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tiff" ContentType="image/tif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104FD" w:rsidRPr="009A2A6B" w:rsidRDefault="00165BFC">
      <w:pPr>
        <w:pStyle w:val="1"/>
        <w:spacing w:before="0"/>
        <w:ind w:firstLine="0"/>
        <w:rPr>
          <w:sz w:val="16"/>
          <w:szCs w:val="16"/>
        </w:rPr>
      </w:pPr>
      <w:r>
        <w:rPr>
          <w:noProof/>
          <w:sz w:val="16"/>
          <w:szCs w:val="16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3" o:spid="_x0000_s1026" type="#_x0000_t202" style="position:absolute;left:0;text-align:left;margin-left:273.9pt;margin-top:1in;width:255.1pt;height:100.7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" stroked="f">
            <v:textbox inset="0,0,0,0">
              <w:txbxContent>
                <w:tbl>
                  <w:tblPr>
                    <w:tblW w:w="5103" w:type="dxa"/>
                    <w:tblLayout w:type="fixed"/>
                    <w:tblCellMar>
                      <w:left w:w="28" w:type="dxa"/>
                      <w:right w:w="113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2580"/>
                    <w:gridCol w:w="2523"/>
                  </w:tblGrid>
                  <w:tr w:rsidR="0055743E">
                    <w:tc>
                      <w:tcPr>
                        <w:tcW w:w="5103" w:type="dxa"/>
                        <w:gridSpan w:val="2"/>
                      </w:tcPr>
                      <w:p w:rsidR="0055743E" w:rsidRDefault="0055743E">
                        <w:pPr>
                          <w:pStyle w:val="1"/>
                          <w:ind w:firstLine="0"/>
                          <w:jc w:val="center"/>
                          <w:rPr>
                            <w:b/>
                            <w:bCs/>
                          </w:rPr>
                        </w:pPr>
                        <w:r>
                          <w:rPr>
                            <w:b/>
                            <w:bCs/>
                          </w:rPr>
                          <w:t xml:space="preserve">СРОЧНАЯ  ИНФОРМАЦИЯ  </w:t>
                        </w:r>
                        <w:r>
                          <w:rPr>
                            <w:b/>
                            <w:bCs/>
                          </w:rPr>
                          <w:br/>
                          <w:t>ПО  АКТУАЛЬНЫМ  ВОПРОСАМ</w:t>
                        </w:r>
                      </w:p>
                    </w:tc>
                  </w:tr>
                  <w:tr w:rsidR="0055743E">
                    <w:tc>
                      <w:tcPr>
                        <w:tcW w:w="2580" w:type="dxa"/>
                      </w:tcPr>
                      <w:p w:rsidR="0055743E" w:rsidRPr="00501C78" w:rsidRDefault="0055743E" w:rsidP="000272E1">
                        <w:pPr>
                          <w:pStyle w:val="1"/>
                          <w:spacing w:before="120"/>
                          <w:ind w:firstLine="0"/>
                          <w:jc w:val="center"/>
                          <w:rPr>
                            <w:color w:val="000000" w:themeColor="text1"/>
                          </w:rPr>
                        </w:pPr>
                        <w:r>
                          <w:rPr>
                            <w:color w:val="000000" w:themeColor="text1"/>
                          </w:rPr>
                          <w:t>23.01.2020</w:t>
                        </w:r>
                      </w:p>
                    </w:tc>
                    <w:tc>
                      <w:tcPr>
                        <w:tcW w:w="2523" w:type="dxa"/>
                      </w:tcPr>
                      <w:p w:rsidR="0055743E" w:rsidRPr="000E72DC" w:rsidRDefault="0055743E" w:rsidP="000272E1">
                        <w:pPr>
                          <w:pStyle w:val="1"/>
                          <w:spacing w:before="120"/>
                          <w:ind w:firstLine="0"/>
                          <w:jc w:val="center"/>
                        </w:pPr>
                        <w:r>
                          <w:t>№ 03-53-59/</w:t>
                        </w:r>
                        <w:r w:rsidR="006F0525">
                          <w:t>10</w:t>
                        </w:r>
                      </w:p>
                    </w:tc>
                  </w:tr>
                </w:tbl>
                <w:p w:rsidR="0055743E" w:rsidRDefault="0055743E">
                  <w:pPr>
                    <w:rPr>
                      <w:lang w:val="en-US"/>
                    </w:rPr>
                  </w:pPr>
                </w:p>
                <w:p w:rsidR="0055743E" w:rsidRDefault="0055743E">
                  <w:pPr>
                    <w:rPr>
                      <w:lang w:val="en-US"/>
                    </w:rPr>
                  </w:pPr>
                </w:p>
              </w:txbxContent>
            </v:textbox>
            <w10:wrap anchorx="page" anchory="page"/>
          </v:shape>
        </w:pict>
      </w:r>
      <w:r>
        <w:rPr>
          <w:noProof/>
          <w:sz w:val="16"/>
          <w:szCs w:val="16"/>
        </w:rPr>
        <w:pict>
          <v:shape id="Text Box 2" o:spid="_x0000_s1027" type="#_x0000_t202" style="position:absolute;left:0;text-align:left;margin-left:273.9pt;margin-top:22.7pt;width:255.1pt;height:33.5pt;z-index: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" stroked="f">
            <v:textbox inset=".5mm,0,.5mm,0">
              <w:txbxContent>
                <w:p w:rsidR="0055743E" w:rsidRDefault="0055743E"/>
              </w:txbxContent>
            </v:textbox>
            <w10:wrap anchorx="page" anchory="page"/>
          </v:shape>
        </w:pict>
      </w:r>
    </w:p>
    <w:p w:rsidR="006104FD" w:rsidRPr="009A2A6B" w:rsidRDefault="006104FD">
      <w:pPr>
        <w:pStyle w:val="1"/>
      </w:pPr>
    </w:p>
    <w:p w:rsidR="007222D2" w:rsidRPr="00696966" w:rsidRDefault="007222D2" w:rsidP="007222D2">
      <w:pPr>
        <w:pStyle w:val="2"/>
        <w:spacing w:after="0" w:line="216" w:lineRule="auto"/>
        <w:rPr>
          <w:rFonts w:ascii="Times New Roman" w:hAnsi="Times New Roman"/>
          <w:sz w:val="28"/>
          <w:szCs w:val="28"/>
        </w:rPr>
      </w:pPr>
      <w:r w:rsidRPr="00696966">
        <w:rPr>
          <w:rFonts w:ascii="Times New Roman" w:hAnsi="Times New Roman"/>
          <w:sz w:val="28"/>
          <w:szCs w:val="28"/>
        </w:rPr>
        <w:t>Об изменении цен на продукты питания в Республике Коми</w:t>
      </w:r>
    </w:p>
    <w:p w:rsidR="007222D2" w:rsidRPr="009D06CD" w:rsidRDefault="001E6DA4" w:rsidP="007222D2">
      <w:pPr>
        <w:pStyle w:val="2"/>
        <w:spacing w:line="216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 </w:t>
      </w:r>
      <w:r w:rsidR="0055743E">
        <w:rPr>
          <w:rFonts w:ascii="Times New Roman" w:hAnsi="Times New Roman"/>
          <w:sz w:val="28"/>
          <w:szCs w:val="28"/>
        </w:rPr>
        <w:t>14</w:t>
      </w:r>
      <w:r w:rsidR="00DF695E">
        <w:rPr>
          <w:rFonts w:ascii="Times New Roman" w:hAnsi="Times New Roman"/>
          <w:sz w:val="28"/>
          <w:szCs w:val="28"/>
        </w:rPr>
        <w:t xml:space="preserve"> </w:t>
      </w:r>
      <w:r w:rsidR="0030300E">
        <w:rPr>
          <w:rFonts w:ascii="Times New Roman" w:hAnsi="Times New Roman"/>
          <w:sz w:val="28"/>
          <w:szCs w:val="28"/>
        </w:rPr>
        <w:t xml:space="preserve">по </w:t>
      </w:r>
      <w:r w:rsidR="0055743E">
        <w:rPr>
          <w:rFonts w:ascii="Times New Roman" w:hAnsi="Times New Roman"/>
          <w:sz w:val="28"/>
          <w:szCs w:val="28"/>
        </w:rPr>
        <w:t>20</w:t>
      </w:r>
      <w:r w:rsidR="00DF695E">
        <w:rPr>
          <w:rFonts w:ascii="Times New Roman" w:hAnsi="Times New Roman"/>
          <w:sz w:val="28"/>
          <w:szCs w:val="28"/>
        </w:rPr>
        <w:t xml:space="preserve"> января</w:t>
      </w:r>
      <w:r w:rsidR="007222D2" w:rsidRPr="00B3184B">
        <w:rPr>
          <w:rFonts w:ascii="Times New Roman" w:hAnsi="Times New Roman"/>
          <w:sz w:val="28"/>
          <w:szCs w:val="28"/>
        </w:rPr>
        <w:t xml:space="preserve"> </w:t>
      </w:r>
      <w:r w:rsidR="007222D2" w:rsidRPr="0057618F">
        <w:rPr>
          <w:rFonts w:ascii="Times New Roman" w:hAnsi="Times New Roman"/>
          <w:sz w:val="28"/>
          <w:szCs w:val="28"/>
        </w:rPr>
        <w:t>20</w:t>
      </w:r>
      <w:r w:rsidR="000E72DC">
        <w:rPr>
          <w:rFonts w:ascii="Times New Roman" w:hAnsi="Times New Roman"/>
          <w:sz w:val="28"/>
          <w:szCs w:val="28"/>
        </w:rPr>
        <w:t xml:space="preserve">20 </w:t>
      </w:r>
      <w:r w:rsidR="007222D2" w:rsidRPr="0057618F">
        <w:rPr>
          <w:rFonts w:ascii="Times New Roman" w:hAnsi="Times New Roman"/>
          <w:sz w:val="28"/>
          <w:szCs w:val="28"/>
        </w:rPr>
        <w:t>года</w:t>
      </w:r>
    </w:p>
    <w:p w:rsidR="004E1EB8" w:rsidRPr="009207BF" w:rsidRDefault="00C84B75" w:rsidP="00847E48">
      <w:pPr>
        <w:pStyle w:val="a9"/>
        <w:spacing w:before="0" w:beforeAutospacing="0" w:after="0" w:afterAutospacing="0" w:line="216" w:lineRule="auto"/>
        <w:ind w:right="-567" w:firstLine="426"/>
        <w:jc w:val="both"/>
        <w:rPr>
          <w:sz w:val="20"/>
          <w:szCs w:val="20"/>
        </w:rPr>
      </w:pPr>
      <w:r w:rsidRPr="009207BF">
        <w:rPr>
          <w:sz w:val="20"/>
          <w:szCs w:val="20"/>
        </w:rPr>
        <w:t xml:space="preserve">За </w:t>
      </w:r>
      <w:r w:rsidR="009207BF" w:rsidRPr="009207BF">
        <w:rPr>
          <w:sz w:val="20"/>
          <w:szCs w:val="20"/>
        </w:rPr>
        <w:t>прошедшую неделю</w:t>
      </w:r>
      <w:r w:rsidR="00A72A67" w:rsidRPr="009207BF">
        <w:rPr>
          <w:sz w:val="20"/>
          <w:szCs w:val="20"/>
        </w:rPr>
        <w:t xml:space="preserve"> </w:t>
      </w:r>
      <w:r w:rsidRPr="009207BF">
        <w:rPr>
          <w:sz w:val="20"/>
          <w:szCs w:val="20"/>
        </w:rPr>
        <w:t xml:space="preserve">цены на </w:t>
      </w:r>
      <w:r w:rsidR="009207BF">
        <w:rPr>
          <w:sz w:val="20"/>
          <w:szCs w:val="20"/>
        </w:rPr>
        <w:t>хлеб ржано-пшеничный</w:t>
      </w:r>
      <w:r w:rsidR="006F0525">
        <w:rPr>
          <w:sz w:val="20"/>
          <w:szCs w:val="20"/>
        </w:rPr>
        <w:t xml:space="preserve"> выросли в среднем на 0,7%</w:t>
      </w:r>
      <w:r w:rsidR="004E1EB8" w:rsidRPr="009207BF">
        <w:rPr>
          <w:sz w:val="20"/>
          <w:szCs w:val="20"/>
        </w:rPr>
        <w:t xml:space="preserve">. </w:t>
      </w:r>
      <w:r w:rsidR="00290194" w:rsidRPr="009207BF">
        <w:rPr>
          <w:sz w:val="20"/>
          <w:szCs w:val="20"/>
        </w:rPr>
        <w:t xml:space="preserve">Снижение цен было отмечено на </w:t>
      </w:r>
      <w:r w:rsidR="006F0525">
        <w:rPr>
          <w:sz w:val="20"/>
          <w:szCs w:val="20"/>
        </w:rPr>
        <w:t>сахар-песок</w:t>
      </w:r>
      <w:r w:rsidR="00290194" w:rsidRPr="009207BF">
        <w:rPr>
          <w:sz w:val="20"/>
          <w:szCs w:val="20"/>
        </w:rPr>
        <w:t xml:space="preserve"> - на 0,</w:t>
      </w:r>
      <w:r w:rsidR="006F0525">
        <w:rPr>
          <w:sz w:val="20"/>
          <w:szCs w:val="20"/>
        </w:rPr>
        <w:t>4</w:t>
      </w:r>
      <w:r w:rsidR="00290194" w:rsidRPr="009207BF">
        <w:rPr>
          <w:sz w:val="20"/>
          <w:szCs w:val="20"/>
        </w:rPr>
        <w:t>%.</w:t>
      </w:r>
    </w:p>
    <w:p w:rsidR="00C84B75" w:rsidRPr="006F0525" w:rsidRDefault="00C84B75" w:rsidP="00847E48">
      <w:pPr>
        <w:pStyle w:val="a9"/>
        <w:spacing w:before="0" w:beforeAutospacing="0" w:after="0" w:afterAutospacing="0" w:line="216" w:lineRule="auto"/>
        <w:ind w:right="-567" w:firstLine="426"/>
        <w:jc w:val="both"/>
        <w:rPr>
          <w:sz w:val="20"/>
          <w:szCs w:val="20"/>
        </w:rPr>
      </w:pPr>
      <w:r w:rsidRPr="006F0525">
        <w:rPr>
          <w:sz w:val="20"/>
          <w:szCs w:val="20"/>
        </w:rPr>
        <w:t xml:space="preserve">Из плодоовощной продукции </w:t>
      </w:r>
      <w:r w:rsidR="006F0525" w:rsidRPr="006F0525">
        <w:rPr>
          <w:sz w:val="20"/>
          <w:szCs w:val="20"/>
        </w:rPr>
        <w:t>огурцы</w:t>
      </w:r>
      <w:r w:rsidR="00265030">
        <w:rPr>
          <w:sz w:val="20"/>
          <w:szCs w:val="20"/>
        </w:rPr>
        <w:t xml:space="preserve"> свежие</w:t>
      </w:r>
      <w:r w:rsidR="006F0525" w:rsidRPr="006F0525">
        <w:rPr>
          <w:sz w:val="20"/>
          <w:szCs w:val="20"/>
        </w:rPr>
        <w:t xml:space="preserve"> подешевели</w:t>
      </w:r>
      <w:r w:rsidRPr="006F0525">
        <w:rPr>
          <w:sz w:val="20"/>
          <w:szCs w:val="20"/>
        </w:rPr>
        <w:t xml:space="preserve"> на </w:t>
      </w:r>
      <w:r w:rsidR="006F0525" w:rsidRPr="006F0525">
        <w:rPr>
          <w:sz w:val="20"/>
          <w:szCs w:val="20"/>
        </w:rPr>
        <w:t>5,3</w:t>
      </w:r>
      <w:r w:rsidRPr="006F0525">
        <w:rPr>
          <w:sz w:val="20"/>
          <w:szCs w:val="20"/>
        </w:rPr>
        <w:t xml:space="preserve">%, </w:t>
      </w:r>
      <w:r w:rsidR="006F0525" w:rsidRPr="006F0525">
        <w:rPr>
          <w:sz w:val="20"/>
          <w:szCs w:val="20"/>
        </w:rPr>
        <w:t>яблоки</w:t>
      </w:r>
      <w:r w:rsidRPr="006F0525">
        <w:rPr>
          <w:sz w:val="20"/>
          <w:szCs w:val="20"/>
        </w:rPr>
        <w:t xml:space="preserve"> - на </w:t>
      </w:r>
      <w:r w:rsidR="006F0525" w:rsidRPr="006F0525">
        <w:rPr>
          <w:sz w:val="20"/>
          <w:szCs w:val="20"/>
        </w:rPr>
        <w:t>0,9</w:t>
      </w:r>
      <w:r w:rsidRPr="006F0525">
        <w:rPr>
          <w:sz w:val="20"/>
          <w:szCs w:val="20"/>
        </w:rPr>
        <w:t>%</w:t>
      </w:r>
      <w:r w:rsidR="00251676" w:rsidRPr="006F0525">
        <w:rPr>
          <w:sz w:val="20"/>
          <w:szCs w:val="20"/>
        </w:rPr>
        <w:t>.</w:t>
      </w:r>
    </w:p>
    <w:p w:rsidR="005345C1" w:rsidRPr="00FF145A" w:rsidRDefault="005345C1" w:rsidP="00847E48">
      <w:pPr>
        <w:pStyle w:val="a9"/>
        <w:spacing w:before="0" w:beforeAutospacing="0" w:after="0" w:afterAutospacing="0" w:line="216" w:lineRule="auto"/>
        <w:ind w:right="-567" w:firstLine="426"/>
        <w:jc w:val="both"/>
        <w:rPr>
          <w:sz w:val="20"/>
          <w:szCs w:val="20"/>
        </w:rPr>
      </w:pPr>
    </w:p>
    <w:tbl>
      <w:tblPr>
        <w:tblW w:w="9783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109"/>
        <w:gridCol w:w="1420"/>
        <w:gridCol w:w="1417"/>
        <w:gridCol w:w="1418"/>
        <w:gridCol w:w="1419"/>
      </w:tblGrid>
      <w:tr w:rsidR="007222D2" w:rsidRPr="0020775D" w:rsidTr="000272E1">
        <w:trPr>
          <w:trHeight w:val="187"/>
          <w:tblHeader/>
        </w:trPr>
        <w:tc>
          <w:tcPr>
            <w:tcW w:w="4109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7222D2" w:rsidRPr="0020775D" w:rsidRDefault="007222D2" w:rsidP="008D01BD">
            <w:pPr>
              <w:pStyle w:val="5-"/>
              <w:ind w:right="425"/>
              <w:contextualSpacing/>
              <w:jc w:val="left"/>
              <w:rPr>
                <w:sz w:val="20"/>
              </w:rPr>
            </w:pPr>
          </w:p>
        </w:tc>
        <w:tc>
          <w:tcPr>
            <w:tcW w:w="283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222D2" w:rsidRPr="0020775D" w:rsidRDefault="000272E1" w:rsidP="00FA633F">
            <w:pPr>
              <w:pStyle w:val="5-"/>
              <w:contextualSpacing/>
              <w:rPr>
                <w:sz w:val="20"/>
              </w:rPr>
            </w:pPr>
            <w:r>
              <w:rPr>
                <w:sz w:val="20"/>
              </w:rPr>
              <w:t>Декабрь</w:t>
            </w:r>
            <w:r w:rsidR="00DF695E">
              <w:rPr>
                <w:sz w:val="20"/>
              </w:rPr>
              <w:t xml:space="preserve"> 2019</w:t>
            </w:r>
            <w:r w:rsidR="00FA633F" w:rsidRPr="0020775D">
              <w:rPr>
                <w:sz w:val="20"/>
              </w:rPr>
              <w:t xml:space="preserve"> </w:t>
            </w:r>
            <w:proofErr w:type="gramStart"/>
            <w:r w:rsidR="00FA633F" w:rsidRPr="0020775D">
              <w:rPr>
                <w:sz w:val="20"/>
              </w:rPr>
              <w:t>к</w:t>
            </w:r>
            <w:proofErr w:type="gramEnd"/>
          </w:p>
        </w:tc>
        <w:tc>
          <w:tcPr>
            <w:tcW w:w="283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222D2" w:rsidRDefault="0052328B" w:rsidP="00EE0714">
            <w:pPr>
              <w:pStyle w:val="5-"/>
              <w:contextualSpacing/>
              <w:rPr>
                <w:sz w:val="20"/>
              </w:rPr>
            </w:pPr>
            <w:r>
              <w:rPr>
                <w:sz w:val="20"/>
              </w:rPr>
              <w:t>20</w:t>
            </w:r>
            <w:r w:rsidR="00DF695E">
              <w:rPr>
                <w:sz w:val="20"/>
              </w:rPr>
              <w:t xml:space="preserve"> января </w:t>
            </w:r>
            <w:proofErr w:type="gramStart"/>
            <w:r w:rsidR="00DF695E">
              <w:rPr>
                <w:sz w:val="20"/>
              </w:rPr>
              <w:t>к</w:t>
            </w:r>
            <w:proofErr w:type="gramEnd"/>
            <w:r w:rsidR="005345C1" w:rsidRPr="0022233A">
              <w:rPr>
                <w:sz w:val="20"/>
              </w:rPr>
              <w:t xml:space="preserve"> </w:t>
            </w:r>
          </w:p>
        </w:tc>
      </w:tr>
      <w:tr w:rsidR="000272E1" w:rsidRPr="0020775D" w:rsidTr="000272E1">
        <w:trPr>
          <w:trHeight w:val="119"/>
          <w:tblHeader/>
        </w:trPr>
        <w:tc>
          <w:tcPr>
            <w:tcW w:w="4109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0272E1" w:rsidRPr="0020775D" w:rsidRDefault="000272E1" w:rsidP="008D01BD">
            <w:pPr>
              <w:pStyle w:val="5-"/>
              <w:ind w:right="425"/>
              <w:contextualSpacing/>
              <w:jc w:val="left"/>
              <w:rPr>
                <w:sz w:val="20"/>
              </w:rPr>
            </w:pPr>
          </w:p>
        </w:tc>
        <w:tc>
          <w:tcPr>
            <w:tcW w:w="14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72E1" w:rsidRPr="0020775D" w:rsidRDefault="000272E1" w:rsidP="00DF695E">
            <w:pPr>
              <w:pStyle w:val="5-"/>
              <w:tabs>
                <w:tab w:val="left" w:pos="185"/>
              </w:tabs>
              <w:contextualSpacing/>
              <w:rPr>
                <w:sz w:val="20"/>
              </w:rPr>
            </w:pPr>
            <w:r>
              <w:rPr>
                <w:sz w:val="20"/>
              </w:rPr>
              <w:t>ноябрю 2019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72E1" w:rsidRPr="00A17F1E" w:rsidRDefault="000272E1" w:rsidP="00DF695E">
            <w:pPr>
              <w:pStyle w:val="5-"/>
              <w:tabs>
                <w:tab w:val="left" w:pos="185"/>
                <w:tab w:val="left" w:pos="1134"/>
              </w:tabs>
              <w:contextualSpacing/>
              <w:rPr>
                <w:sz w:val="20"/>
              </w:rPr>
            </w:pPr>
            <w:r w:rsidRPr="0020775D">
              <w:rPr>
                <w:sz w:val="20"/>
              </w:rPr>
              <w:t>декабрю 201</w:t>
            </w:r>
            <w:r>
              <w:rPr>
                <w:sz w:val="20"/>
              </w:rPr>
              <w:t>8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72E1" w:rsidRPr="00A5559B" w:rsidRDefault="0052328B" w:rsidP="000272E1">
            <w:pPr>
              <w:pStyle w:val="5-"/>
              <w:tabs>
                <w:tab w:val="left" w:pos="185"/>
              </w:tabs>
              <w:contextualSpacing/>
              <w:rPr>
                <w:sz w:val="20"/>
              </w:rPr>
            </w:pPr>
            <w:r>
              <w:rPr>
                <w:sz w:val="20"/>
              </w:rPr>
              <w:t>13</w:t>
            </w:r>
            <w:r w:rsidR="000272E1">
              <w:rPr>
                <w:sz w:val="20"/>
              </w:rPr>
              <w:t xml:space="preserve"> января</w:t>
            </w:r>
          </w:p>
        </w:tc>
        <w:tc>
          <w:tcPr>
            <w:tcW w:w="1419" w:type="dxa"/>
            <w:tcBorders>
              <w:top w:val="single" w:sz="4" w:space="0" w:color="auto"/>
              <w:bottom w:val="single" w:sz="4" w:space="0" w:color="auto"/>
            </w:tcBorders>
          </w:tcPr>
          <w:p w:rsidR="000272E1" w:rsidRPr="00A5559B" w:rsidRDefault="000272E1" w:rsidP="000272E1">
            <w:pPr>
              <w:pStyle w:val="5-"/>
              <w:tabs>
                <w:tab w:val="left" w:pos="185"/>
              </w:tabs>
              <w:contextualSpacing/>
              <w:rPr>
                <w:sz w:val="20"/>
              </w:rPr>
            </w:pPr>
            <w:r>
              <w:rPr>
                <w:sz w:val="20"/>
              </w:rPr>
              <w:t>2</w:t>
            </w:r>
            <w:r>
              <w:rPr>
                <w:sz w:val="20"/>
                <w:lang w:val="en-US"/>
              </w:rPr>
              <w:t>7</w:t>
            </w:r>
            <w:r>
              <w:rPr>
                <w:sz w:val="20"/>
              </w:rPr>
              <w:t xml:space="preserve"> декабря</w:t>
            </w:r>
          </w:p>
        </w:tc>
      </w:tr>
      <w:tr w:rsidR="0055743E" w:rsidRPr="00B82E70" w:rsidTr="000272E1">
        <w:tc>
          <w:tcPr>
            <w:tcW w:w="4109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55743E" w:rsidRPr="00B82E70" w:rsidRDefault="0055743E" w:rsidP="008D01BD">
            <w:pPr>
              <w:pStyle w:val="6-1"/>
              <w:spacing w:before="0"/>
              <w:ind w:left="113" w:right="425" w:firstLine="0"/>
              <w:contextualSpacing/>
              <w:rPr>
                <w:snapToGrid w:val="0"/>
                <w:sz w:val="20"/>
              </w:rPr>
            </w:pPr>
            <w:r w:rsidRPr="00B82E70">
              <w:rPr>
                <w:snapToGrid w:val="0"/>
                <w:sz w:val="20"/>
              </w:rPr>
              <w:t>Говядина</w:t>
            </w:r>
          </w:p>
        </w:tc>
        <w:tc>
          <w:tcPr>
            <w:tcW w:w="1420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55743E" w:rsidRDefault="0055743E" w:rsidP="000272E1">
            <w:pPr>
              <w:tabs>
                <w:tab w:val="left" w:pos="853"/>
              </w:tabs>
              <w:ind w:right="426"/>
              <w:jc w:val="right"/>
              <w:rPr>
                <w:color w:val="000000"/>
              </w:rPr>
            </w:pPr>
            <w:r>
              <w:rPr>
                <w:color w:val="000000"/>
              </w:rPr>
              <w:t>100,0</w:t>
            </w:r>
          </w:p>
        </w:tc>
        <w:tc>
          <w:tcPr>
            <w:tcW w:w="1417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55743E" w:rsidRDefault="0055743E" w:rsidP="000272E1">
            <w:pPr>
              <w:tabs>
                <w:tab w:val="left" w:pos="853"/>
              </w:tabs>
              <w:ind w:right="426"/>
              <w:jc w:val="right"/>
              <w:rPr>
                <w:color w:val="000000"/>
              </w:rPr>
            </w:pPr>
            <w:r>
              <w:rPr>
                <w:color w:val="000000"/>
              </w:rPr>
              <w:t>100,4</w:t>
            </w:r>
          </w:p>
        </w:tc>
        <w:tc>
          <w:tcPr>
            <w:tcW w:w="1418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55743E" w:rsidRDefault="0055743E" w:rsidP="0055743E">
            <w:pPr>
              <w:ind w:right="426"/>
              <w:jc w:val="right"/>
              <w:rPr>
                <w:color w:val="000000"/>
              </w:rPr>
            </w:pPr>
            <w:r>
              <w:rPr>
                <w:color w:val="000000"/>
              </w:rPr>
              <w:t>100,0</w:t>
            </w:r>
          </w:p>
        </w:tc>
        <w:tc>
          <w:tcPr>
            <w:tcW w:w="1419" w:type="dxa"/>
            <w:tcBorders>
              <w:top w:val="single" w:sz="4" w:space="0" w:color="auto"/>
            </w:tcBorders>
            <w:vAlign w:val="bottom"/>
          </w:tcPr>
          <w:p w:rsidR="0055743E" w:rsidRDefault="0055743E" w:rsidP="0055743E">
            <w:pPr>
              <w:ind w:right="426"/>
              <w:jc w:val="right"/>
              <w:rPr>
                <w:color w:val="000000"/>
              </w:rPr>
            </w:pPr>
            <w:r>
              <w:rPr>
                <w:color w:val="000000"/>
              </w:rPr>
              <w:t>99,6</w:t>
            </w:r>
          </w:p>
        </w:tc>
      </w:tr>
      <w:tr w:rsidR="0055743E" w:rsidRPr="00B82E70" w:rsidTr="000272E1">
        <w:tc>
          <w:tcPr>
            <w:tcW w:w="4109" w:type="dxa"/>
            <w:shd w:val="clear" w:color="auto" w:fill="auto"/>
            <w:vAlign w:val="bottom"/>
          </w:tcPr>
          <w:p w:rsidR="0055743E" w:rsidRPr="00B82E70" w:rsidRDefault="0055743E" w:rsidP="008D01BD">
            <w:pPr>
              <w:pStyle w:val="6-1"/>
              <w:spacing w:before="0"/>
              <w:ind w:left="113" w:right="425" w:firstLine="0"/>
              <w:contextualSpacing/>
              <w:rPr>
                <w:snapToGrid w:val="0"/>
                <w:sz w:val="20"/>
              </w:rPr>
            </w:pPr>
            <w:r w:rsidRPr="00B82E70">
              <w:rPr>
                <w:snapToGrid w:val="0"/>
                <w:sz w:val="20"/>
              </w:rPr>
              <w:t>Свинина</w:t>
            </w:r>
          </w:p>
        </w:tc>
        <w:tc>
          <w:tcPr>
            <w:tcW w:w="1420" w:type="dxa"/>
            <w:shd w:val="clear" w:color="auto" w:fill="auto"/>
            <w:vAlign w:val="bottom"/>
          </w:tcPr>
          <w:p w:rsidR="0055743E" w:rsidRDefault="0055743E" w:rsidP="000272E1">
            <w:pPr>
              <w:tabs>
                <w:tab w:val="left" w:pos="853"/>
              </w:tabs>
              <w:ind w:right="426"/>
              <w:jc w:val="right"/>
              <w:rPr>
                <w:color w:val="000000"/>
              </w:rPr>
            </w:pPr>
            <w:r>
              <w:rPr>
                <w:color w:val="000000"/>
              </w:rPr>
              <w:t>98,7</w:t>
            </w:r>
          </w:p>
        </w:tc>
        <w:tc>
          <w:tcPr>
            <w:tcW w:w="1417" w:type="dxa"/>
            <w:shd w:val="clear" w:color="auto" w:fill="auto"/>
            <w:vAlign w:val="bottom"/>
          </w:tcPr>
          <w:p w:rsidR="0055743E" w:rsidRDefault="0055743E" w:rsidP="000272E1">
            <w:pPr>
              <w:tabs>
                <w:tab w:val="left" w:pos="853"/>
              </w:tabs>
              <w:ind w:right="426"/>
              <w:jc w:val="right"/>
              <w:rPr>
                <w:color w:val="000000"/>
              </w:rPr>
            </w:pPr>
            <w:r>
              <w:rPr>
                <w:color w:val="000000"/>
              </w:rPr>
              <w:t>100,7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55743E" w:rsidRDefault="0055743E" w:rsidP="0055743E">
            <w:pPr>
              <w:ind w:right="426"/>
              <w:jc w:val="right"/>
              <w:rPr>
                <w:color w:val="000000"/>
              </w:rPr>
            </w:pPr>
            <w:r>
              <w:rPr>
                <w:color w:val="000000"/>
              </w:rPr>
              <w:t>99,6</w:t>
            </w:r>
          </w:p>
        </w:tc>
        <w:tc>
          <w:tcPr>
            <w:tcW w:w="1419" w:type="dxa"/>
            <w:vAlign w:val="bottom"/>
          </w:tcPr>
          <w:p w:rsidR="0055743E" w:rsidRDefault="0055743E" w:rsidP="0055743E">
            <w:pPr>
              <w:ind w:right="426"/>
              <w:jc w:val="right"/>
              <w:rPr>
                <w:color w:val="000000"/>
              </w:rPr>
            </w:pPr>
            <w:r>
              <w:rPr>
                <w:color w:val="000000"/>
              </w:rPr>
              <w:t>99,6</w:t>
            </w:r>
          </w:p>
        </w:tc>
      </w:tr>
      <w:tr w:rsidR="0055743E" w:rsidRPr="00B82E70" w:rsidTr="000272E1">
        <w:tc>
          <w:tcPr>
            <w:tcW w:w="4109" w:type="dxa"/>
            <w:shd w:val="clear" w:color="auto" w:fill="auto"/>
            <w:vAlign w:val="bottom"/>
          </w:tcPr>
          <w:p w:rsidR="0055743E" w:rsidRPr="00B82E70" w:rsidRDefault="0055743E" w:rsidP="008D01BD">
            <w:pPr>
              <w:pStyle w:val="6-1"/>
              <w:spacing w:before="0"/>
              <w:ind w:left="113" w:right="425" w:firstLine="0"/>
              <w:contextualSpacing/>
              <w:rPr>
                <w:snapToGrid w:val="0"/>
                <w:sz w:val="20"/>
              </w:rPr>
            </w:pPr>
            <w:r w:rsidRPr="00B82E70">
              <w:rPr>
                <w:snapToGrid w:val="0"/>
                <w:sz w:val="20"/>
              </w:rPr>
              <w:t>Куры</w:t>
            </w:r>
          </w:p>
        </w:tc>
        <w:tc>
          <w:tcPr>
            <w:tcW w:w="1420" w:type="dxa"/>
            <w:shd w:val="clear" w:color="auto" w:fill="auto"/>
            <w:vAlign w:val="bottom"/>
          </w:tcPr>
          <w:p w:rsidR="0055743E" w:rsidRDefault="0055743E" w:rsidP="000272E1">
            <w:pPr>
              <w:tabs>
                <w:tab w:val="left" w:pos="853"/>
              </w:tabs>
              <w:ind w:right="426"/>
              <w:jc w:val="right"/>
              <w:rPr>
                <w:color w:val="000000"/>
              </w:rPr>
            </w:pPr>
            <w:r>
              <w:rPr>
                <w:color w:val="000000"/>
              </w:rPr>
              <w:t>98,8</w:t>
            </w:r>
          </w:p>
        </w:tc>
        <w:tc>
          <w:tcPr>
            <w:tcW w:w="1417" w:type="dxa"/>
            <w:shd w:val="clear" w:color="auto" w:fill="auto"/>
            <w:vAlign w:val="bottom"/>
          </w:tcPr>
          <w:p w:rsidR="0055743E" w:rsidRDefault="0055743E" w:rsidP="000272E1">
            <w:pPr>
              <w:tabs>
                <w:tab w:val="left" w:pos="853"/>
              </w:tabs>
              <w:ind w:right="426"/>
              <w:jc w:val="right"/>
              <w:rPr>
                <w:color w:val="000000"/>
              </w:rPr>
            </w:pPr>
            <w:r>
              <w:rPr>
                <w:color w:val="000000"/>
              </w:rPr>
              <w:t>95,2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55743E" w:rsidRDefault="0055743E" w:rsidP="0055743E">
            <w:pPr>
              <w:ind w:right="426"/>
              <w:jc w:val="right"/>
              <w:rPr>
                <w:color w:val="000000"/>
              </w:rPr>
            </w:pPr>
            <w:r>
              <w:rPr>
                <w:color w:val="000000"/>
              </w:rPr>
              <w:t>99,9</w:t>
            </w:r>
          </w:p>
        </w:tc>
        <w:tc>
          <w:tcPr>
            <w:tcW w:w="1419" w:type="dxa"/>
            <w:vAlign w:val="bottom"/>
          </w:tcPr>
          <w:p w:rsidR="0055743E" w:rsidRDefault="0055743E" w:rsidP="0055743E">
            <w:pPr>
              <w:ind w:right="426"/>
              <w:jc w:val="right"/>
              <w:rPr>
                <w:color w:val="000000"/>
              </w:rPr>
            </w:pPr>
            <w:r>
              <w:rPr>
                <w:color w:val="000000"/>
              </w:rPr>
              <w:t>99,5</w:t>
            </w:r>
          </w:p>
        </w:tc>
      </w:tr>
      <w:tr w:rsidR="0055743E" w:rsidRPr="00B82E70" w:rsidTr="000272E1">
        <w:tc>
          <w:tcPr>
            <w:tcW w:w="4109" w:type="dxa"/>
            <w:shd w:val="clear" w:color="auto" w:fill="auto"/>
            <w:vAlign w:val="bottom"/>
          </w:tcPr>
          <w:p w:rsidR="0055743E" w:rsidRPr="00B82E70" w:rsidRDefault="0055743E" w:rsidP="008D01BD">
            <w:pPr>
              <w:pStyle w:val="6-1"/>
              <w:spacing w:before="0"/>
              <w:ind w:left="113" w:right="425" w:firstLine="0"/>
              <w:contextualSpacing/>
              <w:rPr>
                <w:snapToGrid w:val="0"/>
                <w:sz w:val="20"/>
              </w:rPr>
            </w:pPr>
            <w:r w:rsidRPr="00B82E70">
              <w:rPr>
                <w:snapToGrid w:val="0"/>
                <w:sz w:val="20"/>
              </w:rPr>
              <w:t>Сосиски, сардельки</w:t>
            </w:r>
          </w:p>
        </w:tc>
        <w:tc>
          <w:tcPr>
            <w:tcW w:w="1420" w:type="dxa"/>
            <w:shd w:val="clear" w:color="auto" w:fill="auto"/>
            <w:vAlign w:val="bottom"/>
          </w:tcPr>
          <w:p w:rsidR="0055743E" w:rsidRDefault="0055743E" w:rsidP="000272E1">
            <w:pPr>
              <w:tabs>
                <w:tab w:val="left" w:pos="853"/>
              </w:tabs>
              <w:ind w:right="426"/>
              <w:jc w:val="right"/>
              <w:rPr>
                <w:color w:val="000000"/>
              </w:rPr>
            </w:pPr>
            <w:r>
              <w:rPr>
                <w:color w:val="000000"/>
              </w:rPr>
              <w:t>100,3</w:t>
            </w:r>
          </w:p>
        </w:tc>
        <w:tc>
          <w:tcPr>
            <w:tcW w:w="1417" w:type="dxa"/>
            <w:shd w:val="clear" w:color="auto" w:fill="auto"/>
            <w:vAlign w:val="bottom"/>
          </w:tcPr>
          <w:p w:rsidR="0055743E" w:rsidRDefault="0055743E" w:rsidP="000272E1">
            <w:pPr>
              <w:tabs>
                <w:tab w:val="left" w:pos="853"/>
              </w:tabs>
              <w:ind w:right="426"/>
              <w:jc w:val="right"/>
              <w:rPr>
                <w:color w:val="000000"/>
              </w:rPr>
            </w:pPr>
            <w:r>
              <w:rPr>
                <w:color w:val="000000"/>
              </w:rPr>
              <w:t>100,7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55743E" w:rsidRDefault="0055743E" w:rsidP="0055743E">
            <w:pPr>
              <w:ind w:right="426"/>
              <w:jc w:val="right"/>
              <w:rPr>
                <w:color w:val="000000"/>
              </w:rPr>
            </w:pPr>
            <w:r>
              <w:rPr>
                <w:color w:val="000000"/>
              </w:rPr>
              <w:t>100,0</w:t>
            </w:r>
          </w:p>
        </w:tc>
        <w:tc>
          <w:tcPr>
            <w:tcW w:w="1419" w:type="dxa"/>
            <w:vAlign w:val="bottom"/>
          </w:tcPr>
          <w:p w:rsidR="0055743E" w:rsidRDefault="0055743E" w:rsidP="0055743E">
            <w:pPr>
              <w:ind w:right="426"/>
              <w:jc w:val="right"/>
              <w:rPr>
                <w:color w:val="000000"/>
              </w:rPr>
            </w:pPr>
            <w:r>
              <w:rPr>
                <w:color w:val="000000"/>
              </w:rPr>
              <w:t>99,9</w:t>
            </w:r>
          </w:p>
        </w:tc>
      </w:tr>
      <w:tr w:rsidR="0055743E" w:rsidRPr="00B82E70" w:rsidTr="000272E1">
        <w:tc>
          <w:tcPr>
            <w:tcW w:w="4109" w:type="dxa"/>
            <w:shd w:val="clear" w:color="auto" w:fill="auto"/>
            <w:vAlign w:val="bottom"/>
          </w:tcPr>
          <w:p w:rsidR="0055743E" w:rsidRPr="00B82E70" w:rsidRDefault="0055743E" w:rsidP="008D01BD">
            <w:pPr>
              <w:pStyle w:val="6-1"/>
              <w:spacing w:before="0"/>
              <w:ind w:left="113" w:right="425" w:firstLine="0"/>
              <w:contextualSpacing/>
              <w:rPr>
                <w:snapToGrid w:val="0"/>
                <w:sz w:val="20"/>
              </w:rPr>
            </w:pPr>
            <w:r w:rsidRPr="00B82E70">
              <w:rPr>
                <w:snapToGrid w:val="0"/>
                <w:sz w:val="20"/>
              </w:rPr>
              <w:t>Колбаса полукопченая</w:t>
            </w:r>
          </w:p>
        </w:tc>
        <w:tc>
          <w:tcPr>
            <w:tcW w:w="1420" w:type="dxa"/>
            <w:shd w:val="clear" w:color="auto" w:fill="auto"/>
            <w:vAlign w:val="bottom"/>
          </w:tcPr>
          <w:p w:rsidR="0055743E" w:rsidRDefault="0055743E" w:rsidP="000272E1">
            <w:pPr>
              <w:tabs>
                <w:tab w:val="left" w:pos="853"/>
              </w:tabs>
              <w:ind w:right="426"/>
              <w:jc w:val="right"/>
              <w:rPr>
                <w:color w:val="000000"/>
              </w:rPr>
            </w:pPr>
            <w:r>
              <w:rPr>
                <w:color w:val="000000"/>
              </w:rPr>
              <w:t>99,5</w:t>
            </w:r>
          </w:p>
        </w:tc>
        <w:tc>
          <w:tcPr>
            <w:tcW w:w="1417" w:type="dxa"/>
            <w:shd w:val="clear" w:color="auto" w:fill="auto"/>
            <w:vAlign w:val="bottom"/>
          </w:tcPr>
          <w:p w:rsidR="0055743E" w:rsidRDefault="0055743E" w:rsidP="000272E1">
            <w:pPr>
              <w:tabs>
                <w:tab w:val="left" w:pos="853"/>
              </w:tabs>
              <w:ind w:right="426"/>
              <w:jc w:val="right"/>
              <w:rPr>
                <w:color w:val="000000"/>
              </w:rPr>
            </w:pPr>
            <w:r>
              <w:rPr>
                <w:color w:val="000000"/>
              </w:rPr>
              <w:t>105,3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55743E" w:rsidRDefault="0055743E" w:rsidP="0055743E">
            <w:pPr>
              <w:ind w:right="426"/>
              <w:jc w:val="right"/>
              <w:rPr>
                <w:color w:val="000000"/>
              </w:rPr>
            </w:pPr>
            <w:r>
              <w:rPr>
                <w:color w:val="000000"/>
              </w:rPr>
              <w:t>99,7</w:t>
            </w:r>
          </w:p>
        </w:tc>
        <w:tc>
          <w:tcPr>
            <w:tcW w:w="1419" w:type="dxa"/>
            <w:vAlign w:val="bottom"/>
          </w:tcPr>
          <w:p w:rsidR="0055743E" w:rsidRDefault="0055743E" w:rsidP="0055743E">
            <w:pPr>
              <w:ind w:right="426"/>
              <w:jc w:val="right"/>
              <w:rPr>
                <w:color w:val="000000"/>
              </w:rPr>
            </w:pPr>
            <w:r>
              <w:rPr>
                <w:color w:val="000000"/>
              </w:rPr>
              <w:t>100,6</w:t>
            </w:r>
          </w:p>
        </w:tc>
      </w:tr>
      <w:tr w:rsidR="0055743E" w:rsidRPr="00B82E70" w:rsidTr="000272E1">
        <w:tc>
          <w:tcPr>
            <w:tcW w:w="4109" w:type="dxa"/>
            <w:shd w:val="clear" w:color="auto" w:fill="auto"/>
            <w:vAlign w:val="bottom"/>
          </w:tcPr>
          <w:p w:rsidR="0055743E" w:rsidRPr="00B82E70" w:rsidRDefault="0055743E" w:rsidP="008D01BD">
            <w:pPr>
              <w:pStyle w:val="6-1"/>
              <w:spacing w:before="0"/>
              <w:ind w:left="113" w:right="425" w:firstLine="0"/>
              <w:contextualSpacing/>
              <w:rPr>
                <w:snapToGrid w:val="0"/>
                <w:sz w:val="20"/>
              </w:rPr>
            </w:pPr>
            <w:r w:rsidRPr="00B82E70">
              <w:rPr>
                <w:snapToGrid w:val="0"/>
                <w:sz w:val="20"/>
              </w:rPr>
              <w:t>Колбаса вареная</w:t>
            </w:r>
          </w:p>
        </w:tc>
        <w:tc>
          <w:tcPr>
            <w:tcW w:w="1420" w:type="dxa"/>
            <w:shd w:val="clear" w:color="auto" w:fill="auto"/>
            <w:vAlign w:val="bottom"/>
          </w:tcPr>
          <w:p w:rsidR="0055743E" w:rsidRDefault="0055743E" w:rsidP="000272E1">
            <w:pPr>
              <w:tabs>
                <w:tab w:val="left" w:pos="853"/>
              </w:tabs>
              <w:ind w:right="426"/>
              <w:jc w:val="right"/>
              <w:rPr>
                <w:color w:val="000000"/>
              </w:rPr>
            </w:pPr>
            <w:r>
              <w:rPr>
                <w:color w:val="000000"/>
              </w:rPr>
              <w:t>100,6</w:t>
            </w:r>
          </w:p>
        </w:tc>
        <w:tc>
          <w:tcPr>
            <w:tcW w:w="1417" w:type="dxa"/>
            <w:shd w:val="clear" w:color="auto" w:fill="auto"/>
            <w:vAlign w:val="bottom"/>
          </w:tcPr>
          <w:p w:rsidR="0055743E" w:rsidRDefault="0055743E" w:rsidP="000272E1">
            <w:pPr>
              <w:tabs>
                <w:tab w:val="left" w:pos="853"/>
              </w:tabs>
              <w:ind w:right="426"/>
              <w:jc w:val="right"/>
              <w:rPr>
                <w:color w:val="000000"/>
              </w:rPr>
            </w:pPr>
            <w:r>
              <w:rPr>
                <w:color w:val="000000"/>
              </w:rPr>
              <w:t>105,9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55743E" w:rsidRDefault="0055743E" w:rsidP="0055743E">
            <w:pPr>
              <w:ind w:right="426"/>
              <w:jc w:val="right"/>
              <w:rPr>
                <w:color w:val="000000"/>
              </w:rPr>
            </w:pPr>
            <w:r>
              <w:rPr>
                <w:color w:val="000000"/>
              </w:rPr>
              <w:t>99,9</w:t>
            </w:r>
          </w:p>
        </w:tc>
        <w:tc>
          <w:tcPr>
            <w:tcW w:w="1419" w:type="dxa"/>
            <w:vAlign w:val="bottom"/>
          </w:tcPr>
          <w:p w:rsidR="0055743E" w:rsidRDefault="0055743E" w:rsidP="0055743E">
            <w:pPr>
              <w:ind w:right="426"/>
              <w:jc w:val="right"/>
              <w:rPr>
                <w:color w:val="000000"/>
              </w:rPr>
            </w:pPr>
            <w:r>
              <w:rPr>
                <w:color w:val="000000"/>
              </w:rPr>
              <w:t>100,3</w:t>
            </w:r>
          </w:p>
        </w:tc>
      </w:tr>
      <w:tr w:rsidR="0055743E" w:rsidRPr="00B82E70" w:rsidTr="000272E1">
        <w:tc>
          <w:tcPr>
            <w:tcW w:w="4109" w:type="dxa"/>
            <w:shd w:val="clear" w:color="auto" w:fill="auto"/>
            <w:vAlign w:val="bottom"/>
          </w:tcPr>
          <w:p w:rsidR="0055743E" w:rsidRPr="00B82E70" w:rsidRDefault="0055743E" w:rsidP="008D01BD">
            <w:pPr>
              <w:pStyle w:val="6-1"/>
              <w:spacing w:before="0"/>
              <w:ind w:left="113" w:right="425" w:firstLine="0"/>
              <w:contextualSpacing/>
              <w:rPr>
                <w:snapToGrid w:val="0"/>
                <w:sz w:val="20"/>
              </w:rPr>
            </w:pPr>
            <w:r w:rsidRPr="00B82E70">
              <w:rPr>
                <w:snapToGrid w:val="0"/>
                <w:sz w:val="20"/>
              </w:rPr>
              <w:t>Рыба мороженая неразделанная</w:t>
            </w:r>
          </w:p>
        </w:tc>
        <w:tc>
          <w:tcPr>
            <w:tcW w:w="1420" w:type="dxa"/>
            <w:shd w:val="clear" w:color="auto" w:fill="auto"/>
            <w:vAlign w:val="bottom"/>
          </w:tcPr>
          <w:p w:rsidR="0055743E" w:rsidRDefault="0055743E" w:rsidP="000272E1">
            <w:pPr>
              <w:tabs>
                <w:tab w:val="left" w:pos="853"/>
              </w:tabs>
              <w:ind w:right="426"/>
              <w:jc w:val="right"/>
              <w:rPr>
                <w:color w:val="000000"/>
              </w:rPr>
            </w:pPr>
            <w:r>
              <w:rPr>
                <w:color w:val="000000"/>
              </w:rPr>
              <w:t>100,6</w:t>
            </w:r>
          </w:p>
        </w:tc>
        <w:tc>
          <w:tcPr>
            <w:tcW w:w="1417" w:type="dxa"/>
            <w:shd w:val="clear" w:color="auto" w:fill="auto"/>
            <w:vAlign w:val="bottom"/>
          </w:tcPr>
          <w:p w:rsidR="0055743E" w:rsidRDefault="0055743E" w:rsidP="000272E1">
            <w:pPr>
              <w:tabs>
                <w:tab w:val="left" w:pos="853"/>
              </w:tabs>
              <w:ind w:right="426"/>
              <w:jc w:val="right"/>
              <w:rPr>
                <w:color w:val="000000"/>
              </w:rPr>
            </w:pPr>
            <w:r>
              <w:rPr>
                <w:color w:val="000000"/>
              </w:rPr>
              <w:t>104,3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55743E" w:rsidRDefault="0055743E" w:rsidP="0055743E">
            <w:pPr>
              <w:ind w:right="426"/>
              <w:jc w:val="right"/>
              <w:rPr>
                <w:color w:val="000000"/>
              </w:rPr>
            </w:pPr>
            <w:r>
              <w:rPr>
                <w:color w:val="000000"/>
              </w:rPr>
              <w:t>98,8</w:t>
            </w:r>
          </w:p>
        </w:tc>
        <w:tc>
          <w:tcPr>
            <w:tcW w:w="1419" w:type="dxa"/>
            <w:vAlign w:val="bottom"/>
          </w:tcPr>
          <w:p w:rsidR="0055743E" w:rsidRDefault="0055743E" w:rsidP="0055743E">
            <w:pPr>
              <w:ind w:right="426"/>
              <w:jc w:val="right"/>
              <w:rPr>
                <w:color w:val="000000"/>
              </w:rPr>
            </w:pPr>
            <w:r>
              <w:rPr>
                <w:color w:val="000000"/>
              </w:rPr>
              <w:t>99,4</w:t>
            </w:r>
          </w:p>
        </w:tc>
      </w:tr>
      <w:tr w:rsidR="0055743E" w:rsidRPr="00B82E70" w:rsidTr="000272E1">
        <w:tc>
          <w:tcPr>
            <w:tcW w:w="4109" w:type="dxa"/>
            <w:shd w:val="clear" w:color="auto" w:fill="auto"/>
            <w:vAlign w:val="bottom"/>
          </w:tcPr>
          <w:p w:rsidR="0055743E" w:rsidRPr="00B82E70" w:rsidRDefault="0055743E" w:rsidP="008D01BD">
            <w:pPr>
              <w:pStyle w:val="6-1"/>
              <w:spacing w:before="0"/>
              <w:ind w:left="113" w:right="425" w:firstLine="0"/>
              <w:contextualSpacing/>
              <w:rPr>
                <w:snapToGrid w:val="0"/>
                <w:sz w:val="20"/>
              </w:rPr>
            </w:pPr>
            <w:r w:rsidRPr="00B82E70">
              <w:rPr>
                <w:snapToGrid w:val="0"/>
                <w:sz w:val="20"/>
              </w:rPr>
              <w:t>Масло сливочное</w:t>
            </w:r>
          </w:p>
        </w:tc>
        <w:tc>
          <w:tcPr>
            <w:tcW w:w="1420" w:type="dxa"/>
            <w:shd w:val="clear" w:color="auto" w:fill="auto"/>
            <w:vAlign w:val="bottom"/>
          </w:tcPr>
          <w:p w:rsidR="0055743E" w:rsidRDefault="0055743E" w:rsidP="000272E1">
            <w:pPr>
              <w:tabs>
                <w:tab w:val="left" w:pos="853"/>
              </w:tabs>
              <w:ind w:right="426"/>
              <w:jc w:val="right"/>
              <w:rPr>
                <w:color w:val="000000"/>
              </w:rPr>
            </w:pPr>
            <w:r>
              <w:rPr>
                <w:color w:val="000000"/>
              </w:rPr>
              <w:t>100,3</w:t>
            </w:r>
          </w:p>
        </w:tc>
        <w:tc>
          <w:tcPr>
            <w:tcW w:w="1417" w:type="dxa"/>
            <w:shd w:val="clear" w:color="auto" w:fill="auto"/>
            <w:vAlign w:val="bottom"/>
          </w:tcPr>
          <w:p w:rsidR="0055743E" w:rsidRDefault="0055743E" w:rsidP="000272E1">
            <w:pPr>
              <w:tabs>
                <w:tab w:val="left" w:pos="853"/>
              </w:tabs>
              <w:ind w:right="426"/>
              <w:jc w:val="right"/>
              <w:rPr>
                <w:color w:val="000000"/>
              </w:rPr>
            </w:pPr>
            <w:r>
              <w:rPr>
                <w:color w:val="000000"/>
              </w:rPr>
              <w:t>103,8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55743E" w:rsidRDefault="0055743E" w:rsidP="0055743E">
            <w:pPr>
              <w:ind w:right="426"/>
              <w:jc w:val="right"/>
              <w:rPr>
                <w:color w:val="000000"/>
              </w:rPr>
            </w:pPr>
            <w:r>
              <w:rPr>
                <w:color w:val="000000"/>
              </w:rPr>
              <w:t>99,7</w:t>
            </w:r>
          </w:p>
        </w:tc>
        <w:tc>
          <w:tcPr>
            <w:tcW w:w="1419" w:type="dxa"/>
            <w:vAlign w:val="bottom"/>
          </w:tcPr>
          <w:p w:rsidR="0055743E" w:rsidRDefault="0055743E" w:rsidP="0055743E">
            <w:pPr>
              <w:ind w:right="426"/>
              <w:jc w:val="right"/>
              <w:rPr>
                <w:color w:val="000000"/>
              </w:rPr>
            </w:pPr>
            <w:r>
              <w:rPr>
                <w:color w:val="000000"/>
              </w:rPr>
              <w:t>99,5</w:t>
            </w:r>
          </w:p>
        </w:tc>
      </w:tr>
      <w:tr w:rsidR="0055743E" w:rsidRPr="00B82E70" w:rsidTr="000272E1">
        <w:tc>
          <w:tcPr>
            <w:tcW w:w="4109" w:type="dxa"/>
            <w:shd w:val="clear" w:color="auto" w:fill="auto"/>
            <w:vAlign w:val="bottom"/>
          </w:tcPr>
          <w:p w:rsidR="0055743E" w:rsidRPr="00B82E70" w:rsidRDefault="0055743E" w:rsidP="008D01BD">
            <w:pPr>
              <w:pStyle w:val="6-1"/>
              <w:spacing w:before="0"/>
              <w:ind w:left="113" w:right="425" w:firstLine="0"/>
              <w:contextualSpacing/>
              <w:rPr>
                <w:snapToGrid w:val="0"/>
                <w:sz w:val="20"/>
              </w:rPr>
            </w:pPr>
            <w:r w:rsidRPr="00B82E70">
              <w:rPr>
                <w:snapToGrid w:val="0"/>
                <w:sz w:val="20"/>
              </w:rPr>
              <w:t>Масло подсолнечное</w:t>
            </w:r>
          </w:p>
        </w:tc>
        <w:tc>
          <w:tcPr>
            <w:tcW w:w="1420" w:type="dxa"/>
            <w:shd w:val="clear" w:color="auto" w:fill="auto"/>
            <w:vAlign w:val="bottom"/>
          </w:tcPr>
          <w:p w:rsidR="0055743E" w:rsidRDefault="0055743E" w:rsidP="000272E1">
            <w:pPr>
              <w:tabs>
                <w:tab w:val="left" w:pos="853"/>
              </w:tabs>
              <w:ind w:right="426"/>
              <w:jc w:val="right"/>
              <w:rPr>
                <w:color w:val="000000"/>
              </w:rPr>
            </w:pPr>
            <w:r>
              <w:rPr>
                <w:color w:val="000000"/>
              </w:rPr>
              <w:t>100,02</w:t>
            </w:r>
          </w:p>
        </w:tc>
        <w:tc>
          <w:tcPr>
            <w:tcW w:w="1417" w:type="dxa"/>
            <w:shd w:val="clear" w:color="auto" w:fill="auto"/>
            <w:vAlign w:val="bottom"/>
          </w:tcPr>
          <w:p w:rsidR="0055743E" w:rsidRDefault="0055743E" w:rsidP="000272E1">
            <w:pPr>
              <w:tabs>
                <w:tab w:val="left" w:pos="853"/>
              </w:tabs>
              <w:ind w:right="426"/>
              <w:jc w:val="right"/>
              <w:rPr>
                <w:color w:val="000000"/>
              </w:rPr>
            </w:pPr>
            <w:r>
              <w:rPr>
                <w:color w:val="000000"/>
              </w:rPr>
              <w:t>97,6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55743E" w:rsidRDefault="0055743E" w:rsidP="0055743E">
            <w:pPr>
              <w:ind w:right="426"/>
              <w:jc w:val="right"/>
              <w:rPr>
                <w:color w:val="000000"/>
              </w:rPr>
            </w:pPr>
            <w:r>
              <w:rPr>
                <w:color w:val="000000"/>
              </w:rPr>
              <w:t>99,7</w:t>
            </w:r>
          </w:p>
        </w:tc>
        <w:tc>
          <w:tcPr>
            <w:tcW w:w="1419" w:type="dxa"/>
            <w:vAlign w:val="bottom"/>
          </w:tcPr>
          <w:p w:rsidR="0055743E" w:rsidRDefault="0055743E" w:rsidP="0055743E">
            <w:pPr>
              <w:ind w:right="426"/>
              <w:jc w:val="right"/>
              <w:rPr>
                <w:color w:val="000000"/>
              </w:rPr>
            </w:pPr>
            <w:r>
              <w:rPr>
                <w:color w:val="000000"/>
              </w:rPr>
              <w:t>99,7</w:t>
            </w:r>
          </w:p>
        </w:tc>
      </w:tr>
      <w:tr w:rsidR="0055743E" w:rsidRPr="00B82E70" w:rsidTr="000272E1">
        <w:tc>
          <w:tcPr>
            <w:tcW w:w="4109" w:type="dxa"/>
            <w:shd w:val="clear" w:color="auto" w:fill="auto"/>
            <w:vAlign w:val="bottom"/>
          </w:tcPr>
          <w:p w:rsidR="0055743E" w:rsidRPr="00B82E70" w:rsidRDefault="0055743E" w:rsidP="008D01BD">
            <w:pPr>
              <w:pStyle w:val="6-1"/>
              <w:spacing w:before="0"/>
              <w:ind w:left="113" w:right="425" w:firstLine="0"/>
              <w:contextualSpacing/>
              <w:rPr>
                <w:snapToGrid w:val="0"/>
                <w:sz w:val="20"/>
              </w:rPr>
            </w:pPr>
            <w:r w:rsidRPr="00B82E70">
              <w:rPr>
                <w:snapToGrid w:val="0"/>
                <w:sz w:val="20"/>
              </w:rPr>
              <w:t>Маргарин</w:t>
            </w:r>
          </w:p>
        </w:tc>
        <w:tc>
          <w:tcPr>
            <w:tcW w:w="1420" w:type="dxa"/>
            <w:shd w:val="clear" w:color="auto" w:fill="auto"/>
            <w:vAlign w:val="bottom"/>
          </w:tcPr>
          <w:p w:rsidR="0055743E" w:rsidRDefault="0055743E" w:rsidP="000272E1">
            <w:pPr>
              <w:tabs>
                <w:tab w:val="left" w:pos="853"/>
              </w:tabs>
              <w:ind w:right="426"/>
              <w:jc w:val="right"/>
              <w:rPr>
                <w:color w:val="000000"/>
              </w:rPr>
            </w:pPr>
            <w:r>
              <w:rPr>
                <w:color w:val="000000"/>
              </w:rPr>
              <w:t>100,5</w:t>
            </w:r>
          </w:p>
        </w:tc>
        <w:tc>
          <w:tcPr>
            <w:tcW w:w="1417" w:type="dxa"/>
            <w:shd w:val="clear" w:color="auto" w:fill="auto"/>
            <w:vAlign w:val="bottom"/>
          </w:tcPr>
          <w:p w:rsidR="0055743E" w:rsidRDefault="0055743E" w:rsidP="000272E1">
            <w:pPr>
              <w:tabs>
                <w:tab w:val="left" w:pos="853"/>
              </w:tabs>
              <w:ind w:right="426"/>
              <w:jc w:val="right"/>
              <w:rPr>
                <w:color w:val="000000"/>
              </w:rPr>
            </w:pPr>
            <w:r>
              <w:rPr>
                <w:color w:val="000000"/>
              </w:rPr>
              <w:t>105,0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55743E" w:rsidRDefault="0055743E" w:rsidP="0055743E">
            <w:pPr>
              <w:ind w:right="426"/>
              <w:jc w:val="right"/>
              <w:rPr>
                <w:color w:val="000000"/>
              </w:rPr>
            </w:pPr>
            <w:r>
              <w:rPr>
                <w:color w:val="000000"/>
              </w:rPr>
              <w:t>99,9</w:t>
            </w:r>
          </w:p>
        </w:tc>
        <w:tc>
          <w:tcPr>
            <w:tcW w:w="1419" w:type="dxa"/>
            <w:vAlign w:val="bottom"/>
          </w:tcPr>
          <w:p w:rsidR="0055743E" w:rsidRDefault="0055743E" w:rsidP="0055743E">
            <w:pPr>
              <w:ind w:right="426"/>
              <w:jc w:val="right"/>
              <w:rPr>
                <w:color w:val="000000"/>
              </w:rPr>
            </w:pPr>
            <w:r>
              <w:rPr>
                <w:color w:val="000000"/>
              </w:rPr>
              <w:t>98,8</w:t>
            </w:r>
          </w:p>
        </w:tc>
      </w:tr>
      <w:tr w:rsidR="0055743E" w:rsidRPr="00B82E70" w:rsidTr="000272E1">
        <w:tc>
          <w:tcPr>
            <w:tcW w:w="4109" w:type="dxa"/>
            <w:shd w:val="clear" w:color="auto" w:fill="auto"/>
            <w:vAlign w:val="bottom"/>
          </w:tcPr>
          <w:p w:rsidR="0055743E" w:rsidRPr="00B82E70" w:rsidRDefault="0055743E" w:rsidP="008D01BD">
            <w:pPr>
              <w:pStyle w:val="6-1"/>
              <w:spacing w:before="0"/>
              <w:ind w:left="113" w:right="425" w:firstLine="0"/>
              <w:contextualSpacing/>
              <w:rPr>
                <w:snapToGrid w:val="0"/>
                <w:sz w:val="20"/>
              </w:rPr>
            </w:pPr>
            <w:r w:rsidRPr="00B82E70">
              <w:rPr>
                <w:snapToGrid w:val="0"/>
                <w:sz w:val="20"/>
              </w:rPr>
              <w:t>Сметана</w:t>
            </w:r>
          </w:p>
        </w:tc>
        <w:tc>
          <w:tcPr>
            <w:tcW w:w="1420" w:type="dxa"/>
            <w:shd w:val="clear" w:color="auto" w:fill="auto"/>
            <w:vAlign w:val="bottom"/>
          </w:tcPr>
          <w:p w:rsidR="0055743E" w:rsidRDefault="0055743E" w:rsidP="000272E1">
            <w:pPr>
              <w:tabs>
                <w:tab w:val="left" w:pos="853"/>
              </w:tabs>
              <w:ind w:right="426"/>
              <w:jc w:val="right"/>
              <w:rPr>
                <w:color w:val="000000"/>
              </w:rPr>
            </w:pPr>
            <w:r>
              <w:rPr>
                <w:color w:val="000000"/>
              </w:rPr>
              <w:t>99,3</w:t>
            </w:r>
          </w:p>
        </w:tc>
        <w:tc>
          <w:tcPr>
            <w:tcW w:w="1417" w:type="dxa"/>
            <w:shd w:val="clear" w:color="auto" w:fill="auto"/>
            <w:vAlign w:val="bottom"/>
          </w:tcPr>
          <w:p w:rsidR="0055743E" w:rsidRDefault="0055743E" w:rsidP="000272E1">
            <w:pPr>
              <w:tabs>
                <w:tab w:val="left" w:pos="853"/>
              </w:tabs>
              <w:ind w:right="426"/>
              <w:jc w:val="right"/>
              <w:rPr>
                <w:color w:val="000000"/>
              </w:rPr>
            </w:pPr>
            <w:r>
              <w:rPr>
                <w:color w:val="000000"/>
              </w:rPr>
              <w:t>98,8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55743E" w:rsidRDefault="0055743E" w:rsidP="0055743E">
            <w:pPr>
              <w:ind w:right="426"/>
              <w:jc w:val="right"/>
              <w:rPr>
                <w:color w:val="000000"/>
              </w:rPr>
            </w:pPr>
            <w:r>
              <w:rPr>
                <w:color w:val="000000"/>
              </w:rPr>
              <w:t>100,0</w:t>
            </w:r>
          </w:p>
        </w:tc>
        <w:tc>
          <w:tcPr>
            <w:tcW w:w="1419" w:type="dxa"/>
            <w:vAlign w:val="bottom"/>
          </w:tcPr>
          <w:p w:rsidR="0055743E" w:rsidRDefault="0055743E" w:rsidP="0055743E">
            <w:pPr>
              <w:ind w:right="426"/>
              <w:jc w:val="right"/>
              <w:rPr>
                <w:color w:val="000000"/>
              </w:rPr>
            </w:pPr>
            <w:r>
              <w:rPr>
                <w:color w:val="000000"/>
              </w:rPr>
              <w:t>100,2</w:t>
            </w:r>
          </w:p>
        </w:tc>
      </w:tr>
      <w:tr w:rsidR="0055743E" w:rsidRPr="00B82E70" w:rsidTr="000272E1">
        <w:tc>
          <w:tcPr>
            <w:tcW w:w="4109" w:type="dxa"/>
            <w:shd w:val="clear" w:color="auto" w:fill="auto"/>
            <w:vAlign w:val="bottom"/>
          </w:tcPr>
          <w:p w:rsidR="0055743E" w:rsidRPr="00B82E70" w:rsidRDefault="0055743E" w:rsidP="008D01BD">
            <w:pPr>
              <w:pStyle w:val="6-1"/>
              <w:spacing w:before="0"/>
              <w:ind w:left="113" w:right="425" w:firstLine="0"/>
              <w:contextualSpacing/>
              <w:rPr>
                <w:snapToGrid w:val="0"/>
                <w:sz w:val="20"/>
              </w:rPr>
            </w:pPr>
            <w:r w:rsidRPr="00B82E70">
              <w:rPr>
                <w:snapToGrid w:val="0"/>
                <w:sz w:val="20"/>
              </w:rPr>
              <w:t>Творог жирный</w:t>
            </w:r>
          </w:p>
        </w:tc>
        <w:tc>
          <w:tcPr>
            <w:tcW w:w="1420" w:type="dxa"/>
            <w:shd w:val="clear" w:color="auto" w:fill="auto"/>
            <w:vAlign w:val="bottom"/>
          </w:tcPr>
          <w:p w:rsidR="0055743E" w:rsidRDefault="0055743E" w:rsidP="000272E1">
            <w:pPr>
              <w:tabs>
                <w:tab w:val="left" w:pos="853"/>
              </w:tabs>
              <w:ind w:right="426"/>
              <w:jc w:val="right"/>
              <w:rPr>
                <w:color w:val="000000"/>
              </w:rPr>
            </w:pPr>
            <w:r>
              <w:rPr>
                <w:color w:val="000000"/>
              </w:rPr>
              <w:t>99,9</w:t>
            </w:r>
          </w:p>
        </w:tc>
        <w:tc>
          <w:tcPr>
            <w:tcW w:w="1417" w:type="dxa"/>
            <w:shd w:val="clear" w:color="auto" w:fill="auto"/>
            <w:vAlign w:val="bottom"/>
          </w:tcPr>
          <w:p w:rsidR="0055743E" w:rsidRDefault="0055743E" w:rsidP="000272E1">
            <w:pPr>
              <w:tabs>
                <w:tab w:val="left" w:pos="853"/>
              </w:tabs>
              <w:ind w:right="426"/>
              <w:jc w:val="right"/>
              <w:rPr>
                <w:color w:val="000000"/>
              </w:rPr>
            </w:pPr>
            <w:r>
              <w:rPr>
                <w:color w:val="000000"/>
              </w:rPr>
              <w:t>97,4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55743E" w:rsidRDefault="0055743E" w:rsidP="0055743E">
            <w:pPr>
              <w:ind w:right="426"/>
              <w:jc w:val="right"/>
              <w:rPr>
                <w:color w:val="000000"/>
              </w:rPr>
            </w:pPr>
            <w:r>
              <w:rPr>
                <w:color w:val="000000"/>
              </w:rPr>
              <w:t>100,2</w:t>
            </w:r>
          </w:p>
        </w:tc>
        <w:tc>
          <w:tcPr>
            <w:tcW w:w="1419" w:type="dxa"/>
            <w:vAlign w:val="bottom"/>
          </w:tcPr>
          <w:p w:rsidR="0055743E" w:rsidRDefault="0055743E" w:rsidP="0055743E">
            <w:pPr>
              <w:ind w:right="426"/>
              <w:jc w:val="right"/>
              <w:rPr>
                <w:color w:val="000000"/>
              </w:rPr>
            </w:pPr>
            <w:r>
              <w:rPr>
                <w:color w:val="000000"/>
              </w:rPr>
              <w:t>100,2</w:t>
            </w:r>
          </w:p>
        </w:tc>
      </w:tr>
      <w:tr w:rsidR="0055743E" w:rsidRPr="00B82E70" w:rsidTr="000272E1">
        <w:tc>
          <w:tcPr>
            <w:tcW w:w="4109" w:type="dxa"/>
            <w:shd w:val="clear" w:color="auto" w:fill="auto"/>
            <w:vAlign w:val="bottom"/>
          </w:tcPr>
          <w:p w:rsidR="0055743E" w:rsidRPr="00552001" w:rsidRDefault="0055743E" w:rsidP="008D01BD">
            <w:pPr>
              <w:pStyle w:val="6-1"/>
              <w:spacing w:before="0"/>
              <w:contextualSpacing/>
              <w:rPr>
                <w:snapToGrid w:val="0"/>
                <w:sz w:val="20"/>
              </w:rPr>
            </w:pPr>
            <w:r w:rsidRPr="00552001">
              <w:rPr>
                <w:snapToGrid w:val="0"/>
                <w:sz w:val="20"/>
              </w:rPr>
              <w:t>Молоко питьевое цельное пастеризованное 2,5-3,2% жирности</w:t>
            </w:r>
          </w:p>
        </w:tc>
        <w:tc>
          <w:tcPr>
            <w:tcW w:w="1420" w:type="dxa"/>
            <w:shd w:val="clear" w:color="auto" w:fill="auto"/>
            <w:vAlign w:val="bottom"/>
          </w:tcPr>
          <w:p w:rsidR="0055743E" w:rsidRDefault="0055743E" w:rsidP="000272E1">
            <w:pPr>
              <w:tabs>
                <w:tab w:val="left" w:pos="853"/>
              </w:tabs>
              <w:ind w:right="426"/>
              <w:jc w:val="right"/>
              <w:rPr>
                <w:color w:val="000000"/>
              </w:rPr>
            </w:pPr>
            <w:r>
              <w:rPr>
                <w:color w:val="000000"/>
              </w:rPr>
              <w:t>100,0</w:t>
            </w:r>
          </w:p>
        </w:tc>
        <w:tc>
          <w:tcPr>
            <w:tcW w:w="1417" w:type="dxa"/>
            <w:shd w:val="clear" w:color="auto" w:fill="auto"/>
            <w:vAlign w:val="bottom"/>
          </w:tcPr>
          <w:p w:rsidR="0055743E" w:rsidRDefault="0055743E" w:rsidP="000272E1">
            <w:pPr>
              <w:tabs>
                <w:tab w:val="left" w:pos="853"/>
              </w:tabs>
              <w:ind w:right="426"/>
              <w:jc w:val="right"/>
              <w:rPr>
                <w:color w:val="000000"/>
              </w:rPr>
            </w:pPr>
            <w:r>
              <w:rPr>
                <w:color w:val="000000"/>
              </w:rPr>
              <w:t>101,6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55743E" w:rsidRDefault="0055743E" w:rsidP="0055743E">
            <w:pPr>
              <w:ind w:right="426"/>
              <w:jc w:val="right"/>
              <w:rPr>
                <w:color w:val="000000"/>
              </w:rPr>
            </w:pPr>
            <w:r>
              <w:rPr>
                <w:color w:val="000000"/>
              </w:rPr>
              <w:t>100,0</w:t>
            </w:r>
          </w:p>
        </w:tc>
        <w:tc>
          <w:tcPr>
            <w:tcW w:w="1419" w:type="dxa"/>
            <w:vAlign w:val="bottom"/>
          </w:tcPr>
          <w:p w:rsidR="0055743E" w:rsidRDefault="0055743E" w:rsidP="0055743E">
            <w:pPr>
              <w:ind w:right="426"/>
              <w:jc w:val="right"/>
              <w:rPr>
                <w:color w:val="000000"/>
              </w:rPr>
            </w:pPr>
            <w:r>
              <w:rPr>
                <w:color w:val="000000"/>
              </w:rPr>
              <w:t>100,5</w:t>
            </w:r>
          </w:p>
        </w:tc>
      </w:tr>
      <w:tr w:rsidR="0055743E" w:rsidRPr="00B82E70" w:rsidTr="000272E1">
        <w:tc>
          <w:tcPr>
            <w:tcW w:w="4109" w:type="dxa"/>
            <w:shd w:val="clear" w:color="auto" w:fill="auto"/>
            <w:vAlign w:val="bottom"/>
          </w:tcPr>
          <w:p w:rsidR="0055743E" w:rsidRPr="00552001" w:rsidRDefault="0055743E" w:rsidP="008D01BD">
            <w:pPr>
              <w:pStyle w:val="6-1"/>
              <w:spacing w:before="0"/>
              <w:contextualSpacing/>
              <w:rPr>
                <w:snapToGrid w:val="0"/>
                <w:sz w:val="20"/>
              </w:rPr>
            </w:pPr>
            <w:r w:rsidRPr="00552001">
              <w:rPr>
                <w:snapToGrid w:val="0"/>
                <w:sz w:val="20"/>
              </w:rPr>
              <w:t>Молоко питьевое цельное стерилизованное 2,5-3,2% жирности</w:t>
            </w:r>
          </w:p>
        </w:tc>
        <w:tc>
          <w:tcPr>
            <w:tcW w:w="1420" w:type="dxa"/>
            <w:shd w:val="clear" w:color="auto" w:fill="auto"/>
            <w:vAlign w:val="bottom"/>
          </w:tcPr>
          <w:p w:rsidR="0055743E" w:rsidRDefault="0055743E" w:rsidP="000272E1">
            <w:pPr>
              <w:tabs>
                <w:tab w:val="left" w:pos="853"/>
              </w:tabs>
              <w:ind w:right="426"/>
              <w:jc w:val="right"/>
              <w:rPr>
                <w:color w:val="000000"/>
              </w:rPr>
            </w:pPr>
            <w:r>
              <w:rPr>
                <w:color w:val="000000"/>
              </w:rPr>
              <w:t>101,1</w:t>
            </w:r>
          </w:p>
        </w:tc>
        <w:tc>
          <w:tcPr>
            <w:tcW w:w="1417" w:type="dxa"/>
            <w:shd w:val="clear" w:color="auto" w:fill="auto"/>
            <w:vAlign w:val="bottom"/>
          </w:tcPr>
          <w:p w:rsidR="0055743E" w:rsidRDefault="0055743E" w:rsidP="000272E1">
            <w:pPr>
              <w:tabs>
                <w:tab w:val="left" w:pos="853"/>
              </w:tabs>
              <w:ind w:right="426"/>
              <w:jc w:val="right"/>
              <w:rPr>
                <w:color w:val="000000"/>
              </w:rPr>
            </w:pPr>
            <w:r>
              <w:rPr>
                <w:color w:val="000000"/>
              </w:rPr>
              <w:t>107,7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55743E" w:rsidRDefault="0055743E" w:rsidP="0055743E">
            <w:pPr>
              <w:ind w:right="426"/>
              <w:jc w:val="right"/>
              <w:rPr>
                <w:color w:val="000000"/>
              </w:rPr>
            </w:pPr>
            <w:r>
              <w:rPr>
                <w:color w:val="000000"/>
              </w:rPr>
              <w:t>99,4</w:t>
            </w:r>
          </w:p>
        </w:tc>
        <w:tc>
          <w:tcPr>
            <w:tcW w:w="1419" w:type="dxa"/>
            <w:vAlign w:val="bottom"/>
          </w:tcPr>
          <w:p w:rsidR="0055743E" w:rsidRDefault="0055743E" w:rsidP="0055743E">
            <w:pPr>
              <w:ind w:right="426"/>
              <w:jc w:val="right"/>
              <w:rPr>
                <w:color w:val="000000"/>
              </w:rPr>
            </w:pPr>
            <w:r>
              <w:rPr>
                <w:color w:val="000000"/>
              </w:rPr>
              <w:t>101,0</w:t>
            </w:r>
          </w:p>
        </w:tc>
      </w:tr>
      <w:tr w:rsidR="0055743E" w:rsidRPr="00B82E70" w:rsidTr="000272E1">
        <w:tc>
          <w:tcPr>
            <w:tcW w:w="4109" w:type="dxa"/>
            <w:shd w:val="clear" w:color="auto" w:fill="auto"/>
            <w:vAlign w:val="bottom"/>
          </w:tcPr>
          <w:p w:rsidR="0055743E" w:rsidRPr="00B82E70" w:rsidRDefault="0055743E" w:rsidP="008D01BD">
            <w:pPr>
              <w:pStyle w:val="6-1"/>
              <w:spacing w:before="0"/>
              <w:ind w:left="113" w:right="425" w:firstLine="0"/>
              <w:contextualSpacing/>
              <w:rPr>
                <w:snapToGrid w:val="0"/>
                <w:sz w:val="20"/>
              </w:rPr>
            </w:pPr>
            <w:r w:rsidRPr="00B82E70">
              <w:rPr>
                <w:snapToGrid w:val="0"/>
                <w:sz w:val="20"/>
              </w:rPr>
              <w:t>Сыры сычужные твердые и мягкие</w:t>
            </w:r>
          </w:p>
        </w:tc>
        <w:tc>
          <w:tcPr>
            <w:tcW w:w="1420" w:type="dxa"/>
            <w:shd w:val="clear" w:color="auto" w:fill="auto"/>
            <w:vAlign w:val="bottom"/>
          </w:tcPr>
          <w:p w:rsidR="0055743E" w:rsidRDefault="0055743E" w:rsidP="000272E1">
            <w:pPr>
              <w:tabs>
                <w:tab w:val="left" w:pos="853"/>
              </w:tabs>
              <w:ind w:right="426"/>
              <w:jc w:val="right"/>
              <w:rPr>
                <w:color w:val="000000"/>
              </w:rPr>
            </w:pPr>
            <w:r>
              <w:rPr>
                <w:color w:val="000000"/>
              </w:rPr>
              <w:t>100,7</w:t>
            </w:r>
          </w:p>
        </w:tc>
        <w:tc>
          <w:tcPr>
            <w:tcW w:w="1417" w:type="dxa"/>
            <w:shd w:val="clear" w:color="auto" w:fill="auto"/>
            <w:vAlign w:val="bottom"/>
          </w:tcPr>
          <w:p w:rsidR="0055743E" w:rsidRDefault="0055743E" w:rsidP="000272E1">
            <w:pPr>
              <w:tabs>
                <w:tab w:val="left" w:pos="853"/>
              </w:tabs>
              <w:ind w:right="426"/>
              <w:jc w:val="right"/>
              <w:rPr>
                <w:color w:val="000000"/>
              </w:rPr>
            </w:pPr>
            <w:r>
              <w:rPr>
                <w:color w:val="000000"/>
              </w:rPr>
              <w:t>107,3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55743E" w:rsidRDefault="0055743E" w:rsidP="0055743E">
            <w:pPr>
              <w:ind w:right="426"/>
              <w:jc w:val="right"/>
              <w:rPr>
                <w:color w:val="000000"/>
              </w:rPr>
            </w:pPr>
            <w:r>
              <w:rPr>
                <w:color w:val="000000"/>
              </w:rPr>
              <w:t>100,4</w:t>
            </w:r>
          </w:p>
        </w:tc>
        <w:tc>
          <w:tcPr>
            <w:tcW w:w="1419" w:type="dxa"/>
            <w:vAlign w:val="bottom"/>
          </w:tcPr>
          <w:p w:rsidR="0055743E" w:rsidRDefault="0055743E" w:rsidP="0055743E">
            <w:pPr>
              <w:ind w:right="426"/>
              <w:jc w:val="right"/>
              <w:rPr>
                <w:color w:val="000000"/>
              </w:rPr>
            </w:pPr>
            <w:r>
              <w:rPr>
                <w:color w:val="000000"/>
              </w:rPr>
              <w:t>100,7</w:t>
            </w:r>
          </w:p>
        </w:tc>
      </w:tr>
      <w:tr w:rsidR="0055743E" w:rsidRPr="00B82E70" w:rsidTr="000272E1">
        <w:tc>
          <w:tcPr>
            <w:tcW w:w="4109" w:type="dxa"/>
            <w:shd w:val="clear" w:color="auto" w:fill="auto"/>
            <w:vAlign w:val="bottom"/>
          </w:tcPr>
          <w:p w:rsidR="0055743E" w:rsidRPr="00B82E70" w:rsidRDefault="0055743E" w:rsidP="008D01BD">
            <w:pPr>
              <w:pStyle w:val="6-1"/>
              <w:spacing w:before="0"/>
              <w:ind w:left="113" w:right="425" w:firstLine="0"/>
              <w:contextualSpacing/>
              <w:rPr>
                <w:bCs/>
                <w:snapToGrid w:val="0"/>
                <w:sz w:val="20"/>
              </w:rPr>
            </w:pPr>
            <w:r w:rsidRPr="00B82E70">
              <w:rPr>
                <w:bCs/>
                <w:snapToGrid w:val="0"/>
                <w:sz w:val="20"/>
              </w:rPr>
              <w:t>Яйца куриные</w:t>
            </w:r>
          </w:p>
        </w:tc>
        <w:tc>
          <w:tcPr>
            <w:tcW w:w="1420" w:type="dxa"/>
            <w:shd w:val="clear" w:color="auto" w:fill="auto"/>
            <w:vAlign w:val="bottom"/>
          </w:tcPr>
          <w:p w:rsidR="0055743E" w:rsidRDefault="0055743E" w:rsidP="000272E1">
            <w:pPr>
              <w:tabs>
                <w:tab w:val="left" w:pos="853"/>
              </w:tabs>
              <w:ind w:right="426"/>
              <w:jc w:val="right"/>
              <w:rPr>
                <w:color w:val="000000"/>
              </w:rPr>
            </w:pPr>
            <w:r>
              <w:rPr>
                <w:color w:val="000000"/>
              </w:rPr>
              <w:t>106,1</w:t>
            </w:r>
          </w:p>
        </w:tc>
        <w:tc>
          <w:tcPr>
            <w:tcW w:w="1417" w:type="dxa"/>
            <w:shd w:val="clear" w:color="auto" w:fill="auto"/>
            <w:vAlign w:val="bottom"/>
          </w:tcPr>
          <w:p w:rsidR="0055743E" w:rsidRDefault="0055743E" w:rsidP="000272E1">
            <w:pPr>
              <w:tabs>
                <w:tab w:val="left" w:pos="853"/>
              </w:tabs>
              <w:ind w:right="426"/>
              <w:jc w:val="right"/>
              <w:rPr>
                <w:color w:val="000000"/>
              </w:rPr>
            </w:pPr>
            <w:r>
              <w:rPr>
                <w:color w:val="000000"/>
              </w:rPr>
              <w:t>90,6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55743E" w:rsidRDefault="0055743E" w:rsidP="0055743E">
            <w:pPr>
              <w:ind w:right="426"/>
              <w:jc w:val="right"/>
              <w:rPr>
                <w:color w:val="000000"/>
              </w:rPr>
            </w:pPr>
            <w:r>
              <w:rPr>
                <w:color w:val="000000"/>
              </w:rPr>
              <w:t>100,7</w:t>
            </w:r>
          </w:p>
        </w:tc>
        <w:tc>
          <w:tcPr>
            <w:tcW w:w="1419" w:type="dxa"/>
            <w:vAlign w:val="bottom"/>
          </w:tcPr>
          <w:p w:rsidR="0055743E" w:rsidRDefault="0055743E" w:rsidP="0055743E">
            <w:pPr>
              <w:ind w:right="426"/>
              <w:jc w:val="right"/>
              <w:rPr>
                <w:color w:val="000000"/>
              </w:rPr>
            </w:pPr>
            <w:r>
              <w:rPr>
                <w:color w:val="000000"/>
              </w:rPr>
              <w:t>101,0</w:t>
            </w:r>
          </w:p>
        </w:tc>
      </w:tr>
      <w:tr w:rsidR="0055743E" w:rsidRPr="00B82E70" w:rsidTr="000272E1">
        <w:tc>
          <w:tcPr>
            <w:tcW w:w="4109" w:type="dxa"/>
            <w:shd w:val="clear" w:color="auto" w:fill="auto"/>
            <w:vAlign w:val="bottom"/>
          </w:tcPr>
          <w:p w:rsidR="0055743E" w:rsidRPr="00B82E70" w:rsidRDefault="0055743E" w:rsidP="008D01BD">
            <w:pPr>
              <w:pStyle w:val="6-1"/>
              <w:spacing w:before="0"/>
              <w:ind w:left="113" w:right="425" w:firstLine="0"/>
              <w:contextualSpacing/>
              <w:rPr>
                <w:bCs/>
                <w:snapToGrid w:val="0"/>
                <w:sz w:val="20"/>
              </w:rPr>
            </w:pPr>
            <w:r w:rsidRPr="00B82E70">
              <w:rPr>
                <w:bCs/>
                <w:snapToGrid w:val="0"/>
                <w:sz w:val="20"/>
              </w:rPr>
              <w:t>Сахар-песок</w:t>
            </w:r>
          </w:p>
        </w:tc>
        <w:tc>
          <w:tcPr>
            <w:tcW w:w="1420" w:type="dxa"/>
            <w:shd w:val="clear" w:color="auto" w:fill="auto"/>
            <w:vAlign w:val="bottom"/>
          </w:tcPr>
          <w:p w:rsidR="0055743E" w:rsidRDefault="0055743E" w:rsidP="000272E1">
            <w:pPr>
              <w:tabs>
                <w:tab w:val="left" w:pos="853"/>
              </w:tabs>
              <w:ind w:right="426"/>
              <w:jc w:val="right"/>
              <w:rPr>
                <w:color w:val="000000"/>
              </w:rPr>
            </w:pPr>
            <w:r>
              <w:rPr>
                <w:color w:val="000000"/>
              </w:rPr>
              <w:t>97,1</w:t>
            </w:r>
          </w:p>
        </w:tc>
        <w:tc>
          <w:tcPr>
            <w:tcW w:w="1417" w:type="dxa"/>
            <w:shd w:val="clear" w:color="auto" w:fill="auto"/>
            <w:vAlign w:val="bottom"/>
          </w:tcPr>
          <w:p w:rsidR="0055743E" w:rsidRDefault="0055743E" w:rsidP="000272E1">
            <w:pPr>
              <w:tabs>
                <w:tab w:val="left" w:pos="853"/>
              </w:tabs>
              <w:ind w:right="426"/>
              <w:jc w:val="right"/>
              <w:rPr>
                <w:color w:val="000000"/>
              </w:rPr>
            </w:pPr>
            <w:r>
              <w:rPr>
                <w:color w:val="000000"/>
              </w:rPr>
              <w:t>72,7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55743E" w:rsidRDefault="0055743E" w:rsidP="0055743E">
            <w:pPr>
              <w:ind w:right="426"/>
              <w:jc w:val="right"/>
              <w:rPr>
                <w:color w:val="000000"/>
              </w:rPr>
            </w:pPr>
            <w:r>
              <w:rPr>
                <w:color w:val="000000"/>
              </w:rPr>
              <w:t>99,6</w:t>
            </w:r>
          </w:p>
        </w:tc>
        <w:tc>
          <w:tcPr>
            <w:tcW w:w="1419" w:type="dxa"/>
            <w:vAlign w:val="bottom"/>
          </w:tcPr>
          <w:p w:rsidR="0055743E" w:rsidRDefault="0055743E" w:rsidP="0055743E">
            <w:pPr>
              <w:ind w:right="426"/>
              <w:jc w:val="right"/>
              <w:rPr>
                <w:color w:val="000000"/>
              </w:rPr>
            </w:pPr>
            <w:r>
              <w:rPr>
                <w:color w:val="000000"/>
              </w:rPr>
              <w:t>99,4</w:t>
            </w:r>
          </w:p>
        </w:tc>
      </w:tr>
      <w:tr w:rsidR="0055743E" w:rsidRPr="00B82E70" w:rsidTr="000272E1">
        <w:trPr>
          <w:trHeight w:val="241"/>
        </w:trPr>
        <w:tc>
          <w:tcPr>
            <w:tcW w:w="4109" w:type="dxa"/>
            <w:shd w:val="clear" w:color="auto" w:fill="auto"/>
            <w:vAlign w:val="bottom"/>
          </w:tcPr>
          <w:p w:rsidR="0055743E" w:rsidRPr="00B82E70" w:rsidRDefault="0055743E" w:rsidP="008D01BD">
            <w:pPr>
              <w:pStyle w:val="6-1"/>
              <w:spacing w:before="0"/>
              <w:ind w:left="113" w:right="425" w:firstLine="0"/>
              <w:contextualSpacing/>
              <w:rPr>
                <w:snapToGrid w:val="0"/>
                <w:sz w:val="20"/>
              </w:rPr>
            </w:pPr>
            <w:r w:rsidRPr="00B82E70">
              <w:rPr>
                <w:snapToGrid w:val="0"/>
                <w:sz w:val="20"/>
              </w:rPr>
              <w:t>Чай черный байховый</w:t>
            </w:r>
          </w:p>
        </w:tc>
        <w:tc>
          <w:tcPr>
            <w:tcW w:w="1420" w:type="dxa"/>
            <w:shd w:val="clear" w:color="auto" w:fill="auto"/>
            <w:vAlign w:val="bottom"/>
          </w:tcPr>
          <w:p w:rsidR="0055743E" w:rsidRDefault="0055743E" w:rsidP="000272E1">
            <w:pPr>
              <w:tabs>
                <w:tab w:val="left" w:pos="853"/>
              </w:tabs>
              <w:ind w:right="426"/>
              <w:jc w:val="right"/>
              <w:rPr>
                <w:color w:val="000000"/>
              </w:rPr>
            </w:pPr>
            <w:r>
              <w:rPr>
                <w:color w:val="000000"/>
              </w:rPr>
              <w:t>99,4</w:t>
            </w:r>
          </w:p>
        </w:tc>
        <w:tc>
          <w:tcPr>
            <w:tcW w:w="1417" w:type="dxa"/>
            <w:shd w:val="clear" w:color="auto" w:fill="auto"/>
            <w:vAlign w:val="bottom"/>
          </w:tcPr>
          <w:p w:rsidR="0055743E" w:rsidRDefault="0055743E" w:rsidP="000272E1">
            <w:pPr>
              <w:tabs>
                <w:tab w:val="left" w:pos="853"/>
              </w:tabs>
              <w:ind w:right="426"/>
              <w:jc w:val="right"/>
              <w:rPr>
                <w:color w:val="000000"/>
              </w:rPr>
            </w:pPr>
            <w:r>
              <w:rPr>
                <w:color w:val="000000"/>
              </w:rPr>
              <w:t>101,7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55743E" w:rsidRDefault="0055743E" w:rsidP="0055743E">
            <w:pPr>
              <w:ind w:right="426"/>
              <w:jc w:val="right"/>
              <w:rPr>
                <w:color w:val="000000"/>
              </w:rPr>
            </w:pPr>
            <w:r>
              <w:rPr>
                <w:color w:val="000000"/>
              </w:rPr>
              <w:t>99,8</w:t>
            </w:r>
          </w:p>
        </w:tc>
        <w:tc>
          <w:tcPr>
            <w:tcW w:w="1419" w:type="dxa"/>
            <w:vAlign w:val="bottom"/>
          </w:tcPr>
          <w:p w:rsidR="0055743E" w:rsidRDefault="0055743E" w:rsidP="0055743E">
            <w:pPr>
              <w:ind w:right="426"/>
              <w:jc w:val="right"/>
              <w:rPr>
                <w:color w:val="000000"/>
              </w:rPr>
            </w:pPr>
            <w:r>
              <w:rPr>
                <w:color w:val="000000"/>
              </w:rPr>
              <w:t>100,4</w:t>
            </w:r>
          </w:p>
        </w:tc>
      </w:tr>
      <w:tr w:rsidR="0055743E" w:rsidRPr="00B82E70" w:rsidTr="000272E1">
        <w:tc>
          <w:tcPr>
            <w:tcW w:w="4109" w:type="dxa"/>
            <w:shd w:val="clear" w:color="auto" w:fill="auto"/>
            <w:vAlign w:val="bottom"/>
          </w:tcPr>
          <w:p w:rsidR="0055743E" w:rsidRPr="00B82E70" w:rsidRDefault="0055743E" w:rsidP="008D01BD">
            <w:pPr>
              <w:pStyle w:val="6-1"/>
              <w:spacing w:before="0"/>
              <w:ind w:left="113" w:right="425" w:firstLine="0"/>
              <w:contextualSpacing/>
              <w:rPr>
                <w:snapToGrid w:val="0"/>
                <w:sz w:val="20"/>
              </w:rPr>
            </w:pPr>
            <w:r w:rsidRPr="00B82E70">
              <w:rPr>
                <w:snapToGrid w:val="0"/>
                <w:sz w:val="20"/>
              </w:rPr>
              <w:t>Соль поваренная пищевая</w:t>
            </w:r>
          </w:p>
        </w:tc>
        <w:tc>
          <w:tcPr>
            <w:tcW w:w="1420" w:type="dxa"/>
            <w:shd w:val="clear" w:color="auto" w:fill="auto"/>
            <w:vAlign w:val="bottom"/>
          </w:tcPr>
          <w:p w:rsidR="0055743E" w:rsidRDefault="0055743E" w:rsidP="000272E1">
            <w:pPr>
              <w:tabs>
                <w:tab w:val="left" w:pos="853"/>
              </w:tabs>
              <w:ind w:right="426"/>
              <w:jc w:val="right"/>
              <w:rPr>
                <w:color w:val="000000"/>
              </w:rPr>
            </w:pPr>
            <w:r>
              <w:rPr>
                <w:color w:val="000000"/>
              </w:rPr>
              <w:t>100,0</w:t>
            </w:r>
          </w:p>
        </w:tc>
        <w:tc>
          <w:tcPr>
            <w:tcW w:w="1417" w:type="dxa"/>
            <w:shd w:val="clear" w:color="auto" w:fill="auto"/>
            <w:vAlign w:val="bottom"/>
          </w:tcPr>
          <w:p w:rsidR="0055743E" w:rsidRDefault="0055743E" w:rsidP="000272E1">
            <w:pPr>
              <w:tabs>
                <w:tab w:val="left" w:pos="853"/>
              </w:tabs>
              <w:ind w:right="426"/>
              <w:jc w:val="right"/>
              <w:rPr>
                <w:color w:val="000000"/>
              </w:rPr>
            </w:pPr>
            <w:r>
              <w:rPr>
                <w:color w:val="000000"/>
              </w:rPr>
              <w:t>107,4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55743E" w:rsidRDefault="0055743E" w:rsidP="0055743E">
            <w:pPr>
              <w:ind w:right="426"/>
              <w:jc w:val="right"/>
              <w:rPr>
                <w:color w:val="000000"/>
              </w:rPr>
            </w:pPr>
            <w:r>
              <w:rPr>
                <w:color w:val="000000"/>
              </w:rPr>
              <w:t>99,0</w:t>
            </w:r>
          </w:p>
        </w:tc>
        <w:tc>
          <w:tcPr>
            <w:tcW w:w="1419" w:type="dxa"/>
            <w:vAlign w:val="bottom"/>
          </w:tcPr>
          <w:p w:rsidR="0055743E" w:rsidRDefault="0055743E" w:rsidP="0055743E">
            <w:pPr>
              <w:ind w:right="426"/>
              <w:jc w:val="right"/>
              <w:rPr>
                <w:color w:val="000000"/>
              </w:rPr>
            </w:pPr>
            <w:r>
              <w:rPr>
                <w:color w:val="000000"/>
              </w:rPr>
              <w:t>99,0</w:t>
            </w:r>
          </w:p>
        </w:tc>
      </w:tr>
      <w:tr w:rsidR="0055743E" w:rsidRPr="00B82E70" w:rsidTr="000272E1">
        <w:tc>
          <w:tcPr>
            <w:tcW w:w="4109" w:type="dxa"/>
            <w:shd w:val="clear" w:color="auto" w:fill="auto"/>
            <w:vAlign w:val="bottom"/>
          </w:tcPr>
          <w:p w:rsidR="0055743E" w:rsidRPr="00B82E70" w:rsidRDefault="0055743E" w:rsidP="008D01BD">
            <w:pPr>
              <w:pStyle w:val="6-1"/>
              <w:spacing w:before="0"/>
              <w:ind w:left="113" w:right="425" w:firstLine="0"/>
              <w:contextualSpacing/>
              <w:rPr>
                <w:bCs/>
                <w:snapToGrid w:val="0"/>
                <w:sz w:val="20"/>
              </w:rPr>
            </w:pPr>
            <w:r w:rsidRPr="00B82E70">
              <w:rPr>
                <w:bCs/>
                <w:snapToGrid w:val="0"/>
                <w:sz w:val="20"/>
              </w:rPr>
              <w:t>Мука пшеничная</w:t>
            </w:r>
          </w:p>
        </w:tc>
        <w:tc>
          <w:tcPr>
            <w:tcW w:w="1420" w:type="dxa"/>
            <w:shd w:val="clear" w:color="auto" w:fill="auto"/>
            <w:vAlign w:val="bottom"/>
          </w:tcPr>
          <w:p w:rsidR="0055743E" w:rsidRDefault="0055743E" w:rsidP="000272E1">
            <w:pPr>
              <w:tabs>
                <w:tab w:val="left" w:pos="853"/>
              </w:tabs>
              <w:ind w:right="426"/>
              <w:jc w:val="right"/>
              <w:rPr>
                <w:color w:val="000000"/>
              </w:rPr>
            </w:pPr>
            <w:r>
              <w:rPr>
                <w:color w:val="000000"/>
              </w:rPr>
              <w:t>100,3</w:t>
            </w:r>
          </w:p>
        </w:tc>
        <w:tc>
          <w:tcPr>
            <w:tcW w:w="1417" w:type="dxa"/>
            <w:shd w:val="clear" w:color="auto" w:fill="auto"/>
            <w:vAlign w:val="bottom"/>
          </w:tcPr>
          <w:p w:rsidR="0055743E" w:rsidRDefault="0055743E" w:rsidP="000272E1">
            <w:pPr>
              <w:tabs>
                <w:tab w:val="left" w:pos="853"/>
              </w:tabs>
              <w:ind w:right="426"/>
              <w:jc w:val="right"/>
              <w:rPr>
                <w:color w:val="000000"/>
              </w:rPr>
            </w:pPr>
            <w:r>
              <w:rPr>
                <w:color w:val="000000"/>
              </w:rPr>
              <w:t>103,7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55743E" w:rsidRDefault="0055743E" w:rsidP="0055743E">
            <w:pPr>
              <w:ind w:right="426"/>
              <w:jc w:val="right"/>
              <w:rPr>
                <w:color w:val="000000"/>
              </w:rPr>
            </w:pPr>
            <w:r>
              <w:rPr>
                <w:color w:val="000000"/>
              </w:rPr>
              <w:t>100,3</w:t>
            </w:r>
          </w:p>
        </w:tc>
        <w:tc>
          <w:tcPr>
            <w:tcW w:w="1419" w:type="dxa"/>
            <w:vAlign w:val="bottom"/>
          </w:tcPr>
          <w:p w:rsidR="0055743E" w:rsidRDefault="0055743E" w:rsidP="0055743E">
            <w:pPr>
              <w:ind w:right="426"/>
              <w:jc w:val="right"/>
              <w:rPr>
                <w:color w:val="000000"/>
              </w:rPr>
            </w:pPr>
            <w:r>
              <w:rPr>
                <w:color w:val="000000"/>
              </w:rPr>
              <w:t>100,3</w:t>
            </w:r>
          </w:p>
        </w:tc>
      </w:tr>
      <w:tr w:rsidR="0055743E" w:rsidRPr="00B82E70" w:rsidTr="000272E1">
        <w:tc>
          <w:tcPr>
            <w:tcW w:w="4109" w:type="dxa"/>
            <w:shd w:val="clear" w:color="auto" w:fill="auto"/>
            <w:vAlign w:val="bottom"/>
          </w:tcPr>
          <w:p w:rsidR="0055743E" w:rsidRPr="00B82E70" w:rsidRDefault="0055743E" w:rsidP="008D01BD">
            <w:pPr>
              <w:pStyle w:val="6-1"/>
              <w:spacing w:before="0"/>
              <w:ind w:left="113" w:right="425" w:firstLine="0"/>
              <w:contextualSpacing/>
              <w:rPr>
                <w:snapToGrid w:val="0"/>
                <w:sz w:val="20"/>
              </w:rPr>
            </w:pPr>
            <w:r w:rsidRPr="00B82E70">
              <w:rPr>
                <w:snapToGrid w:val="0"/>
                <w:sz w:val="20"/>
              </w:rPr>
              <w:t>Хлеб ржано-пшеничный</w:t>
            </w:r>
          </w:p>
        </w:tc>
        <w:tc>
          <w:tcPr>
            <w:tcW w:w="1420" w:type="dxa"/>
            <w:shd w:val="clear" w:color="auto" w:fill="auto"/>
            <w:vAlign w:val="bottom"/>
          </w:tcPr>
          <w:p w:rsidR="0055743E" w:rsidRDefault="0055743E" w:rsidP="000272E1">
            <w:pPr>
              <w:tabs>
                <w:tab w:val="left" w:pos="853"/>
              </w:tabs>
              <w:ind w:right="426"/>
              <w:jc w:val="right"/>
              <w:rPr>
                <w:color w:val="000000"/>
              </w:rPr>
            </w:pPr>
            <w:r>
              <w:rPr>
                <w:color w:val="000000"/>
              </w:rPr>
              <w:t>99,4</w:t>
            </w:r>
          </w:p>
        </w:tc>
        <w:tc>
          <w:tcPr>
            <w:tcW w:w="1417" w:type="dxa"/>
            <w:shd w:val="clear" w:color="auto" w:fill="auto"/>
            <w:vAlign w:val="bottom"/>
          </w:tcPr>
          <w:p w:rsidR="0055743E" w:rsidRDefault="0055743E" w:rsidP="000272E1">
            <w:pPr>
              <w:tabs>
                <w:tab w:val="left" w:pos="853"/>
              </w:tabs>
              <w:ind w:right="426"/>
              <w:jc w:val="right"/>
              <w:rPr>
                <w:color w:val="000000"/>
              </w:rPr>
            </w:pPr>
            <w:r>
              <w:rPr>
                <w:color w:val="000000"/>
              </w:rPr>
              <w:t>107,3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55743E" w:rsidRDefault="0055743E" w:rsidP="0055743E">
            <w:pPr>
              <w:ind w:right="426"/>
              <w:jc w:val="right"/>
              <w:rPr>
                <w:color w:val="000000"/>
              </w:rPr>
            </w:pPr>
            <w:r>
              <w:rPr>
                <w:color w:val="000000"/>
              </w:rPr>
              <w:t>100,7</w:t>
            </w:r>
          </w:p>
        </w:tc>
        <w:tc>
          <w:tcPr>
            <w:tcW w:w="1419" w:type="dxa"/>
            <w:vAlign w:val="bottom"/>
          </w:tcPr>
          <w:p w:rsidR="0055743E" w:rsidRDefault="0055743E" w:rsidP="0055743E">
            <w:pPr>
              <w:ind w:right="426"/>
              <w:jc w:val="right"/>
              <w:rPr>
                <w:color w:val="000000"/>
              </w:rPr>
            </w:pPr>
            <w:r>
              <w:rPr>
                <w:color w:val="000000"/>
              </w:rPr>
              <w:t>101,0</w:t>
            </w:r>
          </w:p>
        </w:tc>
      </w:tr>
      <w:tr w:rsidR="0055743E" w:rsidRPr="00B82E70" w:rsidTr="000272E1">
        <w:tc>
          <w:tcPr>
            <w:tcW w:w="4109" w:type="dxa"/>
            <w:shd w:val="clear" w:color="auto" w:fill="auto"/>
            <w:vAlign w:val="bottom"/>
          </w:tcPr>
          <w:p w:rsidR="0055743E" w:rsidRPr="00B82E70" w:rsidRDefault="0055743E" w:rsidP="008D01BD">
            <w:pPr>
              <w:pStyle w:val="6-1"/>
              <w:spacing w:before="0"/>
              <w:ind w:left="113" w:right="425" w:firstLine="0"/>
              <w:contextualSpacing/>
              <w:rPr>
                <w:snapToGrid w:val="0"/>
                <w:sz w:val="20"/>
              </w:rPr>
            </w:pPr>
            <w:r w:rsidRPr="00B82E70">
              <w:rPr>
                <w:snapToGrid w:val="0"/>
                <w:sz w:val="20"/>
              </w:rPr>
              <w:t>Хлеб пшеничный</w:t>
            </w:r>
          </w:p>
        </w:tc>
        <w:tc>
          <w:tcPr>
            <w:tcW w:w="1420" w:type="dxa"/>
            <w:shd w:val="clear" w:color="auto" w:fill="auto"/>
            <w:vAlign w:val="bottom"/>
          </w:tcPr>
          <w:p w:rsidR="0055743E" w:rsidRDefault="0055743E" w:rsidP="000272E1">
            <w:pPr>
              <w:tabs>
                <w:tab w:val="left" w:pos="853"/>
              </w:tabs>
              <w:ind w:right="426"/>
              <w:jc w:val="right"/>
              <w:rPr>
                <w:color w:val="000000"/>
              </w:rPr>
            </w:pPr>
            <w:r>
              <w:rPr>
                <w:color w:val="000000"/>
              </w:rPr>
              <w:t>101,7</w:t>
            </w:r>
          </w:p>
        </w:tc>
        <w:tc>
          <w:tcPr>
            <w:tcW w:w="1417" w:type="dxa"/>
            <w:shd w:val="clear" w:color="auto" w:fill="auto"/>
            <w:vAlign w:val="bottom"/>
          </w:tcPr>
          <w:p w:rsidR="0055743E" w:rsidRDefault="0055743E" w:rsidP="000272E1">
            <w:pPr>
              <w:tabs>
                <w:tab w:val="left" w:pos="853"/>
              </w:tabs>
              <w:ind w:right="426"/>
              <w:jc w:val="right"/>
              <w:rPr>
                <w:color w:val="000000"/>
              </w:rPr>
            </w:pPr>
            <w:r>
              <w:rPr>
                <w:color w:val="000000"/>
              </w:rPr>
              <w:t>109,1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55743E" w:rsidRDefault="0055743E" w:rsidP="0055743E">
            <w:pPr>
              <w:ind w:right="426"/>
              <w:jc w:val="right"/>
              <w:rPr>
                <w:color w:val="000000"/>
              </w:rPr>
            </w:pPr>
            <w:r>
              <w:rPr>
                <w:color w:val="000000"/>
              </w:rPr>
              <w:t>100,0</w:t>
            </w:r>
          </w:p>
        </w:tc>
        <w:tc>
          <w:tcPr>
            <w:tcW w:w="1419" w:type="dxa"/>
            <w:vAlign w:val="bottom"/>
          </w:tcPr>
          <w:p w:rsidR="0055743E" w:rsidRDefault="0055743E" w:rsidP="0055743E">
            <w:pPr>
              <w:ind w:right="426"/>
              <w:jc w:val="right"/>
              <w:rPr>
                <w:color w:val="000000"/>
              </w:rPr>
            </w:pPr>
            <w:r>
              <w:rPr>
                <w:color w:val="000000"/>
              </w:rPr>
              <w:t>100,4</w:t>
            </w:r>
          </w:p>
        </w:tc>
      </w:tr>
      <w:tr w:rsidR="0055743E" w:rsidRPr="00B82E70" w:rsidTr="000272E1">
        <w:tc>
          <w:tcPr>
            <w:tcW w:w="4109" w:type="dxa"/>
            <w:shd w:val="clear" w:color="auto" w:fill="auto"/>
            <w:vAlign w:val="bottom"/>
          </w:tcPr>
          <w:p w:rsidR="0055743E" w:rsidRPr="00B82E70" w:rsidRDefault="0055743E" w:rsidP="008D01BD">
            <w:pPr>
              <w:pStyle w:val="6-1"/>
              <w:spacing w:before="0"/>
              <w:ind w:left="113" w:right="425" w:firstLine="0"/>
              <w:contextualSpacing/>
              <w:rPr>
                <w:snapToGrid w:val="0"/>
                <w:sz w:val="20"/>
              </w:rPr>
            </w:pPr>
            <w:r w:rsidRPr="00B82E70">
              <w:rPr>
                <w:snapToGrid w:val="0"/>
                <w:sz w:val="20"/>
              </w:rPr>
              <w:t>Рис</w:t>
            </w:r>
          </w:p>
        </w:tc>
        <w:tc>
          <w:tcPr>
            <w:tcW w:w="1420" w:type="dxa"/>
            <w:shd w:val="clear" w:color="auto" w:fill="auto"/>
            <w:vAlign w:val="bottom"/>
          </w:tcPr>
          <w:p w:rsidR="0055743E" w:rsidRDefault="0055743E" w:rsidP="000272E1">
            <w:pPr>
              <w:tabs>
                <w:tab w:val="left" w:pos="853"/>
              </w:tabs>
              <w:ind w:right="426"/>
              <w:jc w:val="right"/>
              <w:rPr>
                <w:color w:val="000000"/>
              </w:rPr>
            </w:pPr>
            <w:r>
              <w:rPr>
                <w:color w:val="000000"/>
              </w:rPr>
              <w:t>100,3</w:t>
            </w:r>
          </w:p>
        </w:tc>
        <w:tc>
          <w:tcPr>
            <w:tcW w:w="1417" w:type="dxa"/>
            <w:shd w:val="clear" w:color="auto" w:fill="auto"/>
            <w:vAlign w:val="bottom"/>
          </w:tcPr>
          <w:p w:rsidR="0055743E" w:rsidRDefault="0055743E" w:rsidP="000272E1">
            <w:pPr>
              <w:tabs>
                <w:tab w:val="left" w:pos="853"/>
              </w:tabs>
              <w:ind w:right="426"/>
              <w:jc w:val="right"/>
              <w:rPr>
                <w:color w:val="000000"/>
              </w:rPr>
            </w:pPr>
            <w:r>
              <w:rPr>
                <w:color w:val="000000"/>
              </w:rPr>
              <w:t>106,3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55743E" w:rsidRDefault="0055743E" w:rsidP="0055743E">
            <w:pPr>
              <w:ind w:right="426"/>
              <w:jc w:val="right"/>
              <w:rPr>
                <w:color w:val="000000"/>
              </w:rPr>
            </w:pPr>
            <w:r>
              <w:rPr>
                <w:color w:val="000000"/>
              </w:rPr>
              <w:t>100,0</w:t>
            </w:r>
          </w:p>
        </w:tc>
        <w:tc>
          <w:tcPr>
            <w:tcW w:w="1419" w:type="dxa"/>
            <w:vAlign w:val="bottom"/>
          </w:tcPr>
          <w:p w:rsidR="0055743E" w:rsidRDefault="0055743E" w:rsidP="0055743E">
            <w:pPr>
              <w:ind w:right="426"/>
              <w:jc w:val="right"/>
              <w:rPr>
                <w:color w:val="000000"/>
              </w:rPr>
            </w:pPr>
            <w:r>
              <w:rPr>
                <w:color w:val="000000"/>
              </w:rPr>
              <w:t>99,6</w:t>
            </w:r>
          </w:p>
        </w:tc>
      </w:tr>
      <w:tr w:rsidR="0055743E" w:rsidRPr="00B82E70" w:rsidTr="000272E1">
        <w:tc>
          <w:tcPr>
            <w:tcW w:w="4109" w:type="dxa"/>
            <w:shd w:val="clear" w:color="auto" w:fill="auto"/>
            <w:vAlign w:val="bottom"/>
          </w:tcPr>
          <w:p w:rsidR="0055743E" w:rsidRPr="00B82E70" w:rsidRDefault="0055743E" w:rsidP="008D01BD">
            <w:pPr>
              <w:pStyle w:val="6-1"/>
              <w:spacing w:before="0"/>
              <w:ind w:left="113" w:right="425" w:firstLine="0"/>
              <w:contextualSpacing/>
              <w:rPr>
                <w:snapToGrid w:val="0"/>
                <w:sz w:val="20"/>
              </w:rPr>
            </w:pPr>
            <w:r w:rsidRPr="00B82E70">
              <w:rPr>
                <w:snapToGrid w:val="0"/>
                <w:sz w:val="20"/>
              </w:rPr>
              <w:t>Пшено</w:t>
            </w:r>
          </w:p>
        </w:tc>
        <w:tc>
          <w:tcPr>
            <w:tcW w:w="1420" w:type="dxa"/>
            <w:shd w:val="clear" w:color="auto" w:fill="auto"/>
            <w:vAlign w:val="bottom"/>
          </w:tcPr>
          <w:p w:rsidR="0055743E" w:rsidRDefault="0055743E" w:rsidP="000272E1">
            <w:pPr>
              <w:tabs>
                <w:tab w:val="left" w:pos="853"/>
              </w:tabs>
              <w:ind w:right="426"/>
              <w:jc w:val="right"/>
              <w:rPr>
                <w:color w:val="000000"/>
              </w:rPr>
            </w:pPr>
            <w:r>
              <w:rPr>
                <w:color w:val="000000"/>
              </w:rPr>
              <w:t>97,1</w:t>
            </w:r>
          </w:p>
        </w:tc>
        <w:tc>
          <w:tcPr>
            <w:tcW w:w="1417" w:type="dxa"/>
            <w:shd w:val="clear" w:color="auto" w:fill="auto"/>
            <w:vAlign w:val="bottom"/>
          </w:tcPr>
          <w:p w:rsidR="0055743E" w:rsidRDefault="0055743E" w:rsidP="000272E1">
            <w:pPr>
              <w:tabs>
                <w:tab w:val="left" w:pos="853"/>
              </w:tabs>
              <w:ind w:right="426"/>
              <w:jc w:val="right"/>
              <w:rPr>
                <w:color w:val="000000"/>
              </w:rPr>
            </w:pPr>
            <w:r>
              <w:rPr>
                <w:color w:val="000000"/>
              </w:rPr>
              <w:t>129,7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55743E" w:rsidRDefault="0055743E" w:rsidP="0055743E">
            <w:pPr>
              <w:ind w:right="426"/>
              <w:jc w:val="right"/>
              <w:rPr>
                <w:color w:val="000000"/>
              </w:rPr>
            </w:pPr>
            <w:r>
              <w:rPr>
                <w:color w:val="000000"/>
              </w:rPr>
              <w:t>95,6</w:t>
            </w:r>
          </w:p>
        </w:tc>
        <w:tc>
          <w:tcPr>
            <w:tcW w:w="1419" w:type="dxa"/>
            <w:vAlign w:val="bottom"/>
          </w:tcPr>
          <w:p w:rsidR="0055743E" w:rsidRDefault="0055743E" w:rsidP="0055743E">
            <w:pPr>
              <w:ind w:right="426"/>
              <w:jc w:val="right"/>
              <w:rPr>
                <w:color w:val="000000"/>
              </w:rPr>
            </w:pPr>
            <w:r>
              <w:rPr>
                <w:color w:val="000000"/>
              </w:rPr>
              <w:t>93,4</w:t>
            </w:r>
          </w:p>
        </w:tc>
      </w:tr>
      <w:tr w:rsidR="0055743E" w:rsidRPr="00B82E70" w:rsidTr="000272E1">
        <w:tc>
          <w:tcPr>
            <w:tcW w:w="4109" w:type="dxa"/>
            <w:shd w:val="clear" w:color="auto" w:fill="auto"/>
            <w:vAlign w:val="bottom"/>
          </w:tcPr>
          <w:p w:rsidR="0055743E" w:rsidRPr="00B82E70" w:rsidRDefault="0055743E" w:rsidP="008D01BD">
            <w:pPr>
              <w:pStyle w:val="6-1"/>
              <w:spacing w:before="0"/>
              <w:ind w:left="113" w:right="425" w:firstLine="0"/>
              <w:contextualSpacing/>
              <w:rPr>
                <w:snapToGrid w:val="0"/>
                <w:sz w:val="20"/>
              </w:rPr>
            </w:pPr>
            <w:r w:rsidRPr="00B82E70">
              <w:rPr>
                <w:snapToGrid w:val="0"/>
                <w:sz w:val="20"/>
              </w:rPr>
              <w:t xml:space="preserve">Крупа </w:t>
            </w:r>
            <w:proofErr w:type="gramStart"/>
            <w:r w:rsidRPr="00B82E70">
              <w:rPr>
                <w:snapToGrid w:val="0"/>
                <w:sz w:val="20"/>
              </w:rPr>
              <w:t>гречневая-ядрица</w:t>
            </w:r>
            <w:proofErr w:type="gramEnd"/>
          </w:p>
        </w:tc>
        <w:tc>
          <w:tcPr>
            <w:tcW w:w="1420" w:type="dxa"/>
            <w:shd w:val="clear" w:color="auto" w:fill="auto"/>
            <w:vAlign w:val="bottom"/>
          </w:tcPr>
          <w:p w:rsidR="0055743E" w:rsidRDefault="0055743E" w:rsidP="000272E1">
            <w:pPr>
              <w:tabs>
                <w:tab w:val="left" w:pos="853"/>
              </w:tabs>
              <w:ind w:right="426"/>
              <w:jc w:val="right"/>
              <w:rPr>
                <w:color w:val="000000"/>
              </w:rPr>
            </w:pPr>
            <w:r>
              <w:rPr>
                <w:color w:val="000000"/>
              </w:rPr>
              <w:t>107,8</w:t>
            </w:r>
          </w:p>
        </w:tc>
        <w:tc>
          <w:tcPr>
            <w:tcW w:w="1417" w:type="dxa"/>
            <w:shd w:val="clear" w:color="auto" w:fill="auto"/>
            <w:vAlign w:val="bottom"/>
          </w:tcPr>
          <w:p w:rsidR="0055743E" w:rsidRDefault="0055743E" w:rsidP="000272E1">
            <w:pPr>
              <w:tabs>
                <w:tab w:val="left" w:pos="853"/>
              </w:tabs>
              <w:ind w:right="426"/>
              <w:jc w:val="right"/>
              <w:rPr>
                <w:color w:val="000000"/>
              </w:rPr>
            </w:pPr>
            <w:r>
              <w:rPr>
                <w:color w:val="000000"/>
              </w:rPr>
              <w:t>122,6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55743E" w:rsidRDefault="0055743E" w:rsidP="0055743E">
            <w:pPr>
              <w:ind w:right="426"/>
              <w:jc w:val="right"/>
              <w:rPr>
                <w:color w:val="000000"/>
              </w:rPr>
            </w:pPr>
            <w:r>
              <w:rPr>
                <w:color w:val="000000"/>
              </w:rPr>
              <w:t>99,7</w:t>
            </w:r>
          </w:p>
        </w:tc>
        <w:tc>
          <w:tcPr>
            <w:tcW w:w="1419" w:type="dxa"/>
            <w:vAlign w:val="bottom"/>
          </w:tcPr>
          <w:p w:rsidR="0055743E" w:rsidRDefault="0055743E" w:rsidP="0055743E">
            <w:pPr>
              <w:ind w:right="426"/>
              <w:jc w:val="right"/>
              <w:rPr>
                <w:color w:val="000000"/>
              </w:rPr>
            </w:pPr>
            <w:r>
              <w:rPr>
                <w:color w:val="000000"/>
              </w:rPr>
              <w:t>104,2</w:t>
            </w:r>
          </w:p>
        </w:tc>
      </w:tr>
      <w:tr w:rsidR="0055743E" w:rsidRPr="00B82E70" w:rsidTr="000272E1">
        <w:tc>
          <w:tcPr>
            <w:tcW w:w="4109" w:type="dxa"/>
            <w:shd w:val="clear" w:color="auto" w:fill="auto"/>
            <w:vAlign w:val="bottom"/>
          </w:tcPr>
          <w:p w:rsidR="0055743E" w:rsidRPr="00B82E70" w:rsidRDefault="0055743E" w:rsidP="008D01BD">
            <w:pPr>
              <w:pStyle w:val="6-1"/>
              <w:spacing w:before="0"/>
              <w:ind w:left="113" w:right="425" w:firstLine="0"/>
              <w:contextualSpacing/>
              <w:rPr>
                <w:snapToGrid w:val="0"/>
                <w:sz w:val="20"/>
              </w:rPr>
            </w:pPr>
            <w:r w:rsidRPr="00B82E70">
              <w:rPr>
                <w:snapToGrid w:val="0"/>
                <w:sz w:val="20"/>
              </w:rPr>
              <w:t>Вермишель</w:t>
            </w:r>
          </w:p>
        </w:tc>
        <w:tc>
          <w:tcPr>
            <w:tcW w:w="1420" w:type="dxa"/>
            <w:shd w:val="clear" w:color="auto" w:fill="auto"/>
            <w:vAlign w:val="bottom"/>
          </w:tcPr>
          <w:p w:rsidR="0055743E" w:rsidRDefault="0055743E" w:rsidP="000272E1">
            <w:pPr>
              <w:tabs>
                <w:tab w:val="left" w:pos="853"/>
              </w:tabs>
              <w:ind w:right="426"/>
              <w:jc w:val="right"/>
              <w:rPr>
                <w:color w:val="000000"/>
              </w:rPr>
            </w:pPr>
            <w:r>
              <w:rPr>
                <w:color w:val="000000"/>
              </w:rPr>
              <w:t>99,8</w:t>
            </w:r>
          </w:p>
        </w:tc>
        <w:tc>
          <w:tcPr>
            <w:tcW w:w="1417" w:type="dxa"/>
            <w:shd w:val="clear" w:color="auto" w:fill="auto"/>
            <w:vAlign w:val="bottom"/>
          </w:tcPr>
          <w:p w:rsidR="0055743E" w:rsidRDefault="0055743E" w:rsidP="000272E1">
            <w:pPr>
              <w:tabs>
                <w:tab w:val="left" w:pos="853"/>
              </w:tabs>
              <w:ind w:right="426"/>
              <w:jc w:val="right"/>
              <w:rPr>
                <w:color w:val="000000"/>
              </w:rPr>
            </w:pPr>
            <w:r>
              <w:rPr>
                <w:color w:val="000000"/>
              </w:rPr>
              <w:t>105,5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55743E" w:rsidRDefault="0055743E" w:rsidP="0055743E">
            <w:pPr>
              <w:ind w:right="426"/>
              <w:jc w:val="right"/>
              <w:rPr>
                <w:color w:val="000000"/>
              </w:rPr>
            </w:pPr>
            <w:r>
              <w:rPr>
                <w:color w:val="000000"/>
              </w:rPr>
              <w:t>100,7</w:t>
            </w:r>
          </w:p>
        </w:tc>
        <w:tc>
          <w:tcPr>
            <w:tcW w:w="1419" w:type="dxa"/>
            <w:vAlign w:val="bottom"/>
          </w:tcPr>
          <w:p w:rsidR="0055743E" w:rsidRDefault="0055743E" w:rsidP="0055743E">
            <w:pPr>
              <w:ind w:right="426"/>
              <w:jc w:val="right"/>
              <w:rPr>
                <w:color w:val="000000"/>
              </w:rPr>
            </w:pPr>
            <w:r>
              <w:rPr>
                <w:color w:val="000000"/>
              </w:rPr>
              <w:t>100,7</w:t>
            </w:r>
          </w:p>
        </w:tc>
      </w:tr>
      <w:tr w:rsidR="0055743E" w:rsidRPr="00B82E70" w:rsidTr="000272E1">
        <w:tc>
          <w:tcPr>
            <w:tcW w:w="4109" w:type="dxa"/>
            <w:shd w:val="clear" w:color="auto" w:fill="auto"/>
            <w:vAlign w:val="bottom"/>
          </w:tcPr>
          <w:p w:rsidR="0055743E" w:rsidRPr="00552001" w:rsidRDefault="0055743E" w:rsidP="008D01BD">
            <w:pPr>
              <w:pStyle w:val="6-1"/>
              <w:spacing w:before="0"/>
              <w:contextualSpacing/>
              <w:rPr>
                <w:snapToGrid w:val="0"/>
                <w:sz w:val="20"/>
              </w:rPr>
            </w:pPr>
            <w:r w:rsidRPr="00552001">
              <w:rPr>
                <w:snapToGrid w:val="0"/>
                <w:sz w:val="20"/>
              </w:rPr>
              <w:t xml:space="preserve">Макаронные изделия из пшеничной муки высшего сорта </w:t>
            </w:r>
          </w:p>
        </w:tc>
        <w:tc>
          <w:tcPr>
            <w:tcW w:w="1420" w:type="dxa"/>
            <w:shd w:val="clear" w:color="auto" w:fill="auto"/>
            <w:vAlign w:val="bottom"/>
          </w:tcPr>
          <w:p w:rsidR="0055743E" w:rsidRDefault="0055743E" w:rsidP="000272E1">
            <w:pPr>
              <w:tabs>
                <w:tab w:val="left" w:pos="853"/>
              </w:tabs>
              <w:ind w:right="426"/>
              <w:jc w:val="right"/>
              <w:rPr>
                <w:color w:val="000000"/>
              </w:rPr>
            </w:pPr>
            <w:r>
              <w:rPr>
                <w:color w:val="000000"/>
              </w:rPr>
              <w:t>99,4</w:t>
            </w:r>
          </w:p>
        </w:tc>
        <w:tc>
          <w:tcPr>
            <w:tcW w:w="1417" w:type="dxa"/>
            <w:shd w:val="clear" w:color="auto" w:fill="auto"/>
            <w:vAlign w:val="bottom"/>
          </w:tcPr>
          <w:p w:rsidR="0055743E" w:rsidRDefault="0055743E" w:rsidP="000272E1">
            <w:pPr>
              <w:tabs>
                <w:tab w:val="left" w:pos="853"/>
              </w:tabs>
              <w:ind w:right="426"/>
              <w:jc w:val="right"/>
              <w:rPr>
                <w:color w:val="000000"/>
              </w:rPr>
            </w:pPr>
            <w:r>
              <w:rPr>
                <w:color w:val="000000"/>
              </w:rPr>
              <w:t>102,6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55743E" w:rsidRDefault="0055743E" w:rsidP="0055743E">
            <w:pPr>
              <w:ind w:right="426"/>
              <w:jc w:val="right"/>
              <w:rPr>
                <w:color w:val="000000"/>
              </w:rPr>
            </w:pPr>
            <w:r>
              <w:rPr>
                <w:color w:val="000000"/>
              </w:rPr>
              <w:t>100,4</w:t>
            </w:r>
          </w:p>
        </w:tc>
        <w:tc>
          <w:tcPr>
            <w:tcW w:w="1419" w:type="dxa"/>
            <w:vAlign w:val="bottom"/>
          </w:tcPr>
          <w:p w:rsidR="0055743E" w:rsidRDefault="0055743E" w:rsidP="0055743E">
            <w:pPr>
              <w:ind w:right="426"/>
              <w:jc w:val="right"/>
              <w:rPr>
                <w:color w:val="000000"/>
              </w:rPr>
            </w:pPr>
            <w:r>
              <w:rPr>
                <w:color w:val="000000"/>
              </w:rPr>
              <w:t>101,1</w:t>
            </w:r>
          </w:p>
        </w:tc>
      </w:tr>
      <w:tr w:rsidR="0055743E" w:rsidRPr="00B82E70" w:rsidTr="000272E1">
        <w:tc>
          <w:tcPr>
            <w:tcW w:w="4109" w:type="dxa"/>
            <w:shd w:val="clear" w:color="auto" w:fill="auto"/>
            <w:vAlign w:val="bottom"/>
          </w:tcPr>
          <w:p w:rsidR="0055743E" w:rsidRPr="00B82E70" w:rsidRDefault="0055743E" w:rsidP="008D01BD">
            <w:pPr>
              <w:pStyle w:val="6-1"/>
              <w:spacing w:before="0"/>
              <w:ind w:left="113" w:right="425" w:firstLine="0"/>
              <w:contextualSpacing/>
              <w:rPr>
                <w:snapToGrid w:val="0"/>
                <w:sz w:val="20"/>
              </w:rPr>
            </w:pPr>
            <w:r w:rsidRPr="00B82E70">
              <w:rPr>
                <w:snapToGrid w:val="0"/>
                <w:sz w:val="20"/>
              </w:rPr>
              <w:t>Картофель</w:t>
            </w:r>
          </w:p>
        </w:tc>
        <w:tc>
          <w:tcPr>
            <w:tcW w:w="1420" w:type="dxa"/>
            <w:shd w:val="clear" w:color="auto" w:fill="auto"/>
            <w:vAlign w:val="bottom"/>
          </w:tcPr>
          <w:p w:rsidR="0055743E" w:rsidRDefault="0055743E" w:rsidP="000272E1">
            <w:pPr>
              <w:tabs>
                <w:tab w:val="left" w:pos="853"/>
              </w:tabs>
              <w:ind w:right="426"/>
              <w:jc w:val="right"/>
              <w:rPr>
                <w:color w:val="000000"/>
              </w:rPr>
            </w:pPr>
            <w:r>
              <w:rPr>
                <w:color w:val="000000"/>
              </w:rPr>
              <w:t>102,5</w:t>
            </w:r>
          </w:p>
        </w:tc>
        <w:tc>
          <w:tcPr>
            <w:tcW w:w="1417" w:type="dxa"/>
            <w:shd w:val="clear" w:color="auto" w:fill="auto"/>
            <w:vAlign w:val="bottom"/>
          </w:tcPr>
          <w:p w:rsidR="0055743E" w:rsidRDefault="0055743E" w:rsidP="000272E1">
            <w:pPr>
              <w:tabs>
                <w:tab w:val="left" w:pos="853"/>
              </w:tabs>
              <w:ind w:right="426"/>
              <w:jc w:val="right"/>
              <w:rPr>
                <w:color w:val="000000"/>
              </w:rPr>
            </w:pPr>
            <w:r>
              <w:rPr>
                <w:color w:val="000000"/>
              </w:rPr>
              <w:t>58,4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55743E" w:rsidRDefault="0055743E" w:rsidP="0055743E">
            <w:pPr>
              <w:ind w:right="426"/>
              <w:jc w:val="right"/>
              <w:rPr>
                <w:color w:val="000000"/>
              </w:rPr>
            </w:pPr>
            <w:r>
              <w:rPr>
                <w:color w:val="000000"/>
              </w:rPr>
              <w:t>100,8</w:t>
            </w:r>
          </w:p>
        </w:tc>
        <w:tc>
          <w:tcPr>
            <w:tcW w:w="1419" w:type="dxa"/>
            <w:vAlign w:val="bottom"/>
          </w:tcPr>
          <w:p w:rsidR="0055743E" w:rsidRDefault="0055743E" w:rsidP="0055743E">
            <w:pPr>
              <w:ind w:right="426"/>
              <w:jc w:val="right"/>
              <w:rPr>
                <w:color w:val="000000"/>
              </w:rPr>
            </w:pPr>
            <w:r>
              <w:rPr>
                <w:color w:val="000000"/>
              </w:rPr>
              <w:t>104,7</w:t>
            </w:r>
          </w:p>
        </w:tc>
      </w:tr>
      <w:tr w:rsidR="0055743E" w:rsidRPr="00B82E70" w:rsidTr="000272E1">
        <w:tc>
          <w:tcPr>
            <w:tcW w:w="4109" w:type="dxa"/>
            <w:shd w:val="clear" w:color="auto" w:fill="auto"/>
            <w:vAlign w:val="bottom"/>
          </w:tcPr>
          <w:p w:rsidR="0055743E" w:rsidRPr="00B82E70" w:rsidRDefault="0055743E" w:rsidP="008D01BD">
            <w:pPr>
              <w:pStyle w:val="6-1"/>
              <w:spacing w:before="0"/>
              <w:ind w:left="113" w:right="425" w:firstLine="0"/>
              <w:contextualSpacing/>
              <w:rPr>
                <w:snapToGrid w:val="0"/>
                <w:sz w:val="20"/>
              </w:rPr>
            </w:pPr>
            <w:r w:rsidRPr="00B82E70">
              <w:rPr>
                <w:snapToGrid w:val="0"/>
                <w:sz w:val="20"/>
              </w:rPr>
              <w:t>Капуста свежая</w:t>
            </w:r>
          </w:p>
        </w:tc>
        <w:tc>
          <w:tcPr>
            <w:tcW w:w="1420" w:type="dxa"/>
            <w:shd w:val="clear" w:color="auto" w:fill="auto"/>
            <w:vAlign w:val="bottom"/>
          </w:tcPr>
          <w:p w:rsidR="0055743E" w:rsidRDefault="0055743E" w:rsidP="000272E1">
            <w:pPr>
              <w:tabs>
                <w:tab w:val="left" w:pos="853"/>
              </w:tabs>
              <w:ind w:right="426"/>
              <w:jc w:val="right"/>
              <w:rPr>
                <w:color w:val="000000"/>
              </w:rPr>
            </w:pPr>
            <w:r>
              <w:rPr>
                <w:color w:val="000000"/>
              </w:rPr>
              <w:t>100,4</w:t>
            </w:r>
          </w:p>
        </w:tc>
        <w:tc>
          <w:tcPr>
            <w:tcW w:w="1417" w:type="dxa"/>
            <w:shd w:val="clear" w:color="auto" w:fill="auto"/>
            <w:vAlign w:val="bottom"/>
          </w:tcPr>
          <w:p w:rsidR="0055743E" w:rsidRDefault="0055743E" w:rsidP="000272E1">
            <w:pPr>
              <w:tabs>
                <w:tab w:val="left" w:pos="853"/>
              </w:tabs>
              <w:ind w:right="426"/>
              <w:jc w:val="right"/>
              <w:rPr>
                <w:color w:val="000000"/>
              </w:rPr>
            </w:pPr>
            <w:r>
              <w:rPr>
                <w:color w:val="000000"/>
              </w:rPr>
              <w:t>64,1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55743E" w:rsidRDefault="0055743E" w:rsidP="0055743E">
            <w:pPr>
              <w:ind w:right="426"/>
              <w:jc w:val="right"/>
              <w:rPr>
                <w:color w:val="000000"/>
              </w:rPr>
            </w:pPr>
            <w:r>
              <w:rPr>
                <w:color w:val="000000"/>
              </w:rPr>
              <w:t>100,3</w:t>
            </w:r>
          </w:p>
        </w:tc>
        <w:tc>
          <w:tcPr>
            <w:tcW w:w="1419" w:type="dxa"/>
            <w:vAlign w:val="bottom"/>
          </w:tcPr>
          <w:p w:rsidR="0055743E" w:rsidRDefault="0055743E" w:rsidP="0055743E">
            <w:pPr>
              <w:ind w:right="426"/>
              <w:jc w:val="right"/>
              <w:rPr>
                <w:color w:val="000000"/>
              </w:rPr>
            </w:pPr>
            <w:r>
              <w:rPr>
                <w:color w:val="000000"/>
              </w:rPr>
              <w:t>103,1</w:t>
            </w:r>
          </w:p>
        </w:tc>
      </w:tr>
      <w:tr w:rsidR="0055743E" w:rsidRPr="00B82E70" w:rsidTr="000272E1">
        <w:tc>
          <w:tcPr>
            <w:tcW w:w="4109" w:type="dxa"/>
            <w:shd w:val="clear" w:color="auto" w:fill="auto"/>
            <w:vAlign w:val="bottom"/>
          </w:tcPr>
          <w:p w:rsidR="0055743E" w:rsidRPr="00B82E70" w:rsidRDefault="0055743E" w:rsidP="008D01BD">
            <w:pPr>
              <w:pStyle w:val="6-1"/>
              <w:spacing w:before="0"/>
              <w:ind w:left="113" w:right="425" w:firstLine="0"/>
              <w:contextualSpacing/>
              <w:rPr>
                <w:snapToGrid w:val="0"/>
                <w:sz w:val="20"/>
              </w:rPr>
            </w:pPr>
            <w:r w:rsidRPr="00B82E70">
              <w:rPr>
                <w:snapToGrid w:val="0"/>
                <w:sz w:val="20"/>
              </w:rPr>
              <w:t>Лук репчатый</w:t>
            </w:r>
          </w:p>
        </w:tc>
        <w:tc>
          <w:tcPr>
            <w:tcW w:w="1420" w:type="dxa"/>
            <w:shd w:val="clear" w:color="auto" w:fill="auto"/>
            <w:vAlign w:val="bottom"/>
          </w:tcPr>
          <w:p w:rsidR="0055743E" w:rsidRDefault="0055743E" w:rsidP="000272E1">
            <w:pPr>
              <w:tabs>
                <w:tab w:val="left" w:pos="853"/>
              </w:tabs>
              <w:ind w:right="426"/>
              <w:jc w:val="right"/>
              <w:rPr>
                <w:color w:val="000000"/>
              </w:rPr>
            </w:pPr>
            <w:r>
              <w:rPr>
                <w:color w:val="000000"/>
              </w:rPr>
              <w:t>96,6</w:t>
            </w:r>
          </w:p>
        </w:tc>
        <w:tc>
          <w:tcPr>
            <w:tcW w:w="1417" w:type="dxa"/>
            <w:shd w:val="clear" w:color="auto" w:fill="auto"/>
            <w:vAlign w:val="bottom"/>
          </w:tcPr>
          <w:p w:rsidR="0055743E" w:rsidRDefault="0055743E" w:rsidP="000272E1">
            <w:pPr>
              <w:tabs>
                <w:tab w:val="left" w:pos="853"/>
              </w:tabs>
              <w:ind w:right="426"/>
              <w:jc w:val="right"/>
              <w:rPr>
                <w:color w:val="000000"/>
              </w:rPr>
            </w:pPr>
            <w:r>
              <w:rPr>
                <w:color w:val="000000"/>
              </w:rPr>
              <w:t>83,1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55743E" w:rsidRDefault="0055743E" w:rsidP="0055743E">
            <w:pPr>
              <w:ind w:right="426"/>
              <w:jc w:val="right"/>
              <w:rPr>
                <w:color w:val="000000"/>
              </w:rPr>
            </w:pPr>
            <w:r>
              <w:rPr>
                <w:color w:val="000000"/>
              </w:rPr>
              <w:t>100,6</w:t>
            </w:r>
          </w:p>
        </w:tc>
        <w:tc>
          <w:tcPr>
            <w:tcW w:w="1419" w:type="dxa"/>
            <w:vAlign w:val="bottom"/>
          </w:tcPr>
          <w:p w:rsidR="0055743E" w:rsidRDefault="0055743E" w:rsidP="0055743E">
            <w:pPr>
              <w:ind w:right="426"/>
              <w:jc w:val="right"/>
              <w:rPr>
                <w:color w:val="000000"/>
              </w:rPr>
            </w:pPr>
            <w:r>
              <w:rPr>
                <w:color w:val="000000"/>
              </w:rPr>
              <w:t>102,7</w:t>
            </w:r>
          </w:p>
        </w:tc>
      </w:tr>
      <w:tr w:rsidR="0055743E" w:rsidRPr="00B82E70" w:rsidTr="000272E1">
        <w:tc>
          <w:tcPr>
            <w:tcW w:w="4109" w:type="dxa"/>
            <w:shd w:val="clear" w:color="auto" w:fill="auto"/>
            <w:vAlign w:val="bottom"/>
          </w:tcPr>
          <w:p w:rsidR="0055743E" w:rsidRPr="00B82E70" w:rsidRDefault="0055743E" w:rsidP="008D01BD">
            <w:pPr>
              <w:pStyle w:val="6-1"/>
              <w:spacing w:before="0"/>
              <w:ind w:left="113" w:right="425" w:firstLine="0"/>
              <w:contextualSpacing/>
              <w:rPr>
                <w:snapToGrid w:val="0"/>
                <w:sz w:val="20"/>
              </w:rPr>
            </w:pPr>
            <w:r w:rsidRPr="00B82E70">
              <w:rPr>
                <w:snapToGrid w:val="0"/>
                <w:sz w:val="20"/>
              </w:rPr>
              <w:t>Морковь</w:t>
            </w:r>
          </w:p>
        </w:tc>
        <w:tc>
          <w:tcPr>
            <w:tcW w:w="1420" w:type="dxa"/>
            <w:shd w:val="clear" w:color="auto" w:fill="auto"/>
            <w:vAlign w:val="bottom"/>
          </w:tcPr>
          <w:p w:rsidR="0055743E" w:rsidRDefault="0055743E" w:rsidP="000272E1">
            <w:pPr>
              <w:tabs>
                <w:tab w:val="left" w:pos="853"/>
              </w:tabs>
              <w:ind w:right="426"/>
              <w:jc w:val="right"/>
              <w:rPr>
                <w:color w:val="000000"/>
              </w:rPr>
            </w:pPr>
            <w:r>
              <w:rPr>
                <w:color w:val="000000"/>
              </w:rPr>
              <w:t>100,2</w:t>
            </w:r>
          </w:p>
        </w:tc>
        <w:tc>
          <w:tcPr>
            <w:tcW w:w="1417" w:type="dxa"/>
            <w:shd w:val="clear" w:color="auto" w:fill="auto"/>
            <w:vAlign w:val="bottom"/>
          </w:tcPr>
          <w:p w:rsidR="0055743E" w:rsidRDefault="0055743E" w:rsidP="000272E1">
            <w:pPr>
              <w:tabs>
                <w:tab w:val="left" w:pos="853"/>
              </w:tabs>
              <w:ind w:right="426"/>
              <w:jc w:val="right"/>
              <w:rPr>
                <w:color w:val="000000"/>
              </w:rPr>
            </w:pPr>
            <w:r>
              <w:rPr>
                <w:color w:val="000000"/>
              </w:rPr>
              <w:t>82,7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55743E" w:rsidRDefault="0055743E" w:rsidP="0055743E">
            <w:pPr>
              <w:ind w:right="426"/>
              <w:jc w:val="right"/>
              <w:rPr>
                <w:color w:val="000000"/>
              </w:rPr>
            </w:pPr>
            <w:r>
              <w:rPr>
                <w:color w:val="000000"/>
              </w:rPr>
              <w:t>100,2</w:t>
            </w:r>
          </w:p>
        </w:tc>
        <w:tc>
          <w:tcPr>
            <w:tcW w:w="1419" w:type="dxa"/>
            <w:vAlign w:val="bottom"/>
          </w:tcPr>
          <w:p w:rsidR="0055743E" w:rsidRDefault="0055743E" w:rsidP="0055743E">
            <w:pPr>
              <w:ind w:right="426"/>
              <w:jc w:val="right"/>
              <w:rPr>
                <w:color w:val="000000"/>
              </w:rPr>
            </w:pPr>
            <w:r>
              <w:rPr>
                <w:color w:val="000000"/>
              </w:rPr>
              <w:t>105,7</w:t>
            </w:r>
          </w:p>
        </w:tc>
      </w:tr>
      <w:tr w:rsidR="0055743E" w:rsidRPr="00B82E70" w:rsidTr="000272E1">
        <w:tc>
          <w:tcPr>
            <w:tcW w:w="4109" w:type="dxa"/>
            <w:shd w:val="clear" w:color="auto" w:fill="auto"/>
            <w:vAlign w:val="bottom"/>
          </w:tcPr>
          <w:p w:rsidR="0055743E" w:rsidRPr="00B82E70" w:rsidRDefault="0055743E" w:rsidP="008D01BD">
            <w:pPr>
              <w:pStyle w:val="6-1"/>
              <w:spacing w:before="0"/>
              <w:ind w:left="113" w:right="425" w:firstLine="0"/>
              <w:contextualSpacing/>
              <w:rPr>
                <w:snapToGrid w:val="0"/>
                <w:sz w:val="20"/>
              </w:rPr>
            </w:pPr>
            <w:r w:rsidRPr="00B82E70">
              <w:rPr>
                <w:snapToGrid w:val="0"/>
                <w:sz w:val="20"/>
              </w:rPr>
              <w:t>Огурцы свежие</w:t>
            </w:r>
          </w:p>
        </w:tc>
        <w:tc>
          <w:tcPr>
            <w:tcW w:w="1420" w:type="dxa"/>
            <w:shd w:val="clear" w:color="auto" w:fill="auto"/>
            <w:vAlign w:val="bottom"/>
          </w:tcPr>
          <w:p w:rsidR="0055743E" w:rsidRDefault="0055743E" w:rsidP="000272E1">
            <w:pPr>
              <w:tabs>
                <w:tab w:val="left" w:pos="853"/>
              </w:tabs>
              <w:ind w:right="426"/>
              <w:jc w:val="right"/>
              <w:rPr>
                <w:color w:val="000000"/>
              </w:rPr>
            </w:pPr>
            <w:r>
              <w:rPr>
                <w:color w:val="000000"/>
              </w:rPr>
              <w:t>140,2</w:t>
            </w:r>
          </w:p>
        </w:tc>
        <w:tc>
          <w:tcPr>
            <w:tcW w:w="1417" w:type="dxa"/>
            <w:shd w:val="clear" w:color="auto" w:fill="auto"/>
            <w:vAlign w:val="bottom"/>
          </w:tcPr>
          <w:p w:rsidR="0055743E" w:rsidRDefault="0055743E" w:rsidP="000272E1">
            <w:pPr>
              <w:tabs>
                <w:tab w:val="left" w:pos="853"/>
              </w:tabs>
              <w:ind w:right="426"/>
              <w:jc w:val="right"/>
              <w:rPr>
                <w:color w:val="000000"/>
              </w:rPr>
            </w:pPr>
            <w:r>
              <w:rPr>
                <w:color w:val="000000"/>
              </w:rPr>
              <w:t>96,2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55743E" w:rsidRDefault="0055743E" w:rsidP="0055743E">
            <w:pPr>
              <w:ind w:right="426"/>
              <w:jc w:val="right"/>
              <w:rPr>
                <w:color w:val="000000"/>
              </w:rPr>
            </w:pPr>
            <w:r>
              <w:rPr>
                <w:color w:val="000000"/>
              </w:rPr>
              <w:t>94,7</w:t>
            </w:r>
          </w:p>
        </w:tc>
        <w:tc>
          <w:tcPr>
            <w:tcW w:w="1419" w:type="dxa"/>
            <w:vAlign w:val="bottom"/>
          </w:tcPr>
          <w:p w:rsidR="0055743E" w:rsidRDefault="0055743E" w:rsidP="0055743E">
            <w:pPr>
              <w:ind w:right="426"/>
              <w:jc w:val="right"/>
              <w:rPr>
                <w:color w:val="000000"/>
              </w:rPr>
            </w:pPr>
            <w:r>
              <w:rPr>
                <w:color w:val="000000"/>
              </w:rPr>
              <w:t>109,0</w:t>
            </w:r>
          </w:p>
        </w:tc>
      </w:tr>
      <w:tr w:rsidR="0055743E" w:rsidRPr="00B82E70" w:rsidTr="000272E1">
        <w:tc>
          <w:tcPr>
            <w:tcW w:w="4109" w:type="dxa"/>
            <w:shd w:val="clear" w:color="auto" w:fill="auto"/>
            <w:vAlign w:val="bottom"/>
          </w:tcPr>
          <w:p w:rsidR="0055743E" w:rsidRPr="00B82E70" w:rsidRDefault="0055743E" w:rsidP="008D01BD">
            <w:pPr>
              <w:pStyle w:val="6-1"/>
              <w:spacing w:before="0"/>
              <w:ind w:left="113" w:right="425" w:firstLine="0"/>
              <w:contextualSpacing/>
              <w:rPr>
                <w:snapToGrid w:val="0"/>
                <w:sz w:val="20"/>
              </w:rPr>
            </w:pPr>
            <w:r w:rsidRPr="00B82E70">
              <w:rPr>
                <w:snapToGrid w:val="0"/>
                <w:sz w:val="20"/>
              </w:rPr>
              <w:t>Помидоры свежие</w:t>
            </w:r>
          </w:p>
        </w:tc>
        <w:tc>
          <w:tcPr>
            <w:tcW w:w="1420" w:type="dxa"/>
            <w:shd w:val="clear" w:color="auto" w:fill="auto"/>
            <w:vAlign w:val="bottom"/>
          </w:tcPr>
          <w:p w:rsidR="0055743E" w:rsidRDefault="0055743E" w:rsidP="000272E1">
            <w:pPr>
              <w:tabs>
                <w:tab w:val="left" w:pos="853"/>
              </w:tabs>
              <w:ind w:right="426"/>
              <w:jc w:val="right"/>
              <w:rPr>
                <w:color w:val="000000"/>
              </w:rPr>
            </w:pPr>
            <w:r>
              <w:rPr>
                <w:color w:val="000000"/>
              </w:rPr>
              <w:t>104,9</w:t>
            </w:r>
          </w:p>
        </w:tc>
        <w:tc>
          <w:tcPr>
            <w:tcW w:w="1417" w:type="dxa"/>
            <w:shd w:val="clear" w:color="auto" w:fill="auto"/>
            <w:vAlign w:val="bottom"/>
          </w:tcPr>
          <w:p w:rsidR="0055743E" w:rsidRDefault="0055743E" w:rsidP="000272E1">
            <w:pPr>
              <w:tabs>
                <w:tab w:val="left" w:pos="853"/>
              </w:tabs>
              <w:ind w:right="426"/>
              <w:jc w:val="right"/>
              <w:rPr>
                <w:color w:val="000000"/>
              </w:rPr>
            </w:pPr>
            <w:r>
              <w:rPr>
                <w:color w:val="000000"/>
              </w:rPr>
              <w:t>97,6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55743E" w:rsidRDefault="0055743E" w:rsidP="0055743E">
            <w:pPr>
              <w:ind w:right="426"/>
              <w:jc w:val="right"/>
              <w:rPr>
                <w:color w:val="000000"/>
              </w:rPr>
            </w:pPr>
            <w:r>
              <w:rPr>
                <w:color w:val="000000"/>
              </w:rPr>
              <w:t>97,1</w:t>
            </w:r>
          </w:p>
        </w:tc>
        <w:tc>
          <w:tcPr>
            <w:tcW w:w="1419" w:type="dxa"/>
            <w:vAlign w:val="bottom"/>
          </w:tcPr>
          <w:p w:rsidR="0055743E" w:rsidRDefault="0055743E" w:rsidP="0055743E">
            <w:pPr>
              <w:ind w:right="426"/>
              <w:jc w:val="right"/>
              <w:rPr>
                <w:color w:val="000000"/>
              </w:rPr>
            </w:pPr>
            <w:r>
              <w:rPr>
                <w:color w:val="000000"/>
              </w:rPr>
              <w:t>104,8</w:t>
            </w:r>
          </w:p>
        </w:tc>
      </w:tr>
      <w:tr w:rsidR="0055743E" w:rsidRPr="00B82E70" w:rsidTr="000272E1">
        <w:tc>
          <w:tcPr>
            <w:tcW w:w="4109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55743E" w:rsidRPr="00B82E70" w:rsidRDefault="0055743E" w:rsidP="008D01BD">
            <w:pPr>
              <w:pStyle w:val="6-1"/>
              <w:spacing w:before="0"/>
              <w:ind w:left="113" w:right="425" w:firstLine="0"/>
              <w:contextualSpacing/>
              <w:rPr>
                <w:snapToGrid w:val="0"/>
                <w:sz w:val="20"/>
              </w:rPr>
            </w:pPr>
            <w:r w:rsidRPr="00B82E70">
              <w:rPr>
                <w:snapToGrid w:val="0"/>
                <w:sz w:val="20"/>
              </w:rPr>
              <w:t>Яблоки</w:t>
            </w:r>
          </w:p>
        </w:tc>
        <w:tc>
          <w:tcPr>
            <w:tcW w:w="142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55743E" w:rsidRDefault="0055743E" w:rsidP="000272E1">
            <w:pPr>
              <w:tabs>
                <w:tab w:val="left" w:pos="853"/>
              </w:tabs>
              <w:ind w:right="426"/>
              <w:jc w:val="right"/>
              <w:rPr>
                <w:color w:val="000000"/>
              </w:rPr>
            </w:pPr>
            <w:r>
              <w:rPr>
                <w:color w:val="000000"/>
              </w:rPr>
              <w:t>104,4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55743E" w:rsidRDefault="0055743E" w:rsidP="000272E1">
            <w:pPr>
              <w:tabs>
                <w:tab w:val="left" w:pos="853"/>
              </w:tabs>
              <w:ind w:right="426"/>
              <w:jc w:val="right"/>
              <w:rPr>
                <w:color w:val="000000"/>
              </w:rPr>
            </w:pPr>
            <w:r>
              <w:rPr>
                <w:color w:val="000000"/>
              </w:rPr>
              <w:t>112,3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55743E" w:rsidRDefault="0055743E" w:rsidP="0055743E">
            <w:pPr>
              <w:ind w:right="426"/>
              <w:jc w:val="right"/>
              <w:rPr>
                <w:color w:val="000000"/>
              </w:rPr>
            </w:pPr>
            <w:r>
              <w:rPr>
                <w:color w:val="000000"/>
              </w:rPr>
              <w:t>99,1</w:t>
            </w:r>
          </w:p>
        </w:tc>
        <w:tc>
          <w:tcPr>
            <w:tcW w:w="1419" w:type="dxa"/>
            <w:tcBorders>
              <w:bottom w:val="single" w:sz="4" w:space="0" w:color="auto"/>
            </w:tcBorders>
            <w:vAlign w:val="bottom"/>
          </w:tcPr>
          <w:p w:rsidR="0055743E" w:rsidRDefault="0055743E" w:rsidP="0055743E">
            <w:pPr>
              <w:ind w:right="426"/>
              <w:jc w:val="right"/>
              <w:rPr>
                <w:color w:val="000000"/>
              </w:rPr>
            </w:pPr>
            <w:r>
              <w:rPr>
                <w:color w:val="000000"/>
              </w:rPr>
              <w:t>103,8</w:t>
            </w:r>
          </w:p>
        </w:tc>
      </w:tr>
    </w:tbl>
    <w:p w:rsidR="007222D2" w:rsidRPr="007E48A0" w:rsidRDefault="007222D2" w:rsidP="007222D2">
      <w:pPr>
        <w:pStyle w:val="1"/>
        <w:rPr>
          <w:rFonts w:ascii="Times New Roman" w:hAnsi="Times New Roman"/>
          <w:sz w:val="20"/>
        </w:rPr>
      </w:pPr>
    </w:p>
    <w:tbl>
      <w:tblPr>
        <w:tblW w:w="963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969"/>
        <w:gridCol w:w="1560"/>
        <w:gridCol w:w="1370"/>
        <w:gridCol w:w="1370"/>
        <w:gridCol w:w="1370"/>
      </w:tblGrid>
      <w:tr w:rsidR="007222D2" w:rsidRPr="00B82E70" w:rsidTr="008D01BD">
        <w:trPr>
          <w:cantSplit/>
          <w:tblHeader/>
        </w:trPr>
        <w:tc>
          <w:tcPr>
            <w:tcW w:w="9639" w:type="dxa"/>
            <w:gridSpan w:val="5"/>
            <w:tcBorders>
              <w:bottom w:val="single" w:sz="4" w:space="0" w:color="auto"/>
            </w:tcBorders>
          </w:tcPr>
          <w:p w:rsidR="007222D2" w:rsidRPr="00B82E70" w:rsidRDefault="007222D2" w:rsidP="008D01BD">
            <w:pPr>
              <w:pStyle w:val="4"/>
              <w:spacing w:line="220" w:lineRule="exact"/>
              <w:jc w:val="left"/>
              <w:rPr>
                <w:b/>
                <w:iCs/>
                <w:sz w:val="24"/>
              </w:rPr>
            </w:pPr>
            <w:r w:rsidRPr="00B82E70">
              <w:rPr>
                <w:b/>
                <w:iCs/>
                <w:sz w:val="24"/>
              </w:rPr>
              <w:lastRenderedPageBreak/>
              <w:t xml:space="preserve">Изменение цен на основные продукты питания по республике и отдельным </w:t>
            </w:r>
            <w:r w:rsidRPr="00B82E70">
              <w:rPr>
                <w:b/>
                <w:iCs/>
                <w:sz w:val="24"/>
                <w:szCs w:val="24"/>
              </w:rPr>
              <w:t>городам</w:t>
            </w:r>
            <w:r w:rsidRPr="00B82E70">
              <w:rPr>
                <w:b/>
                <w:iCs/>
                <w:sz w:val="24"/>
                <w:szCs w:val="24"/>
              </w:rPr>
              <w:br/>
            </w:r>
            <w:r w:rsidR="0030300E" w:rsidRPr="0030300E">
              <w:rPr>
                <w:b/>
                <w:iCs/>
                <w:sz w:val="24"/>
              </w:rPr>
              <w:t xml:space="preserve">с </w:t>
            </w:r>
            <w:r w:rsidR="00290194">
              <w:rPr>
                <w:b/>
                <w:iCs/>
                <w:sz w:val="24"/>
              </w:rPr>
              <w:t>1</w:t>
            </w:r>
            <w:r w:rsidR="006F0525">
              <w:rPr>
                <w:b/>
                <w:iCs/>
                <w:sz w:val="24"/>
              </w:rPr>
              <w:t>4</w:t>
            </w:r>
            <w:r w:rsidR="00290194">
              <w:rPr>
                <w:b/>
                <w:iCs/>
                <w:sz w:val="24"/>
              </w:rPr>
              <w:t xml:space="preserve"> по </w:t>
            </w:r>
            <w:r w:rsidR="006F0525">
              <w:rPr>
                <w:b/>
                <w:iCs/>
                <w:sz w:val="24"/>
              </w:rPr>
              <w:t>20</w:t>
            </w:r>
            <w:r w:rsidR="00DF695E">
              <w:rPr>
                <w:b/>
                <w:iCs/>
                <w:sz w:val="24"/>
              </w:rPr>
              <w:t xml:space="preserve"> января</w:t>
            </w:r>
            <w:r w:rsidR="00A5559B" w:rsidRPr="00A5559B">
              <w:rPr>
                <w:b/>
                <w:iCs/>
                <w:sz w:val="24"/>
              </w:rPr>
              <w:t xml:space="preserve"> </w:t>
            </w:r>
            <w:r w:rsidRPr="00093F18">
              <w:rPr>
                <w:b/>
                <w:iCs/>
                <w:sz w:val="24"/>
              </w:rPr>
              <w:t>20</w:t>
            </w:r>
            <w:r w:rsidR="005345C1">
              <w:rPr>
                <w:b/>
                <w:iCs/>
                <w:sz w:val="24"/>
              </w:rPr>
              <w:t>20</w:t>
            </w:r>
            <w:r w:rsidRPr="00093F18">
              <w:rPr>
                <w:b/>
                <w:iCs/>
                <w:sz w:val="24"/>
              </w:rPr>
              <w:t xml:space="preserve"> года</w:t>
            </w:r>
          </w:p>
          <w:p w:rsidR="007222D2" w:rsidRPr="00B82E70" w:rsidRDefault="007222D2" w:rsidP="008D01BD">
            <w:pPr>
              <w:pStyle w:val="4"/>
              <w:spacing w:line="220" w:lineRule="exact"/>
              <w:jc w:val="left"/>
              <w:rPr>
                <w:b/>
                <w:iCs/>
                <w:sz w:val="24"/>
              </w:rPr>
            </w:pPr>
            <w:r w:rsidRPr="00B82E70">
              <w:rPr>
                <w:i/>
                <w:iCs/>
                <w:sz w:val="20"/>
              </w:rPr>
              <w:t>В процентах</w:t>
            </w:r>
          </w:p>
        </w:tc>
      </w:tr>
      <w:tr w:rsidR="007222D2" w:rsidRPr="00B82E70" w:rsidTr="008D01BD">
        <w:trPr>
          <w:cantSplit/>
          <w:tblHeader/>
        </w:trPr>
        <w:tc>
          <w:tcPr>
            <w:tcW w:w="3969" w:type="dxa"/>
            <w:vMerge w:val="restart"/>
            <w:tcBorders>
              <w:top w:val="single" w:sz="4" w:space="0" w:color="auto"/>
            </w:tcBorders>
          </w:tcPr>
          <w:p w:rsidR="007222D2" w:rsidRPr="00B82E70" w:rsidRDefault="007222D2" w:rsidP="008D01BD">
            <w:pPr>
              <w:pStyle w:val="5-"/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</w:tcBorders>
          </w:tcPr>
          <w:p w:rsidR="007222D2" w:rsidRPr="00B82E70" w:rsidRDefault="007222D2" w:rsidP="008D01BD">
            <w:pPr>
              <w:pStyle w:val="5-"/>
            </w:pPr>
            <w:r w:rsidRPr="00B82E70">
              <w:t xml:space="preserve">В целом </w:t>
            </w:r>
            <w:r w:rsidRPr="00B82E70">
              <w:br/>
              <w:t>по республике</w:t>
            </w:r>
          </w:p>
        </w:tc>
        <w:tc>
          <w:tcPr>
            <w:tcW w:w="4110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7222D2" w:rsidRPr="00B82E70" w:rsidRDefault="007222D2" w:rsidP="008D01BD">
            <w:pPr>
              <w:pStyle w:val="5-"/>
            </w:pPr>
            <w:r w:rsidRPr="00B82E70">
              <w:t>В том числе</w:t>
            </w:r>
          </w:p>
        </w:tc>
      </w:tr>
      <w:tr w:rsidR="007222D2" w:rsidRPr="00B82E70" w:rsidTr="008D01BD">
        <w:trPr>
          <w:cantSplit/>
          <w:trHeight w:val="167"/>
          <w:tblHeader/>
        </w:trPr>
        <w:tc>
          <w:tcPr>
            <w:tcW w:w="3969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7222D2" w:rsidRPr="00B82E70" w:rsidRDefault="007222D2" w:rsidP="008D01BD">
            <w:pPr>
              <w:pStyle w:val="5-"/>
            </w:pPr>
          </w:p>
        </w:tc>
        <w:tc>
          <w:tcPr>
            <w:tcW w:w="1560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7222D2" w:rsidRPr="00B82E70" w:rsidRDefault="007222D2" w:rsidP="008D01BD">
            <w:pPr>
              <w:pStyle w:val="5-"/>
            </w:pPr>
          </w:p>
        </w:tc>
        <w:tc>
          <w:tcPr>
            <w:tcW w:w="1370" w:type="dxa"/>
            <w:tcBorders>
              <w:top w:val="single" w:sz="4" w:space="0" w:color="auto"/>
              <w:bottom w:val="single" w:sz="4" w:space="0" w:color="auto"/>
            </w:tcBorders>
          </w:tcPr>
          <w:p w:rsidR="007222D2" w:rsidRPr="00B82E70" w:rsidRDefault="007222D2" w:rsidP="008D01BD">
            <w:pPr>
              <w:pStyle w:val="5-"/>
            </w:pPr>
            <w:r w:rsidRPr="00B82E70">
              <w:t>Сыктывкар</w:t>
            </w:r>
          </w:p>
        </w:tc>
        <w:tc>
          <w:tcPr>
            <w:tcW w:w="1370" w:type="dxa"/>
            <w:tcBorders>
              <w:top w:val="single" w:sz="4" w:space="0" w:color="auto"/>
              <w:bottom w:val="single" w:sz="4" w:space="0" w:color="auto"/>
            </w:tcBorders>
          </w:tcPr>
          <w:p w:rsidR="007222D2" w:rsidRPr="00B82E70" w:rsidRDefault="007222D2" w:rsidP="008D01BD">
            <w:pPr>
              <w:pStyle w:val="5-"/>
            </w:pPr>
            <w:r w:rsidRPr="00B82E70">
              <w:t>Воркута</w:t>
            </w:r>
          </w:p>
        </w:tc>
        <w:tc>
          <w:tcPr>
            <w:tcW w:w="1370" w:type="dxa"/>
            <w:tcBorders>
              <w:top w:val="single" w:sz="4" w:space="0" w:color="auto"/>
              <w:bottom w:val="single" w:sz="4" w:space="0" w:color="auto"/>
            </w:tcBorders>
          </w:tcPr>
          <w:p w:rsidR="007222D2" w:rsidRPr="00B82E70" w:rsidRDefault="007222D2" w:rsidP="008D01BD">
            <w:pPr>
              <w:pStyle w:val="5-"/>
              <w:ind w:left="141" w:right="141"/>
            </w:pPr>
            <w:r w:rsidRPr="00B82E70">
              <w:t>Ухта</w:t>
            </w:r>
          </w:p>
        </w:tc>
      </w:tr>
      <w:tr w:rsidR="0055743E" w:rsidRPr="00552001" w:rsidTr="008D01BD">
        <w:tc>
          <w:tcPr>
            <w:tcW w:w="3969" w:type="dxa"/>
            <w:tcBorders>
              <w:top w:val="single" w:sz="4" w:space="0" w:color="auto"/>
            </w:tcBorders>
            <w:vAlign w:val="bottom"/>
          </w:tcPr>
          <w:p w:rsidR="0055743E" w:rsidRPr="00552001" w:rsidRDefault="0055743E" w:rsidP="008D01BD">
            <w:pPr>
              <w:pStyle w:val="6-1"/>
              <w:spacing w:before="0"/>
              <w:contextualSpacing/>
              <w:rPr>
                <w:snapToGrid w:val="0"/>
                <w:sz w:val="20"/>
              </w:rPr>
            </w:pPr>
            <w:r w:rsidRPr="00552001">
              <w:rPr>
                <w:snapToGrid w:val="0"/>
                <w:sz w:val="20"/>
              </w:rPr>
              <w:t>Говядина</w:t>
            </w:r>
          </w:p>
        </w:tc>
        <w:tc>
          <w:tcPr>
            <w:tcW w:w="1560" w:type="dxa"/>
            <w:tcBorders>
              <w:top w:val="single" w:sz="4" w:space="0" w:color="auto"/>
            </w:tcBorders>
            <w:vAlign w:val="bottom"/>
          </w:tcPr>
          <w:p w:rsidR="0055743E" w:rsidRDefault="0055743E" w:rsidP="0055743E">
            <w:pPr>
              <w:ind w:right="426"/>
              <w:jc w:val="right"/>
              <w:rPr>
                <w:color w:val="000000"/>
              </w:rPr>
            </w:pPr>
            <w:r>
              <w:rPr>
                <w:color w:val="000000"/>
              </w:rPr>
              <w:t>100,0</w:t>
            </w:r>
          </w:p>
        </w:tc>
        <w:tc>
          <w:tcPr>
            <w:tcW w:w="1370" w:type="dxa"/>
            <w:tcBorders>
              <w:top w:val="single" w:sz="4" w:space="0" w:color="auto"/>
            </w:tcBorders>
            <w:vAlign w:val="bottom"/>
          </w:tcPr>
          <w:p w:rsidR="0055743E" w:rsidRDefault="0055743E" w:rsidP="0055743E">
            <w:pPr>
              <w:ind w:right="426"/>
              <w:jc w:val="right"/>
              <w:rPr>
                <w:color w:val="000000"/>
              </w:rPr>
            </w:pPr>
            <w:r>
              <w:rPr>
                <w:color w:val="000000"/>
              </w:rPr>
              <w:t>100,0</w:t>
            </w:r>
          </w:p>
        </w:tc>
        <w:tc>
          <w:tcPr>
            <w:tcW w:w="1370" w:type="dxa"/>
            <w:tcBorders>
              <w:top w:val="single" w:sz="4" w:space="0" w:color="auto"/>
            </w:tcBorders>
            <w:vAlign w:val="bottom"/>
          </w:tcPr>
          <w:p w:rsidR="0055743E" w:rsidRDefault="0055743E" w:rsidP="0055743E">
            <w:pPr>
              <w:ind w:right="426"/>
              <w:jc w:val="right"/>
              <w:rPr>
                <w:color w:val="000000"/>
              </w:rPr>
            </w:pPr>
            <w:r>
              <w:rPr>
                <w:color w:val="000000"/>
              </w:rPr>
              <w:t>100,0</w:t>
            </w:r>
          </w:p>
        </w:tc>
        <w:tc>
          <w:tcPr>
            <w:tcW w:w="1370" w:type="dxa"/>
            <w:tcBorders>
              <w:top w:val="single" w:sz="4" w:space="0" w:color="auto"/>
            </w:tcBorders>
            <w:vAlign w:val="bottom"/>
          </w:tcPr>
          <w:p w:rsidR="0055743E" w:rsidRDefault="0055743E" w:rsidP="0055743E">
            <w:pPr>
              <w:ind w:right="426"/>
              <w:jc w:val="right"/>
              <w:rPr>
                <w:color w:val="000000"/>
              </w:rPr>
            </w:pPr>
            <w:r>
              <w:rPr>
                <w:color w:val="000000"/>
              </w:rPr>
              <w:t>100,0</w:t>
            </w:r>
          </w:p>
        </w:tc>
      </w:tr>
      <w:tr w:rsidR="0055743E" w:rsidRPr="00552001" w:rsidTr="008D01BD">
        <w:tc>
          <w:tcPr>
            <w:tcW w:w="3969" w:type="dxa"/>
            <w:vAlign w:val="bottom"/>
          </w:tcPr>
          <w:p w:rsidR="0055743E" w:rsidRPr="00552001" w:rsidRDefault="0055743E" w:rsidP="008D01BD">
            <w:pPr>
              <w:pStyle w:val="6-1"/>
              <w:spacing w:before="0"/>
              <w:contextualSpacing/>
              <w:rPr>
                <w:snapToGrid w:val="0"/>
                <w:sz w:val="20"/>
              </w:rPr>
            </w:pPr>
            <w:r w:rsidRPr="00552001">
              <w:rPr>
                <w:snapToGrid w:val="0"/>
                <w:sz w:val="20"/>
              </w:rPr>
              <w:t>Свинина</w:t>
            </w:r>
          </w:p>
        </w:tc>
        <w:tc>
          <w:tcPr>
            <w:tcW w:w="1560" w:type="dxa"/>
            <w:vAlign w:val="bottom"/>
          </w:tcPr>
          <w:p w:rsidR="0055743E" w:rsidRDefault="0055743E" w:rsidP="0055743E">
            <w:pPr>
              <w:ind w:right="426"/>
              <w:jc w:val="right"/>
              <w:rPr>
                <w:color w:val="000000"/>
              </w:rPr>
            </w:pPr>
            <w:r>
              <w:rPr>
                <w:color w:val="000000"/>
              </w:rPr>
              <w:t>99,6</w:t>
            </w:r>
          </w:p>
        </w:tc>
        <w:tc>
          <w:tcPr>
            <w:tcW w:w="1370" w:type="dxa"/>
            <w:vAlign w:val="bottom"/>
          </w:tcPr>
          <w:p w:rsidR="0055743E" w:rsidRDefault="0055743E" w:rsidP="0055743E">
            <w:pPr>
              <w:ind w:right="426"/>
              <w:jc w:val="right"/>
              <w:rPr>
                <w:color w:val="000000"/>
              </w:rPr>
            </w:pPr>
            <w:r>
              <w:rPr>
                <w:color w:val="000000"/>
              </w:rPr>
              <w:t>99,1</w:t>
            </w:r>
          </w:p>
        </w:tc>
        <w:tc>
          <w:tcPr>
            <w:tcW w:w="1370" w:type="dxa"/>
            <w:vAlign w:val="bottom"/>
          </w:tcPr>
          <w:p w:rsidR="0055743E" w:rsidRDefault="0055743E" w:rsidP="0055743E">
            <w:pPr>
              <w:ind w:right="426"/>
              <w:jc w:val="right"/>
              <w:rPr>
                <w:color w:val="000000"/>
              </w:rPr>
            </w:pPr>
            <w:r>
              <w:rPr>
                <w:color w:val="000000"/>
              </w:rPr>
              <w:t>100,1</w:t>
            </w:r>
          </w:p>
        </w:tc>
        <w:tc>
          <w:tcPr>
            <w:tcW w:w="1370" w:type="dxa"/>
            <w:vAlign w:val="bottom"/>
          </w:tcPr>
          <w:p w:rsidR="0055743E" w:rsidRDefault="0055743E" w:rsidP="0055743E">
            <w:pPr>
              <w:ind w:right="426"/>
              <w:jc w:val="right"/>
              <w:rPr>
                <w:color w:val="000000"/>
              </w:rPr>
            </w:pPr>
            <w:r>
              <w:rPr>
                <w:color w:val="000000"/>
              </w:rPr>
              <w:t>100,0</w:t>
            </w:r>
          </w:p>
        </w:tc>
      </w:tr>
      <w:tr w:rsidR="0055743E" w:rsidRPr="00290194" w:rsidTr="008D01BD">
        <w:tc>
          <w:tcPr>
            <w:tcW w:w="3969" w:type="dxa"/>
            <w:vAlign w:val="bottom"/>
          </w:tcPr>
          <w:p w:rsidR="0055743E" w:rsidRPr="00290194" w:rsidRDefault="0055743E" w:rsidP="008D01BD">
            <w:pPr>
              <w:pStyle w:val="6-1"/>
              <w:spacing w:before="0"/>
              <w:contextualSpacing/>
              <w:rPr>
                <w:snapToGrid w:val="0"/>
                <w:sz w:val="20"/>
              </w:rPr>
            </w:pPr>
            <w:r w:rsidRPr="00290194">
              <w:rPr>
                <w:snapToGrid w:val="0"/>
                <w:sz w:val="20"/>
              </w:rPr>
              <w:t>Куры</w:t>
            </w:r>
          </w:p>
        </w:tc>
        <w:tc>
          <w:tcPr>
            <w:tcW w:w="1560" w:type="dxa"/>
            <w:vAlign w:val="bottom"/>
          </w:tcPr>
          <w:p w:rsidR="0055743E" w:rsidRDefault="0055743E" w:rsidP="0055743E">
            <w:pPr>
              <w:ind w:right="426"/>
              <w:jc w:val="right"/>
              <w:rPr>
                <w:color w:val="000000"/>
              </w:rPr>
            </w:pPr>
            <w:r>
              <w:rPr>
                <w:color w:val="000000"/>
              </w:rPr>
              <w:t>99,9</w:t>
            </w:r>
          </w:p>
        </w:tc>
        <w:tc>
          <w:tcPr>
            <w:tcW w:w="1370" w:type="dxa"/>
            <w:vAlign w:val="bottom"/>
          </w:tcPr>
          <w:p w:rsidR="0055743E" w:rsidRDefault="0055743E" w:rsidP="0055743E">
            <w:pPr>
              <w:ind w:right="426"/>
              <w:jc w:val="right"/>
              <w:rPr>
                <w:color w:val="000000"/>
              </w:rPr>
            </w:pPr>
            <w:r>
              <w:rPr>
                <w:color w:val="000000"/>
              </w:rPr>
              <w:t>100,0</w:t>
            </w:r>
          </w:p>
        </w:tc>
        <w:tc>
          <w:tcPr>
            <w:tcW w:w="1370" w:type="dxa"/>
            <w:vAlign w:val="bottom"/>
          </w:tcPr>
          <w:p w:rsidR="0055743E" w:rsidRDefault="0055743E" w:rsidP="0055743E">
            <w:pPr>
              <w:ind w:right="426"/>
              <w:jc w:val="right"/>
              <w:rPr>
                <w:color w:val="000000"/>
              </w:rPr>
            </w:pPr>
            <w:r>
              <w:rPr>
                <w:color w:val="000000"/>
              </w:rPr>
              <w:t>100,0</w:t>
            </w:r>
          </w:p>
        </w:tc>
        <w:tc>
          <w:tcPr>
            <w:tcW w:w="1370" w:type="dxa"/>
            <w:vAlign w:val="bottom"/>
          </w:tcPr>
          <w:p w:rsidR="0055743E" w:rsidRDefault="0055743E" w:rsidP="0055743E">
            <w:pPr>
              <w:ind w:right="426"/>
              <w:jc w:val="right"/>
              <w:rPr>
                <w:color w:val="000000"/>
              </w:rPr>
            </w:pPr>
            <w:r>
              <w:rPr>
                <w:color w:val="000000"/>
              </w:rPr>
              <w:t>99,5</w:t>
            </w:r>
          </w:p>
        </w:tc>
      </w:tr>
      <w:tr w:rsidR="0055743E" w:rsidRPr="00290194" w:rsidTr="008D01BD">
        <w:tc>
          <w:tcPr>
            <w:tcW w:w="3969" w:type="dxa"/>
            <w:vAlign w:val="bottom"/>
          </w:tcPr>
          <w:p w:rsidR="0055743E" w:rsidRPr="00290194" w:rsidRDefault="0055743E" w:rsidP="008D01BD">
            <w:pPr>
              <w:pStyle w:val="6-1"/>
              <w:spacing w:before="0"/>
              <w:contextualSpacing/>
              <w:rPr>
                <w:snapToGrid w:val="0"/>
                <w:sz w:val="20"/>
              </w:rPr>
            </w:pPr>
            <w:r w:rsidRPr="00290194">
              <w:rPr>
                <w:snapToGrid w:val="0"/>
                <w:sz w:val="20"/>
              </w:rPr>
              <w:t>Сосиски, сардельки</w:t>
            </w:r>
          </w:p>
        </w:tc>
        <w:tc>
          <w:tcPr>
            <w:tcW w:w="1560" w:type="dxa"/>
            <w:vAlign w:val="bottom"/>
          </w:tcPr>
          <w:p w:rsidR="0055743E" w:rsidRDefault="0055743E" w:rsidP="0055743E">
            <w:pPr>
              <w:ind w:right="426"/>
              <w:jc w:val="right"/>
              <w:rPr>
                <w:color w:val="000000"/>
              </w:rPr>
            </w:pPr>
            <w:r>
              <w:rPr>
                <w:color w:val="000000"/>
              </w:rPr>
              <w:t>100,0</w:t>
            </w:r>
          </w:p>
        </w:tc>
        <w:tc>
          <w:tcPr>
            <w:tcW w:w="1370" w:type="dxa"/>
            <w:vAlign w:val="bottom"/>
          </w:tcPr>
          <w:p w:rsidR="0055743E" w:rsidRDefault="0055743E" w:rsidP="0055743E">
            <w:pPr>
              <w:ind w:right="426"/>
              <w:jc w:val="right"/>
              <w:rPr>
                <w:color w:val="000000"/>
              </w:rPr>
            </w:pPr>
            <w:r>
              <w:rPr>
                <w:color w:val="000000"/>
              </w:rPr>
              <w:t>100,0</w:t>
            </w:r>
          </w:p>
        </w:tc>
        <w:tc>
          <w:tcPr>
            <w:tcW w:w="1370" w:type="dxa"/>
            <w:vAlign w:val="bottom"/>
          </w:tcPr>
          <w:p w:rsidR="0055743E" w:rsidRDefault="0055743E" w:rsidP="0055743E">
            <w:pPr>
              <w:ind w:right="426"/>
              <w:jc w:val="right"/>
              <w:rPr>
                <w:color w:val="000000"/>
              </w:rPr>
            </w:pPr>
            <w:r>
              <w:rPr>
                <w:color w:val="000000"/>
              </w:rPr>
              <w:t>100,0</w:t>
            </w:r>
          </w:p>
        </w:tc>
        <w:tc>
          <w:tcPr>
            <w:tcW w:w="1370" w:type="dxa"/>
            <w:vAlign w:val="bottom"/>
          </w:tcPr>
          <w:p w:rsidR="0055743E" w:rsidRDefault="0055743E" w:rsidP="0055743E">
            <w:pPr>
              <w:ind w:right="426"/>
              <w:jc w:val="right"/>
              <w:rPr>
                <w:color w:val="000000"/>
              </w:rPr>
            </w:pPr>
            <w:r>
              <w:rPr>
                <w:color w:val="000000"/>
              </w:rPr>
              <w:t>100,0</w:t>
            </w:r>
          </w:p>
        </w:tc>
      </w:tr>
      <w:tr w:rsidR="0055743E" w:rsidRPr="00290194" w:rsidTr="008D01BD">
        <w:tc>
          <w:tcPr>
            <w:tcW w:w="3969" w:type="dxa"/>
            <w:vAlign w:val="bottom"/>
          </w:tcPr>
          <w:p w:rsidR="0055743E" w:rsidRPr="00290194" w:rsidRDefault="0055743E" w:rsidP="008D01BD">
            <w:pPr>
              <w:pStyle w:val="6-1"/>
              <w:spacing w:before="0"/>
              <w:contextualSpacing/>
              <w:rPr>
                <w:snapToGrid w:val="0"/>
                <w:sz w:val="20"/>
              </w:rPr>
            </w:pPr>
            <w:r w:rsidRPr="00290194">
              <w:rPr>
                <w:snapToGrid w:val="0"/>
                <w:sz w:val="20"/>
              </w:rPr>
              <w:t>Колбаса полукопченая</w:t>
            </w:r>
          </w:p>
        </w:tc>
        <w:tc>
          <w:tcPr>
            <w:tcW w:w="1560" w:type="dxa"/>
            <w:vAlign w:val="bottom"/>
          </w:tcPr>
          <w:p w:rsidR="0055743E" w:rsidRDefault="0055743E" w:rsidP="0055743E">
            <w:pPr>
              <w:ind w:right="426"/>
              <w:jc w:val="right"/>
              <w:rPr>
                <w:color w:val="000000"/>
              </w:rPr>
            </w:pPr>
            <w:r>
              <w:rPr>
                <w:color w:val="000000"/>
              </w:rPr>
              <w:t>99,7</w:t>
            </w:r>
          </w:p>
        </w:tc>
        <w:tc>
          <w:tcPr>
            <w:tcW w:w="1370" w:type="dxa"/>
            <w:vAlign w:val="bottom"/>
          </w:tcPr>
          <w:p w:rsidR="0055743E" w:rsidRPr="0055743E" w:rsidRDefault="0055743E" w:rsidP="0055743E">
            <w:pPr>
              <w:ind w:right="426"/>
              <w:jc w:val="right"/>
              <w:rPr>
                <w:color w:val="000000"/>
                <w:vertAlign w:val="superscript"/>
              </w:rPr>
            </w:pPr>
            <w:r>
              <w:rPr>
                <w:color w:val="000000"/>
              </w:rPr>
              <w:t>99,4</w:t>
            </w:r>
            <w:r>
              <w:rPr>
                <w:color w:val="000000"/>
                <w:vertAlign w:val="superscript"/>
              </w:rPr>
              <w:t xml:space="preserve"> 1)</w:t>
            </w:r>
          </w:p>
        </w:tc>
        <w:tc>
          <w:tcPr>
            <w:tcW w:w="1370" w:type="dxa"/>
            <w:vAlign w:val="bottom"/>
          </w:tcPr>
          <w:p w:rsidR="0055743E" w:rsidRDefault="0055743E" w:rsidP="0055743E">
            <w:pPr>
              <w:ind w:right="426"/>
              <w:jc w:val="right"/>
              <w:rPr>
                <w:color w:val="000000"/>
              </w:rPr>
            </w:pPr>
            <w:r>
              <w:rPr>
                <w:color w:val="000000"/>
              </w:rPr>
              <w:t>100,0</w:t>
            </w:r>
          </w:p>
        </w:tc>
        <w:tc>
          <w:tcPr>
            <w:tcW w:w="1370" w:type="dxa"/>
            <w:vAlign w:val="bottom"/>
          </w:tcPr>
          <w:p w:rsidR="0055743E" w:rsidRDefault="0055743E" w:rsidP="0055743E">
            <w:pPr>
              <w:ind w:right="426"/>
              <w:jc w:val="right"/>
              <w:rPr>
                <w:color w:val="000000"/>
              </w:rPr>
            </w:pPr>
            <w:r>
              <w:rPr>
                <w:color w:val="000000"/>
              </w:rPr>
              <w:t>100,0</w:t>
            </w:r>
          </w:p>
        </w:tc>
      </w:tr>
      <w:tr w:rsidR="0055743E" w:rsidRPr="00290194" w:rsidTr="008D01BD">
        <w:tc>
          <w:tcPr>
            <w:tcW w:w="3969" w:type="dxa"/>
            <w:vAlign w:val="bottom"/>
          </w:tcPr>
          <w:p w:rsidR="0055743E" w:rsidRPr="00290194" w:rsidRDefault="0055743E" w:rsidP="008D01BD">
            <w:pPr>
              <w:pStyle w:val="6-1"/>
              <w:spacing w:before="0"/>
              <w:contextualSpacing/>
              <w:rPr>
                <w:snapToGrid w:val="0"/>
                <w:sz w:val="20"/>
              </w:rPr>
            </w:pPr>
            <w:r w:rsidRPr="00290194">
              <w:rPr>
                <w:snapToGrid w:val="0"/>
                <w:sz w:val="20"/>
              </w:rPr>
              <w:t>Колбаса вареная</w:t>
            </w:r>
          </w:p>
        </w:tc>
        <w:tc>
          <w:tcPr>
            <w:tcW w:w="1560" w:type="dxa"/>
            <w:vAlign w:val="bottom"/>
          </w:tcPr>
          <w:p w:rsidR="0055743E" w:rsidRDefault="0055743E" w:rsidP="0055743E">
            <w:pPr>
              <w:ind w:right="426"/>
              <w:jc w:val="right"/>
              <w:rPr>
                <w:color w:val="000000"/>
              </w:rPr>
            </w:pPr>
            <w:r>
              <w:rPr>
                <w:color w:val="000000"/>
              </w:rPr>
              <w:t>99,9</w:t>
            </w:r>
          </w:p>
        </w:tc>
        <w:tc>
          <w:tcPr>
            <w:tcW w:w="1370" w:type="dxa"/>
            <w:vAlign w:val="bottom"/>
          </w:tcPr>
          <w:p w:rsidR="0055743E" w:rsidRDefault="0055743E" w:rsidP="0055743E">
            <w:pPr>
              <w:ind w:right="426"/>
              <w:jc w:val="right"/>
              <w:rPr>
                <w:color w:val="000000"/>
              </w:rPr>
            </w:pPr>
            <w:r>
              <w:rPr>
                <w:color w:val="000000"/>
              </w:rPr>
              <w:t>100,0</w:t>
            </w:r>
          </w:p>
        </w:tc>
        <w:tc>
          <w:tcPr>
            <w:tcW w:w="1370" w:type="dxa"/>
            <w:vAlign w:val="bottom"/>
          </w:tcPr>
          <w:p w:rsidR="0055743E" w:rsidRDefault="0055743E" w:rsidP="0055743E">
            <w:pPr>
              <w:ind w:right="426"/>
              <w:jc w:val="right"/>
              <w:rPr>
                <w:color w:val="000000"/>
              </w:rPr>
            </w:pPr>
            <w:r>
              <w:rPr>
                <w:color w:val="000000"/>
              </w:rPr>
              <w:t>99,6</w:t>
            </w:r>
          </w:p>
        </w:tc>
        <w:tc>
          <w:tcPr>
            <w:tcW w:w="1370" w:type="dxa"/>
            <w:vAlign w:val="bottom"/>
          </w:tcPr>
          <w:p w:rsidR="0055743E" w:rsidRDefault="0055743E" w:rsidP="0055743E">
            <w:pPr>
              <w:ind w:right="426"/>
              <w:jc w:val="right"/>
              <w:rPr>
                <w:color w:val="000000"/>
              </w:rPr>
            </w:pPr>
            <w:r>
              <w:rPr>
                <w:color w:val="000000"/>
              </w:rPr>
              <w:t>100,0</w:t>
            </w:r>
          </w:p>
        </w:tc>
      </w:tr>
      <w:tr w:rsidR="0055743E" w:rsidRPr="00290194" w:rsidTr="008D01BD">
        <w:tc>
          <w:tcPr>
            <w:tcW w:w="3969" w:type="dxa"/>
            <w:vAlign w:val="bottom"/>
          </w:tcPr>
          <w:p w:rsidR="0055743E" w:rsidRPr="00290194" w:rsidRDefault="0055743E" w:rsidP="008D01BD">
            <w:pPr>
              <w:pStyle w:val="6-1"/>
              <w:spacing w:before="0"/>
              <w:contextualSpacing/>
              <w:rPr>
                <w:snapToGrid w:val="0"/>
                <w:sz w:val="20"/>
              </w:rPr>
            </w:pPr>
            <w:r w:rsidRPr="00290194">
              <w:rPr>
                <w:snapToGrid w:val="0"/>
                <w:sz w:val="20"/>
              </w:rPr>
              <w:t>Рыба мороженая неразделанная</w:t>
            </w:r>
          </w:p>
        </w:tc>
        <w:tc>
          <w:tcPr>
            <w:tcW w:w="1560" w:type="dxa"/>
            <w:vAlign w:val="bottom"/>
          </w:tcPr>
          <w:p w:rsidR="0055743E" w:rsidRDefault="0055743E" w:rsidP="0055743E">
            <w:pPr>
              <w:ind w:right="426"/>
              <w:jc w:val="right"/>
              <w:rPr>
                <w:color w:val="000000"/>
              </w:rPr>
            </w:pPr>
            <w:r>
              <w:rPr>
                <w:color w:val="000000"/>
              </w:rPr>
              <w:t>98,8</w:t>
            </w:r>
          </w:p>
        </w:tc>
        <w:tc>
          <w:tcPr>
            <w:tcW w:w="1370" w:type="dxa"/>
            <w:vAlign w:val="bottom"/>
          </w:tcPr>
          <w:p w:rsidR="0055743E" w:rsidRDefault="0055743E" w:rsidP="0055743E">
            <w:pPr>
              <w:ind w:right="426"/>
              <w:jc w:val="right"/>
              <w:rPr>
                <w:color w:val="000000"/>
              </w:rPr>
            </w:pPr>
            <w:r>
              <w:rPr>
                <w:color w:val="000000"/>
              </w:rPr>
              <w:t>97,5</w:t>
            </w:r>
          </w:p>
        </w:tc>
        <w:tc>
          <w:tcPr>
            <w:tcW w:w="1370" w:type="dxa"/>
            <w:vAlign w:val="bottom"/>
          </w:tcPr>
          <w:p w:rsidR="0055743E" w:rsidRDefault="0055743E" w:rsidP="0055743E">
            <w:pPr>
              <w:ind w:right="426"/>
              <w:jc w:val="right"/>
              <w:rPr>
                <w:color w:val="000000"/>
              </w:rPr>
            </w:pPr>
            <w:r>
              <w:rPr>
                <w:color w:val="000000"/>
              </w:rPr>
              <w:t>100,0</w:t>
            </w:r>
          </w:p>
        </w:tc>
        <w:tc>
          <w:tcPr>
            <w:tcW w:w="1370" w:type="dxa"/>
            <w:vAlign w:val="bottom"/>
          </w:tcPr>
          <w:p w:rsidR="0055743E" w:rsidRDefault="0055743E" w:rsidP="0055743E">
            <w:pPr>
              <w:ind w:right="426"/>
              <w:jc w:val="right"/>
              <w:rPr>
                <w:color w:val="000000"/>
              </w:rPr>
            </w:pPr>
            <w:r>
              <w:rPr>
                <w:color w:val="000000"/>
              </w:rPr>
              <w:t>100,0</w:t>
            </w:r>
          </w:p>
        </w:tc>
      </w:tr>
      <w:tr w:rsidR="0055743E" w:rsidRPr="00290194" w:rsidTr="008D01BD">
        <w:tc>
          <w:tcPr>
            <w:tcW w:w="3969" w:type="dxa"/>
            <w:vAlign w:val="bottom"/>
          </w:tcPr>
          <w:p w:rsidR="0055743E" w:rsidRPr="00290194" w:rsidRDefault="0055743E" w:rsidP="008D01BD">
            <w:pPr>
              <w:pStyle w:val="6-1"/>
              <w:spacing w:before="0"/>
              <w:contextualSpacing/>
              <w:rPr>
                <w:snapToGrid w:val="0"/>
                <w:sz w:val="20"/>
              </w:rPr>
            </w:pPr>
            <w:r w:rsidRPr="00290194">
              <w:rPr>
                <w:snapToGrid w:val="0"/>
                <w:sz w:val="20"/>
              </w:rPr>
              <w:t>Масло сливочное</w:t>
            </w:r>
          </w:p>
        </w:tc>
        <w:tc>
          <w:tcPr>
            <w:tcW w:w="1560" w:type="dxa"/>
            <w:vAlign w:val="bottom"/>
          </w:tcPr>
          <w:p w:rsidR="0055743E" w:rsidRDefault="0055743E" w:rsidP="0055743E">
            <w:pPr>
              <w:ind w:right="426"/>
              <w:jc w:val="right"/>
              <w:rPr>
                <w:color w:val="000000"/>
              </w:rPr>
            </w:pPr>
            <w:r>
              <w:rPr>
                <w:color w:val="000000"/>
              </w:rPr>
              <w:t>99,7</w:t>
            </w:r>
          </w:p>
        </w:tc>
        <w:tc>
          <w:tcPr>
            <w:tcW w:w="1370" w:type="dxa"/>
            <w:vAlign w:val="bottom"/>
          </w:tcPr>
          <w:p w:rsidR="0055743E" w:rsidRDefault="0055743E" w:rsidP="0055743E">
            <w:pPr>
              <w:ind w:right="426"/>
              <w:jc w:val="right"/>
              <w:rPr>
                <w:color w:val="000000"/>
              </w:rPr>
            </w:pPr>
            <w:r>
              <w:rPr>
                <w:color w:val="000000"/>
              </w:rPr>
              <w:t>100,0</w:t>
            </w:r>
          </w:p>
        </w:tc>
        <w:tc>
          <w:tcPr>
            <w:tcW w:w="1370" w:type="dxa"/>
            <w:vAlign w:val="bottom"/>
          </w:tcPr>
          <w:p w:rsidR="0055743E" w:rsidRDefault="0055743E" w:rsidP="0055743E">
            <w:pPr>
              <w:ind w:right="426"/>
              <w:jc w:val="right"/>
              <w:rPr>
                <w:color w:val="000000"/>
              </w:rPr>
            </w:pPr>
            <w:r>
              <w:rPr>
                <w:color w:val="000000"/>
              </w:rPr>
              <w:t>100,0</w:t>
            </w:r>
          </w:p>
        </w:tc>
        <w:tc>
          <w:tcPr>
            <w:tcW w:w="1370" w:type="dxa"/>
            <w:vAlign w:val="bottom"/>
          </w:tcPr>
          <w:p w:rsidR="0055743E" w:rsidRDefault="0055743E" w:rsidP="0055743E">
            <w:pPr>
              <w:ind w:right="426"/>
              <w:jc w:val="right"/>
              <w:rPr>
                <w:color w:val="000000"/>
              </w:rPr>
            </w:pPr>
            <w:r>
              <w:rPr>
                <w:color w:val="000000"/>
              </w:rPr>
              <w:t>98,9</w:t>
            </w:r>
          </w:p>
        </w:tc>
      </w:tr>
      <w:tr w:rsidR="0055743E" w:rsidRPr="00290194" w:rsidTr="008D01BD">
        <w:tc>
          <w:tcPr>
            <w:tcW w:w="3969" w:type="dxa"/>
            <w:vAlign w:val="bottom"/>
          </w:tcPr>
          <w:p w:rsidR="0055743E" w:rsidRPr="00290194" w:rsidRDefault="0055743E" w:rsidP="008D01BD">
            <w:pPr>
              <w:pStyle w:val="6-1"/>
              <w:spacing w:before="0"/>
              <w:contextualSpacing/>
              <w:rPr>
                <w:snapToGrid w:val="0"/>
                <w:sz w:val="20"/>
              </w:rPr>
            </w:pPr>
            <w:r w:rsidRPr="00290194">
              <w:rPr>
                <w:snapToGrid w:val="0"/>
                <w:sz w:val="20"/>
              </w:rPr>
              <w:t>Масло подсолнечное</w:t>
            </w:r>
          </w:p>
        </w:tc>
        <w:tc>
          <w:tcPr>
            <w:tcW w:w="1560" w:type="dxa"/>
            <w:vAlign w:val="bottom"/>
          </w:tcPr>
          <w:p w:rsidR="0055743E" w:rsidRDefault="0055743E" w:rsidP="0055743E">
            <w:pPr>
              <w:ind w:right="426"/>
              <w:jc w:val="right"/>
              <w:rPr>
                <w:color w:val="000000"/>
              </w:rPr>
            </w:pPr>
            <w:r>
              <w:rPr>
                <w:color w:val="000000"/>
              </w:rPr>
              <w:t>99,7</w:t>
            </w:r>
          </w:p>
        </w:tc>
        <w:tc>
          <w:tcPr>
            <w:tcW w:w="1370" w:type="dxa"/>
            <w:vAlign w:val="bottom"/>
          </w:tcPr>
          <w:p w:rsidR="0055743E" w:rsidRDefault="0055743E" w:rsidP="0055743E">
            <w:pPr>
              <w:ind w:right="426"/>
              <w:jc w:val="right"/>
              <w:rPr>
                <w:color w:val="000000"/>
              </w:rPr>
            </w:pPr>
            <w:r>
              <w:rPr>
                <w:color w:val="000000"/>
              </w:rPr>
              <w:t>100,0</w:t>
            </w:r>
          </w:p>
        </w:tc>
        <w:tc>
          <w:tcPr>
            <w:tcW w:w="1370" w:type="dxa"/>
            <w:vAlign w:val="bottom"/>
          </w:tcPr>
          <w:p w:rsidR="0055743E" w:rsidRDefault="0055743E" w:rsidP="0055743E">
            <w:pPr>
              <w:ind w:right="426"/>
              <w:jc w:val="right"/>
              <w:rPr>
                <w:color w:val="000000"/>
              </w:rPr>
            </w:pPr>
            <w:r>
              <w:rPr>
                <w:color w:val="000000"/>
              </w:rPr>
              <w:t>99,0</w:t>
            </w:r>
          </w:p>
        </w:tc>
        <w:tc>
          <w:tcPr>
            <w:tcW w:w="1370" w:type="dxa"/>
            <w:vAlign w:val="bottom"/>
          </w:tcPr>
          <w:p w:rsidR="0055743E" w:rsidRDefault="0055743E" w:rsidP="0055743E">
            <w:pPr>
              <w:ind w:right="426"/>
              <w:jc w:val="right"/>
              <w:rPr>
                <w:color w:val="000000"/>
              </w:rPr>
            </w:pPr>
            <w:r>
              <w:rPr>
                <w:color w:val="000000"/>
              </w:rPr>
              <w:t>100,0</w:t>
            </w:r>
          </w:p>
        </w:tc>
      </w:tr>
      <w:tr w:rsidR="0055743E" w:rsidRPr="00290194" w:rsidTr="008D01BD">
        <w:tc>
          <w:tcPr>
            <w:tcW w:w="3969" w:type="dxa"/>
            <w:vAlign w:val="bottom"/>
          </w:tcPr>
          <w:p w:rsidR="0055743E" w:rsidRPr="00290194" w:rsidRDefault="0055743E" w:rsidP="008D01BD">
            <w:pPr>
              <w:pStyle w:val="6-1"/>
              <w:spacing w:before="0"/>
              <w:contextualSpacing/>
              <w:rPr>
                <w:snapToGrid w:val="0"/>
                <w:sz w:val="20"/>
              </w:rPr>
            </w:pPr>
            <w:r w:rsidRPr="00290194">
              <w:rPr>
                <w:snapToGrid w:val="0"/>
                <w:sz w:val="20"/>
              </w:rPr>
              <w:t>Маргарин</w:t>
            </w:r>
          </w:p>
        </w:tc>
        <w:tc>
          <w:tcPr>
            <w:tcW w:w="1560" w:type="dxa"/>
            <w:vAlign w:val="bottom"/>
          </w:tcPr>
          <w:p w:rsidR="0055743E" w:rsidRDefault="0055743E" w:rsidP="0055743E">
            <w:pPr>
              <w:ind w:right="426"/>
              <w:jc w:val="right"/>
              <w:rPr>
                <w:color w:val="000000"/>
              </w:rPr>
            </w:pPr>
            <w:r>
              <w:rPr>
                <w:color w:val="000000"/>
              </w:rPr>
              <w:t>99,9</w:t>
            </w:r>
          </w:p>
        </w:tc>
        <w:tc>
          <w:tcPr>
            <w:tcW w:w="1370" w:type="dxa"/>
            <w:vAlign w:val="bottom"/>
          </w:tcPr>
          <w:p w:rsidR="0055743E" w:rsidRPr="0055743E" w:rsidRDefault="0055743E" w:rsidP="0055743E">
            <w:pPr>
              <w:ind w:right="426"/>
              <w:jc w:val="right"/>
              <w:rPr>
                <w:color w:val="000000"/>
                <w:vertAlign w:val="superscript"/>
              </w:rPr>
            </w:pPr>
            <w:r>
              <w:rPr>
                <w:color w:val="000000"/>
              </w:rPr>
              <w:t>99,8</w:t>
            </w:r>
            <w:r>
              <w:rPr>
                <w:color w:val="000000"/>
                <w:vertAlign w:val="superscript"/>
              </w:rPr>
              <w:t xml:space="preserve"> 1)</w:t>
            </w:r>
          </w:p>
        </w:tc>
        <w:tc>
          <w:tcPr>
            <w:tcW w:w="1370" w:type="dxa"/>
            <w:vAlign w:val="bottom"/>
          </w:tcPr>
          <w:p w:rsidR="0055743E" w:rsidRDefault="0055743E" w:rsidP="0055743E">
            <w:pPr>
              <w:ind w:right="426"/>
              <w:jc w:val="right"/>
              <w:rPr>
                <w:color w:val="000000"/>
              </w:rPr>
            </w:pPr>
            <w:r>
              <w:rPr>
                <w:color w:val="000000"/>
              </w:rPr>
              <w:t>99,9</w:t>
            </w:r>
          </w:p>
        </w:tc>
        <w:tc>
          <w:tcPr>
            <w:tcW w:w="1370" w:type="dxa"/>
            <w:vAlign w:val="bottom"/>
          </w:tcPr>
          <w:p w:rsidR="0055743E" w:rsidRDefault="0055743E" w:rsidP="0055743E">
            <w:pPr>
              <w:ind w:right="426"/>
              <w:jc w:val="right"/>
              <w:rPr>
                <w:color w:val="000000"/>
              </w:rPr>
            </w:pPr>
            <w:r>
              <w:rPr>
                <w:color w:val="000000"/>
              </w:rPr>
              <w:t>100,0</w:t>
            </w:r>
          </w:p>
        </w:tc>
      </w:tr>
      <w:tr w:rsidR="0055743E" w:rsidRPr="00290194" w:rsidTr="008D01BD">
        <w:tc>
          <w:tcPr>
            <w:tcW w:w="3969" w:type="dxa"/>
            <w:vAlign w:val="bottom"/>
          </w:tcPr>
          <w:p w:rsidR="0055743E" w:rsidRPr="00290194" w:rsidRDefault="0055743E" w:rsidP="008D01BD">
            <w:pPr>
              <w:pStyle w:val="6-1"/>
              <w:spacing w:before="0"/>
              <w:contextualSpacing/>
              <w:rPr>
                <w:snapToGrid w:val="0"/>
                <w:sz w:val="20"/>
              </w:rPr>
            </w:pPr>
            <w:r w:rsidRPr="00290194">
              <w:rPr>
                <w:snapToGrid w:val="0"/>
                <w:sz w:val="20"/>
              </w:rPr>
              <w:t>Сметана</w:t>
            </w:r>
          </w:p>
        </w:tc>
        <w:tc>
          <w:tcPr>
            <w:tcW w:w="1560" w:type="dxa"/>
            <w:vAlign w:val="bottom"/>
          </w:tcPr>
          <w:p w:rsidR="0055743E" w:rsidRDefault="0055743E" w:rsidP="0055743E">
            <w:pPr>
              <w:ind w:right="426"/>
              <w:jc w:val="right"/>
              <w:rPr>
                <w:color w:val="000000"/>
              </w:rPr>
            </w:pPr>
            <w:r>
              <w:rPr>
                <w:color w:val="000000"/>
              </w:rPr>
              <w:t>100,0</w:t>
            </w:r>
          </w:p>
        </w:tc>
        <w:tc>
          <w:tcPr>
            <w:tcW w:w="1370" w:type="dxa"/>
            <w:vAlign w:val="bottom"/>
          </w:tcPr>
          <w:p w:rsidR="0055743E" w:rsidRDefault="0055743E" w:rsidP="0055743E">
            <w:pPr>
              <w:ind w:right="426"/>
              <w:jc w:val="right"/>
              <w:rPr>
                <w:color w:val="000000"/>
              </w:rPr>
            </w:pPr>
            <w:r>
              <w:rPr>
                <w:color w:val="000000"/>
              </w:rPr>
              <w:t>100,0</w:t>
            </w:r>
          </w:p>
        </w:tc>
        <w:tc>
          <w:tcPr>
            <w:tcW w:w="1370" w:type="dxa"/>
            <w:vAlign w:val="bottom"/>
          </w:tcPr>
          <w:p w:rsidR="0055743E" w:rsidRDefault="0055743E" w:rsidP="0055743E">
            <w:pPr>
              <w:ind w:right="426"/>
              <w:jc w:val="right"/>
              <w:rPr>
                <w:color w:val="000000"/>
              </w:rPr>
            </w:pPr>
            <w:r>
              <w:rPr>
                <w:color w:val="000000"/>
              </w:rPr>
              <w:t>100,0</w:t>
            </w:r>
          </w:p>
        </w:tc>
        <w:tc>
          <w:tcPr>
            <w:tcW w:w="1370" w:type="dxa"/>
            <w:vAlign w:val="bottom"/>
          </w:tcPr>
          <w:p w:rsidR="0055743E" w:rsidRDefault="0055743E" w:rsidP="0055743E">
            <w:pPr>
              <w:ind w:right="426"/>
              <w:jc w:val="right"/>
              <w:rPr>
                <w:color w:val="000000"/>
              </w:rPr>
            </w:pPr>
            <w:r>
              <w:rPr>
                <w:color w:val="000000"/>
              </w:rPr>
              <w:t>100,0</w:t>
            </w:r>
          </w:p>
        </w:tc>
      </w:tr>
      <w:tr w:rsidR="0055743E" w:rsidRPr="00290194" w:rsidTr="008D01BD">
        <w:tc>
          <w:tcPr>
            <w:tcW w:w="3969" w:type="dxa"/>
            <w:vAlign w:val="bottom"/>
          </w:tcPr>
          <w:p w:rsidR="0055743E" w:rsidRPr="00290194" w:rsidRDefault="0055743E" w:rsidP="008D01BD">
            <w:pPr>
              <w:pStyle w:val="6-1"/>
              <w:spacing w:before="0"/>
              <w:contextualSpacing/>
              <w:rPr>
                <w:snapToGrid w:val="0"/>
                <w:sz w:val="20"/>
              </w:rPr>
            </w:pPr>
            <w:r w:rsidRPr="00290194">
              <w:rPr>
                <w:snapToGrid w:val="0"/>
                <w:sz w:val="20"/>
              </w:rPr>
              <w:t>Творог жирный</w:t>
            </w:r>
          </w:p>
        </w:tc>
        <w:tc>
          <w:tcPr>
            <w:tcW w:w="1560" w:type="dxa"/>
            <w:vAlign w:val="bottom"/>
          </w:tcPr>
          <w:p w:rsidR="0055743E" w:rsidRDefault="0055743E" w:rsidP="0055743E">
            <w:pPr>
              <w:ind w:right="426"/>
              <w:jc w:val="right"/>
              <w:rPr>
                <w:color w:val="000000"/>
              </w:rPr>
            </w:pPr>
            <w:r>
              <w:rPr>
                <w:color w:val="000000"/>
              </w:rPr>
              <w:t>100,2</w:t>
            </w:r>
          </w:p>
        </w:tc>
        <w:tc>
          <w:tcPr>
            <w:tcW w:w="1370" w:type="dxa"/>
            <w:vAlign w:val="bottom"/>
          </w:tcPr>
          <w:p w:rsidR="0055743E" w:rsidRDefault="0055743E" w:rsidP="0055743E">
            <w:pPr>
              <w:ind w:right="426"/>
              <w:jc w:val="right"/>
              <w:rPr>
                <w:color w:val="000000"/>
              </w:rPr>
            </w:pPr>
            <w:r>
              <w:rPr>
                <w:color w:val="000000"/>
              </w:rPr>
              <w:t>100,0</w:t>
            </w:r>
          </w:p>
        </w:tc>
        <w:tc>
          <w:tcPr>
            <w:tcW w:w="1370" w:type="dxa"/>
            <w:vAlign w:val="bottom"/>
          </w:tcPr>
          <w:p w:rsidR="0055743E" w:rsidRDefault="0055743E" w:rsidP="0055743E">
            <w:pPr>
              <w:ind w:right="426"/>
              <w:jc w:val="right"/>
              <w:rPr>
                <w:color w:val="000000"/>
              </w:rPr>
            </w:pPr>
            <w:r>
              <w:rPr>
                <w:color w:val="000000"/>
              </w:rPr>
              <w:t>100,0</w:t>
            </w:r>
          </w:p>
        </w:tc>
        <w:tc>
          <w:tcPr>
            <w:tcW w:w="1370" w:type="dxa"/>
            <w:vAlign w:val="bottom"/>
          </w:tcPr>
          <w:p w:rsidR="0055743E" w:rsidRDefault="0055743E" w:rsidP="0055743E">
            <w:pPr>
              <w:ind w:right="426"/>
              <w:jc w:val="right"/>
              <w:rPr>
                <w:color w:val="000000"/>
              </w:rPr>
            </w:pPr>
            <w:r>
              <w:rPr>
                <w:color w:val="000000"/>
              </w:rPr>
              <w:t>100,8</w:t>
            </w:r>
          </w:p>
        </w:tc>
      </w:tr>
      <w:tr w:rsidR="0055743E" w:rsidRPr="00290194" w:rsidTr="008D01BD">
        <w:tc>
          <w:tcPr>
            <w:tcW w:w="3969" w:type="dxa"/>
            <w:vAlign w:val="bottom"/>
          </w:tcPr>
          <w:p w:rsidR="0055743E" w:rsidRPr="00290194" w:rsidRDefault="0055743E" w:rsidP="008D01BD">
            <w:pPr>
              <w:pStyle w:val="6-1"/>
              <w:spacing w:before="0"/>
              <w:contextualSpacing/>
              <w:rPr>
                <w:snapToGrid w:val="0"/>
                <w:sz w:val="20"/>
              </w:rPr>
            </w:pPr>
            <w:r w:rsidRPr="00290194">
              <w:rPr>
                <w:snapToGrid w:val="0"/>
                <w:sz w:val="20"/>
              </w:rPr>
              <w:t>Молоко питьевое цельное пастеризованное 2,5-3,2% жирности</w:t>
            </w:r>
          </w:p>
        </w:tc>
        <w:tc>
          <w:tcPr>
            <w:tcW w:w="1560" w:type="dxa"/>
            <w:vAlign w:val="bottom"/>
          </w:tcPr>
          <w:p w:rsidR="0055743E" w:rsidRDefault="0055743E" w:rsidP="0055743E">
            <w:pPr>
              <w:ind w:right="426"/>
              <w:jc w:val="right"/>
              <w:rPr>
                <w:color w:val="000000"/>
              </w:rPr>
            </w:pPr>
            <w:r>
              <w:rPr>
                <w:color w:val="000000"/>
              </w:rPr>
              <w:t>100,0</w:t>
            </w:r>
          </w:p>
        </w:tc>
        <w:tc>
          <w:tcPr>
            <w:tcW w:w="1370" w:type="dxa"/>
            <w:vAlign w:val="bottom"/>
          </w:tcPr>
          <w:p w:rsidR="0055743E" w:rsidRDefault="0055743E" w:rsidP="0055743E">
            <w:pPr>
              <w:ind w:right="426"/>
              <w:jc w:val="right"/>
              <w:rPr>
                <w:color w:val="000000"/>
              </w:rPr>
            </w:pPr>
            <w:r>
              <w:rPr>
                <w:color w:val="000000"/>
              </w:rPr>
              <w:t>100,0</w:t>
            </w:r>
          </w:p>
        </w:tc>
        <w:tc>
          <w:tcPr>
            <w:tcW w:w="1370" w:type="dxa"/>
            <w:vAlign w:val="bottom"/>
          </w:tcPr>
          <w:p w:rsidR="0055743E" w:rsidRDefault="0055743E" w:rsidP="0055743E">
            <w:pPr>
              <w:ind w:right="426"/>
              <w:jc w:val="right"/>
              <w:rPr>
                <w:color w:val="000000"/>
              </w:rPr>
            </w:pPr>
            <w:r>
              <w:rPr>
                <w:color w:val="000000"/>
              </w:rPr>
              <w:t>100,0</w:t>
            </w:r>
          </w:p>
        </w:tc>
        <w:tc>
          <w:tcPr>
            <w:tcW w:w="1370" w:type="dxa"/>
            <w:vAlign w:val="bottom"/>
          </w:tcPr>
          <w:p w:rsidR="0055743E" w:rsidRDefault="0055743E" w:rsidP="0055743E">
            <w:pPr>
              <w:ind w:right="426"/>
              <w:jc w:val="right"/>
              <w:rPr>
                <w:color w:val="000000"/>
              </w:rPr>
            </w:pPr>
            <w:r>
              <w:rPr>
                <w:color w:val="000000"/>
              </w:rPr>
              <w:t>100,0</w:t>
            </w:r>
          </w:p>
        </w:tc>
      </w:tr>
      <w:tr w:rsidR="0055743E" w:rsidRPr="00290194" w:rsidTr="008D01BD">
        <w:tc>
          <w:tcPr>
            <w:tcW w:w="3969" w:type="dxa"/>
            <w:vAlign w:val="bottom"/>
          </w:tcPr>
          <w:p w:rsidR="0055743E" w:rsidRPr="00290194" w:rsidRDefault="0055743E" w:rsidP="008D01BD">
            <w:pPr>
              <w:pStyle w:val="6-1"/>
              <w:spacing w:before="0"/>
              <w:contextualSpacing/>
              <w:rPr>
                <w:snapToGrid w:val="0"/>
                <w:sz w:val="20"/>
              </w:rPr>
            </w:pPr>
            <w:r w:rsidRPr="00290194">
              <w:rPr>
                <w:snapToGrid w:val="0"/>
                <w:sz w:val="20"/>
              </w:rPr>
              <w:t>Молоко питьевое цельное стерилизованное 2,5-3,2% жирности</w:t>
            </w:r>
          </w:p>
        </w:tc>
        <w:tc>
          <w:tcPr>
            <w:tcW w:w="1560" w:type="dxa"/>
            <w:vAlign w:val="bottom"/>
          </w:tcPr>
          <w:p w:rsidR="0055743E" w:rsidRDefault="0055743E" w:rsidP="0055743E">
            <w:pPr>
              <w:ind w:right="426"/>
              <w:jc w:val="right"/>
              <w:rPr>
                <w:color w:val="000000"/>
              </w:rPr>
            </w:pPr>
            <w:r>
              <w:rPr>
                <w:color w:val="000000"/>
              </w:rPr>
              <w:t>99,4</w:t>
            </w:r>
          </w:p>
        </w:tc>
        <w:tc>
          <w:tcPr>
            <w:tcW w:w="1370" w:type="dxa"/>
            <w:vAlign w:val="bottom"/>
          </w:tcPr>
          <w:p w:rsidR="0055743E" w:rsidRPr="00436D31" w:rsidRDefault="0055743E" w:rsidP="0055743E">
            <w:pPr>
              <w:ind w:right="426"/>
              <w:jc w:val="right"/>
              <w:rPr>
                <w:color w:val="000000"/>
                <w:vertAlign w:val="superscript"/>
              </w:rPr>
            </w:pPr>
            <w:r>
              <w:rPr>
                <w:color w:val="000000"/>
              </w:rPr>
              <w:t>98,2</w:t>
            </w:r>
            <w:r w:rsidR="00436D31">
              <w:rPr>
                <w:color w:val="000000"/>
              </w:rPr>
              <w:t xml:space="preserve"> </w:t>
            </w:r>
            <w:r w:rsidR="00436D31">
              <w:rPr>
                <w:color w:val="000000"/>
                <w:vertAlign w:val="superscript"/>
              </w:rPr>
              <w:t>1)</w:t>
            </w:r>
          </w:p>
        </w:tc>
        <w:tc>
          <w:tcPr>
            <w:tcW w:w="1370" w:type="dxa"/>
            <w:vAlign w:val="bottom"/>
          </w:tcPr>
          <w:p w:rsidR="0055743E" w:rsidRDefault="0055743E" w:rsidP="0055743E">
            <w:pPr>
              <w:ind w:right="426"/>
              <w:jc w:val="right"/>
              <w:rPr>
                <w:color w:val="000000"/>
              </w:rPr>
            </w:pPr>
            <w:r>
              <w:rPr>
                <w:color w:val="000000"/>
              </w:rPr>
              <w:t>100,7</w:t>
            </w:r>
          </w:p>
        </w:tc>
        <w:tc>
          <w:tcPr>
            <w:tcW w:w="1370" w:type="dxa"/>
            <w:vAlign w:val="bottom"/>
          </w:tcPr>
          <w:p w:rsidR="0055743E" w:rsidRDefault="0055743E" w:rsidP="0055743E">
            <w:pPr>
              <w:ind w:right="426"/>
              <w:jc w:val="right"/>
              <w:rPr>
                <w:color w:val="000000"/>
              </w:rPr>
            </w:pPr>
            <w:r>
              <w:rPr>
                <w:color w:val="000000"/>
              </w:rPr>
              <w:t>100,0</w:t>
            </w:r>
          </w:p>
        </w:tc>
      </w:tr>
      <w:tr w:rsidR="0055743E" w:rsidRPr="00290194" w:rsidTr="008D01BD">
        <w:tc>
          <w:tcPr>
            <w:tcW w:w="3969" w:type="dxa"/>
            <w:vAlign w:val="bottom"/>
          </w:tcPr>
          <w:p w:rsidR="0055743E" w:rsidRPr="00290194" w:rsidRDefault="0055743E" w:rsidP="008D01BD">
            <w:pPr>
              <w:pStyle w:val="6-1"/>
              <w:spacing w:before="0"/>
              <w:contextualSpacing/>
              <w:rPr>
                <w:snapToGrid w:val="0"/>
                <w:sz w:val="20"/>
              </w:rPr>
            </w:pPr>
            <w:r w:rsidRPr="00290194">
              <w:rPr>
                <w:snapToGrid w:val="0"/>
                <w:sz w:val="20"/>
              </w:rPr>
              <w:t>Сыры сычужные твердые и мягкие</w:t>
            </w:r>
          </w:p>
        </w:tc>
        <w:tc>
          <w:tcPr>
            <w:tcW w:w="1560" w:type="dxa"/>
            <w:vAlign w:val="bottom"/>
          </w:tcPr>
          <w:p w:rsidR="0055743E" w:rsidRDefault="0055743E" w:rsidP="0055743E">
            <w:pPr>
              <w:ind w:right="426"/>
              <w:jc w:val="right"/>
              <w:rPr>
                <w:color w:val="000000"/>
              </w:rPr>
            </w:pPr>
            <w:r>
              <w:rPr>
                <w:color w:val="000000"/>
              </w:rPr>
              <w:t>100,4</w:t>
            </w:r>
          </w:p>
        </w:tc>
        <w:tc>
          <w:tcPr>
            <w:tcW w:w="1370" w:type="dxa"/>
            <w:vAlign w:val="bottom"/>
          </w:tcPr>
          <w:p w:rsidR="0055743E" w:rsidRDefault="0055743E" w:rsidP="0055743E">
            <w:pPr>
              <w:ind w:right="426"/>
              <w:jc w:val="right"/>
              <w:rPr>
                <w:color w:val="000000"/>
              </w:rPr>
            </w:pPr>
            <w:r>
              <w:rPr>
                <w:color w:val="000000"/>
              </w:rPr>
              <w:t>98,3</w:t>
            </w:r>
          </w:p>
        </w:tc>
        <w:tc>
          <w:tcPr>
            <w:tcW w:w="1370" w:type="dxa"/>
            <w:vAlign w:val="bottom"/>
          </w:tcPr>
          <w:p w:rsidR="0055743E" w:rsidRPr="0055743E" w:rsidRDefault="0055743E" w:rsidP="0055743E">
            <w:pPr>
              <w:ind w:right="426"/>
              <w:jc w:val="right"/>
              <w:rPr>
                <w:color w:val="000000"/>
                <w:vertAlign w:val="superscript"/>
              </w:rPr>
            </w:pPr>
            <w:r>
              <w:rPr>
                <w:color w:val="000000"/>
              </w:rPr>
              <w:t>104,0</w:t>
            </w:r>
            <w:r>
              <w:rPr>
                <w:color w:val="000000"/>
                <w:vertAlign w:val="superscript"/>
              </w:rPr>
              <w:t xml:space="preserve"> 1)</w:t>
            </w:r>
          </w:p>
        </w:tc>
        <w:tc>
          <w:tcPr>
            <w:tcW w:w="1370" w:type="dxa"/>
            <w:vAlign w:val="bottom"/>
          </w:tcPr>
          <w:p w:rsidR="0055743E" w:rsidRDefault="0055743E" w:rsidP="0055743E">
            <w:pPr>
              <w:ind w:right="426"/>
              <w:jc w:val="right"/>
              <w:rPr>
                <w:color w:val="000000"/>
              </w:rPr>
            </w:pPr>
            <w:r>
              <w:rPr>
                <w:color w:val="000000"/>
              </w:rPr>
              <w:t>100,0</w:t>
            </w:r>
          </w:p>
        </w:tc>
      </w:tr>
      <w:tr w:rsidR="0055743E" w:rsidRPr="006F0525" w:rsidTr="008D01BD">
        <w:tc>
          <w:tcPr>
            <w:tcW w:w="3969" w:type="dxa"/>
            <w:vAlign w:val="bottom"/>
          </w:tcPr>
          <w:p w:rsidR="0055743E" w:rsidRPr="006F0525" w:rsidRDefault="0055743E" w:rsidP="008D01BD">
            <w:pPr>
              <w:pStyle w:val="6-1"/>
              <w:spacing w:before="0"/>
              <w:contextualSpacing/>
              <w:rPr>
                <w:bCs/>
                <w:snapToGrid w:val="0"/>
                <w:sz w:val="20"/>
              </w:rPr>
            </w:pPr>
            <w:r w:rsidRPr="006F0525">
              <w:rPr>
                <w:bCs/>
                <w:snapToGrid w:val="0"/>
                <w:sz w:val="20"/>
              </w:rPr>
              <w:t xml:space="preserve">Яйца куриные </w:t>
            </w:r>
          </w:p>
        </w:tc>
        <w:tc>
          <w:tcPr>
            <w:tcW w:w="1560" w:type="dxa"/>
            <w:vAlign w:val="bottom"/>
          </w:tcPr>
          <w:p w:rsidR="0055743E" w:rsidRPr="006F0525" w:rsidRDefault="0055743E" w:rsidP="0055743E">
            <w:pPr>
              <w:ind w:right="426"/>
              <w:jc w:val="right"/>
            </w:pPr>
            <w:r w:rsidRPr="006F0525">
              <w:t>100,7</w:t>
            </w:r>
          </w:p>
        </w:tc>
        <w:tc>
          <w:tcPr>
            <w:tcW w:w="1370" w:type="dxa"/>
            <w:vAlign w:val="bottom"/>
          </w:tcPr>
          <w:p w:rsidR="0055743E" w:rsidRPr="006F0525" w:rsidRDefault="0055743E" w:rsidP="0055743E">
            <w:pPr>
              <w:ind w:right="426"/>
              <w:jc w:val="right"/>
            </w:pPr>
            <w:r w:rsidRPr="006F0525">
              <w:t>99,8</w:t>
            </w:r>
          </w:p>
        </w:tc>
        <w:tc>
          <w:tcPr>
            <w:tcW w:w="1370" w:type="dxa"/>
            <w:vAlign w:val="bottom"/>
          </w:tcPr>
          <w:p w:rsidR="0055743E" w:rsidRPr="006F0525" w:rsidRDefault="0055743E" w:rsidP="0055743E">
            <w:pPr>
              <w:ind w:right="426"/>
              <w:jc w:val="right"/>
              <w:rPr>
                <w:vertAlign w:val="superscript"/>
              </w:rPr>
            </w:pPr>
            <w:r w:rsidRPr="006F0525">
              <w:t>101,7</w:t>
            </w:r>
            <w:r w:rsidRPr="006F0525">
              <w:rPr>
                <w:vertAlign w:val="superscript"/>
              </w:rPr>
              <w:t xml:space="preserve"> 1)</w:t>
            </w:r>
          </w:p>
        </w:tc>
        <w:tc>
          <w:tcPr>
            <w:tcW w:w="1370" w:type="dxa"/>
            <w:vAlign w:val="bottom"/>
          </w:tcPr>
          <w:p w:rsidR="0055743E" w:rsidRPr="006F0525" w:rsidRDefault="0055743E" w:rsidP="0055743E">
            <w:pPr>
              <w:ind w:right="426"/>
              <w:jc w:val="right"/>
            </w:pPr>
            <w:r w:rsidRPr="006F0525">
              <w:t>100,8</w:t>
            </w:r>
          </w:p>
        </w:tc>
      </w:tr>
      <w:tr w:rsidR="0055743E" w:rsidRPr="006F0525" w:rsidTr="008D01BD">
        <w:tc>
          <w:tcPr>
            <w:tcW w:w="3969" w:type="dxa"/>
            <w:vAlign w:val="bottom"/>
          </w:tcPr>
          <w:p w:rsidR="0055743E" w:rsidRPr="006F0525" w:rsidRDefault="0055743E" w:rsidP="008D01BD">
            <w:pPr>
              <w:pStyle w:val="6-1"/>
              <w:spacing w:before="0"/>
              <w:contextualSpacing/>
              <w:rPr>
                <w:bCs/>
                <w:snapToGrid w:val="0"/>
                <w:sz w:val="20"/>
              </w:rPr>
            </w:pPr>
            <w:r w:rsidRPr="006F0525">
              <w:rPr>
                <w:bCs/>
                <w:snapToGrid w:val="0"/>
                <w:sz w:val="20"/>
              </w:rPr>
              <w:t>Сахар-песок</w:t>
            </w:r>
          </w:p>
        </w:tc>
        <w:tc>
          <w:tcPr>
            <w:tcW w:w="1560" w:type="dxa"/>
            <w:vAlign w:val="bottom"/>
          </w:tcPr>
          <w:p w:rsidR="0055743E" w:rsidRPr="006F0525" w:rsidRDefault="0055743E" w:rsidP="0055743E">
            <w:pPr>
              <w:ind w:right="426"/>
              <w:jc w:val="right"/>
            </w:pPr>
            <w:r w:rsidRPr="006F0525">
              <w:t>99,6</w:t>
            </w:r>
          </w:p>
        </w:tc>
        <w:tc>
          <w:tcPr>
            <w:tcW w:w="1370" w:type="dxa"/>
            <w:vAlign w:val="bottom"/>
          </w:tcPr>
          <w:p w:rsidR="0055743E" w:rsidRPr="006F0525" w:rsidRDefault="0055743E" w:rsidP="0055743E">
            <w:pPr>
              <w:ind w:right="426"/>
              <w:jc w:val="right"/>
            </w:pPr>
            <w:r w:rsidRPr="006F0525">
              <w:t>100,0</w:t>
            </w:r>
          </w:p>
        </w:tc>
        <w:tc>
          <w:tcPr>
            <w:tcW w:w="1370" w:type="dxa"/>
            <w:vAlign w:val="bottom"/>
          </w:tcPr>
          <w:p w:rsidR="0055743E" w:rsidRPr="006F0525" w:rsidRDefault="0055743E" w:rsidP="0055743E">
            <w:pPr>
              <w:ind w:right="426"/>
              <w:jc w:val="right"/>
            </w:pPr>
            <w:r w:rsidRPr="006F0525">
              <w:t>99,0</w:t>
            </w:r>
          </w:p>
        </w:tc>
        <w:tc>
          <w:tcPr>
            <w:tcW w:w="1370" w:type="dxa"/>
            <w:vAlign w:val="bottom"/>
          </w:tcPr>
          <w:p w:rsidR="0055743E" w:rsidRPr="006F0525" w:rsidRDefault="0055743E" w:rsidP="0055743E">
            <w:pPr>
              <w:ind w:right="426"/>
              <w:jc w:val="right"/>
            </w:pPr>
            <w:r w:rsidRPr="006F0525">
              <w:t>99,97</w:t>
            </w:r>
          </w:p>
        </w:tc>
      </w:tr>
      <w:tr w:rsidR="0055743E" w:rsidRPr="006F0525" w:rsidTr="008D01BD">
        <w:tc>
          <w:tcPr>
            <w:tcW w:w="3969" w:type="dxa"/>
            <w:vAlign w:val="bottom"/>
          </w:tcPr>
          <w:p w:rsidR="0055743E" w:rsidRPr="006F0525" w:rsidRDefault="0055743E" w:rsidP="008D01BD">
            <w:pPr>
              <w:pStyle w:val="6-1"/>
              <w:spacing w:before="0"/>
              <w:contextualSpacing/>
              <w:rPr>
                <w:snapToGrid w:val="0"/>
                <w:sz w:val="20"/>
              </w:rPr>
            </w:pPr>
            <w:r w:rsidRPr="006F0525">
              <w:rPr>
                <w:snapToGrid w:val="0"/>
                <w:sz w:val="20"/>
              </w:rPr>
              <w:t>Чай черный байховый</w:t>
            </w:r>
          </w:p>
        </w:tc>
        <w:tc>
          <w:tcPr>
            <w:tcW w:w="1560" w:type="dxa"/>
            <w:vAlign w:val="bottom"/>
          </w:tcPr>
          <w:p w:rsidR="0055743E" w:rsidRPr="006F0525" w:rsidRDefault="0055743E" w:rsidP="0055743E">
            <w:pPr>
              <w:ind w:right="426"/>
              <w:jc w:val="right"/>
            </w:pPr>
            <w:r w:rsidRPr="006F0525">
              <w:t>99,8</w:t>
            </w:r>
          </w:p>
        </w:tc>
        <w:tc>
          <w:tcPr>
            <w:tcW w:w="1370" w:type="dxa"/>
            <w:vAlign w:val="bottom"/>
          </w:tcPr>
          <w:p w:rsidR="0055743E" w:rsidRPr="006F0525" w:rsidRDefault="0055743E" w:rsidP="0055743E">
            <w:pPr>
              <w:ind w:right="426"/>
              <w:jc w:val="right"/>
            </w:pPr>
            <w:r w:rsidRPr="006F0525">
              <w:t>101,6</w:t>
            </w:r>
          </w:p>
        </w:tc>
        <w:tc>
          <w:tcPr>
            <w:tcW w:w="1370" w:type="dxa"/>
            <w:vAlign w:val="bottom"/>
          </w:tcPr>
          <w:p w:rsidR="0055743E" w:rsidRPr="006F0525" w:rsidRDefault="0055743E" w:rsidP="0055743E">
            <w:pPr>
              <w:ind w:right="426"/>
              <w:jc w:val="right"/>
            </w:pPr>
            <w:r w:rsidRPr="006F0525">
              <w:t>97,3</w:t>
            </w:r>
          </w:p>
        </w:tc>
        <w:tc>
          <w:tcPr>
            <w:tcW w:w="1370" w:type="dxa"/>
            <w:vAlign w:val="bottom"/>
          </w:tcPr>
          <w:p w:rsidR="0055743E" w:rsidRPr="006F0525" w:rsidRDefault="0055743E" w:rsidP="0055743E">
            <w:pPr>
              <w:ind w:right="426"/>
              <w:jc w:val="right"/>
            </w:pPr>
            <w:r w:rsidRPr="006F0525">
              <w:t>100,0</w:t>
            </w:r>
          </w:p>
        </w:tc>
      </w:tr>
      <w:tr w:rsidR="0055743E" w:rsidRPr="006F0525" w:rsidTr="008D01BD">
        <w:tc>
          <w:tcPr>
            <w:tcW w:w="3969" w:type="dxa"/>
            <w:vAlign w:val="bottom"/>
          </w:tcPr>
          <w:p w:rsidR="0055743E" w:rsidRPr="006F0525" w:rsidRDefault="0055743E" w:rsidP="008D01BD">
            <w:pPr>
              <w:pStyle w:val="6-1"/>
              <w:spacing w:before="0"/>
              <w:contextualSpacing/>
              <w:rPr>
                <w:snapToGrid w:val="0"/>
                <w:sz w:val="20"/>
              </w:rPr>
            </w:pPr>
            <w:r w:rsidRPr="006F0525">
              <w:rPr>
                <w:snapToGrid w:val="0"/>
                <w:sz w:val="20"/>
              </w:rPr>
              <w:t>Соль поваренная пищевая</w:t>
            </w:r>
          </w:p>
        </w:tc>
        <w:tc>
          <w:tcPr>
            <w:tcW w:w="1560" w:type="dxa"/>
            <w:vAlign w:val="bottom"/>
          </w:tcPr>
          <w:p w:rsidR="0055743E" w:rsidRPr="006F0525" w:rsidRDefault="0055743E" w:rsidP="0055743E">
            <w:pPr>
              <w:ind w:right="426"/>
              <w:jc w:val="right"/>
            </w:pPr>
            <w:r w:rsidRPr="006F0525">
              <w:t>99,0</w:t>
            </w:r>
          </w:p>
        </w:tc>
        <w:tc>
          <w:tcPr>
            <w:tcW w:w="1370" w:type="dxa"/>
            <w:vAlign w:val="bottom"/>
          </w:tcPr>
          <w:p w:rsidR="0055743E" w:rsidRPr="006F0525" w:rsidRDefault="0055743E" w:rsidP="0055743E">
            <w:pPr>
              <w:ind w:right="426"/>
              <w:jc w:val="right"/>
            </w:pPr>
            <w:r w:rsidRPr="006F0525">
              <w:t>100,0</w:t>
            </w:r>
          </w:p>
        </w:tc>
        <w:tc>
          <w:tcPr>
            <w:tcW w:w="1370" w:type="dxa"/>
            <w:vAlign w:val="bottom"/>
          </w:tcPr>
          <w:p w:rsidR="0055743E" w:rsidRPr="006F0525" w:rsidRDefault="0055743E" w:rsidP="0055743E">
            <w:pPr>
              <w:ind w:right="426"/>
              <w:jc w:val="right"/>
            </w:pPr>
            <w:r w:rsidRPr="006F0525">
              <w:t>96,3</w:t>
            </w:r>
          </w:p>
        </w:tc>
        <w:tc>
          <w:tcPr>
            <w:tcW w:w="1370" w:type="dxa"/>
            <w:vAlign w:val="bottom"/>
          </w:tcPr>
          <w:p w:rsidR="0055743E" w:rsidRPr="006F0525" w:rsidRDefault="0055743E" w:rsidP="0055743E">
            <w:pPr>
              <w:ind w:right="426"/>
              <w:jc w:val="right"/>
            </w:pPr>
            <w:r w:rsidRPr="006F0525">
              <w:t>100,0</w:t>
            </w:r>
          </w:p>
        </w:tc>
      </w:tr>
      <w:tr w:rsidR="0055743E" w:rsidRPr="006F0525" w:rsidTr="008D01BD">
        <w:tc>
          <w:tcPr>
            <w:tcW w:w="3969" w:type="dxa"/>
            <w:vAlign w:val="bottom"/>
          </w:tcPr>
          <w:p w:rsidR="0055743E" w:rsidRPr="006F0525" w:rsidRDefault="0055743E" w:rsidP="008D01BD">
            <w:pPr>
              <w:pStyle w:val="6-1"/>
              <w:spacing w:before="0"/>
              <w:contextualSpacing/>
              <w:rPr>
                <w:bCs/>
                <w:snapToGrid w:val="0"/>
                <w:sz w:val="20"/>
              </w:rPr>
            </w:pPr>
            <w:r w:rsidRPr="006F0525">
              <w:rPr>
                <w:bCs/>
                <w:snapToGrid w:val="0"/>
                <w:sz w:val="20"/>
              </w:rPr>
              <w:t>Мука пшеничная</w:t>
            </w:r>
          </w:p>
        </w:tc>
        <w:tc>
          <w:tcPr>
            <w:tcW w:w="1560" w:type="dxa"/>
            <w:vAlign w:val="bottom"/>
          </w:tcPr>
          <w:p w:rsidR="0055743E" w:rsidRPr="006F0525" w:rsidRDefault="0055743E" w:rsidP="0055743E">
            <w:pPr>
              <w:ind w:right="426"/>
              <w:jc w:val="right"/>
            </w:pPr>
            <w:r w:rsidRPr="006F0525">
              <w:t>100,3</w:t>
            </w:r>
          </w:p>
        </w:tc>
        <w:tc>
          <w:tcPr>
            <w:tcW w:w="1370" w:type="dxa"/>
            <w:vAlign w:val="bottom"/>
          </w:tcPr>
          <w:p w:rsidR="0055743E" w:rsidRPr="006F0525" w:rsidRDefault="0055743E" w:rsidP="0055743E">
            <w:pPr>
              <w:ind w:right="426"/>
              <w:jc w:val="right"/>
            </w:pPr>
            <w:r w:rsidRPr="006F0525">
              <w:t>100,0</w:t>
            </w:r>
          </w:p>
        </w:tc>
        <w:tc>
          <w:tcPr>
            <w:tcW w:w="1370" w:type="dxa"/>
            <w:vAlign w:val="bottom"/>
          </w:tcPr>
          <w:p w:rsidR="0055743E" w:rsidRPr="006F0525" w:rsidRDefault="0055743E" w:rsidP="0055743E">
            <w:pPr>
              <w:ind w:right="426"/>
              <w:jc w:val="right"/>
            </w:pPr>
            <w:r w:rsidRPr="006F0525">
              <w:t>101,0</w:t>
            </w:r>
          </w:p>
        </w:tc>
        <w:tc>
          <w:tcPr>
            <w:tcW w:w="1370" w:type="dxa"/>
            <w:vAlign w:val="bottom"/>
          </w:tcPr>
          <w:p w:rsidR="0055743E" w:rsidRPr="006F0525" w:rsidRDefault="0055743E" w:rsidP="0055743E">
            <w:pPr>
              <w:ind w:right="426"/>
              <w:jc w:val="right"/>
            </w:pPr>
            <w:r w:rsidRPr="006F0525">
              <w:t>100,0</w:t>
            </w:r>
          </w:p>
        </w:tc>
      </w:tr>
      <w:tr w:rsidR="0055743E" w:rsidRPr="006F0525" w:rsidTr="008D01BD">
        <w:tc>
          <w:tcPr>
            <w:tcW w:w="3969" w:type="dxa"/>
            <w:vAlign w:val="bottom"/>
          </w:tcPr>
          <w:p w:rsidR="0055743E" w:rsidRPr="006F0525" w:rsidRDefault="0055743E" w:rsidP="008D01BD">
            <w:pPr>
              <w:pStyle w:val="6-1"/>
              <w:spacing w:before="0"/>
              <w:contextualSpacing/>
              <w:rPr>
                <w:snapToGrid w:val="0"/>
                <w:sz w:val="20"/>
              </w:rPr>
            </w:pPr>
            <w:r w:rsidRPr="006F0525">
              <w:rPr>
                <w:snapToGrid w:val="0"/>
                <w:sz w:val="20"/>
              </w:rPr>
              <w:t>Хлеб ржано-пшеничный</w:t>
            </w:r>
          </w:p>
        </w:tc>
        <w:tc>
          <w:tcPr>
            <w:tcW w:w="1560" w:type="dxa"/>
            <w:vAlign w:val="bottom"/>
          </w:tcPr>
          <w:p w:rsidR="0055743E" w:rsidRPr="006F0525" w:rsidRDefault="0055743E" w:rsidP="0055743E">
            <w:pPr>
              <w:ind w:right="426"/>
              <w:jc w:val="right"/>
            </w:pPr>
            <w:r w:rsidRPr="006F0525">
              <w:t>100,7</w:t>
            </w:r>
          </w:p>
        </w:tc>
        <w:tc>
          <w:tcPr>
            <w:tcW w:w="1370" w:type="dxa"/>
            <w:vAlign w:val="bottom"/>
          </w:tcPr>
          <w:p w:rsidR="0055743E" w:rsidRPr="006F0525" w:rsidRDefault="0055743E" w:rsidP="0055743E">
            <w:pPr>
              <w:ind w:right="426"/>
              <w:jc w:val="right"/>
            </w:pPr>
            <w:r w:rsidRPr="006F0525">
              <w:t>100,0</w:t>
            </w:r>
          </w:p>
        </w:tc>
        <w:tc>
          <w:tcPr>
            <w:tcW w:w="1370" w:type="dxa"/>
            <w:vAlign w:val="bottom"/>
          </w:tcPr>
          <w:p w:rsidR="0055743E" w:rsidRPr="006F0525" w:rsidRDefault="0055743E" w:rsidP="0055743E">
            <w:pPr>
              <w:ind w:right="426"/>
              <w:jc w:val="right"/>
            </w:pPr>
            <w:r w:rsidRPr="006F0525">
              <w:t>101,6</w:t>
            </w:r>
          </w:p>
        </w:tc>
        <w:tc>
          <w:tcPr>
            <w:tcW w:w="1370" w:type="dxa"/>
            <w:vAlign w:val="bottom"/>
          </w:tcPr>
          <w:p w:rsidR="0055743E" w:rsidRPr="006F0525" w:rsidRDefault="0055743E" w:rsidP="0055743E">
            <w:pPr>
              <w:ind w:right="426"/>
              <w:jc w:val="right"/>
            </w:pPr>
            <w:r w:rsidRPr="006F0525">
              <w:t>100,8</w:t>
            </w:r>
          </w:p>
        </w:tc>
      </w:tr>
      <w:tr w:rsidR="0055743E" w:rsidRPr="006F0525" w:rsidTr="008D01BD">
        <w:tc>
          <w:tcPr>
            <w:tcW w:w="3969" w:type="dxa"/>
            <w:vAlign w:val="bottom"/>
          </w:tcPr>
          <w:p w:rsidR="0055743E" w:rsidRPr="006F0525" w:rsidRDefault="0055743E" w:rsidP="008D01BD">
            <w:pPr>
              <w:pStyle w:val="6-1"/>
              <w:spacing w:before="0"/>
              <w:contextualSpacing/>
              <w:rPr>
                <w:snapToGrid w:val="0"/>
                <w:sz w:val="20"/>
              </w:rPr>
            </w:pPr>
            <w:r w:rsidRPr="006F0525">
              <w:rPr>
                <w:snapToGrid w:val="0"/>
                <w:sz w:val="20"/>
              </w:rPr>
              <w:t>Хлеб пшеничный</w:t>
            </w:r>
          </w:p>
        </w:tc>
        <w:tc>
          <w:tcPr>
            <w:tcW w:w="1560" w:type="dxa"/>
            <w:vAlign w:val="bottom"/>
          </w:tcPr>
          <w:p w:rsidR="0055743E" w:rsidRPr="006F0525" w:rsidRDefault="0055743E" w:rsidP="0055743E">
            <w:pPr>
              <w:ind w:right="426"/>
              <w:jc w:val="right"/>
            </w:pPr>
            <w:r w:rsidRPr="006F0525">
              <w:t>100,0</w:t>
            </w:r>
          </w:p>
        </w:tc>
        <w:tc>
          <w:tcPr>
            <w:tcW w:w="1370" w:type="dxa"/>
            <w:vAlign w:val="bottom"/>
          </w:tcPr>
          <w:p w:rsidR="0055743E" w:rsidRPr="006F0525" w:rsidRDefault="0055743E" w:rsidP="0055743E">
            <w:pPr>
              <w:ind w:right="426"/>
              <w:jc w:val="right"/>
            </w:pPr>
            <w:r w:rsidRPr="006F0525">
              <w:t>100,0</w:t>
            </w:r>
          </w:p>
        </w:tc>
        <w:tc>
          <w:tcPr>
            <w:tcW w:w="1370" w:type="dxa"/>
            <w:vAlign w:val="bottom"/>
          </w:tcPr>
          <w:p w:rsidR="0055743E" w:rsidRPr="006F0525" w:rsidRDefault="0055743E" w:rsidP="0055743E">
            <w:pPr>
              <w:ind w:right="426"/>
              <w:jc w:val="right"/>
            </w:pPr>
            <w:r w:rsidRPr="006F0525">
              <w:t>100,0</w:t>
            </w:r>
          </w:p>
        </w:tc>
        <w:tc>
          <w:tcPr>
            <w:tcW w:w="1370" w:type="dxa"/>
            <w:vAlign w:val="bottom"/>
          </w:tcPr>
          <w:p w:rsidR="0055743E" w:rsidRPr="006F0525" w:rsidRDefault="0055743E" w:rsidP="0055743E">
            <w:pPr>
              <w:ind w:right="426"/>
              <w:jc w:val="right"/>
            </w:pPr>
            <w:r w:rsidRPr="006F0525">
              <w:t>100,0</w:t>
            </w:r>
          </w:p>
        </w:tc>
      </w:tr>
      <w:tr w:rsidR="0055743E" w:rsidRPr="006F0525" w:rsidTr="008D01BD">
        <w:tc>
          <w:tcPr>
            <w:tcW w:w="3969" w:type="dxa"/>
            <w:vAlign w:val="bottom"/>
          </w:tcPr>
          <w:p w:rsidR="0055743E" w:rsidRPr="006F0525" w:rsidRDefault="0055743E" w:rsidP="008D01BD">
            <w:pPr>
              <w:pStyle w:val="6-1"/>
              <w:spacing w:before="0"/>
              <w:contextualSpacing/>
              <w:rPr>
                <w:snapToGrid w:val="0"/>
                <w:sz w:val="20"/>
              </w:rPr>
            </w:pPr>
            <w:r w:rsidRPr="006F0525">
              <w:rPr>
                <w:snapToGrid w:val="0"/>
                <w:sz w:val="20"/>
              </w:rPr>
              <w:t>Рис</w:t>
            </w:r>
          </w:p>
        </w:tc>
        <w:tc>
          <w:tcPr>
            <w:tcW w:w="1560" w:type="dxa"/>
            <w:vAlign w:val="bottom"/>
          </w:tcPr>
          <w:p w:rsidR="0055743E" w:rsidRPr="006F0525" w:rsidRDefault="0055743E" w:rsidP="0055743E">
            <w:pPr>
              <w:ind w:right="426"/>
              <w:jc w:val="right"/>
            </w:pPr>
            <w:r w:rsidRPr="006F0525">
              <w:t>100,0</w:t>
            </w:r>
          </w:p>
        </w:tc>
        <w:tc>
          <w:tcPr>
            <w:tcW w:w="1370" w:type="dxa"/>
            <w:vAlign w:val="bottom"/>
          </w:tcPr>
          <w:p w:rsidR="0055743E" w:rsidRPr="006F0525" w:rsidRDefault="0055743E" w:rsidP="0055743E">
            <w:pPr>
              <w:ind w:right="426"/>
              <w:jc w:val="right"/>
            </w:pPr>
            <w:r w:rsidRPr="006F0525">
              <w:t>100,0</w:t>
            </w:r>
          </w:p>
        </w:tc>
        <w:tc>
          <w:tcPr>
            <w:tcW w:w="1370" w:type="dxa"/>
            <w:vAlign w:val="bottom"/>
          </w:tcPr>
          <w:p w:rsidR="0055743E" w:rsidRPr="006F0525" w:rsidRDefault="0055743E" w:rsidP="0055743E">
            <w:pPr>
              <w:ind w:right="426"/>
              <w:jc w:val="right"/>
            </w:pPr>
            <w:r w:rsidRPr="006F0525">
              <w:t>100,0</w:t>
            </w:r>
          </w:p>
        </w:tc>
        <w:tc>
          <w:tcPr>
            <w:tcW w:w="1370" w:type="dxa"/>
            <w:vAlign w:val="bottom"/>
          </w:tcPr>
          <w:p w:rsidR="0055743E" w:rsidRPr="006F0525" w:rsidRDefault="0055743E" w:rsidP="0055743E">
            <w:pPr>
              <w:ind w:right="426"/>
              <w:jc w:val="right"/>
            </w:pPr>
            <w:r w:rsidRPr="006F0525">
              <w:t>100,0</w:t>
            </w:r>
          </w:p>
        </w:tc>
      </w:tr>
      <w:tr w:rsidR="0055743E" w:rsidRPr="006F0525" w:rsidTr="008D01BD">
        <w:tc>
          <w:tcPr>
            <w:tcW w:w="3969" w:type="dxa"/>
            <w:vAlign w:val="bottom"/>
          </w:tcPr>
          <w:p w:rsidR="0055743E" w:rsidRPr="006F0525" w:rsidRDefault="0055743E" w:rsidP="008D01BD">
            <w:pPr>
              <w:pStyle w:val="6-1"/>
              <w:spacing w:before="0"/>
              <w:contextualSpacing/>
              <w:rPr>
                <w:snapToGrid w:val="0"/>
                <w:sz w:val="20"/>
              </w:rPr>
            </w:pPr>
            <w:r w:rsidRPr="006F0525">
              <w:rPr>
                <w:snapToGrid w:val="0"/>
                <w:sz w:val="20"/>
              </w:rPr>
              <w:t>Пшено</w:t>
            </w:r>
          </w:p>
        </w:tc>
        <w:tc>
          <w:tcPr>
            <w:tcW w:w="1560" w:type="dxa"/>
            <w:vAlign w:val="bottom"/>
          </w:tcPr>
          <w:p w:rsidR="0055743E" w:rsidRPr="006F0525" w:rsidRDefault="0055743E" w:rsidP="0055743E">
            <w:pPr>
              <w:ind w:right="426"/>
              <w:jc w:val="right"/>
            </w:pPr>
            <w:r w:rsidRPr="006F0525">
              <w:t>95,6</w:t>
            </w:r>
          </w:p>
        </w:tc>
        <w:tc>
          <w:tcPr>
            <w:tcW w:w="1370" w:type="dxa"/>
            <w:vAlign w:val="bottom"/>
          </w:tcPr>
          <w:p w:rsidR="0055743E" w:rsidRPr="006F0525" w:rsidRDefault="0055743E" w:rsidP="0055743E">
            <w:pPr>
              <w:ind w:right="426"/>
              <w:jc w:val="right"/>
            </w:pPr>
            <w:r w:rsidRPr="006F0525">
              <w:t>90,7</w:t>
            </w:r>
          </w:p>
        </w:tc>
        <w:tc>
          <w:tcPr>
            <w:tcW w:w="1370" w:type="dxa"/>
            <w:vAlign w:val="bottom"/>
          </w:tcPr>
          <w:p w:rsidR="0055743E" w:rsidRPr="006F0525" w:rsidRDefault="0055743E" w:rsidP="0055743E">
            <w:pPr>
              <w:ind w:right="426"/>
              <w:jc w:val="right"/>
            </w:pPr>
            <w:r w:rsidRPr="006F0525">
              <w:t>100,0</w:t>
            </w:r>
          </w:p>
        </w:tc>
        <w:tc>
          <w:tcPr>
            <w:tcW w:w="1370" w:type="dxa"/>
            <w:vAlign w:val="bottom"/>
          </w:tcPr>
          <w:p w:rsidR="0055743E" w:rsidRPr="006F0525" w:rsidRDefault="0055743E" w:rsidP="0055743E">
            <w:pPr>
              <w:ind w:right="426"/>
              <w:jc w:val="right"/>
            </w:pPr>
            <w:r w:rsidRPr="006F0525">
              <w:t>100,0</w:t>
            </w:r>
          </w:p>
        </w:tc>
      </w:tr>
      <w:tr w:rsidR="0055743E" w:rsidRPr="006F0525" w:rsidTr="008D01BD">
        <w:trPr>
          <w:trHeight w:val="101"/>
        </w:trPr>
        <w:tc>
          <w:tcPr>
            <w:tcW w:w="3969" w:type="dxa"/>
            <w:vAlign w:val="bottom"/>
          </w:tcPr>
          <w:p w:rsidR="0055743E" w:rsidRPr="006F0525" w:rsidRDefault="0055743E" w:rsidP="008D01BD">
            <w:pPr>
              <w:pStyle w:val="6-1"/>
              <w:spacing w:before="0"/>
              <w:contextualSpacing/>
              <w:rPr>
                <w:snapToGrid w:val="0"/>
                <w:sz w:val="20"/>
              </w:rPr>
            </w:pPr>
            <w:r w:rsidRPr="006F0525">
              <w:rPr>
                <w:snapToGrid w:val="0"/>
                <w:sz w:val="20"/>
              </w:rPr>
              <w:t xml:space="preserve">Крупа </w:t>
            </w:r>
            <w:proofErr w:type="gramStart"/>
            <w:r w:rsidRPr="006F0525">
              <w:rPr>
                <w:snapToGrid w:val="0"/>
                <w:sz w:val="20"/>
              </w:rPr>
              <w:t>гречневая-ядрица</w:t>
            </w:r>
            <w:proofErr w:type="gramEnd"/>
          </w:p>
        </w:tc>
        <w:tc>
          <w:tcPr>
            <w:tcW w:w="1560" w:type="dxa"/>
            <w:vAlign w:val="bottom"/>
          </w:tcPr>
          <w:p w:rsidR="0055743E" w:rsidRPr="006F0525" w:rsidRDefault="0055743E" w:rsidP="0055743E">
            <w:pPr>
              <w:ind w:right="426"/>
              <w:jc w:val="right"/>
            </w:pPr>
            <w:r w:rsidRPr="006F0525">
              <w:t>99,7</w:t>
            </w:r>
          </w:p>
        </w:tc>
        <w:tc>
          <w:tcPr>
            <w:tcW w:w="1370" w:type="dxa"/>
            <w:vAlign w:val="bottom"/>
          </w:tcPr>
          <w:p w:rsidR="0055743E" w:rsidRPr="006F0525" w:rsidRDefault="0055743E" w:rsidP="0055743E">
            <w:pPr>
              <w:ind w:right="426"/>
              <w:jc w:val="right"/>
            </w:pPr>
            <w:r w:rsidRPr="006F0525">
              <w:t>99,3</w:t>
            </w:r>
          </w:p>
        </w:tc>
        <w:tc>
          <w:tcPr>
            <w:tcW w:w="1370" w:type="dxa"/>
            <w:vAlign w:val="bottom"/>
          </w:tcPr>
          <w:p w:rsidR="0055743E" w:rsidRPr="006F0525" w:rsidRDefault="0055743E" w:rsidP="0055743E">
            <w:pPr>
              <w:ind w:right="426"/>
              <w:jc w:val="right"/>
            </w:pPr>
            <w:r w:rsidRPr="006F0525">
              <w:t>100,0</w:t>
            </w:r>
          </w:p>
        </w:tc>
        <w:tc>
          <w:tcPr>
            <w:tcW w:w="1370" w:type="dxa"/>
            <w:vAlign w:val="bottom"/>
          </w:tcPr>
          <w:p w:rsidR="0055743E" w:rsidRPr="006F0525" w:rsidRDefault="0055743E" w:rsidP="0055743E">
            <w:pPr>
              <w:ind w:right="426"/>
              <w:jc w:val="right"/>
            </w:pPr>
            <w:r w:rsidRPr="006F0525">
              <w:t>100,0</w:t>
            </w:r>
          </w:p>
        </w:tc>
      </w:tr>
      <w:tr w:rsidR="0055743E" w:rsidRPr="006F0525" w:rsidTr="008D01BD">
        <w:tc>
          <w:tcPr>
            <w:tcW w:w="3969" w:type="dxa"/>
            <w:vAlign w:val="bottom"/>
          </w:tcPr>
          <w:p w:rsidR="0055743E" w:rsidRPr="006F0525" w:rsidRDefault="0055743E" w:rsidP="008D01BD">
            <w:pPr>
              <w:pStyle w:val="6-1"/>
              <w:spacing w:before="0"/>
              <w:contextualSpacing/>
              <w:rPr>
                <w:snapToGrid w:val="0"/>
                <w:sz w:val="20"/>
              </w:rPr>
            </w:pPr>
            <w:r w:rsidRPr="006F0525">
              <w:rPr>
                <w:snapToGrid w:val="0"/>
                <w:sz w:val="20"/>
              </w:rPr>
              <w:t>Вермишель</w:t>
            </w:r>
          </w:p>
        </w:tc>
        <w:tc>
          <w:tcPr>
            <w:tcW w:w="1560" w:type="dxa"/>
            <w:vAlign w:val="bottom"/>
          </w:tcPr>
          <w:p w:rsidR="0055743E" w:rsidRPr="006F0525" w:rsidRDefault="0055743E" w:rsidP="0055743E">
            <w:pPr>
              <w:ind w:right="426"/>
              <w:jc w:val="right"/>
            </w:pPr>
            <w:r w:rsidRPr="006F0525">
              <w:t>100,7</w:t>
            </w:r>
          </w:p>
        </w:tc>
        <w:tc>
          <w:tcPr>
            <w:tcW w:w="1370" w:type="dxa"/>
            <w:vAlign w:val="bottom"/>
          </w:tcPr>
          <w:p w:rsidR="0055743E" w:rsidRPr="006F0525" w:rsidRDefault="0055743E" w:rsidP="0055743E">
            <w:pPr>
              <w:ind w:right="426"/>
              <w:jc w:val="right"/>
            </w:pPr>
            <w:r w:rsidRPr="006F0525">
              <w:t>103,0</w:t>
            </w:r>
          </w:p>
        </w:tc>
        <w:tc>
          <w:tcPr>
            <w:tcW w:w="1370" w:type="dxa"/>
            <w:vAlign w:val="bottom"/>
          </w:tcPr>
          <w:p w:rsidR="0055743E" w:rsidRPr="006F0525" w:rsidRDefault="0055743E" w:rsidP="0055743E">
            <w:pPr>
              <w:ind w:right="426"/>
              <w:jc w:val="right"/>
            </w:pPr>
            <w:r w:rsidRPr="006F0525">
              <w:t>97,0</w:t>
            </w:r>
          </w:p>
        </w:tc>
        <w:tc>
          <w:tcPr>
            <w:tcW w:w="1370" w:type="dxa"/>
            <w:vAlign w:val="bottom"/>
          </w:tcPr>
          <w:p w:rsidR="0055743E" w:rsidRPr="006F0525" w:rsidRDefault="0055743E" w:rsidP="0055743E">
            <w:pPr>
              <w:ind w:right="426"/>
              <w:jc w:val="right"/>
            </w:pPr>
            <w:r w:rsidRPr="006F0525">
              <w:t>100,0</w:t>
            </w:r>
          </w:p>
        </w:tc>
      </w:tr>
      <w:tr w:rsidR="0055743E" w:rsidRPr="006F0525" w:rsidTr="008D01BD">
        <w:tc>
          <w:tcPr>
            <w:tcW w:w="3969" w:type="dxa"/>
            <w:vAlign w:val="bottom"/>
          </w:tcPr>
          <w:p w:rsidR="0055743E" w:rsidRPr="006F0525" w:rsidRDefault="0055743E" w:rsidP="008D01BD">
            <w:pPr>
              <w:pStyle w:val="6-1"/>
              <w:spacing w:before="0"/>
              <w:contextualSpacing/>
              <w:rPr>
                <w:snapToGrid w:val="0"/>
                <w:sz w:val="20"/>
              </w:rPr>
            </w:pPr>
            <w:r w:rsidRPr="006F0525">
              <w:rPr>
                <w:snapToGrid w:val="0"/>
                <w:sz w:val="20"/>
              </w:rPr>
              <w:t xml:space="preserve">Макаронные изделия из пшеничной муки высшего сорта </w:t>
            </w:r>
          </w:p>
        </w:tc>
        <w:tc>
          <w:tcPr>
            <w:tcW w:w="1560" w:type="dxa"/>
            <w:vAlign w:val="bottom"/>
          </w:tcPr>
          <w:p w:rsidR="0055743E" w:rsidRPr="006F0525" w:rsidRDefault="0055743E" w:rsidP="0055743E">
            <w:pPr>
              <w:ind w:right="426"/>
              <w:jc w:val="right"/>
            </w:pPr>
            <w:r w:rsidRPr="006F0525">
              <w:t>100,4</w:t>
            </w:r>
          </w:p>
        </w:tc>
        <w:tc>
          <w:tcPr>
            <w:tcW w:w="1370" w:type="dxa"/>
            <w:vAlign w:val="bottom"/>
          </w:tcPr>
          <w:p w:rsidR="0055743E" w:rsidRPr="006F0525" w:rsidRDefault="0055743E" w:rsidP="0055743E">
            <w:pPr>
              <w:ind w:right="426"/>
              <w:jc w:val="right"/>
              <w:rPr>
                <w:vertAlign w:val="superscript"/>
              </w:rPr>
            </w:pPr>
            <w:r w:rsidRPr="006F0525">
              <w:t>100,7</w:t>
            </w:r>
            <w:r w:rsidRPr="006F0525">
              <w:rPr>
                <w:vertAlign w:val="superscript"/>
              </w:rPr>
              <w:t xml:space="preserve"> 1)</w:t>
            </w:r>
          </w:p>
        </w:tc>
        <w:tc>
          <w:tcPr>
            <w:tcW w:w="1370" w:type="dxa"/>
            <w:vAlign w:val="bottom"/>
          </w:tcPr>
          <w:p w:rsidR="0055743E" w:rsidRPr="006F0525" w:rsidRDefault="0055743E" w:rsidP="0055743E">
            <w:pPr>
              <w:ind w:right="426"/>
              <w:jc w:val="right"/>
            </w:pPr>
            <w:r w:rsidRPr="006F0525">
              <w:t>100,0</w:t>
            </w:r>
          </w:p>
        </w:tc>
        <w:tc>
          <w:tcPr>
            <w:tcW w:w="1370" w:type="dxa"/>
            <w:vAlign w:val="bottom"/>
          </w:tcPr>
          <w:p w:rsidR="0055743E" w:rsidRPr="006F0525" w:rsidRDefault="0055743E" w:rsidP="0055743E">
            <w:pPr>
              <w:ind w:right="426"/>
              <w:jc w:val="right"/>
            </w:pPr>
            <w:r w:rsidRPr="006F0525">
              <w:t>100,0</w:t>
            </w:r>
          </w:p>
        </w:tc>
      </w:tr>
      <w:tr w:rsidR="0055743E" w:rsidRPr="006F0525" w:rsidTr="008D01BD">
        <w:tc>
          <w:tcPr>
            <w:tcW w:w="3969" w:type="dxa"/>
            <w:vAlign w:val="bottom"/>
          </w:tcPr>
          <w:p w:rsidR="0055743E" w:rsidRPr="006F0525" w:rsidRDefault="0055743E" w:rsidP="008D01BD">
            <w:pPr>
              <w:pStyle w:val="6-1"/>
              <w:spacing w:before="0"/>
              <w:contextualSpacing/>
              <w:rPr>
                <w:snapToGrid w:val="0"/>
                <w:sz w:val="20"/>
              </w:rPr>
            </w:pPr>
            <w:r w:rsidRPr="006F0525">
              <w:rPr>
                <w:snapToGrid w:val="0"/>
                <w:sz w:val="20"/>
              </w:rPr>
              <w:t>Картофель</w:t>
            </w:r>
          </w:p>
        </w:tc>
        <w:tc>
          <w:tcPr>
            <w:tcW w:w="1560" w:type="dxa"/>
            <w:vAlign w:val="bottom"/>
          </w:tcPr>
          <w:p w:rsidR="0055743E" w:rsidRPr="006F0525" w:rsidRDefault="0055743E" w:rsidP="0055743E">
            <w:pPr>
              <w:ind w:right="426"/>
              <w:jc w:val="right"/>
            </w:pPr>
            <w:r w:rsidRPr="006F0525">
              <w:t>100,8</w:t>
            </w:r>
          </w:p>
        </w:tc>
        <w:tc>
          <w:tcPr>
            <w:tcW w:w="1370" w:type="dxa"/>
            <w:vAlign w:val="bottom"/>
          </w:tcPr>
          <w:p w:rsidR="0055743E" w:rsidRPr="006F0525" w:rsidRDefault="0055743E" w:rsidP="0055743E">
            <w:pPr>
              <w:ind w:right="426"/>
              <w:jc w:val="right"/>
            </w:pPr>
            <w:r w:rsidRPr="006F0525">
              <w:t>100,8</w:t>
            </w:r>
          </w:p>
        </w:tc>
        <w:tc>
          <w:tcPr>
            <w:tcW w:w="1370" w:type="dxa"/>
            <w:vAlign w:val="bottom"/>
          </w:tcPr>
          <w:p w:rsidR="0055743E" w:rsidRPr="006F0525" w:rsidRDefault="0055743E" w:rsidP="0055743E">
            <w:pPr>
              <w:ind w:right="426"/>
              <w:jc w:val="right"/>
            </w:pPr>
            <w:r w:rsidRPr="006F0525">
              <w:t>102,3</w:t>
            </w:r>
          </w:p>
        </w:tc>
        <w:tc>
          <w:tcPr>
            <w:tcW w:w="1370" w:type="dxa"/>
            <w:vAlign w:val="bottom"/>
          </w:tcPr>
          <w:p w:rsidR="0055743E" w:rsidRPr="006F0525" w:rsidRDefault="0055743E" w:rsidP="0055743E">
            <w:pPr>
              <w:ind w:right="426"/>
              <w:jc w:val="right"/>
            </w:pPr>
            <w:r w:rsidRPr="006F0525">
              <w:t>99,0</w:t>
            </w:r>
          </w:p>
        </w:tc>
      </w:tr>
      <w:tr w:rsidR="0055743E" w:rsidRPr="006F0525" w:rsidTr="008D01BD">
        <w:tc>
          <w:tcPr>
            <w:tcW w:w="3969" w:type="dxa"/>
            <w:vAlign w:val="bottom"/>
          </w:tcPr>
          <w:p w:rsidR="0055743E" w:rsidRPr="006F0525" w:rsidRDefault="0055743E" w:rsidP="008D01BD">
            <w:pPr>
              <w:pStyle w:val="6-1"/>
              <w:spacing w:before="0"/>
              <w:contextualSpacing/>
              <w:rPr>
                <w:snapToGrid w:val="0"/>
                <w:sz w:val="20"/>
              </w:rPr>
            </w:pPr>
            <w:r w:rsidRPr="006F0525">
              <w:rPr>
                <w:snapToGrid w:val="0"/>
                <w:sz w:val="20"/>
              </w:rPr>
              <w:t>Капуста свежая</w:t>
            </w:r>
          </w:p>
        </w:tc>
        <w:tc>
          <w:tcPr>
            <w:tcW w:w="1560" w:type="dxa"/>
            <w:vAlign w:val="bottom"/>
          </w:tcPr>
          <w:p w:rsidR="0055743E" w:rsidRPr="006F0525" w:rsidRDefault="0055743E" w:rsidP="0055743E">
            <w:pPr>
              <w:ind w:right="426"/>
              <w:jc w:val="right"/>
            </w:pPr>
            <w:r w:rsidRPr="006F0525">
              <w:t>100,3</w:t>
            </w:r>
          </w:p>
        </w:tc>
        <w:tc>
          <w:tcPr>
            <w:tcW w:w="1370" w:type="dxa"/>
            <w:vAlign w:val="bottom"/>
          </w:tcPr>
          <w:p w:rsidR="0055743E" w:rsidRPr="006F0525" w:rsidRDefault="0055743E" w:rsidP="0055743E">
            <w:pPr>
              <w:ind w:right="426"/>
              <w:jc w:val="right"/>
            </w:pPr>
            <w:r w:rsidRPr="006F0525">
              <w:t>100,8</w:t>
            </w:r>
          </w:p>
        </w:tc>
        <w:tc>
          <w:tcPr>
            <w:tcW w:w="1370" w:type="dxa"/>
            <w:vAlign w:val="bottom"/>
          </w:tcPr>
          <w:p w:rsidR="0055743E" w:rsidRPr="006F0525" w:rsidRDefault="0055743E" w:rsidP="0055743E">
            <w:pPr>
              <w:ind w:right="426"/>
              <w:jc w:val="right"/>
            </w:pPr>
            <w:r w:rsidRPr="006F0525">
              <w:t>100,0</w:t>
            </w:r>
          </w:p>
        </w:tc>
        <w:tc>
          <w:tcPr>
            <w:tcW w:w="1370" w:type="dxa"/>
            <w:vAlign w:val="bottom"/>
          </w:tcPr>
          <w:p w:rsidR="0055743E" w:rsidRPr="006F0525" w:rsidRDefault="0055743E" w:rsidP="0055743E">
            <w:pPr>
              <w:ind w:right="426"/>
              <w:jc w:val="right"/>
            </w:pPr>
            <w:r w:rsidRPr="006F0525">
              <w:t>100,0</w:t>
            </w:r>
          </w:p>
        </w:tc>
      </w:tr>
      <w:tr w:rsidR="0055743E" w:rsidRPr="006F0525" w:rsidTr="008D01BD">
        <w:tc>
          <w:tcPr>
            <w:tcW w:w="3969" w:type="dxa"/>
            <w:vAlign w:val="bottom"/>
          </w:tcPr>
          <w:p w:rsidR="0055743E" w:rsidRPr="006F0525" w:rsidRDefault="0055743E" w:rsidP="008D01BD">
            <w:pPr>
              <w:pStyle w:val="6-1"/>
              <w:spacing w:before="0"/>
              <w:contextualSpacing/>
              <w:rPr>
                <w:snapToGrid w:val="0"/>
                <w:sz w:val="20"/>
              </w:rPr>
            </w:pPr>
            <w:r w:rsidRPr="006F0525">
              <w:rPr>
                <w:snapToGrid w:val="0"/>
                <w:sz w:val="20"/>
              </w:rPr>
              <w:t>Лук репчатый</w:t>
            </w:r>
          </w:p>
        </w:tc>
        <w:tc>
          <w:tcPr>
            <w:tcW w:w="1560" w:type="dxa"/>
            <w:vAlign w:val="bottom"/>
          </w:tcPr>
          <w:p w:rsidR="0055743E" w:rsidRPr="006F0525" w:rsidRDefault="0055743E" w:rsidP="0055743E">
            <w:pPr>
              <w:ind w:right="426"/>
              <w:jc w:val="right"/>
            </w:pPr>
            <w:r w:rsidRPr="006F0525">
              <w:t>100,6</w:t>
            </w:r>
          </w:p>
        </w:tc>
        <w:tc>
          <w:tcPr>
            <w:tcW w:w="1370" w:type="dxa"/>
            <w:vAlign w:val="bottom"/>
          </w:tcPr>
          <w:p w:rsidR="0055743E" w:rsidRPr="006F0525" w:rsidRDefault="0055743E" w:rsidP="0055743E">
            <w:pPr>
              <w:ind w:right="426"/>
              <w:jc w:val="right"/>
            </w:pPr>
            <w:r w:rsidRPr="006F0525">
              <w:t>102,6</w:t>
            </w:r>
          </w:p>
        </w:tc>
        <w:tc>
          <w:tcPr>
            <w:tcW w:w="1370" w:type="dxa"/>
            <w:vAlign w:val="bottom"/>
          </w:tcPr>
          <w:p w:rsidR="0055743E" w:rsidRPr="006F0525" w:rsidRDefault="0055743E" w:rsidP="0055743E">
            <w:pPr>
              <w:ind w:right="426"/>
              <w:jc w:val="right"/>
            </w:pPr>
            <w:r w:rsidRPr="006F0525">
              <w:t>99,7</w:t>
            </w:r>
          </w:p>
        </w:tc>
        <w:tc>
          <w:tcPr>
            <w:tcW w:w="1370" w:type="dxa"/>
            <w:vAlign w:val="bottom"/>
          </w:tcPr>
          <w:p w:rsidR="0055743E" w:rsidRPr="006F0525" w:rsidRDefault="0055743E" w:rsidP="0055743E">
            <w:pPr>
              <w:ind w:right="426"/>
              <w:jc w:val="right"/>
            </w:pPr>
            <w:r w:rsidRPr="006F0525">
              <w:t>98,4</w:t>
            </w:r>
          </w:p>
        </w:tc>
      </w:tr>
      <w:tr w:rsidR="0055743E" w:rsidRPr="006F0525" w:rsidTr="008D01BD">
        <w:tc>
          <w:tcPr>
            <w:tcW w:w="3969" w:type="dxa"/>
            <w:vAlign w:val="bottom"/>
          </w:tcPr>
          <w:p w:rsidR="0055743E" w:rsidRPr="006F0525" w:rsidRDefault="0055743E" w:rsidP="008D01BD">
            <w:pPr>
              <w:pStyle w:val="6-1"/>
              <w:spacing w:before="0"/>
              <w:contextualSpacing/>
              <w:rPr>
                <w:snapToGrid w:val="0"/>
                <w:sz w:val="20"/>
              </w:rPr>
            </w:pPr>
            <w:r w:rsidRPr="006F0525">
              <w:rPr>
                <w:snapToGrid w:val="0"/>
                <w:sz w:val="20"/>
              </w:rPr>
              <w:t>Морковь</w:t>
            </w:r>
          </w:p>
        </w:tc>
        <w:tc>
          <w:tcPr>
            <w:tcW w:w="1560" w:type="dxa"/>
            <w:vAlign w:val="bottom"/>
          </w:tcPr>
          <w:p w:rsidR="0055743E" w:rsidRPr="006F0525" w:rsidRDefault="0055743E" w:rsidP="0055743E">
            <w:pPr>
              <w:ind w:right="426"/>
              <w:jc w:val="right"/>
            </w:pPr>
            <w:r w:rsidRPr="006F0525">
              <w:t>100,2</w:t>
            </w:r>
          </w:p>
        </w:tc>
        <w:tc>
          <w:tcPr>
            <w:tcW w:w="1370" w:type="dxa"/>
            <w:vAlign w:val="bottom"/>
          </w:tcPr>
          <w:p w:rsidR="0055743E" w:rsidRPr="006F0525" w:rsidRDefault="0055743E" w:rsidP="0055743E">
            <w:pPr>
              <w:ind w:right="426"/>
              <w:jc w:val="right"/>
            </w:pPr>
            <w:r w:rsidRPr="006F0525">
              <w:t>100,9</w:t>
            </w:r>
          </w:p>
        </w:tc>
        <w:tc>
          <w:tcPr>
            <w:tcW w:w="1370" w:type="dxa"/>
            <w:vAlign w:val="bottom"/>
          </w:tcPr>
          <w:p w:rsidR="0055743E" w:rsidRPr="006F0525" w:rsidRDefault="0055743E" w:rsidP="0055743E">
            <w:pPr>
              <w:ind w:right="426"/>
              <w:jc w:val="right"/>
            </w:pPr>
            <w:r w:rsidRPr="006F0525">
              <w:t>99,3</w:t>
            </w:r>
          </w:p>
        </w:tc>
        <w:tc>
          <w:tcPr>
            <w:tcW w:w="1370" w:type="dxa"/>
            <w:vAlign w:val="bottom"/>
          </w:tcPr>
          <w:p w:rsidR="0055743E" w:rsidRPr="006F0525" w:rsidRDefault="0055743E" w:rsidP="0055743E">
            <w:pPr>
              <w:ind w:right="426"/>
              <w:jc w:val="right"/>
            </w:pPr>
            <w:r w:rsidRPr="006F0525">
              <w:t>100,0</w:t>
            </w:r>
          </w:p>
        </w:tc>
      </w:tr>
      <w:tr w:rsidR="0055743E" w:rsidRPr="006F0525" w:rsidTr="008D01BD">
        <w:tc>
          <w:tcPr>
            <w:tcW w:w="3969" w:type="dxa"/>
            <w:vAlign w:val="bottom"/>
          </w:tcPr>
          <w:p w:rsidR="0055743E" w:rsidRPr="006F0525" w:rsidRDefault="0055743E" w:rsidP="008D01BD">
            <w:pPr>
              <w:pStyle w:val="6-1"/>
              <w:spacing w:before="0"/>
              <w:contextualSpacing/>
              <w:rPr>
                <w:snapToGrid w:val="0"/>
                <w:sz w:val="20"/>
              </w:rPr>
            </w:pPr>
            <w:r w:rsidRPr="006F0525">
              <w:rPr>
                <w:snapToGrid w:val="0"/>
                <w:sz w:val="20"/>
              </w:rPr>
              <w:t>Огурцы свежие</w:t>
            </w:r>
          </w:p>
        </w:tc>
        <w:tc>
          <w:tcPr>
            <w:tcW w:w="1560" w:type="dxa"/>
            <w:vAlign w:val="bottom"/>
          </w:tcPr>
          <w:p w:rsidR="0055743E" w:rsidRPr="006F0525" w:rsidRDefault="0055743E" w:rsidP="0055743E">
            <w:pPr>
              <w:ind w:right="426"/>
              <w:jc w:val="right"/>
            </w:pPr>
            <w:r w:rsidRPr="006F0525">
              <w:t>94,7</w:t>
            </w:r>
          </w:p>
        </w:tc>
        <w:tc>
          <w:tcPr>
            <w:tcW w:w="1370" w:type="dxa"/>
            <w:vAlign w:val="bottom"/>
          </w:tcPr>
          <w:p w:rsidR="0055743E" w:rsidRPr="006F0525" w:rsidRDefault="0055743E" w:rsidP="0055743E">
            <w:pPr>
              <w:ind w:right="426"/>
              <w:jc w:val="right"/>
              <w:rPr>
                <w:vertAlign w:val="superscript"/>
              </w:rPr>
            </w:pPr>
            <w:r w:rsidRPr="006F0525">
              <w:t>96,3</w:t>
            </w:r>
          </w:p>
        </w:tc>
        <w:tc>
          <w:tcPr>
            <w:tcW w:w="1370" w:type="dxa"/>
            <w:vAlign w:val="bottom"/>
          </w:tcPr>
          <w:p w:rsidR="0055743E" w:rsidRPr="006F0525" w:rsidRDefault="0055743E" w:rsidP="0055743E">
            <w:pPr>
              <w:ind w:right="426"/>
              <w:jc w:val="right"/>
            </w:pPr>
            <w:r w:rsidRPr="006F0525">
              <w:t>92,4</w:t>
            </w:r>
          </w:p>
        </w:tc>
        <w:tc>
          <w:tcPr>
            <w:tcW w:w="1370" w:type="dxa"/>
            <w:vAlign w:val="bottom"/>
          </w:tcPr>
          <w:p w:rsidR="0055743E" w:rsidRPr="006F0525" w:rsidRDefault="0055743E" w:rsidP="0055743E">
            <w:pPr>
              <w:ind w:right="426"/>
              <w:jc w:val="right"/>
            </w:pPr>
            <w:r w:rsidRPr="006F0525">
              <w:t>95,2</w:t>
            </w:r>
          </w:p>
        </w:tc>
      </w:tr>
      <w:tr w:rsidR="0055743E" w:rsidRPr="006F0525" w:rsidTr="008D01BD">
        <w:tc>
          <w:tcPr>
            <w:tcW w:w="3969" w:type="dxa"/>
            <w:vAlign w:val="bottom"/>
          </w:tcPr>
          <w:p w:rsidR="0055743E" w:rsidRPr="006F0525" w:rsidRDefault="0055743E" w:rsidP="008D01BD">
            <w:pPr>
              <w:pStyle w:val="6-1"/>
              <w:spacing w:before="0"/>
              <w:contextualSpacing/>
              <w:rPr>
                <w:snapToGrid w:val="0"/>
                <w:sz w:val="20"/>
              </w:rPr>
            </w:pPr>
            <w:r w:rsidRPr="006F0525">
              <w:rPr>
                <w:snapToGrid w:val="0"/>
                <w:sz w:val="20"/>
              </w:rPr>
              <w:t>Помидоры свежие</w:t>
            </w:r>
          </w:p>
        </w:tc>
        <w:tc>
          <w:tcPr>
            <w:tcW w:w="1560" w:type="dxa"/>
            <w:vAlign w:val="bottom"/>
          </w:tcPr>
          <w:p w:rsidR="0055743E" w:rsidRPr="006F0525" w:rsidRDefault="0055743E" w:rsidP="0055743E">
            <w:pPr>
              <w:ind w:right="426"/>
              <w:jc w:val="right"/>
            </w:pPr>
            <w:r w:rsidRPr="006F0525">
              <w:t>97,1</w:t>
            </w:r>
          </w:p>
        </w:tc>
        <w:tc>
          <w:tcPr>
            <w:tcW w:w="1370" w:type="dxa"/>
            <w:vAlign w:val="bottom"/>
          </w:tcPr>
          <w:p w:rsidR="0055743E" w:rsidRPr="006F0525" w:rsidRDefault="00436D31" w:rsidP="0055743E">
            <w:pPr>
              <w:ind w:right="426"/>
              <w:jc w:val="right"/>
              <w:rPr>
                <w:vertAlign w:val="superscript"/>
              </w:rPr>
            </w:pPr>
            <w:r w:rsidRPr="006F0525">
              <w:t>91,8</w:t>
            </w:r>
          </w:p>
        </w:tc>
        <w:tc>
          <w:tcPr>
            <w:tcW w:w="1370" w:type="dxa"/>
            <w:vAlign w:val="bottom"/>
          </w:tcPr>
          <w:p w:rsidR="0055743E" w:rsidRPr="006F0525" w:rsidRDefault="0055743E" w:rsidP="0055743E">
            <w:pPr>
              <w:ind w:right="426"/>
              <w:jc w:val="right"/>
            </w:pPr>
            <w:r w:rsidRPr="006F0525">
              <w:t>101,8</w:t>
            </w:r>
          </w:p>
        </w:tc>
        <w:tc>
          <w:tcPr>
            <w:tcW w:w="1370" w:type="dxa"/>
            <w:vAlign w:val="bottom"/>
          </w:tcPr>
          <w:p w:rsidR="0055743E" w:rsidRPr="006F0525" w:rsidRDefault="0055743E" w:rsidP="0055743E">
            <w:pPr>
              <w:ind w:right="426"/>
              <w:jc w:val="right"/>
            </w:pPr>
            <w:r w:rsidRPr="006F0525">
              <w:t>99,6</w:t>
            </w:r>
          </w:p>
        </w:tc>
      </w:tr>
      <w:tr w:rsidR="0055743E" w:rsidRPr="006F0525" w:rsidTr="008D01BD">
        <w:tc>
          <w:tcPr>
            <w:tcW w:w="3969" w:type="dxa"/>
            <w:tcBorders>
              <w:bottom w:val="single" w:sz="4" w:space="0" w:color="auto"/>
            </w:tcBorders>
            <w:vAlign w:val="bottom"/>
          </w:tcPr>
          <w:p w:rsidR="0055743E" w:rsidRPr="006F0525" w:rsidRDefault="0055743E" w:rsidP="008D01BD">
            <w:pPr>
              <w:pStyle w:val="6-1"/>
              <w:spacing w:before="0"/>
              <w:contextualSpacing/>
              <w:rPr>
                <w:snapToGrid w:val="0"/>
                <w:sz w:val="20"/>
              </w:rPr>
            </w:pPr>
            <w:r w:rsidRPr="006F0525">
              <w:rPr>
                <w:snapToGrid w:val="0"/>
                <w:sz w:val="20"/>
              </w:rPr>
              <w:t>Яблоки</w:t>
            </w:r>
          </w:p>
        </w:tc>
        <w:tc>
          <w:tcPr>
            <w:tcW w:w="1560" w:type="dxa"/>
            <w:tcBorders>
              <w:bottom w:val="single" w:sz="4" w:space="0" w:color="auto"/>
            </w:tcBorders>
            <w:vAlign w:val="bottom"/>
          </w:tcPr>
          <w:p w:rsidR="0055743E" w:rsidRPr="006F0525" w:rsidRDefault="0055743E" w:rsidP="0055743E">
            <w:pPr>
              <w:ind w:right="426"/>
              <w:jc w:val="right"/>
            </w:pPr>
            <w:r w:rsidRPr="006F0525">
              <w:t>99,1</w:t>
            </w:r>
          </w:p>
        </w:tc>
        <w:tc>
          <w:tcPr>
            <w:tcW w:w="1370" w:type="dxa"/>
            <w:tcBorders>
              <w:bottom w:val="single" w:sz="4" w:space="0" w:color="auto"/>
            </w:tcBorders>
            <w:vAlign w:val="bottom"/>
          </w:tcPr>
          <w:p w:rsidR="0055743E" w:rsidRPr="006F0525" w:rsidRDefault="0055743E" w:rsidP="0055743E">
            <w:pPr>
              <w:ind w:right="426"/>
              <w:jc w:val="right"/>
            </w:pPr>
            <w:r w:rsidRPr="006F0525">
              <w:t>98,9</w:t>
            </w:r>
          </w:p>
        </w:tc>
        <w:tc>
          <w:tcPr>
            <w:tcW w:w="1370" w:type="dxa"/>
            <w:tcBorders>
              <w:bottom w:val="single" w:sz="4" w:space="0" w:color="auto"/>
            </w:tcBorders>
            <w:vAlign w:val="bottom"/>
          </w:tcPr>
          <w:p w:rsidR="0055743E" w:rsidRPr="006F0525" w:rsidRDefault="0055743E" w:rsidP="0055743E">
            <w:pPr>
              <w:ind w:right="426"/>
              <w:jc w:val="right"/>
            </w:pPr>
            <w:r w:rsidRPr="006F0525">
              <w:t>98,5</w:t>
            </w:r>
          </w:p>
        </w:tc>
        <w:tc>
          <w:tcPr>
            <w:tcW w:w="1370" w:type="dxa"/>
            <w:tcBorders>
              <w:bottom w:val="single" w:sz="4" w:space="0" w:color="auto"/>
            </w:tcBorders>
            <w:vAlign w:val="bottom"/>
          </w:tcPr>
          <w:p w:rsidR="0055743E" w:rsidRPr="006F0525" w:rsidRDefault="0055743E" w:rsidP="0055743E">
            <w:pPr>
              <w:ind w:right="426"/>
              <w:jc w:val="right"/>
            </w:pPr>
            <w:r w:rsidRPr="006F0525">
              <w:t>100,0</w:t>
            </w:r>
          </w:p>
        </w:tc>
      </w:tr>
    </w:tbl>
    <w:p w:rsidR="00165BFC" w:rsidRDefault="00165BFC" w:rsidP="00165BFC">
      <w:pPr>
        <w:pStyle w:val="8"/>
        <w:spacing w:after="60" w:line="232" w:lineRule="auto"/>
        <w:rPr>
          <w:sz w:val="18"/>
          <w:szCs w:val="18"/>
        </w:rPr>
      </w:pPr>
      <w:r>
        <w:rPr>
          <w:sz w:val="18"/>
          <w:szCs w:val="18"/>
          <w:vertAlign w:val="superscript"/>
        </w:rPr>
        <w:t>1)</w:t>
      </w:r>
      <w:r>
        <w:rPr>
          <w:sz w:val="18"/>
          <w:szCs w:val="18"/>
        </w:rPr>
        <w:t xml:space="preserve"> Изменение цены за счет смены ассортимента и поставщиков продукции.</w:t>
      </w:r>
    </w:p>
    <w:p w:rsidR="007222D2" w:rsidRDefault="007222D2" w:rsidP="007222D2">
      <w:pPr>
        <w:pStyle w:val="8"/>
        <w:spacing w:after="60" w:line="233" w:lineRule="auto"/>
        <w:rPr>
          <w:i w:val="0"/>
          <w:szCs w:val="22"/>
        </w:rPr>
      </w:pPr>
    </w:p>
    <w:p w:rsidR="007222D2" w:rsidRPr="00DE6EAB" w:rsidRDefault="007222D2" w:rsidP="007222D2">
      <w:pPr>
        <w:pStyle w:val="8"/>
        <w:spacing w:before="0"/>
        <w:ind w:right="-710" w:firstLine="567"/>
        <w:rPr>
          <w:i w:val="0"/>
          <w:szCs w:val="22"/>
        </w:rPr>
      </w:pPr>
      <w:r w:rsidRPr="002821BB">
        <w:rPr>
          <w:i w:val="0"/>
          <w:szCs w:val="22"/>
        </w:rPr>
        <w:t>Информация подготовлена на основе еженедельной рег</w:t>
      </w:r>
      <w:r>
        <w:rPr>
          <w:i w:val="0"/>
          <w:szCs w:val="22"/>
        </w:rPr>
        <w:t>истрации потребительских цен по</w:t>
      </w:r>
      <w:r>
        <w:rPr>
          <w:i w:val="0"/>
          <w:szCs w:val="22"/>
        </w:rPr>
        <w:br/>
      </w:r>
      <w:r w:rsidRPr="002821BB">
        <w:rPr>
          <w:i w:val="0"/>
          <w:szCs w:val="22"/>
        </w:rPr>
        <w:t>важнейшим наименованиям товаров и услуг, которая осуществляется по понедельникам в 3 городах Республики Коми: Сыктывкар, Воркута, Ухта</w:t>
      </w:r>
      <w:r w:rsidR="00742E31">
        <w:rPr>
          <w:i w:val="0"/>
          <w:szCs w:val="22"/>
        </w:rPr>
        <w:t>.</w:t>
      </w:r>
      <w:r w:rsidR="008D01BD">
        <w:rPr>
          <w:i w:val="0"/>
          <w:szCs w:val="22"/>
        </w:rPr>
        <w:t xml:space="preserve"> </w:t>
      </w:r>
    </w:p>
    <w:p w:rsidR="007222D2" w:rsidRDefault="007222D2" w:rsidP="007222D2">
      <w:pPr>
        <w:pStyle w:val="1"/>
        <w:rPr>
          <w:rFonts w:ascii="Times New Roman" w:hAnsi="Times New Roman"/>
          <w:sz w:val="20"/>
        </w:rPr>
      </w:pPr>
    </w:p>
    <w:p w:rsidR="007222D2" w:rsidRDefault="007222D2" w:rsidP="007222D2">
      <w:pPr>
        <w:pStyle w:val="1"/>
        <w:rPr>
          <w:rFonts w:ascii="Times New Roman" w:hAnsi="Times New Roman"/>
          <w:sz w:val="20"/>
        </w:rPr>
      </w:pPr>
    </w:p>
    <w:p w:rsidR="007222D2" w:rsidRPr="007E48A0" w:rsidRDefault="007222D2" w:rsidP="007222D2">
      <w:pPr>
        <w:pStyle w:val="1"/>
        <w:rPr>
          <w:rFonts w:ascii="Times New Roman" w:hAnsi="Times New Roman"/>
          <w:sz w:val="20"/>
        </w:rPr>
      </w:pPr>
    </w:p>
    <w:tbl>
      <w:tblPr>
        <w:tblW w:w="985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070"/>
        <w:gridCol w:w="3781"/>
      </w:tblGrid>
      <w:tr w:rsidR="007222D2" w:rsidRPr="00B82E70" w:rsidTr="008D01BD">
        <w:tc>
          <w:tcPr>
            <w:tcW w:w="6070" w:type="dxa"/>
          </w:tcPr>
          <w:p w:rsidR="007222D2" w:rsidRPr="009850F3" w:rsidRDefault="007222D2" w:rsidP="008D01B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Заместитель</w:t>
            </w:r>
            <w:r w:rsidRPr="00B3184B">
              <w:rPr>
                <w:sz w:val="24"/>
                <w:szCs w:val="24"/>
              </w:rPr>
              <w:t xml:space="preserve"> руководителя</w:t>
            </w:r>
          </w:p>
        </w:tc>
        <w:tc>
          <w:tcPr>
            <w:tcW w:w="3781" w:type="dxa"/>
          </w:tcPr>
          <w:p w:rsidR="007222D2" w:rsidRPr="00B82E70" w:rsidRDefault="007222D2" w:rsidP="008D01BD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</w:t>
            </w:r>
            <w:r w:rsidR="00583B07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Г</w:t>
            </w:r>
            <w:r w:rsidR="00583B07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 xml:space="preserve"> Масалимова</w:t>
            </w:r>
          </w:p>
        </w:tc>
      </w:tr>
    </w:tbl>
    <w:p w:rsidR="007222D2" w:rsidRDefault="007222D2" w:rsidP="007222D2">
      <w:pPr>
        <w:pStyle w:val="1"/>
        <w:ind w:firstLine="0"/>
        <w:jc w:val="left"/>
        <w:rPr>
          <w:rFonts w:ascii="Times New Roman" w:hAnsi="Times New Roman"/>
          <w:sz w:val="18"/>
          <w:szCs w:val="18"/>
        </w:rPr>
      </w:pPr>
    </w:p>
    <w:p w:rsidR="007222D2" w:rsidRDefault="007222D2" w:rsidP="007222D2">
      <w:pPr>
        <w:pStyle w:val="1"/>
        <w:ind w:firstLine="0"/>
        <w:jc w:val="left"/>
        <w:rPr>
          <w:rFonts w:ascii="Times New Roman" w:hAnsi="Times New Roman"/>
          <w:sz w:val="16"/>
          <w:szCs w:val="18"/>
        </w:rPr>
      </w:pPr>
    </w:p>
    <w:p w:rsidR="00337CC9" w:rsidRDefault="00337CC9" w:rsidP="007222D2">
      <w:pPr>
        <w:pStyle w:val="1"/>
        <w:ind w:firstLine="0"/>
        <w:jc w:val="left"/>
        <w:rPr>
          <w:rFonts w:ascii="Times New Roman" w:hAnsi="Times New Roman"/>
          <w:sz w:val="16"/>
          <w:szCs w:val="18"/>
        </w:rPr>
      </w:pPr>
      <w:bookmarkStart w:id="0" w:name="_GoBack"/>
      <w:bookmarkEnd w:id="0"/>
    </w:p>
    <w:p w:rsidR="00337CC9" w:rsidRDefault="00337CC9" w:rsidP="007222D2">
      <w:pPr>
        <w:pStyle w:val="1"/>
        <w:ind w:firstLine="0"/>
        <w:jc w:val="left"/>
        <w:rPr>
          <w:rFonts w:ascii="Times New Roman" w:hAnsi="Times New Roman"/>
          <w:sz w:val="16"/>
          <w:szCs w:val="18"/>
        </w:rPr>
      </w:pPr>
    </w:p>
    <w:p w:rsidR="007222D2" w:rsidRPr="00A17F1E" w:rsidRDefault="007222D2" w:rsidP="007222D2">
      <w:pPr>
        <w:pStyle w:val="1"/>
        <w:ind w:firstLine="0"/>
        <w:jc w:val="left"/>
        <w:rPr>
          <w:rFonts w:ascii="Times New Roman" w:hAnsi="Times New Roman"/>
          <w:sz w:val="16"/>
          <w:szCs w:val="18"/>
        </w:rPr>
      </w:pPr>
    </w:p>
    <w:p w:rsidR="00DF695E" w:rsidRPr="00A17F1E" w:rsidRDefault="00337CC9" w:rsidP="00337CC9">
      <w:pPr>
        <w:pStyle w:val="1"/>
        <w:spacing w:before="0"/>
        <w:ind w:firstLine="0"/>
        <w:jc w:val="left"/>
        <w:rPr>
          <w:rFonts w:ascii="Times New Roman" w:hAnsi="Times New Roman"/>
          <w:sz w:val="16"/>
          <w:szCs w:val="18"/>
        </w:rPr>
      </w:pPr>
      <w:r>
        <w:rPr>
          <w:rFonts w:ascii="Times New Roman" w:hAnsi="Times New Roman"/>
          <w:sz w:val="16"/>
          <w:szCs w:val="18"/>
        </w:rPr>
        <w:t>Лобанова Анна Ивановна</w:t>
      </w:r>
    </w:p>
    <w:p w:rsidR="00DF695E" w:rsidRPr="00A17F1E" w:rsidRDefault="00DF695E" w:rsidP="00337CC9">
      <w:pPr>
        <w:pStyle w:val="1"/>
        <w:spacing w:before="0"/>
        <w:ind w:firstLine="0"/>
        <w:jc w:val="left"/>
        <w:rPr>
          <w:rFonts w:ascii="Times New Roman" w:hAnsi="Times New Roman"/>
          <w:sz w:val="16"/>
          <w:szCs w:val="18"/>
        </w:rPr>
      </w:pPr>
      <w:r w:rsidRPr="00A17F1E">
        <w:rPr>
          <w:rFonts w:ascii="Times New Roman" w:hAnsi="Times New Roman"/>
          <w:sz w:val="16"/>
          <w:szCs w:val="18"/>
        </w:rPr>
        <w:t>(8212) 28-57-39</w:t>
      </w:r>
    </w:p>
    <w:p w:rsidR="006104FD" w:rsidRPr="007222D2" w:rsidRDefault="00DF695E" w:rsidP="00290194">
      <w:pPr>
        <w:pStyle w:val="1"/>
        <w:spacing w:before="0"/>
        <w:ind w:firstLine="0"/>
        <w:jc w:val="left"/>
        <w:rPr>
          <w:rFonts w:ascii="Times New Roman" w:hAnsi="Times New Roman"/>
          <w:sz w:val="16"/>
          <w:szCs w:val="18"/>
        </w:rPr>
      </w:pPr>
      <w:r w:rsidRPr="00A17F1E">
        <w:rPr>
          <w:rFonts w:ascii="Times New Roman" w:hAnsi="Times New Roman"/>
          <w:sz w:val="16"/>
          <w:szCs w:val="18"/>
        </w:rPr>
        <w:t>Отдел статистики цен и финансов</w:t>
      </w:r>
    </w:p>
    <w:sectPr w:rsidR="006104FD" w:rsidRPr="007222D2" w:rsidSect="007222D2">
      <w:footerReference w:type="default" r:id="rId8"/>
      <w:headerReference w:type="first" r:id="rId9"/>
      <w:type w:val="continuous"/>
      <w:pgSz w:w="11907" w:h="16840" w:code="9"/>
      <w:pgMar w:top="1418" w:right="1418" w:bottom="568" w:left="1418" w:header="1134" w:footer="737" w:gutter="0"/>
      <w:cols w:space="720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5743E" w:rsidRDefault="0055743E">
      <w:pPr>
        <w:pStyle w:val="1"/>
        <w:spacing w:before="0"/>
      </w:pPr>
      <w:r>
        <w:separator/>
      </w:r>
    </w:p>
  </w:endnote>
  <w:endnote w:type="continuationSeparator" w:id="0">
    <w:p w:rsidR="0055743E" w:rsidRDefault="0055743E">
      <w:pPr>
        <w:pStyle w:val="1"/>
        <w:spacing w:before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743E" w:rsidRDefault="0055743E">
    <w:pPr>
      <w:pStyle w:val="a3"/>
      <w:jc w:val="center"/>
      <w:rPr>
        <w:b/>
      </w:rPr>
    </w:pPr>
    <w:r>
      <w:rPr>
        <w:rStyle w:val="a5"/>
        <w:b w:val="0"/>
        <w:sz w:val="24"/>
      </w:rPr>
      <w:fldChar w:fldCharType="begin"/>
    </w:r>
    <w:r>
      <w:rPr>
        <w:rStyle w:val="a5"/>
        <w:b w:val="0"/>
        <w:sz w:val="24"/>
      </w:rPr>
      <w:instrText xml:space="preserve"> PAGE </w:instrText>
    </w:r>
    <w:r>
      <w:rPr>
        <w:rStyle w:val="a5"/>
        <w:b w:val="0"/>
        <w:sz w:val="24"/>
      </w:rPr>
      <w:fldChar w:fldCharType="separate"/>
    </w:r>
    <w:r w:rsidR="00165BFC">
      <w:rPr>
        <w:rStyle w:val="a5"/>
        <w:b w:val="0"/>
        <w:noProof/>
        <w:sz w:val="24"/>
      </w:rPr>
      <w:t>2</w:t>
    </w:r>
    <w:r>
      <w:rPr>
        <w:rStyle w:val="a5"/>
        <w:b w:val="0"/>
        <w:sz w:val="24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5743E" w:rsidRDefault="0055743E">
      <w:pPr>
        <w:pStyle w:val="1"/>
        <w:spacing w:before="0"/>
      </w:pPr>
      <w:r>
        <w:separator/>
      </w:r>
    </w:p>
  </w:footnote>
  <w:footnote w:type="continuationSeparator" w:id="0">
    <w:p w:rsidR="0055743E" w:rsidRDefault="0055743E">
      <w:pPr>
        <w:pStyle w:val="1"/>
        <w:spacing w:before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743E" w:rsidRDefault="0055743E">
    <w:pPr>
      <w:pStyle w:val="a4"/>
      <w:ind w:firstLine="0"/>
    </w:pPr>
    <w:r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26670</wp:posOffset>
          </wp:positionH>
          <wp:positionV relativeFrom="paragraph">
            <wp:posOffset>213360</wp:posOffset>
          </wp:positionV>
          <wp:extent cx="2009775" cy="1803400"/>
          <wp:effectExtent l="19050" t="0" r="9525" b="0"/>
          <wp:wrapTopAndBottom/>
          <wp:docPr id="4" name="Рисунок 1" descr="экспресс.t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экспресс.tif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009775" cy="18034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attachedTemplate r:id="rId1"/>
  <w:defaultTabStop w:val="708"/>
  <w:autoHyphenation/>
  <w:hyphenationZone w:val="425"/>
  <w:drawingGridHorizontalSpacing w:val="120"/>
  <w:displayHorizontalDrawingGridEvery w:val="0"/>
  <w:displayVerticalDrawingGridEvery w:val="0"/>
  <w:noPunctuationKerning/>
  <w:characterSpacingControl w:val="doNotCompress"/>
  <w:hdrShapeDefaults>
    <o:shapedefaults v:ext="edit" spidmax="870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E2DC9"/>
    <w:rsid w:val="00016E37"/>
    <w:rsid w:val="000272E1"/>
    <w:rsid w:val="000614C1"/>
    <w:rsid w:val="00074B24"/>
    <w:rsid w:val="00091877"/>
    <w:rsid w:val="000A5C30"/>
    <w:rsid w:val="000B7CA4"/>
    <w:rsid w:val="000E2DC9"/>
    <w:rsid w:val="000E72DC"/>
    <w:rsid w:val="000F24FD"/>
    <w:rsid w:val="0010589F"/>
    <w:rsid w:val="0010762E"/>
    <w:rsid w:val="0011330D"/>
    <w:rsid w:val="0012048F"/>
    <w:rsid w:val="00165BFC"/>
    <w:rsid w:val="00183A23"/>
    <w:rsid w:val="00197AE0"/>
    <w:rsid w:val="001B6324"/>
    <w:rsid w:val="001D0005"/>
    <w:rsid w:val="001E6DA4"/>
    <w:rsid w:val="00211101"/>
    <w:rsid w:val="00251676"/>
    <w:rsid w:val="00255D30"/>
    <w:rsid w:val="00265030"/>
    <w:rsid w:val="00285332"/>
    <w:rsid w:val="00290194"/>
    <w:rsid w:val="002D3D6A"/>
    <w:rsid w:val="002E7B32"/>
    <w:rsid w:val="002F326E"/>
    <w:rsid w:val="0030300E"/>
    <w:rsid w:val="00315EE4"/>
    <w:rsid w:val="00321E5C"/>
    <w:rsid w:val="003332C4"/>
    <w:rsid w:val="00337CC9"/>
    <w:rsid w:val="00342B09"/>
    <w:rsid w:val="003B01A2"/>
    <w:rsid w:val="003D602A"/>
    <w:rsid w:val="003F00B0"/>
    <w:rsid w:val="00435161"/>
    <w:rsid w:val="00436D31"/>
    <w:rsid w:val="00441A6A"/>
    <w:rsid w:val="004500C5"/>
    <w:rsid w:val="004705A1"/>
    <w:rsid w:val="0049371F"/>
    <w:rsid w:val="004C028A"/>
    <w:rsid w:val="004E1EB8"/>
    <w:rsid w:val="004F451F"/>
    <w:rsid w:val="00512768"/>
    <w:rsid w:val="00516754"/>
    <w:rsid w:val="0052328B"/>
    <w:rsid w:val="005345C1"/>
    <w:rsid w:val="0055743E"/>
    <w:rsid w:val="00583B07"/>
    <w:rsid w:val="005A1282"/>
    <w:rsid w:val="005D7FB3"/>
    <w:rsid w:val="006104FD"/>
    <w:rsid w:val="00612A24"/>
    <w:rsid w:val="00615704"/>
    <w:rsid w:val="00615CE2"/>
    <w:rsid w:val="00620BDD"/>
    <w:rsid w:val="00635CE8"/>
    <w:rsid w:val="00636EA4"/>
    <w:rsid w:val="0066076E"/>
    <w:rsid w:val="00684412"/>
    <w:rsid w:val="006A0A80"/>
    <w:rsid w:val="006B3645"/>
    <w:rsid w:val="006E27CE"/>
    <w:rsid w:val="006E4DE0"/>
    <w:rsid w:val="006F0525"/>
    <w:rsid w:val="0072059C"/>
    <w:rsid w:val="007222D2"/>
    <w:rsid w:val="00742E31"/>
    <w:rsid w:val="00776095"/>
    <w:rsid w:val="007853F1"/>
    <w:rsid w:val="007A513A"/>
    <w:rsid w:val="008451EF"/>
    <w:rsid w:val="00847E48"/>
    <w:rsid w:val="0085782A"/>
    <w:rsid w:val="0087625A"/>
    <w:rsid w:val="0089128B"/>
    <w:rsid w:val="008920AE"/>
    <w:rsid w:val="00893E73"/>
    <w:rsid w:val="008C264F"/>
    <w:rsid w:val="008C347C"/>
    <w:rsid w:val="008D01BD"/>
    <w:rsid w:val="008D2E50"/>
    <w:rsid w:val="008F16C7"/>
    <w:rsid w:val="009207BF"/>
    <w:rsid w:val="0095649C"/>
    <w:rsid w:val="0096461F"/>
    <w:rsid w:val="00976177"/>
    <w:rsid w:val="00983817"/>
    <w:rsid w:val="009A2A6B"/>
    <w:rsid w:val="009A5C53"/>
    <w:rsid w:val="009C6B2C"/>
    <w:rsid w:val="009C7118"/>
    <w:rsid w:val="009E6113"/>
    <w:rsid w:val="00A139C9"/>
    <w:rsid w:val="00A5559B"/>
    <w:rsid w:val="00A72A67"/>
    <w:rsid w:val="00AA03A9"/>
    <w:rsid w:val="00AD158A"/>
    <w:rsid w:val="00AE4FCD"/>
    <w:rsid w:val="00B20404"/>
    <w:rsid w:val="00B21360"/>
    <w:rsid w:val="00B51181"/>
    <w:rsid w:val="00B97033"/>
    <w:rsid w:val="00BA005E"/>
    <w:rsid w:val="00BB37B8"/>
    <w:rsid w:val="00BE4D33"/>
    <w:rsid w:val="00BF652F"/>
    <w:rsid w:val="00C51626"/>
    <w:rsid w:val="00C80001"/>
    <w:rsid w:val="00C84B75"/>
    <w:rsid w:val="00CA3849"/>
    <w:rsid w:val="00CB08A9"/>
    <w:rsid w:val="00CB5DD1"/>
    <w:rsid w:val="00CC713E"/>
    <w:rsid w:val="00CE0266"/>
    <w:rsid w:val="00D96512"/>
    <w:rsid w:val="00DD5338"/>
    <w:rsid w:val="00DD6185"/>
    <w:rsid w:val="00DF695E"/>
    <w:rsid w:val="00E02833"/>
    <w:rsid w:val="00E055E4"/>
    <w:rsid w:val="00E40424"/>
    <w:rsid w:val="00E51395"/>
    <w:rsid w:val="00E733D7"/>
    <w:rsid w:val="00E777E1"/>
    <w:rsid w:val="00E86B0C"/>
    <w:rsid w:val="00EB7FE3"/>
    <w:rsid w:val="00ED665D"/>
    <w:rsid w:val="00EE0714"/>
    <w:rsid w:val="00F17B55"/>
    <w:rsid w:val="00F6440A"/>
    <w:rsid w:val="00F72F0C"/>
    <w:rsid w:val="00F7329F"/>
    <w:rsid w:val="00F757E7"/>
    <w:rsid w:val="00FA5E40"/>
    <w:rsid w:val="00FA633F"/>
    <w:rsid w:val="00FF14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7041"/>
    <o:shapelayout v:ext="edit">
      <o:idmap v:ext="edit" data="1"/>
    </o:shapelayout>
  </w:shapeDefaults>
  <w:doNotEmbedSmartTags/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Times New Roman" w:hAnsi="Arial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uiPriority="9" w:unhideWhenUsed="0"/>
    <w:lsdException w:name="heading 2" w:uiPriority="9" w:unhideWhenUsed="0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/>
    <w:lsdException w:name="Default Paragraph Font" w:uiPriority="1"/>
    <w:lsdException w:name="Subtitle" w:uiPriority="11"/>
    <w:lsdException w:name="Strong" w:uiPriority="22"/>
    <w:lsdException w:name="Emphasis" w:uiPriority="20"/>
    <w:lsdException w:name="Table Grid" w:semiHidden="0" w:uiPriority="59" w:unhideWhenUsed="0"/>
    <w:lsdException w:name="Placeholder Text" w:unhideWhenUsed="0"/>
    <w:lsdException w:name="No Spacing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uiPriority="34"/>
    <w:lsdException w:name="Quote" w:uiPriority="29"/>
    <w:lsdException w:name="Intense Quote" w:uiPriority="3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22D2"/>
    <w:rPr>
      <w:rFonts w:ascii="Times New Roman" w:hAnsi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1.Текст"/>
    <w:qFormat/>
    <w:rsid w:val="006104FD"/>
    <w:pPr>
      <w:suppressLineNumbers/>
      <w:spacing w:before="60"/>
      <w:ind w:firstLine="851"/>
      <w:jc w:val="both"/>
    </w:pPr>
    <w:rPr>
      <w:sz w:val="24"/>
      <w:szCs w:val="24"/>
    </w:rPr>
  </w:style>
  <w:style w:type="paragraph" w:customStyle="1" w:styleId="2">
    <w:name w:val="2.Заголовок"/>
    <w:next w:val="a"/>
    <w:qFormat/>
    <w:rsid w:val="006104FD"/>
    <w:pPr>
      <w:keepLines/>
      <w:widowControl w:val="0"/>
      <w:suppressLineNumbers/>
      <w:suppressAutoHyphens/>
      <w:spacing w:after="120"/>
      <w:jc w:val="center"/>
    </w:pPr>
    <w:rPr>
      <w:b/>
      <w:sz w:val="32"/>
      <w:szCs w:val="24"/>
    </w:rPr>
  </w:style>
  <w:style w:type="paragraph" w:styleId="a3">
    <w:name w:val="footer"/>
    <w:basedOn w:val="a"/>
    <w:semiHidden/>
    <w:rsid w:val="006104FD"/>
    <w:pPr>
      <w:tabs>
        <w:tab w:val="center" w:pos="4536"/>
        <w:tab w:val="right" w:pos="9072"/>
      </w:tabs>
      <w:spacing w:before="60"/>
      <w:ind w:firstLine="851"/>
    </w:pPr>
    <w:rPr>
      <w:rFonts w:ascii="Arial" w:hAnsi="Arial"/>
      <w:sz w:val="24"/>
      <w:szCs w:val="24"/>
    </w:rPr>
  </w:style>
  <w:style w:type="paragraph" w:styleId="a4">
    <w:name w:val="header"/>
    <w:basedOn w:val="a"/>
    <w:semiHidden/>
    <w:rsid w:val="006104FD"/>
    <w:pPr>
      <w:tabs>
        <w:tab w:val="center" w:pos="4536"/>
        <w:tab w:val="right" w:pos="9072"/>
      </w:tabs>
      <w:spacing w:before="60"/>
      <w:ind w:firstLine="851"/>
    </w:pPr>
    <w:rPr>
      <w:rFonts w:ascii="Arial" w:hAnsi="Arial"/>
      <w:sz w:val="24"/>
      <w:szCs w:val="24"/>
    </w:rPr>
  </w:style>
  <w:style w:type="character" w:styleId="a5">
    <w:name w:val="page number"/>
    <w:basedOn w:val="a0"/>
    <w:semiHidden/>
    <w:rsid w:val="006104FD"/>
    <w:rPr>
      <w:rFonts w:ascii="Times New Roman" w:hAnsi="Times New Roman"/>
      <w:b/>
      <w:sz w:val="28"/>
    </w:rPr>
  </w:style>
  <w:style w:type="character" w:styleId="a6">
    <w:name w:val="Hyperlink"/>
    <w:basedOn w:val="a0"/>
    <w:semiHidden/>
    <w:rsid w:val="006104FD"/>
    <w:rPr>
      <w:color w:val="0000FF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6104FD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6104FD"/>
    <w:rPr>
      <w:rFonts w:ascii="Tahoma" w:hAnsi="Tahoma" w:cs="Tahoma"/>
      <w:sz w:val="16"/>
      <w:szCs w:val="16"/>
    </w:rPr>
  </w:style>
  <w:style w:type="paragraph" w:customStyle="1" w:styleId="6-1">
    <w:name w:val="6.Табл.-1уровень"/>
    <w:basedOn w:val="1"/>
    <w:rsid w:val="007222D2"/>
    <w:pPr>
      <w:widowControl w:val="0"/>
      <w:suppressLineNumbers w:val="0"/>
      <w:spacing w:before="20"/>
      <w:ind w:left="283" w:right="57" w:hanging="170"/>
      <w:jc w:val="left"/>
    </w:pPr>
    <w:rPr>
      <w:rFonts w:ascii="Times New Roman" w:hAnsi="Times New Roman"/>
      <w:sz w:val="22"/>
      <w:szCs w:val="20"/>
    </w:rPr>
  </w:style>
  <w:style w:type="paragraph" w:customStyle="1" w:styleId="5-">
    <w:name w:val="5.Табл.-шапка"/>
    <w:basedOn w:val="6-1"/>
    <w:rsid w:val="007222D2"/>
    <w:pPr>
      <w:spacing w:before="0"/>
      <w:ind w:left="0" w:right="0" w:firstLine="0"/>
      <w:jc w:val="center"/>
    </w:pPr>
  </w:style>
  <w:style w:type="paragraph" w:customStyle="1" w:styleId="8">
    <w:name w:val="8.Сноска"/>
    <w:basedOn w:val="6-1"/>
    <w:next w:val="1"/>
    <w:rsid w:val="007222D2"/>
    <w:pPr>
      <w:spacing w:before="60"/>
      <w:ind w:left="0" w:right="0" w:firstLine="0"/>
      <w:jc w:val="both"/>
    </w:pPr>
    <w:rPr>
      <w:i/>
    </w:rPr>
  </w:style>
  <w:style w:type="paragraph" w:customStyle="1" w:styleId="4">
    <w:name w:val="4.Пояснение к таблице"/>
    <w:basedOn w:val="6-1"/>
    <w:next w:val="5-"/>
    <w:rsid w:val="007222D2"/>
    <w:pPr>
      <w:suppressAutoHyphens/>
      <w:spacing w:before="60" w:after="60"/>
      <w:ind w:left="0" w:firstLine="0"/>
      <w:jc w:val="right"/>
    </w:pPr>
  </w:style>
  <w:style w:type="paragraph" w:styleId="a9">
    <w:name w:val="Normal (Web)"/>
    <w:basedOn w:val="a"/>
    <w:uiPriority w:val="99"/>
    <w:semiHidden/>
    <w:rsid w:val="007222D2"/>
    <w:pPr>
      <w:spacing w:before="100" w:beforeAutospacing="1" w:after="100" w:afterAutospacing="1"/>
    </w:pPr>
    <w:rPr>
      <w:sz w:val="24"/>
      <w:szCs w:val="24"/>
    </w:rPr>
  </w:style>
  <w:style w:type="table" w:styleId="aa">
    <w:name w:val="Table Grid"/>
    <w:basedOn w:val="a1"/>
    <w:uiPriority w:val="59"/>
    <w:rsid w:val="00615CE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Times New Roman" w:hAnsi="Arial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uiPriority="9" w:unhideWhenUsed="0"/>
    <w:lsdException w:name="heading 2" w:uiPriority="9" w:unhideWhenUsed="0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/>
    <w:lsdException w:name="Default Paragraph Font" w:uiPriority="1"/>
    <w:lsdException w:name="Subtitle" w:uiPriority="11"/>
    <w:lsdException w:name="Strong" w:uiPriority="22"/>
    <w:lsdException w:name="Emphasis" w:uiPriority="20"/>
    <w:lsdException w:name="Table Grid" w:semiHidden="0" w:uiPriority="59" w:unhideWhenUsed="0"/>
    <w:lsdException w:name="Placeholder Text" w:unhideWhenUsed="0"/>
    <w:lsdException w:name="No Spacing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uiPriority="34"/>
    <w:lsdException w:name="Quote" w:uiPriority="29"/>
    <w:lsdException w:name="Intense Quote" w:uiPriority="3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22D2"/>
    <w:rPr>
      <w:rFonts w:ascii="Times New Roman" w:hAnsi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1.Текст"/>
    <w:qFormat/>
    <w:rsid w:val="006104FD"/>
    <w:pPr>
      <w:suppressLineNumbers/>
      <w:spacing w:before="60"/>
      <w:ind w:firstLine="851"/>
      <w:jc w:val="both"/>
    </w:pPr>
    <w:rPr>
      <w:sz w:val="24"/>
      <w:szCs w:val="24"/>
    </w:rPr>
  </w:style>
  <w:style w:type="paragraph" w:customStyle="1" w:styleId="2">
    <w:name w:val="2.Заголовок"/>
    <w:next w:val="a"/>
    <w:qFormat/>
    <w:rsid w:val="006104FD"/>
    <w:pPr>
      <w:keepLines/>
      <w:widowControl w:val="0"/>
      <w:suppressLineNumbers/>
      <w:suppressAutoHyphens/>
      <w:spacing w:after="120"/>
      <w:jc w:val="center"/>
    </w:pPr>
    <w:rPr>
      <w:b/>
      <w:sz w:val="32"/>
      <w:szCs w:val="24"/>
    </w:rPr>
  </w:style>
  <w:style w:type="paragraph" w:styleId="a3">
    <w:name w:val="footer"/>
    <w:basedOn w:val="a"/>
    <w:semiHidden/>
    <w:rsid w:val="006104FD"/>
    <w:pPr>
      <w:tabs>
        <w:tab w:val="center" w:pos="4536"/>
        <w:tab w:val="right" w:pos="9072"/>
      </w:tabs>
      <w:spacing w:before="60"/>
      <w:ind w:firstLine="851"/>
    </w:pPr>
    <w:rPr>
      <w:rFonts w:ascii="Arial" w:hAnsi="Arial"/>
      <w:sz w:val="24"/>
      <w:szCs w:val="24"/>
    </w:rPr>
  </w:style>
  <w:style w:type="paragraph" w:styleId="a4">
    <w:name w:val="header"/>
    <w:basedOn w:val="a"/>
    <w:semiHidden/>
    <w:rsid w:val="006104FD"/>
    <w:pPr>
      <w:tabs>
        <w:tab w:val="center" w:pos="4536"/>
        <w:tab w:val="right" w:pos="9072"/>
      </w:tabs>
      <w:spacing w:before="60"/>
      <w:ind w:firstLine="851"/>
    </w:pPr>
    <w:rPr>
      <w:rFonts w:ascii="Arial" w:hAnsi="Arial"/>
      <w:sz w:val="24"/>
      <w:szCs w:val="24"/>
    </w:rPr>
  </w:style>
  <w:style w:type="character" w:styleId="a5">
    <w:name w:val="page number"/>
    <w:basedOn w:val="a0"/>
    <w:semiHidden/>
    <w:rsid w:val="006104FD"/>
    <w:rPr>
      <w:rFonts w:ascii="Times New Roman" w:hAnsi="Times New Roman"/>
      <w:b/>
      <w:sz w:val="28"/>
    </w:rPr>
  </w:style>
  <w:style w:type="character" w:styleId="a6">
    <w:name w:val="Hyperlink"/>
    <w:basedOn w:val="a0"/>
    <w:semiHidden/>
    <w:rsid w:val="006104FD"/>
    <w:rPr>
      <w:color w:val="0000FF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6104FD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6104FD"/>
    <w:rPr>
      <w:rFonts w:ascii="Tahoma" w:hAnsi="Tahoma" w:cs="Tahoma"/>
      <w:sz w:val="16"/>
      <w:szCs w:val="16"/>
    </w:rPr>
  </w:style>
  <w:style w:type="paragraph" w:customStyle="1" w:styleId="6-1">
    <w:name w:val="6.Табл.-1уровень"/>
    <w:basedOn w:val="1"/>
    <w:rsid w:val="007222D2"/>
    <w:pPr>
      <w:widowControl w:val="0"/>
      <w:suppressLineNumbers w:val="0"/>
      <w:spacing w:before="20"/>
      <w:ind w:left="283" w:right="57" w:hanging="170"/>
      <w:jc w:val="left"/>
    </w:pPr>
    <w:rPr>
      <w:rFonts w:ascii="Times New Roman" w:hAnsi="Times New Roman"/>
      <w:sz w:val="22"/>
      <w:szCs w:val="20"/>
    </w:rPr>
  </w:style>
  <w:style w:type="paragraph" w:customStyle="1" w:styleId="5-">
    <w:name w:val="5.Табл.-шапка"/>
    <w:basedOn w:val="6-1"/>
    <w:rsid w:val="007222D2"/>
    <w:pPr>
      <w:spacing w:before="0"/>
      <w:ind w:left="0" w:right="0" w:firstLine="0"/>
      <w:jc w:val="center"/>
    </w:pPr>
  </w:style>
  <w:style w:type="paragraph" w:customStyle="1" w:styleId="8">
    <w:name w:val="8.Сноска"/>
    <w:basedOn w:val="6-1"/>
    <w:next w:val="1"/>
    <w:rsid w:val="007222D2"/>
    <w:pPr>
      <w:spacing w:before="60"/>
      <w:ind w:left="0" w:right="0" w:firstLine="0"/>
      <w:jc w:val="both"/>
    </w:pPr>
    <w:rPr>
      <w:i/>
    </w:rPr>
  </w:style>
  <w:style w:type="paragraph" w:customStyle="1" w:styleId="4">
    <w:name w:val="4.Пояснение к таблице"/>
    <w:basedOn w:val="6-1"/>
    <w:next w:val="5-"/>
    <w:rsid w:val="007222D2"/>
    <w:pPr>
      <w:suppressAutoHyphens/>
      <w:spacing w:before="60" w:after="60"/>
      <w:ind w:left="0" w:firstLine="0"/>
      <w:jc w:val="right"/>
    </w:pPr>
  </w:style>
  <w:style w:type="paragraph" w:styleId="a9">
    <w:name w:val="Normal (Web)"/>
    <w:basedOn w:val="a"/>
    <w:uiPriority w:val="99"/>
    <w:semiHidden/>
    <w:rsid w:val="007222D2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6497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1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tif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KOMI1\USR\MSOF2007\TEMPLATE\&#1069;&#1050;&#1057;&#1055;&#1056;&#1045;&#1057;&#1057;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38FE7241-6A10-4E14-A2DA-862C29DBDF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ЭКСПРЕСС</Template>
  <TotalTime>120</TotalTime>
  <Pages>2</Pages>
  <Words>571</Words>
  <Characters>3252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Экспресс-информация  А4 вертикальный</vt:lpstr>
    </vt:vector>
  </TitlesOfParts>
  <Company>КОМИСТАТ</Company>
  <LinksUpToDate>false</LinksUpToDate>
  <CharactersWithSpaces>3816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Экспресс-информация  А4 вертикальный</dc:title>
  <dc:creator>P11_ButyrevaYuV</dc:creator>
  <dc:description>вертикальный</dc:description>
  <cp:lastModifiedBy>P11_LobanovaAI</cp:lastModifiedBy>
  <cp:revision>15</cp:revision>
  <cp:lastPrinted>2020-01-21T12:26:00Z</cp:lastPrinted>
  <dcterms:created xsi:type="dcterms:W3CDTF">2020-01-10T07:37:00Z</dcterms:created>
  <dcterms:modified xsi:type="dcterms:W3CDTF">2020-01-23T13:21:00Z</dcterms:modified>
</cp:coreProperties>
</file>