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5CA" w:rsidRDefault="006C70D0" w:rsidP="00A355CA">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B77C16">
        <w:rPr>
          <w:color w:val="000000"/>
          <w:sz w:val="24"/>
          <w:szCs w:val="24"/>
          <w:lang w:eastAsia="ru-RU" w:bidi="ru-RU"/>
        </w:rPr>
        <w:t xml:space="preserve">       </w:t>
      </w:r>
      <w:r>
        <w:rPr>
          <w:color w:val="000000"/>
          <w:sz w:val="24"/>
          <w:szCs w:val="24"/>
          <w:lang w:eastAsia="ru-RU" w:bidi="ru-RU"/>
        </w:rPr>
        <w:t xml:space="preserve"> «УТВЕРЖДАЮ»</w:t>
      </w:r>
    </w:p>
    <w:p w:rsidR="00B77C16" w:rsidRDefault="006C70D0" w:rsidP="00B77C16">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B77C16">
        <w:rPr>
          <w:color w:val="000000"/>
          <w:sz w:val="24"/>
          <w:szCs w:val="24"/>
          <w:lang w:eastAsia="ru-RU" w:bidi="ru-RU"/>
        </w:rPr>
        <w:t xml:space="preserve">   </w:t>
      </w:r>
      <w:r>
        <w:rPr>
          <w:color w:val="000000"/>
          <w:sz w:val="24"/>
          <w:szCs w:val="24"/>
          <w:lang w:eastAsia="ru-RU" w:bidi="ru-RU"/>
        </w:rPr>
        <w:t xml:space="preserve">Глава муниципального </w:t>
      </w:r>
      <w:r w:rsidR="00B77C16">
        <w:rPr>
          <w:color w:val="000000"/>
          <w:sz w:val="24"/>
          <w:szCs w:val="24"/>
          <w:lang w:eastAsia="ru-RU" w:bidi="ru-RU"/>
        </w:rPr>
        <w:t>района-</w:t>
      </w:r>
    </w:p>
    <w:p w:rsidR="006C70D0" w:rsidRDefault="00B77C16" w:rsidP="00B77C16">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6C70D0">
        <w:rPr>
          <w:color w:val="000000"/>
          <w:sz w:val="24"/>
          <w:szCs w:val="24"/>
          <w:lang w:eastAsia="ru-RU" w:bidi="ru-RU"/>
        </w:rPr>
        <w:t>руководитель администрации</w:t>
      </w:r>
    </w:p>
    <w:p w:rsidR="006C70D0" w:rsidRDefault="006C70D0" w:rsidP="00A355CA">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B77C16">
        <w:rPr>
          <w:color w:val="000000"/>
          <w:sz w:val="24"/>
          <w:szCs w:val="24"/>
          <w:lang w:eastAsia="ru-RU" w:bidi="ru-RU"/>
        </w:rPr>
        <w:t xml:space="preserve">     </w:t>
      </w:r>
      <w:r>
        <w:rPr>
          <w:color w:val="000000"/>
          <w:sz w:val="24"/>
          <w:szCs w:val="24"/>
          <w:lang w:eastAsia="ru-RU" w:bidi="ru-RU"/>
        </w:rPr>
        <w:t xml:space="preserve"> ______________Н.Н. Паншина</w:t>
      </w:r>
    </w:p>
    <w:p w:rsidR="00A355CA" w:rsidRDefault="006C70D0" w:rsidP="00A355CA">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B77C16">
        <w:rPr>
          <w:color w:val="000000"/>
          <w:sz w:val="24"/>
          <w:szCs w:val="24"/>
          <w:lang w:eastAsia="ru-RU" w:bidi="ru-RU"/>
        </w:rPr>
        <w:t xml:space="preserve">                 </w:t>
      </w:r>
      <w:r>
        <w:rPr>
          <w:color w:val="000000"/>
          <w:sz w:val="24"/>
          <w:szCs w:val="24"/>
          <w:lang w:eastAsia="ru-RU" w:bidi="ru-RU"/>
        </w:rPr>
        <w:t xml:space="preserve"> МП</w:t>
      </w:r>
    </w:p>
    <w:p w:rsidR="00A355CA" w:rsidRDefault="006C70D0" w:rsidP="00A355CA">
      <w:pPr>
        <w:pStyle w:val="32"/>
        <w:shd w:val="clear" w:color="auto" w:fill="auto"/>
        <w:spacing w:line="446" w:lineRule="exact"/>
        <w:ind w:left="20"/>
        <w:jc w:val="center"/>
        <w:rPr>
          <w:color w:val="000000"/>
          <w:sz w:val="24"/>
          <w:szCs w:val="24"/>
          <w:lang w:eastAsia="ru-RU" w:bidi="ru-RU"/>
        </w:rPr>
      </w:pPr>
      <w:r>
        <w:rPr>
          <w:color w:val="000000"/>
          <w:sz w:val="24"/>
          <w:szCs w:val="24"/>
          <w:lang w:eastAsia="ru-RU" w:bidi="ru-RU"/>
        </w:rPr>
        <w:t xml:space="preserve">                                                                       </w:t>
      </w:r>
      <w:r w:rsidR="00B77C16">
        <w:rPr>
          <w:color w:val="000000"/>
          <w:sz w:val="24"/>
          <w:szCs w:val="24"/>
          <w:lang w:eastAsia="ru-RU" w:bidi="ru-RU"/>
        </w:rPr>
        <w:t xml:space="preserve">                 </w:t>
      </w:r>
      <w:r>
        <w:rPr>
          <w:color w:val="000000"/>
          <w:sz w:val="24"/>
          <w:szCs w:val="24"/>
          <w:lang w:eastAsia="ru-RU" w:bidi="ru-RU"/>
        </w:rPr>
        <w:t xml:space="preserve"> «_____»_____________2020 г.</w:t>
      </w: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D37E44" w:rsidP="00D37E44">
      <w:pPr>
        <w:pStyle w:val="32"/>
        <w:shd w:val="clear" w:color="auto" w:fill="auto"/>
        <w:tabs>
          <w:tab w:val="left" w:pos="4995"/>
        </w:tabs>
        <w:spacing w:line="446" w:lineRule="exact"/>
        <w:ind w:left="20"/>
        <w:jc w:val="left"/>
        <w:rPr>
          <w:color w:val="000000"/>
          <w:sz w:val="24"/>
          <w:szCs w:val="24"/>
          <w:lang w:eastAsia="ru-RU" w:bidi="ru-RU"/>
        </w:rPr>
      </w:pPr>
      <w:r>
        <w:rPr>
          <w:color w:val="000000"/>
          <w:sz w:val="24"/>
          <w:szCs w:val="24"/>
          <w:lang w:eastAsia="ru-RU" w:bidi="ru-RU"/>
        </w:rPr>
        <w:tab/>
      </w: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A355CA" w:rsidP="00A355CA">
      <w:pPr>
        <w:pStyle w:val="32"/>
        <w:shd w:val="clear" w:color="auto" w:fill="auto"/>
        <w:spacing w:line="446" w:lineRule="exact"/>
        <w:ind w:left="20"/>
        <w:jc w:val="center"/>
        <w:rPr>
          <w:color w:val="000000"/>
          <w:sz w:val="24"/>
          <w:szCs w:val="24"/>
          <w:lang w:eastAsia="ru-RU" w:bidi="ru-RU"/>
        </w:rPr>
      </w:pPr>
    </w:p>
    <w:p w:rsidR="00A355CA" w:rsidRDefault="00A355CA" w:rsidP="00A355CA">
      <w:pPr>
        <w:pStyle w:val="32"/>
        <w:shd w:val="clear" w:color="auto" w:fill="auto"/>
        <w:spacing w:line="446" w:lineRule="exact"/>
        <w:ind w:left="20"/>
        <w:jc w:val="center"/>
      </w:pPr>
      <w:r>
        <w:rPr>
          <w:color w:val="000000"/>
          <w:sz w:val="24"/>
          <w:szCs w:val="24"/>
          <w:lang w:eastAsia="ru-RU" w:bidi="ru-RU"/>
        </w:rPr>
        <w:t>КОНКУРСНАЯ ДОКУМЕНТАЦИЯ</w:t>
      </w:r>
    </w:p>
    <w:p w:rsidR="00A355CA" w:rsidRPr="00D37E44" w:rsidRDefault="00A355CA" w:rsidP="00A355CA">
      <w:pPr>
        <w:jc w:val="center"/>
        <w:rPr>
          <w:rFonts w:ascii="Times New Roman" w:eastAsia="Times New Roman" w:hAnsi="Times New Roman" w:cs="Times New Roman"/>
          <w:sz w:val="28"/>
          <w:szCs w:val="28"/>
        </w:rPr>
      </w:pPr>
      <w:r w:rsidRPr="00D37E44">
        <w:rPr>
          <w:rFonts w:ascii="Times New Roman" w:hAnsi="Times New Roman" w:cs="Times New Roman"/>
          <w:sz w:val="28"/>
          <w:szCs w:val="28"/>
        </w:rPr>
        <w:t xml:space="preserve">На проведение открытого </w:t>
      </w:r>
      <w:proofErr w:type="gramStart"/>
      <w:r w:rsidRPr="00D37E44">
        <w:rPr>
          <w:rFonts w:ascii="Times New Roman" w:hAnsi="Times New Roman" w:cs="Times New Roman"/>
          <w:sz w:val="28"/>
          <w:szCs w:val="28"/>
        </w:rPr>
        <w:t>конкурса</w:t>
      </w:r>
      <w:proofErr w:type="gramEnd"/>
      <w:r w:rsidRPr="00D37E44">
        <w:rPr>
          <w:rFonts w:ascii="Times New Roman" w:hAnsi="Times New Roman" w:cs="Times New Roman"/>
          <w:sz w:val="28"/>
          <w:szCs w:val="28"/>
        </w:rPr>
        <w:t xml:space="preserve"> на право </w:t>
      </w:r>
      <w:r w:rsidRPr="00D37E44">
        <w:rPr>
          <w:rFonts w:ascii="Times New Roman" w:eastAsia="Times New Roman" w:hAnsi="Times New Roman" w:cs="Times New Roman"/>
          <w:sz w:val="28"/>
          <w:szCs w:val="28"/>
        </w:rPr>
        <w:t xml:space="preserve">осуществления </w:t>
      </w:r>
      <w:r w:rsidRPr="00D37E44">
        <w:rPr>
          <w:rFonts w:ascii="Times New Roman" w:hAnsi="Times New Roman" w:cs="Times New Roman"/>
          <w:sz w:val="28"/>
          <w:szCs w:val="28"/>
        </w:rPr>
        <w:fldChar w:fldCharType="begin"/>
      </w:r>
      <w:r w:rsidRPr="00D37E44">
        <w:rPr>
          <w:rFonts w:ascii="Times New Roman" w:hAnsi="Times New Roman" w:cs="Times New Roman"/>
          <w:sz w:val="28"/>
          <w:szCs w:val="28"/>
        </w:rPr>
        <w:instrText xml:space="preserve"> HYPERLINK "https://xn----7sbapuabb4afggnvekrx7c1l.xn--p1ai/images/transportnaya_infrastruktura/%D0%98%D0%B7%D0%B2%D0%B5%D1%89%D0%B5%D0%BD%D0%B8%D0%B5_01.07.2019.docx" </w:instrText>
      </w:r>
      <w:r w:rsidRPr="00D37E44">
        <w:rPr>
          <w:rFonts w:ascii="Times New Roman" w:hAnsi="Times New Roman" w:cs="Times New Roman"/>
          <w:sz w:val="28"/>
          <w:szCs w:val="28"/>
        </w:rPr>
        <w:fldChar w:fldCharType="separate"/>
      </w:r>
      <w:r w:rsidRPr="00D37E44">
        <w:rPr>
          <w:rFonts w:ascii="Times New Roman" w:eastAsia="Times New Roman" w:hAnsi="Times New Roman" w:cs="Times New Roman"/>
          <w:sz w:val="28"/>
          <w:szCs w:val="28"/>
        </w:rPr>
        <w:t xml:space="preserve"> перевозок пассажиров автомобильным транспортом по муниципальным маршрутам регулярных перевозок по нерегулируемым тарифам в границах муниципального района  «Печора»  по лоту №1</w:t>
      </w:r>
    </w:p>
    <w:p w:rsidR="0036185E" w:rsidRDefault="00A355CA" w:rsidP="00A355CA">
      <w:pPr>
        <w:jc w:val="center"/>
        <w:rPr>
          <w:rFonts w:ascii="Times New Roman" w:eastAsia="Times New Roman" w:hAnsi="Times New Roman" w:cs="Times New Roman"/>
          <w:sz w:val="26"/>
          <w:szCs w:val="26"/>
        </w:rPr>
      </w:pPr>
      <w:r w:rsidRPr="00D37E44">
        <w:rPr>
          <w:rFonts w:ascii="Times New Roman" w:eastAsia="Times New Roman" w:hAnsi="Times New Roman" w:cs="Times New Roman"/>
          <w:sz w:val="28"/>
          <w:szCs w:val="28"/>
        </w:rPr>
        <w:fldChar w:fldCharType="end"/>
      </w:r>
    </w:p>
    <w:p w:rsidR="00A355CA" w:rsidRDefault="00A355CA" w:rsidP="00D37E44">
      <w:pPr>
        <w:spacing w:after="0"/>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B77C16" w:rsidRDefault="00B77C16" w:rsidP="00B77C16">
      <w:pPr>
        <w:rPr>
          <w:rFonts w:ascii="Times New Roman" w:eastAsia="Times New Roman" w:hAnsi="Times New Roman" w:cs="Times New Roman"/>
          <w:sz w:val="26"/>
          <w:szCs w:val="26"/>
        </w:rPr>
        <w:sectPr w:rsidR="00B77C16" w:rsidSect="00B77C16">
          <w:pgSz w:w="11900" w:h="16840"/>
          <w:pgMar w:top="1134" w:right="567" w:bottom="1134" w:left="1134" w:header="0" w:footer="6" w:gutter="0"/>
          <w:cols w:space="720"/>
          <w:noEndnote/>
          <w:docGrid w:linePitch="360"/>
        </w:sectPr>
      </w:pPr>
      <w:r>
        <w:rPr>
          <w:rFonts w:ascii="Times New Roman" w:eastAsia="Times New Roman" w:hAnsi="Times New Roman" w:cs="Times New Roman"/>
          <w:sz w:val="26"/>
          <w:szCs w:val="26"/>
        </w:rPr>
        <w:t xml:space="preserve">                                                            2020 г.</w:t>
      </w:r>
    </w:p>
    <w:p w:rsidR="00A355CA" w:rsidRDefault="00A355CA" w:rsidP="00B77C16">
      <w:pPr>
        <w:rPr>
          <w:rFonts w:ascii="Times New Roman" w:eastAsia="Times New Roman" w:hAnsi="Times New Roman" w:cs="Times New Roman"/>
          <w:sz w:val="26"/>
          <w:szCs w:val="26"/>
        </w:rPr>
      </w:pPr>
    </w:p>
    <w:p w:rsidR="00A355CA" w:rsidRPr="00D37E44" w:rsidRDefault="00A355CA" w:rsidP="00B77C16">
      <w:pPr>
        <w:jc w:val="center"/>
        <w:rPr>
          <w:rFonts w:ascii="Times New Roman" w:eastAsia="Times New Roman" w:hAnsi="Times New Roman" w:cs="Times New Roman"/>
          <w:sz w:val="28"/>
          <w:szCs w:val="28"/>
        </w:rPr>
      </w:pPr>
      <w:r w:rsidRPr="00D37E44">
        <w:rPr>
          <w:rFonts w:ascii="Times New Roman" w:eastAsia="Times New Roman" w:hAnsi="Times New Roman" w:cs="Times New Roman"/>
          <w:sz w:val="28"/>
          <w:szCs w:val="28"/>
        </w:rPr>
        <w:t xml:space="preserve">Содержание конкурсной документации </w:t>
      </w:r>
      <w:proofErr w:type="gramStart"/>
      <w:r w:rsidRPr="00D37E44">
        <w:rPr>
          <w:rFonts w:ascii="Times New Roman" w:eastAsia="Times New Roman" w:hAnsi="Times New Roman" w:cs="Times New Roman"/>
          <w:sz w:val="28"/>
          <w:szCs w:val="28"/>
        </w:rPr>
        <w:t xml:space="preserve">по проведению открытого конкурса на право </w:t>
      </w:r>
      <w:r w:rsidRPr="00D37E44">
        <w:rPr>
          <w:rFonts w:ascii="Times New Roman" w:hAnsi="Times New Roman" w:cs="Times New Roman"/>
          <w:sz w:val="28"/>
          <w:szCs w:val="28"/>
        </w:rPr>
        <w:t xml:space="preserve">на право </w:t>
      </w:r>
      <w:r w:rsidRPr="00D37E44">
        <w:rPr>
          <w:rFonts w:ascii="Times New Roman" w:eastAsia="Times New Roman" w:hAnsi="Times New Roman" w:cs="Times New Roman"/>
          <w:sz w:val="28"/>
          <w:szCs w:val="28"/>
        </w:rPr>
        <w:t xml:space="preserve">осуществления </w:t>
      </w:r>
      <w:hyperlink r:id="rId7" w:history="1">
        <w:r w:rsidRPr="00D37E44">
          <w:rPr>
            <w:rFonts w:ascii="Times New Roman" w:eastAsia="Times New Roman" w:hAnsi="Times New Roman" w:cs="Times New Roman"/>
            <w:sz w:val="28"/>
            <w:szCs w:val="28"/>
          </w:rPr>
          <w:t xml:space="preserve"> перевозок пассажиров автомобильным транспортом по муниципальным маршрутам регулярных перевозок по нерегулируемым тарифам</w:t>
        </w:r>
        <w:proofErr w:type="gramEnd"/>
        <w:r w:rsidRPr="00D37E44">
          <w:rPr>
            <w:rFonts w:ascii="Times New Roman" w:eastAsia="Times New Roman" w:hAnsi="Times New Roman" w:cs="Times New Roman"/>
            <w:sz w:val="28"/>
            <w:szCs w:val="28"/>
          </w:rPr>
          <w:t xml:space="preserve"> в границах муниципального района  «Печора»</w:t>
        </w:r>
      </w:hyperlink>
      <w:r w:rsidRPr="00D37E44">
        <w:rPr>
          <w:rFonts w:ascii="Times New Roman" w:eastAsia="Times New Roman" w:hAnsi="Times New Roman" w:cs="Times New Roman"/>
          <w:sz w:val="28"/>
          <w:szCs w:val="28"/>
        </w:rPr>
        <w:t xml:space="preserve"> по лоту №1</w:t>
      </w:r>
    </w:p>
    <w:p w:rsidR="00A355CA" w:rsidRPr="00B07851" w:rsidRDefault="008110FA" w:rsidP="008110FA">
      <w:pPr>
        <w:pStyle w:val="a8"/>
        <w:numPr>
          <w:ilvl w:val="0"/>
          <w:numId w:val="1"/>
        </w:numPr>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Общая информация</w:t>
      </w:r>
    </w:p>
    <w:p w:rsidR="008110FA" w:rsidRPr="00B07851" w:rsidRDefault="008110FA" w:rsidP="00B07851">
      <w:pPr>
        <w:pStyle w:val="a8"/>
        <w:numPr>
          <w:ilvl w:val="0"/>
          <w:numId w:val="1"/>
        </w:numPr>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Положение о проведении открытого конкурса на право осуществления регулярных перевозок по нерегулярным тарифам на территории муниципального района «Печора».</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2.1</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 Общие положения</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2.2</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 Конкурсная комиссия</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2.3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Извещение  о проведении конкурса</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2.4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Требования к участникам конкурса</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2.5</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 Документы, предоставляемые для участия в конкурсе</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2.6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Порядок рассмотрения заявок</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2.7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Признание конкурса </w:t>
      </w:r>
      <w:proofErr w:type="gramStart"/>
      <w:r w:rsidRPr="00B07851">
        <w:rPr>
          <w:rFonts w:ascii="Times New Roman" w:eastAsia="Times New Roman" w:hAnsi="Times New Roman" w:cs="Times New Roman"/>
          <w:sz w:val="24"/>
          <w:szCs w:val="24"/>
        </w:rPr>
        <w:t>несостоявшимся</w:t>
      </w:r>
      <w:proofErr w:type="gramEnd"/>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2.8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Оценка и сопоставление заявок, итоги конкурса</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2.9</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 Порядок выдачи свидетельства об осуществлении регулярных перевозок по нерегулируемым тарифам и отчеты об осуществлении перевозок</w:t>
      </w:r>
    </w:p>
    <w:p w:rsidR="008110FA" w:rsidRPr="00B07851" w:rsidRDefault="008110FA"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2.10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 xml:space="preserve">Прекращение или приостановление действия свидетельства </w:t>
      </w:r>
      <w:r w:rsidR="00AF70F8" w:rsidRPr="00B07851">
        <w:rPr>
          <w:rFonts w:ascii="Times New Roman" w:eastAsia="Times New Roman" w:hAnsi="Times New Roman" w:cs="Times New Roman"/>
          <w:sz w:val="24"/>
          <w:szCs w:val="24"/>
        </w:rPr>
        <w:t>об осуществлении перевозок по маршруту регулярных перевозок и карт маршрута регулярных перевозок.</w:t>
      </w:r>
    </w:p>
    <w:p w:rsidR="00AF70F8" w:rsidRPr="00B07851" w:rsidRDefault="00AF70F8"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2.11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Порядок заключения и расторжения договора на выполнение перевозок.</w:t>
      </w:r>
    </w:p>
    <w:p w:rsidR="00AF70F8" w:rsidRPr="00B07851" w:rsidRDefault="00AF70F8"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2.12 </w:t>
      </w:r>
      <w:r w:rsidR="00173E41">
        <w:rPr>
          <w:rFonts w:ascii="Times New Roman" w:eastAsia="Times New Roman" w:hAnsi="Times New Roman" w:cs="Times New Roman"/>
          <w:sz w:val="24"/>
          <w:szCs w:val="24"/>
        </w:rPr>
        <w:t xml:space="preserve">   </w:t>
      </w:r>
      <w:r w:rsidRPr="00B07851">
        <w:rPr>
          <w:rFonts w:ascii="Times New Roman" w:eastAsia="Times New Roman" w:hAnsi="Times New Roman" w:cs="Times New Roman"/>
          <w:sz w:val="24"/>
          <w:szCs w:val="24"/>
        </w:rPr>
        <w:t>Льготы на проезд при осуществлении регулярных перевозок по нерегулируемым тарифам.</w:t>
      </w:r>
    </w:p>
    <w:p w:rsidR="00AF70F8" w:rsidRPr="00B07851" w:rsidRDefault="00AF70F8"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Приложение 1 –Заявка на участие в открытом конкурсе</w:t>
      </w:r>
    </w:p>
    <w:p w:rsidR="00AF70F8" w:rsidRPr="00B07851" w:rsidRDefault="00AF70F8"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Приложение 2- </w:t>
      </w:r>
      <w:r w:rsidR="00B07851" w:rsidRPr="00B07851">
        <w:rPr>
          <w:rFonts w:ascii="Times New Roman" w:eastAsia="Times New Roman" w:hAnsi="Times New Roman" w:cs="Times New Roman"/>
          <w:sz w:val="24"/>
          <w:szCs w:val="24"/>
        </w:rPr>
        <w:t>Справка о транспортных средствах, выставляемых на маршрут</w:t>
      </w:r>
    </w:p>
    <w:p w:rsidR="00B07851" w:rsidRPr="00B07851" w:rsidRDefault="00B07851"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Приложение 3- Критерии оценки и сопоставления заявок</w:t>
      </w:r>
    </w:p>
    <w:p w:rsidR="00B07851" w:rsidRPr="00B07851" w:rsidRDefault="00B07851"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Приложение 4- Типовой договор на выполнение регулярных перевозок по нерегулируемым тарифам</w:t>
      </w:r>
    </w:p>
    <w:p w:rsidR="00B07851" w:rsidRPr="00B07851" w:rsidRDefault="00B07851"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 xml:space="preserve">Приложение 5- Заявка на предоставление конкурсной документации </w:t>
      </w:r>
    </w:p>
    <w:p w:rsidR="00B07851" w:rsidRPr="00B07851" w:rsidRDefault="00B07851"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Приложение 6- Лист регистрации заявок</w:t>
      </w:r>
    </w:p>
    <w:p w:rsidR="00B07851" w:rsidRPr="00B07851" w:rsidRDefault="00B07851" w:rsidP="008110FA">
      <w:pPr>
        <w:pStyle w:val="a8"/>
        <w:jc w:val="both"/>
        <w:rPr>
          <w:rFonts w:ascii="Times New Roman" w:eastAsia="Times New Roman" w:hAnsi="Times New Roman" w:cs="Times New Roman"/>
          <w:sz w:val="24"/>
          <w:szCs w:val="24"/>
        </w:rPr>
      </w:pPr>
      <w:r w:rsidRPr="00B07851">
        <w:rPr>
          <w:rFonts w:ascii="Times New Roman" w:eastAsia="Times New Roman" w:hAnsi="Times New Roman" w:cs="Times New Roman"/>
          <w:sz w:val="24"/>
          <w:szCs w:val="24"/>
        </w:rPr>
        <w:t>Приложение 7- Надпись на конверте</w:t>
      </w:r>
    </w:p>
    <w:p w:rsidR="00B07851" w:rsidRDefault="00B07851" w:rsidP="008110FA">
      <w:pPr>
        <w:pStyle w:val="a8"/>
        <w:jc w:val="both"/>
        <w:rPr>
          <w:rFonts w:ascii="Times New Roman" w:eastAsia="Times New Roman" w:hAnsi="Times New Roman" w:cs="Times New Roman"/>
          <w:sz w:val="26"/>
          <w:szCs w:val="26"/>
        </w:rPr>
      </w:pPr>
    </w:p>
    <w:p w:rsidR="008110FA" w:rsidRDefault="008110FA" w:rsidP="008110FA">
      <w:pPr>
        <w:pStyle w:val="a8"/>
        <w:jc w:val="both"/>
        <w:rPr>
          <w:rFonts w:ascii="Times New Roman" w:eastAsia="Times New Roman" w:hAnsi="Times New Roman" w:cs="Times New Roman"/>
          <w:sz w:val="26"/>
          <w:szCs w:val="26"/>
        </w:rPr>
      </w:pPr>
    </w:p>
    <w:p w:rsidR="008110FA" w:rsidRPr="008110FA" w:rsidRDefault="008110FA" w:rsidP="008110FA">
      <w:pPr>
        <w:pStyle w:val="a8"/>
        <w:jc w:val="both"/>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rPr>
          <w:sz w:val="2"/>
          <w:szCs w:val="2"/>
        </w:rPr>
        <w:sectPr w:rsidR="00A355CA" w:rsidSect="00B77C16">
          <w:pgSz w:w="11900" w:h="16840"/>
          <w:pgMar w:top="1134" w:right="567" w:bottom="1134" w:left="1134" w:header="0" w:footer="6" w:gutter="0"/>
          <w:cols w:space="720"/>
          <w:noEndnote/>
          <w:docGrid w:linePitch="360"/>
        </w:sectPr>
      </w:pPr>
    </w:p>
    <w:p w:rsidR="00A355CA" w:rsidRPr="005E56D5" w:rsidRDefault="00173E41" w:rsidP="00A355CA">
      <w:pPr>
        <w:pStyle w:val="42"/>
        <w:shd w:val="clear" w:color="auto" w:fill="auto"/>
        <w:spacing w:after="0" w:line="240" w:lineRule="exact"/>
        <w:rPr>
          <w:sz w:val="26"/>
          <w:szCs w:val="26"/>
        </w:rPr>
      </w:pPr>
      <w:bookmarkStart w:id="0" w:name="bookmark0"/>
      <w:r w:rsidRPr="005E56D5">
        <w:rPr>
          <w:color w:val="000000"/>
          <w:sz w:val="26"/>
          <w:szCs w:val="26"/>
          <w:lang w:eastAsia="ru-RU" w:bidi="ru-RU"/>
        </w:rPr>
        <w:lastRenderedPageBreak/>
        <w:t>1</w:t>
      </w:r>
      <w:r w:rsidR="00A355CA" w:rsidRPr="005E56D5">
        <w:rPr>
          <w:color w:val="000000"/>
          <w:sz w:val="26"/>
          <w:szCs w:val="26"/>
          <w:lang w:eastAsia="ru-RU" w:bidi="ru-RU"/>
        </w:rPr>
        <w:t>. ОБЩАЯ ИНФОРМАЦИЯ</w:t>
      </w:r>
      <w:bookmarkEnd w:id="0"/>
    </w:p>
    <w:p w:rsidR="00A355CA" w:rsidRPr="005E56D5" w:rsidRDefault="00A355CA" w:rsidP="00A355CA">
      <w:pPr>
        <w:tabs>
          <w:tab w:val="center" w:pos="4677"/>
        </w:tabs>
        <w:rPr>
          <w:rFonts w:ascii="Times New Roman" w:eastAsia="Times New Roman" w:hAnsi="Times New Roman" w:cs="Times New Roman"/>
          <w:sz w:val="26"/>
          <w:szCs w:val="26"/>
        </w:rPr>
      </w:pPr>
      <w:r w:rsidRPr="005E56D5">
        <w:rPr>
          <w:rFonts w:ascii="Times New Roman" w:eastAsia="Times New Roman" w:hAnsi="Times New Roman" w:cs="Times New Roman"/>
          <w:sz w:val="26"/>
          <w:szCs w:val="26"/>
        </w:rPr>
        <w:t xml:space="preserve">1.1 Информация, содержащаяся в извещении о проведении открытого конкурса </w:t>
      </w:r>
      <w:proofErr w:type="gramStart"/>
      <w:r w:rsidRPr="005E56D5">
        <w:rPr>
          <w:rFonts w:ascii="Times New Roman" w:eastAsia="Times New Roman" w:hAnsi="Times New Roman" w:cs="Times New Roman"/>
          <w:sz w:val="26"/>
          <w:szCs w:val="26"/>
        </w:rPr>
        <w:t xml:space="preserve">на право  </w:t>
      </w:r>
      <w:r w:rsidRPr="005E56D5">
        <w:rPr>
          <w:rFonts w:ascii="Times New Roman" w:hAnsi="Times New Roman" w:cs="Times New Roman"/>
          <w:sz w:val="26"/>
          <w:szCs w:val="26"/>
        </w:rPr>
        <w:t>на</w:t>
      </w:r>
      <w:proofErr w:type="gramEnd"/>
      <w:r w:rsidRPr="005E56D5">
        <w:rPr>
          <w:rFonts w:ascii="Times New Roman" w:hAnsi="Times New Roman" w:cs="Times New Roman"/>
          <w:sz w:val="26"/>
          <w:szCs w:val="26"/>
        </w:rPr>
        <w:t xml:space="preserve"> право </w:t>
      </w:r>
      <w:r w:rsidRPr="005E56D5">
        <w:rPr>
          <w:rFonts w:ascii="Times New Roman" w:eastAsia="Times New Roman" w:hAnsi="Times New Roman" w:cs="Times New Roman"/>
          <w:sz w:val="26"/>
          <w:szCs w:val="26"/>
        </w:rPr>
        <w:t xml:space="preserve">осуществления </w:t>
      </w:r>
      <w:hyperlink r:id="rId8" w:history="1">
        <w:r w:rsidRPr="005E56D5">
          <w:rPr>
            <w:rFonts w:ascii="Times New Roman" w:eastAsia="Times New Roman" w:hAnsi="Times New Roman" w:cs="Times New Roman"/>
            <w:sz w:val="26"/>
            <w:szCs w:val="26"/>
          </w:rPr>
          <w:t xml:space="preserve"> перевозок пассажиров автомобильным транспортом по муниципальным маршрутам регулярных перевозок по нерегулируемым тарифам в границах муниципального района  «Печора»</w:t>
        </w:r>
      </w:hyperlink>
      <w:r w:rsidRPr="005E56D5">
        <w:rPr>
          <w:rFonts w:ascii="Times New Roman" w:eastAsia="Times New Roman" w:hAnsi="Times New Roman" w:cs="Times New Roman"/>
          <w:sz w:val="26"/>
          <w:szCs w:val="26"/>
        </w:rPr>
        <w:t xml:space="preserve"> по лоту №1</w:t>
      </w:r>
    </w:p>
    <w:tbl>
      <w:tblPr>
        <w:tblW w:w="949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0"/>
        <w:gridCol w:w="7088"/>
      </w:tblGrid>
      <w:tr w:rsidR="00A355CA" w:rsidRPr="003415E2" w:rsidTr="005E56D5">
        <w:trPr>
          <w:trHeight w:val="288"/>
        </w:trPr>
        <w:tc>
          <w:tcPr>
            <w:tcW w:w="2410" w:type="dxa"/>
            <w:shd w:val="clear" w:color="auto" w:fill="FFFFFF"/>
          </w:tcPr>
          <w:p w:rsidR="00A355CA" w:rsidRPr="006D57A9" w:rsidRDefault="00A355CA" w:rsidP="005E56D5">
            <w:pPr>
              <w:shd w:val="clear" w:color="auto" w:fill="FFFFFF"/>
              <w:autoSpaceDE w:val="0"/>
              <w:autoSpaceDN w:val="0"/>
              <w:adjustRightInd w:val="0"/>
              <w:rPr>
                <w:rFonts w:ascii="Times New Roman" w:hAnsi="Times New Roman" w:cs="Times New Roman"/>
                <w:color w:val="000000"/>
                <w:sz w:val="24"/>
                <w:szCs w:val="24"/>
              </w:rPr>
            </w:pPr>
            <w:r w:rsidRPr="006D57A9">
              <w:rPr>
                <w:rFonts w:ascii="Times New Roman" w:hAnsi="Times New Roman" w:cs="Times New Roman"/>
                <w:color w:val="000000"/>
                <w:sz w:val="24"/>
                <w:szCs w:val="24"/>
              </w:rPr>
              <w:t>Форма конкурса</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открытая</w:t>
            </w:r>
          </w:p>
        </w:tc>
      </w:tr>
      <w:tr w:rsidR="00A355CA" w:rsidRPr="00E6651F" w:rsidTr="005E56D5">
        <w:trPr>
          <w:trHeight w:val="288"/>
        </w:trPr>
        <w:tc>
          <w:tcPr>
            <w:tcW w:w="2410" w:type="dxa"/>
            <w:shd w:val="clear" w:color="auto" w:fill="FFFFFF"/>
          </w:tcPr>
          <w:p w:rsidR="00A355CA" w:rsidRPr="006D57A9" w:rsidRDefault="00A355CA" w:rsidP="005E56D5">
            <w:pPr>
              <w:shd w:val="clear" w:color="auto" w:fill="FFFFFF"/>
              <w:autoSpaceDE w:val="0"/>
              <w:autoSpaceDN w:val="0"/>
              <w:adjustRightInd w:val="0"/>
              <w:rPr>
                <w:rFonts w:ascii="Times New Roman" w:hAnsi="Times New Roman" w:cs="Times New Roman"/>
                <w:color w:val="000000"/>
                <w:sz w:val="24"/>
                <w:szCs w:val="24"/>
              </w:rPr>
            </w:pPr>
            <w:r w:rsidRPr="006D57A9">
              <w:rPr>
                <w:rFonts w:ascii="Times New Roman" w:hAnsi="Times New Roman" w:cs="Times New Roman"/>
                <w:color w:val="000000"/>
                <w:sz w:val="24"/>
                <w:szCs w:val="24"/>
              </w:rPr>
              <w:t>Заказчик</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администрация муниципального района «Печора»</w:t>
            </w:r>
          </w:p>
        </w:tc>
      </w:tr>
      <w:tr w:rsidR="00A355CA" w:rsidRPr="00E6651F" w:rsidTr="005E56D5">
        <w:trPr>
          <w:trHeight w:val="288"/>
        </w:trPr>
        <w:tc>
          <w:tcPr>
            <w:tcW w:w="2410" w:type="dxa"/>
            <w:shd w:val="clear" w:color="auto" w:fill="FFFFFF"/>
          </w:tcPr>
          <w:p w:rsidR="00A355CA" w:rsidRPr="006D57A9" w:rsidRDefault="00A355CA" w:rsidP="005E56D5">
            <w:pPr>
              <w:shd w:val="clear" w:color="auto" w:fill="FFFFFF"/>
              <w:autoSpaceDE w:val="0"/>
              <w:autoSpaceDN w:val="0"/>
              <w:adjustRightInd w:val="0"/>
              <w:rPr>
                <w:rFonts w:ascii="Times New Roman" w:hAnsi="Times New Roman" w:cs="Times New Roman"/>
                <w:color w:val="000000"/>
                <w:sz w:val="24"/>
                <w:szCs w:val="24"/>
              </w:rPr>
            </w:pPr>
            <w:r w:rsidRPr="006D57A9">
              <w:rPr>
                <w:rFonts w:ascii="Times New Roman" w:hAnsi="Times New Roman" w:cs="Times New Roman"/>
                <w:color w:val="000000"/>
                <w:sz w:val="24"/>
                <w:szCs w:val="24"/>
              </w:rPr>
              <w:t>Адрес</w:t>
            </w:r>
          </w:p>
        </w:tc>
        <w:tc>
          <w:tcPr>
            <w:tcW w:w="7088" w:type="dxa"/>
            <w:shd w:val="clear" w:color="auto" w:fill="FFFFFF"/>
            <w:vAlign w:val="center"/>
          </w:tcPr>
          <w:p w:rsidR="00A355CA" w:rsidRPr="006D57A9" w:rsidRDefault="00A355CA" w:rsidP="005E56D5">
            <w:pPr>
              <w:suppressAutoHyphens/>
              <w:rPr>
                <w:rFonts w:ascii="Times New Roman" w:hAnsi="Times New Roman" w:cs="Times New Roman"/>
                <w:sz w:val="24"/>
                <w:szCs w:val="24"/>
              </w:rPr>
            </w:pPr>
            <w:r w:rsidRPr="006D57A9">
              <w:rPr>
                <w:rFonts w:ascii="Times New Roman" w:hAnsi="Times New Roman" w:cs="Times New Roman"/>
                <w:sz w:val="24"/>
                <w:szCs w:val="24"/>
              </w:rPr>
              <w:t>169600, Республика Коми, г. Печора, ул. Ленинградская, д. 15</w:t>
            </w:r>
          </w:p>
        </w:tc>
      </w:tr>
      <w:tr w:rsidR="00A355CA" w:rsidRPr="00E6651F" w:rsidTr="005E56D5">
        <w:trPr>
          <w:trHeight w:val="288"/>
        </w:trPr>
        <w:tc>
          <w:tcPr>
            <w:tcW w:w="2410" w:type="dxa"/>
            <w:shd w:val="clear" w:color="auto" w:fill="FFFFFF"/>
          </w:tcPr>
          <w:p w:rsidR="00A355CA" w:rsidRPr="006D57A9" w:rsidRDefault="00A355CA" w:rsidP="005E56D5">
            <w:pPr>
              <w:shd w:val="clear" w:color="auto" w:fill="FFFFFF"/>
              <w:autoSpaceDE w:val="0"/>
              <w:autoSpaceDN w:val="0"/>
              <w:adjustRightInd w:val="0"/>
              <w:rPr>
                <w:rFonts w:ascii="Times New Roman" w:hAnsi="Times New Roman" w:cs="Times New Roman"/>
                <w:color w:val="000000"/>
                <w:sz w:val="24"/>
                <w:szCs w:val="24"/>
              </w:rPr>
            </w:pPr>
            <w:r w:rsidRPr="006D57A9">
              <w:rPr>
                <w:rFonts w:ascii="Times New Roman" w:hAnsi="Times New Roman" w:cs="Times New Roman"/>
                <w:color w:val="000000"/>
                <w:sz w:val="24"/>
                <w:szCs w:val="24"/>
              </w:rPr>
              <w:t>Организатор торгов</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lang w:eastAsia="zh-CN"/>
              </w:rPr>
            </w:pPr>
            <w:r w:rsidRPr="006D57A9">
              <w:rPr>
                <w:rFonts w:ascii="Times New Roman" w:hAnsi="Times New Roman" w:cs="Times New Roman"/>
                <w:sz w:val="24"/>
                <w:szCs w:val="24"/>
              </w:rPr>
              <w:t>сектор дорожного хозяйства и транспорта администрации муниципального района «Печора» (далее – сектор) т. 8(82142) 7-44-44 (доб. 1060,1061)</w:t>
            </w:r>
          </w:p>
        </w:tc>
      </w:tr>
      <w:tr w:rsidR="00A355CA" w:rsidRPr="00E46990" w:rsidTr="005E56D5">
        <w:trPr>
          <w:trHeight w:val="288"/>
        </w:trPr>
        <w:tc>
          <w:tcPr>
            <w:tcW w:w="2410" w:type="dxa"/>
            <w:shd w:val="clear" w:color="auto" w:fill="FFFFFF"/>
          </w:tcPr>
          <w:p w:rsidR="00A355CA" w:rsidRPr="006D57A9" w:rsidRDefault="00A355CA" w:rsidP="005E56D5">
            <w:pPr>
              <w:shd w:val="clear" w:color="auto" w:fill="FFFFFF"/>
              <w:autoSpaceDE w:val="0"/>
              <w:autoSpaceDN w:val="0"/>
              <w:adjustRightInd w:val="0"/>
              <w:rPr>
                <w:rFonts w:ascii="Times New Roman" w:hAnsi="Times New Roman" w:cs="Times New Roman"/>
                <w:color w:val="000000"/>
                <w:sz w:val="24"/>
                <w:szCs w:val="24"/>
              </w:rPr>
            </w:pPr>
            <w:r w:rsidRPr="006D57A9">
              <w:rPr>
                <w:rFonts w:ascii="Times New Roman" w:hAnsi="Times New Roman" w:cs="Times New Roman"/>
                <w:color w:val="000000"/>
                <w:sz w:val="24"/>
                <w:szCs w:val="24"/>
              </w:rPr>
              <w:t>Адрес</w:t>
            </w:r>
          </w:p>
        </w:tc>
        <w:tc>
          <w:tcPr>
            <w:tcW w:w="7088" w:type="dxa"/>
            <w:shd w:val="clear" w:color="auto" w:fill="FFFFFF"/>
            <w:vAlign w:val="center"/>
          </w:tcPr>
          <w:p w:rsidR="00A355CA" w:rsidRPr="006D57A9" w:rsidRDefault="00A355CA" w:rsidP="005E56D5">
            <w:pPr>
              <w:suppressAutoHyphens/>
              <w:rPr>
                <w:rFonts w:ascii="Times New Roman" w:hAnsi="Times New Roman" w:cs="Times New Roman"/>
                <w:sz w:val="24"/>
                <w:szCs w:val="24"/>
              </w:rPr>
            </w:pPr>
            <w:r w:rsidRPr="006D57A9">
              <w:rPr>
                <w:rFonts w:ascii="Times New Roman" w:hAnsi="Times New Roman" w:cs="Times New Roman"/>
                <w:sz w:val="24"/>
                <w:szCs w:val="24"/>
              </w:rPr>
              <w:t xml:space="preserve">169600, Республика Коми, г. Печора, ул. Ленинградская, д. 15, </w:t>
            </w:r>
            <w:proofErr w:type="spellStart"/>
            <w:r w:rsidRPr="006D57A9">
              <w:rPr>
                <w:rFonts w:ascii="Times New Roman" w:hAnsi="Times New Roman" w:cs="Times New Roman"/>
                <w:sz w:val="24"/>
                <w:szCs w:val="24"/>
              </w:rPr>
              <w:t>каб</w:t>
            </w:r>
            <w:proofErr w:type="spellEnd"/>
            <w:r w:rsidRPr="006D57A9">
              <w:rPr>
                <w:rFonts w:ascii="Times New Roman" w:hAnsi="Times New Roman" w:cs="Times New Roman"/>
                <w:sz w:val="24"/>
                <w:szCs w:val="24"/>
              </w:rPr>
              <w:t>. 121</w:t>
            </w:r>
          </w:p>
        </w:tc>
      </w:tr>
      <w:tr w:rsidR="00A355CA" w:rsidRPr="00717CD9" w:rsidTr="005E56D5">
        <w:trPr>
          <w:trHeight w:val="508"/>
        </w:trPr>
        <w:tc>
          <w:tcPr>
            <w:tcW w:w="2410"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Предмет конкурса</w:t>
            </w:r>
          </w:p>
        </w:tc>
        <w:tc>
          <w:tcPr>
            <w:tcW w:w="7088" w:type="dxa"/>
            <w:shd w:val="clear" w:color="auto" w:fill="FFFFFF"/>
            <w:vAlign w:val="center"/>
          </w:tcPr>
          <w:p w:rsidR="00A355CA" w:rsidRPr="006D57A9" w:rsidRDefault="00A355CA" w:rsidP="005E56D5">
            <w:pPr>
              <w:jc w:val="both"/>
              <w:rPr>
                <w:rFonts w:ascii="Times New Roman" w:hAnsi="Times New Roman" w:cs="Times New Roman"/>
                <w:sz w:val="24"/>
                <w:szCs w:val="24"/>
              </w:rPr>
            </w:pPr>
            <w:r w:rsidRPr="006D57A9">
              <w:rPr>
                <w:rFonts w:ascii="Times New Roman" w:hAnsi="Times New Roman" w:cs="Times New Roman"/>
                <w:sz w:val="24"/>
                <w:szCs w:val="24"/>
              </w:rPr>
              <w:t xml:space="preserve">   Предметом открытого конкурса является право </w:t>
            </w:r>
            <w:proofErr w:type="gramStart"/>
            <w:r w:rsidRPr="006D57A9">
              <w:rPr>
                <w:rFonts w:ascii="Times New Roman" w:hAnsi="Times New Roman" w:cs="Times New Roman"/>
                <w:sz w:val="24"/>
                <w:szCs w:val="24"/>
              </w:rPr>
              <w:t>на получение свидетельства об осуществлении регулярных перевозок пассажиров автомобильным транспортом по муниципальным маршрутам регулярных перевозок по нерегулируемым тарифам на территории</w:t>
            </w:r>
            <w:proofErr w:type="gramEnd"/>
            <w:r w:rsidRPr="006D57A9">
              <w:rPr>
                <w:rFonts w:ascii="Times New Roman" w:hAnsi="Times New Roman" w:cs="Times New Roman"/>
                <w:sz w:val="24"/>
                <w:szCs w:val="24"/>
              </w:rPr>
              <w:t xml:space="preserve"> МР Печора</w:t>
            </w:r>
          </w:p>
        </w:tc>
      </w:tr>
      <w:tr w:rsidR="00A355CA" w:rsidTr="005E56D5">
        <w:trPr>
          <w:trHeight w:val="508"/>
        </w:trPr>
        <w:tc>
          <w:tcPr>
            <w:tcW w:w="2410"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Срок действия договора</w:t>
            </w:r>
          </w:p>
        </w:tc>
        <w:tc>
          <w:tcPr>
            <w:tcW w:w="7088" w:type="dxa"/>
            <w:shd w:val="clear" w:color="auto" w:fill="FFFFFF"/>
            <w:vAlign w:val="center"/>
          </w:tcPr>
          <w:p w:rsidR="00A355CA" w:rsidRPr="006D57A9" w:rsidRDefault="00A355CA" w:rsidP="005E56D5">
            <w:pPr>
              <w:jc w:val="both"/>
              <w:rPr>
                <w:rFonts w:ascii="Times New Roman" w:hAnsi="Times New Roman" w:cs="Times New Roman"/>
                <w:sz w:val="24"/>
                <w:szCs w:val="24"/>
              </w:rPr>
            </w:pPr>
            <w:r w:rsidRPr="006D57A9">
              <w:rPr>
                <w:rFonts w:ascii="Times New Roman" w:hAnsi="Times New Roman" w:cs="Times New Roman"/>
                <w:sz w:val="24"/>
                <w:szCs w:val="24"/>
              </w:rPr>
              <w:t>Вступает в силу с момен</w:t>
            </w:r>
            <w:r w:rsidR="006D57A9" w:rsidRPr="006D57A9">
              <w:rPr>
                <w:rFonts w:ascii="Times New Roman" w:hAnsi="Times New Roman" w:cs="Times New Roman"/>
                <w:sz w:val="24"/>
                <w:szCs w:val="24"/>
              </w:rPr>
              <w:t>та подписания, действует до 2024</w:t>
            </w:r>
            <w:r w:rsidRPr="006D57A9">
              <w:rPr>
                <w:rFonts w:ascii="Times New Roman" w:hAnsi="Times New Roman" w:cs="Times New Roman"/>
                <w:sz w:val="24"/>
                <w:szCs w:val="24"/>
              </w:rPr>
              <w:t xml:space="preserve"> г.</w:t>
            </w:r>
          </w:p>
        </w:tc>
      </w:tr>
      <w:tr w:rsidR="00A355CA" w:rsidTr="005E56D5">
        <w:trPr>
          <w:trHeight w:val="481"/>
        </w:trPr>
        <w:tc>
          <w:tcPr>
            <w:tcW w:w="2410" w:type="dxa"/>
            <w:shd w:val="clear" w:color="auto" w:fill="FFFFFF"/>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Критерии оценки конкурсных заявок </w:t>
            </w:r>
          </w:p>
        </w:tc>
        <w:tc>
          <w:tcPr>
            <w:tcW w:w="7088" w:type="dxa"/>
            <w:shd w:val="clear" w:color="auto" w:fill="FFFFFF"/>
            <w:vAlign w:val="center"/>
          </w:tcPr>
          <w:p w:rsidR="00A355CA" w:rsidRPr="006D57A9" w:rsidRDefault="00A355CA" w:rsidP="005E56D5">
            <w:pPr>
              <w:pStyle w:val="a7"/>
              <w:shd w:val="clear" w:color="auto" w:fill="FFFFFF"/>
              <w:spacing w:before="0" w:beforeAutospacing="0" w:after="0" w:afterAutospacing="0"/>
              <w:rPr>
                <w:color w:val="000000"/>
              </w:rPr>
            </w:pPr>
            <w:r w:rsidRPr="006D57A9">
              <w:rPr>
                <w:color w:val="000000"/>
              </w:rPr>
              <w:t xml:space="preserve">Критерием  оценки конкурсных заявок на участие в конкурсе является  количество баллов набранных в соответствии с перечнем оцениваемых показателей (приложение № </w:t>
            </w:r>
            <w:r w:rsidR="00655CED" w:rsidRPr="006D57A9">
              <w:rPr>
                <w:color w:val="000000"/>
              </w:rPr>
              <w:t>3</w:t>
            </w:r>
            <w:r w:rsidRPr="006D57A9">
              <w:rPr>
                <w:color w:val="000000"/>
              </w:rPr>
              <w:t xml:space="preserve"> к конкурсной документации);</w:t>
            </w:r>
          </w:p>
          <w:p w:rsidR="00A355CA" w:rsidRPr="006D57A9" w:rsidRDefault="00A355CA" w:rsidP="005E56D5">
            <w:pPr>
              <w:pStyle w:val="a7"/>
              <w:shd w:val="clear" w:color="auto" w:fill="FFFFFF"/>
              <w:spacing w:before="0" w:beforeAutospacing="0" w:after="0" w:afterAutospacing="0"/>
              <w:rPr>
                <w:color w:val="000000"/>
              </w:rPr>
            </w:pPr>
            <w:r w:rsidRPr="006D57A9">
              <w:rPr>
                <w:color w:val="000000"/>
              </w:rPr>
              <w:t xml:space="preserve"> Оценка конкурсных заявок производится по указанному критерию. Оценка конкурсных заявок по иным критериям не допускается. В случае выявления по результатам оценки двух и более равнозначных по критериям предложений участников размещения заказа, победитель определяется конкурсной комиссией путем проведения голосования. При этом каждый член конкурсной комиссии имеет один голос. В случае равного количества голосов, поданных за разные заявки, председатель комиссии (лицо, определенное в качестве председательствующего в данный день) имеет право добавочного решающего голоса.</w:t>
            </w:r>
          </w:p>
          <w:p w:rsidR="00A355CA" w:rsidRPr="006D57A9" w:rsidRDefault="00A355CA" w:rsidP="005E56D5">
            <w:pPr>
              <w:pStyle w:val="a7"/>
              <w:shd w:val="clear" w:color="auto" w:fill="FFFFFF"/>
              <w:spacing w:before="0" w:beforeAutospacing="0" w:after="0" w:afterAutospacing="0"/>
              <w:rPr>
                <w:color w:val="000000"/>
              </w:rPr>
            </w:pPr>
            <w:r w:rsidRPr="006D57A9">
              <w:rPr>
                <w:color w:val="000000"/>
              </w:rPr>
              <w:t>Победитель конкурса определяется по каждому лоту в отдельности.</w:t>
            </w:r>
          </w:p>
          <w:p w:rsidR="00A355CA" w:rsidRPr="006D57A9" w:rsidRDefault="00A355CA" w:rsidP="005E56D5">
            <w:pPr>
              <w:rPr>
                <w:rFonts w:ascii="Times New Roman" w:hAnsi="Times New Roman" w:cs="Times New Roman"/>
                <w:sz w:val="24"/>
                <w:szCs w:val="24"/>
              </w:rPr>
            </w:pPr>
          </w:p>
        </w:tc>
      </w:tr>
      <w:tr w:rsidR="00A355CA" w:rsidRPr="002A1E56" w:rsidTr="005E56D5">
        <w:trPr>
          <w:trHeight w:val="481"/>
        </w:trPr>
        <w:tc>
          <w:tcPr>
            <w:tcW w:w="2410" w:type="dxa"/>
            <w:shd w:val="clear" w:color="auto" w:fill="FFFFFF"/>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Условия определения лица, выигравшего конкурс</w:t>
            </w:r>
          </w:p>
        </w:tc>
        <w:tc>
          <w:tcPr>
            <w:tcW w:w="7088" w:type="dxa"/>
            <w:shd w:val="clear" w:color="auto" w:fill="FFFFFF"/>
            <w:vAlign w:val="center"/>
          </w:tcPr>
          <w:p w:rsidR="00A355CA" w:rsidRPr="006D57A9" w:rsidRDefault="00A355CA" w:rsidP="005E56D5">
            <w:pPr>
              <w:rPr>
                <w:rFonts w:ascii="Times New Roman" w:hAnsi="Times New Roman" w:cs="Times New Roman"/>
                <w:color w:val="000000"/>
                <w:sz w:val="24"/>
                <w:szCs w:val="24"/>
              </w:rPr>
            </w:pPr>
            <w:r w:rsidRPr="006D57A9">
              <w:rPr>
                <w:rFonts w:ascii="Times New Roman" w:hAnsi="Times New Roman" w:cs="Times New Roman"/>
                <w:color w:val="000000"/>
                <w:sz w:val="24"/>
                <w:szCs w:val="24"/>
              </w:rPr>
              <w:t>Победителем конкурса признается участник размещения заказа, набравший наибольшее количество баллов в целом по всему перечню оцениваемых показателей (общий балл).</w:t>
            </w:r>
          </w:p>
          <w:p w:rsidR="00A355CA" w:rsidRPr="006D57A9" w:rsidRDefault="00A355CA" w:rsidP="005E56D5">
            <w:pPr>
              <w:rPr>
                <w:rFonts w:ascii="Times New Roman" w:hAnsi="Times New Roman" w:cs="Times New Roman"/>
                <w:sz w:val="24"/>
                <w:szCs w:val="24"/>
              </w:rPr>
            </w:pPr>
          </w:p>
        </w:tc>
      </w:tr>
      <w:tr w:rsidR="00A355CA" w:rsidRPr="00DA1E28" w:rsidTr="005E56D5">
        <w:trPr>
          <w:trHeight w:val="481"/>
        </w:trPr>
        <w:tc>
          <w:tcPr>
            <w:tcW w:w="2410" w:type="dxa"/>
            <w:shd w:val="clear" w:color="auto" w:fill="FFFFFF"/>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lastRenderedPageBreak/>
              <w:t>Количество лотов</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1</w:t>
            </w:r>
          </w:p>
        </w:tc>
      </w:tr>
      <w:tr w:rsidR="00A355CA" w:rsidRPr="005667B8" w:rsidTr="005E56D5">
        <w:trPr>
          <w:trHeight w:val="285"/>
        </w:trPr>
        <w:tc>
          <w:tcPr>
            <w:tcW w:w="2410" w:type="dxa"/>
            <w:shd w:val="clear" w:color="auto" w:fill="FFFFFF"/>
            <w:vAlign w:val="center"/>
          </w:tcPr>
          <w:p w:rsidR="00A355CA" w:rsidRPr="006D57A9" w:rsidRDefault="00A355CA" w:rsidP="005E56D5">
            <w:pPr>
              <w:rPr>
                <w:rFonts w:ascii="Times New Roman" w:hAnsi="Times New Roman" w:cs="Times New Roman"/>
                <w:color w:val="000000"/>
                <w:sz w:val="24"/>
                <w:szCs w:val="24"/>
              </w:rPr>
            </w:pPr>
            <w:r w:rsidRPr="006D57A9">
              <w:rPr>
                <w:rFonts w:ascii="Times New Roman" w:hAnsi="Times New Roman" w:cs="Times New Roman"/>
                <w:color w:val="000000"/>
                <w:sz w:val="24"/>
                <w:szCs w:val="24"/>
              </w:rPr>
              <w:t>Маршруты</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highlight w:val="yellow"/>
              </w:rPr>
            </w:pPr>
          </w:p>
          <w:p w:rsidR="00A355CA" w:rsidRPr="006D57A9" w:rsidRDefault="00655CED" w:rsidP="00655CED">
            <w:pPr>
              <w:rPr>
                <w:rFonts w:ascii="Times New Roman" w:hAnsi="Times New Roman" w:cs="Times New Roman"/>
                <w:sz w:val="24"/>
                <w:szCs w:val="24"/>
              </w:rPr>
            </w:pPr>
            <w:r w:rsidRPr="006D57A9">
              <w:rPr>
                <w:rFonts w:ascii="Times New Roman" w:hAnsi="Times New Roman" w:cs="Times New Roman"/>
                <w:sz w:val="24"/>
                <w:szCs w:val="24"/>
              </w:rPr>
              <w:t xml:space="preserve">1. </w:t>
            </w:r>
            <w:proofErr w:type="gramStart"/>
            <w:r w:rsidRPr="006D57A9">
              <w:rPr>
                <w:rFonts w:ascii="Times New Roman" w:hAnsi="Times New Roman" w:cs="Times New Roman"/>
                <w:sz w:val="24"/>
                <w:szCs w:val="24"/>
              </w:rPr>
              <w:t>Маршрут пассажирский –</w:t>
            </w:r>
            <w:r w:rsidR="00A355CA" w:rsidRPr="006D57A9">
              <w:rPr>
                <w:rFonts w:ascii="Times New Roman" w:hAnsi="Times New Roman" w:cs="Times New Roman"/>
                <w:sz w:val="24"/>
                <w:szCs w:val="24"/>
              </w:rPr>
              <w:t xml:space="preserve"> </w:t>
            </w:r>
            <w:r w:rsidRPr="006D57A9">
              <w:rPr>
                <w:rFonts w:ascii="Times New Roman" w:hAnsi="Times New Roman" w:cs="Times New Roman"/>
                <w:sz w:val="24"/>
                <w:szCs w:val="24"/>
              </w:rPr>
              <w:t>площадь Советская (остановочный пункт Печора) – д</w:t>
            </w:r>
            <w:r w:rsidR="00A355CA" w:rsidRPr="006D57A9">
              <w:rPr>
                <w:rFonts w:ascii="Times New Roman" w:hAnsi="Times New Roman" w:cs="Times New Roman"/>
                <w:sz w:val="24"/>
                <w:szCs w:val="24"/>
              </w:rPr>
              <w:t xml:space="preserve">. </w:t>
            </w:r>
            <w:r w:rsidRPr="006D57A9">
              <w:rPr>
                <w:rFonts w:ascii="Times New Roman" w:hAnsi="Times New Roman" w:cs="Times New Roman"/>
                <w:sz w:val="24"/>
                <w:szCs w:val="24"/>
              </w:rPr>
              <w:t>Усть-Кожва</w:t>
            </w:r>
            <w:r w:rsidR="00A355CA" w:rsidRPr="006D57A9">
              <w:rPr>
                <w:rFonts w:ascii="Times New Roman" w:hAnsi="Times New Roman" w:cs="Times New Roman"/>
                <w:sz w:val="24"/>
                <w:szCs w:val="24"/>
              </w:rPr>
              <w:t xml:space="preserve"> (остановочный пункт </w:t>
            </w:r>
            <w:r w:rsidRPr="006D57A9">
              <w:rPr>
                <w:rFonts w:ascii="Times New Roman" w:hAnsi="Times New Roman" w:cs="Times New Roman"/>
                <w:sz w:val="24"/>
                <w:szCs w:val="24"/>
              </w:rPr>
              <w:t>д. Усть-Кожва</w:t>
            </w:r>
            <w:r w:rsidR="00A355CA" w:rsidRPr="006D57A9">
              <w:rPr>
                <w:rFonts w:ascii="Times New Roman" w:hAnsi="Times New Roman" w:cs="Times New Roman"/>
                <w:sz w:val="24"/>
                <w:szCs w:val="24"/>
              </w:rPr>
              <w:t>)</w:t>
            </w:r>
            <w:r w:rsidRPr="006D57A9">
              <w:rPr>
                <w:rFonts w:ascii="Times New Roman" w:hAnsi="Times New Roman" w:cs="Times New Roman"/>
                <w:sz w:val="24"/>
                <w:szCs w:val="24"/>
              </w:rPr>
              <w:t>, протяженность 24,3</w:t>
            </w:r>
            <w:r w:rsidR="00A355CA" w:rsidRPr="006D57A9">
              <w:rPr>
                <w:rFonts w:ascii="Times New Roman" w:hAnsi="Times New Roman" w:cs="Times New Roman"/>
                <w:sz w:val="24"/>
                <w:szCs w:val="24"/>
              </w:rPr>
              <w:t xml:space="preserve"> км., для перевозки пассажиров;</w:t>
            </w:r>
            <w:proofErr w:type="gramEnd"/>
          </w:p>
        </w:tc>
      </w:tr>
      <w:tr w:rsidR="00A355CA" w:rsidRPr="008F0CCD" w:rsidTr="005E56D5">
        <w:trPr>
          <w:trHeight w:val="272"/>
        </w:trPr>
        <w:tc>
          <w:tcPr>
            <w:tcW w:w="2410" w:type="dxa"/>
            <w:shd w:val="clear" w:color="auto" w:fill="FFFFFF"/>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Официальный сайт муниципального района «</w:t>
            </w:r>
            <w:proofErr w:type="gramStart"/>
            <w:r w:rsidRPr="006D57A9">
              <w:rPr>
                <w:rFonts w:ascii="Times New Roman" w:hAnsi="Times New Roman" w:cs="Times New Roman"/>
                <w:sz w:val="24"/>
                <w:szCs w:val="24"/>
              </w:rPr>
              <w:t>Печора</w:t>
            </w:r>
            <w:proofErr w:type="gramEnd"/>
            <w:r w:rsidRPr="006D57A9">
              <w:rPr>
                <w:rFonts w:ascii="Times New Roman" w:hAnsi="Times New Roman" w:cs="Times New Roman"/>
                <w:sz w:val="24"/>
                <w:szCs w:val="24"/>
              </w:rPr>
              <w:t>» на котором размещена конкурсная документация</w:t>
            </w:r>
          </w:p>
        </w:tc>
        <w:tc>
          <w:tcPr>
            <w:tcW w:w="7088" w:type="dxa"/>
            <w:shd w:val="clear" w:color="auto" w:fill="FFFFFF"/>
            <w:vAlign w:val="center"/>
          </w:tcPr>
          <w:p w:rsidR="00A355CA" w:rsidRPr="006D57A9" w:rsidRDefault="00B77C16" w:rsidP="005E56D5">
            <w:pPr>
              <w:rPr>
                <w:rFonts w:ascii="Times New Roman" w:hAnsi="Times New Roman" w:cs="Times New Roman"/>
                <w:b/>
                <w:sz w:val="24"/>
                <w:szCs w:val="24"/>
              </w:rPr>
            </w:pPr>
            <w:hyperlink r:id="rId9" w:history="1">
              <w:r w:rsidR="0051550F" w:rsidRPr="006D57A9">
                <w:rPr>
                  <w:rStyle w:val="a6"/>
                  <w:rFonts w:ascii="Times New Roman" w:hAnsi="Times New Roman"/>
                  <w:b/>
                  <w:sz w:val="24"/>
                  <w:szCs w:val="24"/>
                  <w:lang w:val="en-US"/>
                </w:rPr>
                <w:t>www.pechoraonline.ru</w:t>
              </w:r>
            </w:hyperlink>
          </w:p>
        </w:tc>
      </w:tr>
      <w:tr w:rsidR="00A355CA" w:rsidRPr="00BE5BDD" w:rsidTr="005E56D5">
        <w:trPr>
          <w:trHeight w:val="211"/>
        </w:trPr>
        <w:tc>
          <w:tcPr>
            <w:tcW w:w="2410"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Срок, место и порядок предоставления  </w:t>
            </w:r>
            <w:proofErr w:type="gramStart"/>
            <w:r w:rsidRPr="006D57A9">
              <w:rPr>
                <w:rFonts w:ascii="Times New Roman" w:hAnsi="Times New Roman" w:cs="Times New Roman"/>
                <w:sz w:val="24"/>
                <w:szCs w:val="24"/>
              </w:rPr>
              <w:t>конкурсной</w:t>
            </w:r>
            <w:proofErr w:type="gramEnd"/>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документации</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 </w:t>
            </w:r>
            <w:proofErr w:type="gramStart"/>
            <w:r w:rsidRPr="006D57A9">
              <w:rPr>
                <w:rFonts w:ascii="Times New Roman" w:hAnsi="Times New Roman" w:cs="Times New Roman"/>
                <w:sz w:val="24"/>
                <w:szCs w:val="24"/>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w:t>
            </w:r>
            <w:r w:rsidR="006C70D0">
              <w:rPr>
                <w:rFonts w:ascii="Times New Roman" w:hAnsi="Times New Roman" w:cs="Times New Roman"/>
                <w:sz w:val="24"/>
                <w:szCs w:val="24"/>
              </w:rPr>
              <w:t xml:space="preserve"> (приложение №5)</w:t>
            </w:r>
            <w:r w:rsidRPr="006D57A9">
              <w:rPr>
                <w:rFonts w:ascii="Times New Roman" w:hAnsi="Times New Roman" w:cs="Times New Roman"/>
                <w:sz w:val="24"/>
                <w:szCs w:val="24"/>
              </w:rPr>
              <w:t xml:space="preserve"> представляет такому лицу конкурсную документацию с соответствующей отметкой в журнале регистрации</w:t>
            </w:r>
            <w:r w:rsidR="006C70D0">
              <w:rPr>
                <w:rFonts w:ascii="Times New Roman" w:hAnsi="Times New Roman" w:cs="Times New Roman"/>
                <w:sz w:val="24"/>
                <w:szCs w:val="24"/>
              </w:rPr>
              <w:t xml:space="preserve"> (приложение №6)</w:t>
            </w:r>
            <w:r w:rsidRPr="006D57A9">
              <w:rPr>
                <w:rFonts w:ascii="Times New Roman" w:hAnsi="Times New Roman" w:cs="Times New Roman"/>
                <w:sz w:val="24"/>
                <w:szCs w:val="24"/>
              </w:rPr>
              <w:t xml:space="preserve"> выдачи конкурсной документации и внесенных в нее изменений</w:t>
            </w:r>
            <w:proofErr w:type="gramEnd"/>
            <w:r w:rsidRPr="006D57A9">
              <w:rPr>
                <w:rFonts w:ascii="Times New Roman" w:hAnsi="Times New Roman" w:cs="Times New Roman"/>
                <w:sz w:val="24"/>
                <w:szCs w:val="24"/>
              </w:rPr>
              <w:t xml:space="preserve">. Представление конкурсной документации осуществляется по адресу: Республика Коми, г. Печора, ул. Ленинградская, 15, </w:t>
            </w:r>
            <w:proofErr w:type="spellStart"/>
            <w:r w:rsidRPr="006D57A9">
              <w:rPr>
                <w:rFonts w:ascii="Times New Roman" w:hAnsi="Times New Roman" w:cs="Times New Roman"/>
                <w:sz w:val="24"/>
                <w:szCs w:val="24"/>
              </w:rPr>
              <w:t>каб</w:t>
            </w:r>
            <w:proofErr w:type="spellEnd"/>
            <w:r w:rsidRPr="006D57A9">
              <w:rPr>
                <w:rFonts w:ascii="Times New Roman" w:hAnsi="Times New Roman" w:cs="Times New Roman"/>
                <w:sz w:val="24"/>
                <w:szCs w:val="24"/>
              </w:rPr>
              <w:t xml:space="preserve">. 122 и на официальном сайте Администрации МР Печора </w:t>
            </w:r>
            <w:hyperlink r:id="rId10" w:history="1">
              <w:r w:rsidR="0051550F" w:rsidRPr="006D57A9">
                <w:rPr>
                  <w:rStyle w:val="a6"/>
                  <w:rFonts w:ascii="Times New Roman" w:hAnsi="Times New Roman"/>
                  <w:b/>
                  <w:sz w:val="24"/>
                  <w:szCs w:val="24"/>
                  <w:lang w:val="en-US"/>
                </w:rPr>
                <w:t>www</w:t>
              </w:r>
              <w:r w:rsidR="0051550F" w:rsidRPr="006D57A9">
                <w:rPr>
                  <w:rStyle w:val="a6"/>
                  <w:rFonts w:ascii="Times New Roman" w:hAnsi="Times New Roman"/>
                  <w:b/>
                  <w:sz w:val="24"/>
                  <w:szCs w:val="24"/>
                </w:rPr>
                <w:t>.</w:t>
              </w:r>
              <w:proofErr w:type="spellStart"/>
              <w:r w:rsidR="0051550F" w:rsidRPr="006D57A9">
                <w:rPr>
                  <w:rStyle w:val="a6"/>
                  <w:rFonts w:ascii="Times New Roman" w:hAnsi="Times New Roman"/>
                  <w:b/>
                  <w:sz w:val="24"/>
                  <w:szCs w:val="24"/>
                  <w:lang w:val="en-US"/>
                </w:rPr>
                <w:t>pechoraonline</w:t>
              </w:r>
              <w:proofErr w:type="spellEnd"/>
              <w:r w:rsidR="0051550F" w:rsidRPr="006D57A9">
                <w:rPr>
                  <w:rStyle w:val="a6"/>
                  <w:rFonts w:ascii="Times New Roman" w:hAnsi="Times New Roman"/>
                  <w:b/>
                  <w:sz w:val="24"/>
                  <w:szCs w:val="24"/>
                </w:rPr>
                <w:t>.</w:t>
              </w:r>
              <w:proofErr w:type="spellStart"/>
              <w:r w:rsidR="0051550F" w:rsidRPr="006D57A9">
                <w:rPr>
                  <w:rStyle w:val="a6"/>
                  <w:rFonts w:ascii="Times New Roman" w:hAnsi="Times New Roman"/>
                  <w:b/>
                  <w:sz w:val="24"/>
                  <w:szCs w:val="24"/>
                  <w:lang w:val="en-US"/>
                </w:rPr>
                <w:t>ru</w:t>
              </w:r>
              <w:proofErr w:type="spellEnd"/>
            </w:hyperlink>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ежедневно с 09.00 до 12.00 и с 14.00 до 17.00 (по московскому времени) </w:t>
            </w:r>
          </w:p>
          <w:p w:rsidR="00A355CA" w:rsidRPr="006D57A9" w:rsidRDefault="00A355CA" w:rsidP="005E56D5">
            <w:pPr>
              <w:rPr>
                <w:rFonts w:ascii="Times New Roman" w:hAnsi="Times New Roman" w:cs="Times New Roman"/>
                <w:i/>
                <w:sz w:val="24"/>
                <w:szCs w:val="24"/>
              </w:rPr>
            </w:pPr>
            <w:r w:rsidRPr="006D57A9">
              <w:rPr>
                <w:rFonts w:ascii="Times New Roman" w:hAnsi="Times New Roman" w:cs="Times New Roman"/>
                <w:i/>
                <w:sz w:val="24"/>
                <w:szCs w:val="24"/>
              </w:rPr>
              <w:t xml:space="preserve">Конкурсная документация предоставляется бесплатно. </w:t>
            </w:r>
          </w:p>
        </w:tc>
      </w:tr>
      <w:tr w:rsidR="00A355CA" w:rsidRPr="00BE5BDD" w:rsidTr="005E56D5">
        <w:trPr>
          <w:trHeight w:val="211"/>
        </w:trPr>
        <w:tc>
          <w:tcPr>
            <w:tcW w:w="2410" w:type="dxa"/>
            <w:shd w:val="clear" w:color="auto" w:fill="FFFFFF"/>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Место подачи заявок </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bookmarkStart w:id="1" w:name="_GoBack"/>
            <w:r w:rsidRPr="006D57A9">
              <w:rPr>
                <w:rFonts w:ascii="Times New Roman" w:hAnsi="Times New Roman" w:cs="Times New Roman"/>
                <w:sz w:val="24"/>
                <w:szCs w:val="24"/>
              </w:rPr>
              <w:t xml:space="preserve">Документы предоставляются в запечатанном конверте, </w:t>
            </w:r>
            <w:proofErr w:type="gramStart"/>
            <w:r w:rsidRPr="006D57A9">
              <w:rPr>
                <w:rFonts w:ascii="Times New Roman" w:hAnsi="Times New Roman" w:cs="Times New Roman"/>
                <w:sz w:val="24"/>
                <w:szCs w:val="24"/>
              </w:rPr>
              <w:t>скрепленный</w:t>
            </w:r>
            <w:proofErr w:type="gramEnd"/>
            <w:r w:rsidRPr="006D57A9">
              <w:rPr>
                <w:rFonts w:ascii="Times New Roman" w:hAnsi="Times New Roman" w:cs="Times New Roman"/>
                <w:sz w:val="24"/>
                <w:szCs w:val="24"/>
              </w:rPr>
              <w:t xml:space="preserve"> подписью</w:t>
            </w:r>
            <w:r w:rsidR="006C70D0">
              <w:rPr>
                <w:rFonts w:ascii="Times New Roman" w:hAnsi="Times New Roman" w:cs="Times New Roman"/>
                <w:sz w:val="24"/>
                <w:szCs w:val="24"/>
              </w:rPr>
              <w:t xml:space="preserve"> (приложение№7)</w:t>
            </w:r>
            <w:r w:rsidRPr="006D57A9">
              <w:rPr>
                <w:rFonts w:ascii="Times New Roman" w:hAnsi="Times New Roman" w:cs="Times New Roman"/>
                <w:sz w:val="24"/>
                <w:szCs w:val="24"/>
              </w:rPr>
              <w:t xml:space="preserve"> и печатью претендента таким образом, чтобы исключалась возможность вскрытия конверта без нарушения печати и </w:t>
            </w:r>
            <w:r w:rsidR="006C70D0">
              <w:rPr>
                <w:rFonts w:ascii="Times New Roman" w:hAnsi="Times New Roman" w:cs="Times New Roman"/>
                <w:sz w:val="24"/>
                <w:szCs w:val="24"/>
              </w:rPr>
              <w:t>подписи претендента, по адресу:</w:t>
            </w:r>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Республика Коми, г. Печора, ул. Ленинградская, д. 15, </w:t>
            </w:r>
            <w:proofErr w:type="spellStart"/>
            <w:r w:rsidRPr="006D57A9">
              <w:rPr>
                <w:rFonts w:ascii="Times New Roman" w:hAnsi="Times New Roman" w:cs="Times New Roman"/>
                <w:sz w:val="24"/>
                <w:szCs w:val="24"/>
              </w:rPr>
              <w:t>каб</w:t>
            </w:r>
            <w:proofErr w:type="spellEnd"/>
            <w:r w:rsidRPr="006D57A9">
              <w:rPr>
                <w:rFonts w:ascii="Times New Roman" w:hAnsi="Times New Roman" w:cs="Times New Roman"/>
                <w:sz w:val="24"/>
                <w:szCs w:val="24"/>
              </w:rPr>
              <w:t>. 122 Отправка документов почтой не допускается.</w:t>
            </w:r>
            <w:r w:rsidR="006C70D0">
              <w:rPr>
                <w:rFonts w:ascii="Times New Roman" w:hAnsi="Times New Roman" w:cs="Times New Roman"/>
                <w:sz w:val="24"/>
                <w:szCs w:val="24"/>
              </w:rPr>
              <w:t xml:space="preserve"> </w:t>
            </w:r>
            <w:bookmarkEnd w:id="1"/>
          </w:p>
        </w:tc>
      </w:tr>
      <w:tr w:rsidR="00A355CA" w:rsidRPr="00476493" w:rsidTr="005E56D5">
        <w:trPr>
          <w:trHeight w:val="211"/>
        </w:trPr>
        <w:tc>
          <w:tcPr>
            <w:tcW w:w="2410"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Порядок подачи заявок</w:t>
            </w:r>
          </w:p>
        </w:tc>
        <w:tc>
          <w:tcPr>
            <w:tcW w:w="7088" w:type="dxa"/>
            <w:shd w:val="clear" w:color="auto" w:fill="FFFFFF"/>
            <w:vAlign w:val="center"/>
          </w:tcPr>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прием заявок на участие в конкурсе осуществляется ежедневно, </w:t>
            </w:r>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 xml:space="preserve">кроме выходных и праздничных дней, </w:t>
            </w:r>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с 09.00 до 12.00 и с 14.00 до 17.00 часов (время московское)</w:t>
            </w:r>
          </w:p>
          <w:p w:rsidR="00A355CA" w:rsidRPr="006D57A9" w:rsidRDefault="00A355CA" w:rsidP="005E56D5">
            <w:pPr>
              <w:rPr>
                <w:rFonts w:ascii="Times New Roman" w:hAnsi="Times New Roman" w:cs="Times New Roman"/>
                <w:sz w:val="24"/>
                <w:szCs w:val="24"/>
              </w:rPr>
            </w:pPr>
            <w:r w:rsidRPr="006D57A9">
              <w:rPr>
                <w:rFonts w:ascii="Times New Roman" w:hAnsi="Times New Roman" w:cs="Times New Roman"/>
                <w:sz w:val="24"/>
                <w:szCs w:val="24"/>
              </w:rPr>
              <w:t>Отправка документов почтой не допускается.</w:t>
            </w:r>
          </w:p>
        </w:tc>
      </w:tr>
      <w:tr w:rsidR="006D57A9" w:rsidRPr="00BE5BDD" w:rsidTr="005E56D5">
        <w:trPr>
          <w:trHeight w:val="211"/>
        </w:trPr>
        <w:tc>
          <w:tcPr>
            <w:tcW w:w="2410" w:type="dxa"/>
            <w:shd w:val="clear" w:color="auto" w:fill="FFFFFF"/>
          </w:tcPr>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lastRenderedPageBreak/>
              <w:t>Дата начала подачи заявок</w:t>
            </w:r>
          </w:p>
        </w:tc>
        <w:tc>
          <w:tcPr>
            <w:tcW w:w="7088" w:type="dxa"/>
            <w:shd w:val="clear" w:color="auto" w:fill="FFFFFF"/>
            <w:vAlign w:val="center"/>
          </w:tcPr>
          <w:p w:rsidR="006D57A9" w:rsidRPr="006D57A9" w:rsidRDefault="006D57A9" w:rsidP="00715A21">
            <w:pPr>
              <w:rPr>
                <w:rFonts w:ascii="Times New Roman" w:hAnsi="Times New Roman" w:cs="Times New Roman"/>
                <w:sz w:val="24"/>
                <w:szCs w:val="24"/>
              </w:rPr>
            </w:pPr>
            <w:r w:rsidRPr="006D57A9">
              <w:rPr>
                <w:rFonts w:ascii="Times New Roman" w:hAnsi="Times New Roman" w:cs="Times New Roman"/>
                <w:sz w:val="24"/>
                <w:szCs w:val="24"/>
              </w:rPr>
              <w:t xml:space="preserve">27 января 2020 г. </w:t>
            </w:r>
          </w:p>
        </w:tc>
      </w:tr>
      <w:tr w:rsidR="006D57A9" w:rsidRPr="00BE5BDD" w:rsidTr="005E56D5">
        <w:trPr>
          <w:trHeight w:val="211"/>
        </w:trPr>
        <w:tc>
          <w:tcPr>
            <w:tcW w:w="2410" w:type="dxa"/>
            <w:shd w:val="clear" w:color="auto" w:fill="FFFFFF"/>
          </w:tcPr>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 xml:space="preserve">Дата и время </w:t>
            </w:r>
          </w:p>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 xml:space="preserve">окончания подачи заявок </w:t>
            </w:r>
          </w:p>
        </w:tc>
        <w:tc>
          <w:tcPr>
            <w:tcW w:w="7088" w:type="dxa"/>
            <w:shd w:val="clear" w:color="auto" w:fill="FFFFFF"/>
            <w:vAlign w:val="center"/>
          </w:tcPr>
          <w:p w:rsidR="006D57A9" w:rsidRPr="006D57A9" w:rsidRDefault="006D57A9" w:rsidP="00715A21">
            <w:pPr>
              <w:rPr>
                <w:rFonts w:ascii="Times New Roman" w:hAnsi="Times New Roman" w:cs="Times New Roman"/>
                <w:sz w:val="24"/>
                <w:szCs w:val="24"/>
              </w:rPr>
            </w:pPr>
            <w:r w:rsidRPr="006D57A9">
              <w:rPr>
                <w:rFonts w:ascii="Times New Roman" w:hAnsi="Times New Roman" w:cs="Times New Roman"/>
                <w:sz w:val="24"/>
                <w:szCs w:val="24"/>
              </w:rPr>
              <w:t>26 февраля 2020 г.</w:t>
            </w:r>
          </w:p>
          <w:p w:rsidR="006D57A9" w:rsidRPr="006D57A9" w:rsidRDefault="006D57A9" w:rsidP="00715A21">
            <w:pPr>
              <w:rPr>
                <w:rFonts w:ascii="Times New Roman" w:hAnsi="Times New Roman" w:cs="Times New Roman"/>
                <w:sz w:val="24"/>
                <w:szCs w:val="24"/>
              </w:rPr>
            </w:pPr>
            <w:r w:rsidRPr="006D57A9">
              <w:rPr>
                <w:rFonts w:ascii="Times New Roman" w:hAnsi="Times New Roman" w:cs="Times New Roman"/>
                <w:sz w:val="24"/>
                <w:szCs w:val="24"/>
              </w:rPr>
              <w:t>16:00 часов (время московское)</w:t>
            </w:r>
          </w:p>
        </w:tc>
      </w:tr>
      <w:tr w:rsidR="006D57A9" w:rsidRPr="00BE5BDD" w:rsidTr="005E56D5">
        <w:trPr>
          <w:trHeight w:val="211"/>
        </w:trPr>
        <w:tc>
          <w:tcPr>
            <w:tcW w:w="2410" w:type="dxa"/>
            <w:shd w:val="clear" w:color="auto" w:fill="FFFFFF"/>
          </w:tcPr>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 xml:space="preserve">Место, дата и время вскрытия конвертов с заявками </w:t>
            </w:r>
          </w:p>
        </w:tc>
        <w:tc>
          <w:tcPr>
            <w:tcW w:w="7088" w:type="dxa"/>
            <w:shd w:val="clear" w:color="auto" w:fill="FFFFFF"/>
            <w:vAlign w:val="center"/>
          </w:tcPr>
          <w:p w:rsidR="006D57A9" w:rsidRPr="006D57A9" w:rsidRDefault="006D57A9" w:rsidP="00715A21">
            <w:pPr>
              <w:suppressAutoHyphens/>
              <w:rPr>
                <w:rFonts w:ascii="Times New Roman" w:hAnsi="Times New Roman" w:cs="Times New Roman"/>
                <w:sz w:val="24"/>
                <w:szCs w:val="24"/>
              </w:rPr>
            </w:pPr>
            <w:r w:rsidRPr="006D57A9">
              <w:rPr>
                <w:rFonts w:ascii="Times New Roman" w:hAnsi="Times New Roman" w:cs="Times New Roman"/>
                <w:sz w:val="24"/>
                <w:szCs w:val="24"/>
              </w:rPr>
              <w:t xml:space="preserve">Республика Коми, г. Печора, ул. Ленинградская, 15, </w:t>
            </w:r>
            <w:proofErr w:type="spellStart"/>
            <w:r w:rsidRPr="006D57A9">
              <w:rPr>
                <w:rFonts w:ascii="Times New Roman" w:hAnsi="Times New Roman" w:cs="Times New Roman"/>
                <w:sz w:val="24"/>
                <w:szCs w:val="24"/>
              </w:rPr>
              <w:t>каб</w:t>
            </w:r>
            <w:proofErr w:type="spellEnd"/>
            <w:r w:rsidRPr="006D57A9">
              <w:rPr>
                <w:rFonts w:ascii="Times New Roman" w:hAnsi="Times New Roman" w:cs="Times New Roman"/>
                <w:sz w:val="24"/>
                <w:szCs w:val="24"/>
              </w:rPr>
              <w:t>. 106</w:t>
            </w:r>
          </w:p>
          <w:p w:rsidR="006D57A9" w:rsidRPr="006D57A9" w:rsidRDefault="006D57A9" w:rsidP="00715A21">
            <w:pPr>
              <w:rPr>
                <w:rFonts w:ascii="Times New Roman" w:hAnsi="Times New Roman" w:cs="Times New Roman"/>
                <w:sz w:val="24"/>
                <w:szCs w:val="24"/>
              </w:rPr>
            </w:pPr>
            <w:r w:rsidRPr="006D57A9">
              <w:rPr>
                <w:rFonts w:ascii="Times New Roman" w:hAnsi="Times New Roman" w:cs="Times New Roman"/>
                <w:sz w:val="24"/>
                <w:szCs w:val="24"/>
              </w:rPr>
              <w:t>27 февраля 2020 г., в 10.00 (время московское)</w:t>
            </w:r>
          </w:p>
        </w:tc>
      </w:tr>
      <w:tr w:rsidR="006D57A9" w:rsidRPr="00BE5BDD" w:rsidTr="005E56D5">
        <w:trPr>
          <w:trHeight w:val="211"/>
        </w:trPr>
        <w:tc>
          <w:tcPr>
            <w:tcW w:w="2410" w:type="dxa"/>
            <w:shd w:val="clear" w:color="auto" w:fill="FFFFFF"/>
          </w:tcPr>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 xml:space="preserve">Место, дата </w:t>
            </w:r>
          </w:p>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рассмотрения заявок и подведения итогов конкурса</w:t>
            </w:r>
          </w:p>
        </w:tc>
        <w:tc>
          <w:tcPr>
            <w:tcW w:w="7088" w:type="dxa"/>
            <w:shd w:val="clear" w:color="auto" w:fill="FFFFFF"/>
            <w:vAlign w:val="center"/>
          </w:tcPr>
          <w:p w:rsidR="006D57A9" w:rsidRPr="006D57A9" w:rsidRDefault="006D57A9" w:rsidP="00715A21">
            <w:pPr>
              <w:suppressAutoHyphens/>
              <w:rPr>
                <w:rFonts w:ascii="Times New Roman" w:hAnsi="Times New Roman" w:cs="Times New Roman"/>
                <w:sz w:val="24"/>
                <w:szCs w:val="24"/>
              </w:rPr>
            </w:pPr>
            <w:r w:rsidRPr="006D57A9">
              <w:rPr>
                <w:rFonts w:ascii="Times New Roman" w:hAnsi="Times New Roman" w:cs="Times New Roman"/>
                <w:sz w:val="24"/>
                <w:szCs w:val="24"/>
              </w:rPr>
              <w:t xml:space="preserve">Республика Коми, г. Печора, ул. Ленинградская, 15, </w:t>
            </w:r>
            <w:proofErr w:type="spellStart"/>
            <w:r w:rsidRPr="006D57A9">
              <w:rPr>
                <w:rFonts w:ascii="Times New Roman" w:hAnsi="Times New Roman" w:cs="Times New Roman"/>
                <w:sz w:val="24"/>
                <w:szCs w:val="24"/>
              </w:rPr>
              <w:t>каб</w:t>
            </w:r>
            <w:proofErr w:type="spellEnd"/>
            <w:r w:rsidRPr="006D57A9">
              <w:rPr>
                <w:rFonts w:ascii="Times New Roman" w:hAnsi="Times New Roman" w:cs="Times New Roman"/>
                <w:sz w:val="24"/>
                <w:szCs w:val="24"/>
              </w:rPr>
              <w:t>. 106</w:t>
            </w:r>
          </w:p>
          <w:p w:rsidR="006D57A9" w:rsidRPr="006D57A9" w:rsidRDefault="006D57A9" w:rsidP="00715A21">
            <w:pPr>
              <w:rPr>
                <w:rFonts w:ascii="Times New Roman" w:hAnsi="Times New Roman" w:cs="Times New Roman"/>
                <w:sz w:val="24"/>
                <w:szCs w:val="24"/>
              </w:rPr>
            </w:pPr>
            <w:r w:rsidRPr="006D57A9">
              <w:rPr>
                <w:rFonts w:ascii="Times New Roman" w:hAnsi="Times New Roman" w:cs="Times New Roman"/>
                <w:sz w:val="24"/>
                <w:szCs w:val="24"/>
              </w:rPr>
              <w:t xml:space="preserve">02 марта 2020 г. в 16:00 (время </w:t>
            </w:r>
            <w:proofErr w:type="gramStart"/>
            <w:r w:rsidRPr="006D57A9">
              <w:rPr>
                <w:rFonts w:ascii="Times New Roman" w:hAnsi="Times New Roman" w:cs="Times New Roman"/>
                <w:sz w:val="24"/>
                <w:szCs w:val="24"/>
              </w:rPr>
              <w:t>московская</w:t>
            </w:r>
            <w:proofErr w:type="gramEnd"/>
            <w:r w:rsidRPr="006D57A9">
              <w:rPr>
                <w:rFonts w:ascii="Times New Roman" w:hAnsi="Times New Roman" w:cs="Times New Roman"/>
                <w:sz w:val="24"/>
                <w:szCs w:val="24"/>
              </w:rPr>
              <w:t>)</w:t>
            </w:r>
          </w:p>
        </w:tc>
      </w:tr>
      <w:tr w:rsidR="006D57A9" w:rsidRPr="00BE5BDD" w:rsidTr="005E56D5">
        <w:trPr>
          <w:trHeight w:val="211"/>
        </w:trPr>
        <w:tc>
          <w:tcPr>
            <w:tcW w:w="2410" w:type="dxa"/>
            <w:shd w:val="clear" w:color="auto" w:fill="FFFFFF"/>
          </w:tcPr>
          <w:p w:rsidR="006D57A9" w:rsidRPr="006D57A9" w:rsidRDefault="006D57A9" w:rsidP="005E56D5">
            <w:pPr>
              <w:rPr>
                <w:rFonts w:ascii="Times New Roman" w:hAnsi="Times New Roman" w:cs="Times New Roman"/>
                <w:sz w:val="24"/>
                <w:szCs w:val="24"/>
              </w:rPr>
            </w:pPr>
            <w:r w:rsidRPr="006D57A9">
              <w:rPr>
                <w:rFonts w:ascii="Times New Roman" w:hAnsi="Times New Roman" w:cs="Times New Roman"/>
                <w:sz w:val="24"/>
                <w:szCs w:val="24"/>
              </w:rPr>
              <w:t>Дата размещения результатов конкурса на официальном сайте МР «Печора»</w:t>
            </w:r>
          </w:p>
        </w:tc>
        <w:tc>
          <w:tcPr>
            <w:tcW w:w="7088" w:type="dxa"/>
            <w:shd w:val="clear" w:color="auto" w:fill="FFFFFF"/>
            <w:vAlign w:val="center"/>
          </w:tcPr>
          <w:p w:rsidR="006D57A9" w:rsidRPr="006D57A9" w:rsidRDefault="006D57A9" w:rsidP="00715A21">
            <w:pPr>
              <w:suppressAutoHyphens/>
              <w:rPr>
                <w:rFonts w:ascii="Times New Roman" w:hAnsi="Times New Roman" w:cs="Times New Roman"/>
                <w:sz w:val="24"/>
                <w:szCs w:val="24"/>
              </w:rPr>
            </w:pPr>
            <w:r w:rsidRPr="006D57A9">
              <w:rPr>
                <w:rFonts w:ascii="Times New Roman" w:hAnsi="Times New Roman" w:cs="Times New Roman"/>
                <w:sz w:val="24"/>
                <w:szCs w:val="24"/>
              </w:rPr>
              <w:t>04 марта 2020 г.</w:t>
            </w:r>
          </w:p>
        </w:tc>
      </w:tr>
    </w:tbl>
    <w:p w:rsidR="00A355CA" w:rsidRPr="005E56D5" w:rsidRDefault="00A355CA" w:rsidP="00A355CA">
      <w:pPr>
        <w:tabs>
          <w:tab w:val="center" w:pos="4677"/>
        </w:tabs>
        <w:rPr>
          <w:rFonts w:ascii="Times New Roman" w:eastAsia="Times New Roman" w:hAnsi="Times New Roman" w:cs="Times New Roman"/>
          <w:sz w:val="26"/>
          <w:szCs w:val="26"/>
        </w:rPr>
      </w:pPr>
      <w:r w:rsidRPr="005E56D5">
        <w:rPr>
          <w:rFonts w:ascii="Times New Roman" w:eastAsia="Times New Roman" w:hAnsi="Times New Roman" w:cs="Times New Roman"/>
          <w:sz w:val="26"/>
          <w:szCs w:val="26"/>
        </w:rPr>
        <w:t>1.2 Условия открытого конкурса</w:t>
      </w:r>
    </w:p>
    <w:p w:rsidR="00A355CA" w:rsidRPr="005E56D5" w:rsidRDefault="00A355CA" w:rsidP="00A355CA">
      <w:pPr>
        <w:tabs>
          <w:tab w:val="center" w:pos="4677"/>
        </w:tabs>
        <w:rPr>
          <w:rFonts w:ascii="Times New Roman" w:eastAsia="Times New Roman" w:hAnsi="Times New Roman" w:cs="Times New Roman"/>
          <w:sz w:val="26"/>
          <w:szCs w:val="26"/>
        </w:rPr>
      </w:pPr>
      <w:r w:rsidRPr="005E56D5">
        <w:rPr>
          <w:rFonts w:ascii="Times New Roman" w:eastAsia="Times New Roman" w:hAnsi="Times New Roman" w:cs="Times New Roman"/>
          <w:sz w:val="26"/>
          <w:szCs w:val="26"/>
        </w:rPr>
        <w:t>1) Основные задачи конкурса:</w:t>
      </w:r>
    </w:p>
    <w:p w:rsidR="00A355CA" w:rsidRPr="005E56D5" w:rsidRDefault="00A355CA" w:rsidP="00A355CA">
      <w:pPr>
        <w:pStyle w:val="24"/>
        <w:shd w:val="clear" w:color="auto" w:fill="auto"/>
        <w:spacing w:after="0" w:line="295" w:lineRule="exact"/>
        <w:ind w:firstLine="420"/>
        <w:rPr>
          <w:sz w:val="26"/>
          <w:szCs w:val="26"/>
        </w:rPr>
      </w:pPr>
      <w:r w:rsidRPr="005E56D5">
        <w:rPr>
          <w:color w:val="000000"/>
          <w:sz w:val="26"/>
          <w:szCs w:val="26"/>
          <w:lang w:eastAsia="ru-RU" w:bidi="ru-RU"/>
        </w:rPr>
        <w:t>определение юридических лиц, индивидуальных предпринимателей и простых товариществ, которые могут обеспечить наиболее безопасные условия перевозки пассажиров и багажа;</w:t>
      </w:r>
    </w:p>
    <w:p w:rsidR="00A355CA" w:rsidRPr="005E56D5" w:rsidRDefault="00A355CA" w:rsidP="00A355CA">
      <w:pPr>
        <w:pStyle w:val="24"/>
        <w:numPr>
          <w:ilvl w:val="0"/>
          <w:numId w:val="2"/>
        </w:numPr>
        <w:shd w:val="clear" w:color="auto" w:fill="auto"/>
        <w:tabs>
          <w:tab w:val="left" w:pos="205"/>
        </w:tabs>
        <w:spacing w:after="0" w:line="295" w:lineRule="exact"/>
        <w:ind w:firstLine="0"/>
        <w:rPr>
          <w:sz w:val="26"/>
          <w:szCs w:val="26"/>
        </w:rPr>
      </w:pPr>
      <w:r w:rsidRPr="005E56D5">
        <w:rPr>
          <w:color w:val="000000"/>
          <w:sz w:val="26"/>
          <w:szCs w:val="26"/>
          <w:lang w:eastAsia="ru-RU" w:bidi="ru-RU"/>
        </w:rPr>
        <w:t>повышение качества транспортного обслуживания;</w:t>
      </w:r>
    </w:p>
    <w:p w:rsidR="00A355CA" w:rsidRPr="005E56D5" w:rsidRDefault="00A355CA" w:rsidP="00A355CA">
      <w:pPr>
        <w:pStyle w:val="24"/>
        <w:numPr>
          <w:ilvl w:val="0"/>
          <w:numId w:val="2"/>
        </w:numPr>
        <w:shd w:val="clear" w:color="auto" w:fill="auto"/>
        <w:tabs>
          <w:tab w:val="left" w:pos="205"/>
        </w:tabs>
        <w:spacing w:after="0" w:line="295" w:lineRule="exact"/>
        <w:ind w:firstLine="0"/>
        <w:rPr>
          <w:sz w:val="26"/>
          <w:szCs w:val="26"/>
        </w:rPr>
      </w:pPr>
      <w:r w:rsidRPr="005E56D5">
        <w:rPr>
          <w:color w:val="000000"/>
          <w:sz w:val="26"/>
          <w:szCs w:val="26"/>
          <w:lang w:eastAsia="ru-RU" w:bidi="ru-RU"/>
        </w:rPr>
        <w:t>удовлетворение потребностей населения в сфере пассажирских перевозок.</w:t>
      </w:r>
    </w:p>
    <w:p w:rsidR="00A355CA" w:rsidRPr="005E56D5" w:rsidRDefault="00A355CA" w:rsidP="00A355CA">
      <w:pPr>
        <w:tabs>
          <w:tab w:val="center" w:pos="4677"/>
        </w:tabs>
        <w:rPr>
          <w:rFonts w:ascii="Times New Roman" w:eastAsia="Times New Roman" w:hAnsi="Times New Roman" w:cs="Times New Roman"/>
          <w:sz w:val="26"/>
          <w:szCs w:val="26"/>
        </w:rPr>
      </w:pPr>
      <w:r w:rsidRPr="005E56D5">
        <w:rPr>
          <w:rFonts w:ascii="Times New Roman" w:eastAsia="Times New Roman" w:hAnsi="Times New Roman" w:cs="Times New Roman"/>
          <w:sz w:val="26"/>
          <w:szCs w:val="26"/>
        </w:rPr>
        <w:t xml:space="preserve">2) Проведение открытого конкурса по лоту №1 осуществляется в соответствии с </w:t>
      </w:r>
      <w:r w:rsidRPr="005E56D5">
        <w:rPr>
          <w:rFonts w:ascii="Times New Roman" w:hAnsi="Times New Roman" w:cs="Times New Roman"/>
          <w:sz w:val="26"/>
          <w:szCs w:val="26"/>
        </w:rPr>
        <w:t xml:space="preserve">Положением  о проведении открытого конкурса на право </w:t>
      </w:r>
      <w:r w:rsidRPr="005E56D5">
        <w:rPr>
          <w:rFonts w:ascii="Times New Roman" w:eastAsia="Times New Roman" w:hAnsi="Times New Roman" w:cs="Times New Roman"/>
          <w:sz w:val="26"/>
          <w:szCs w:val="26"/>
        </w:rPr>
        <w:t xml:space="preserve">осуществления </w:t>
      </w:r>
      <w:hyperlink r:id="rId11" w:history="1">
        <w:r w:rsidRPr="005E56D5">
          <w:rPr>
            <w:rFonts w:ascii="Times New Roman" w:eastAsia="Times New Roman" w:hAnsi="Times New Roman" w:cs="Times New Roman"/>
            <w:sz w:val="26"/>
            <w:szCs w:val="26"/>
          </w:rPr>
          <w:t xml:space="preserve"> </w:t>
        </w:r>
        <w:r w:rsidRPr="005E56D5">
          <w:rPr>
            <w:rFonts w:ascii="Times New Roman" w:hAnsi="Times New Roman" w:cs="Times New Roman"/>
            <w:sz w:val="26"/>
            <w:szCs w:val="26"/>
          </w:rPr>
          <w:t xml:space="preserve">регулярных </w:t>
        </w:r>
        <w:r w:rsidRPr="005E56D5">
          <w:rPr>
            <w:rFonts w:ascii="Times New Roman" w:eastAsia="Times New Roman" w:hAnsi="Times New Roman" w:cs="Times New Roman"/>
            <w:sz w:val="26"/>
            <w:szCs w:val="26"/>
          </w:rPr>
          <w:t xml:space="preserve">перевозок по нерегулируемым тарифам </w:t>
        </w:r>
        <w:r w:rsidRPr="005E56D5">
          <w:rPr>
            <w:rFonts w:ascii="Times New Roman" w:hAnsi="Times New Roman" w:cs="Times New Roman"/>
            <w:sz w:val="26"/>
            <w:szCs w:val="26"/>
          </w:rPr>
          <w:t>на</w:t>
        </w:r>
        <w:r w:rsidRPr="005E56D5">
          <w:rPr>
            <w:rFonts w:ascii="Times New Roman" w:eastAsia="Times New Roman" w:hAnsi="Times New Roman" w:cs="Times New Roman"/>
            <w:sz w:val="26"/>
            <w:szCs w:val="26"/>
          </w:rPr>
          <w:t xml:space="preserve"> </w:t>
        </w:r>
        <w:r w:rsidRPr="005E56D5">
          <w:rPr>
            <w:rFonts w:ascii="Times New Roman" w:hAnsi="Times New Roman" w:cs="Times New Roman"/>
            <w:sz w:val="26"/>
            <w:szCs w:val="26"/>
          </w:rPr>
          <w:t>территории</w:t>
        </w:r>
        <w:r w:rsidRPr="005E56D5">
          <w:rPr>
            <w:rFonts w:ascii="Times New Roman" w:eastAsia="Times New Roman" w:hAnsi="Times New Roman" w:cs="Times New Roman"/>
            <w:sz w:val="26"/>
            <w:szCs w:val="26"/>
          </w:rPr>
          <w:t xml:space="preserve"> муниципального района  «Печора»</w:t>
        </w:r>
      </w:hyperlink>
      <w:r w:rsidRPr="005E56D5">
        <w:rPr>
          <w:rFonts w:ascii="Times New Roman" w:hAnsi="Times New Roman" w:cs="Times New Roman"/>
          <w:sz w:val="26"/>
          <w:szCs w:val="26"/>
        </w:rPr>
        <w:t xml:space="preserve">  и в соответствии с </w:t>
      </w:r>
      <w:proofErr w:type="gramStart"/>
      <w:r w:rsidRPr="005E56D5">
        <w:rPr>
          <w:rFonts w:ascii="Times New Roman" w:hAnsi="Times New Roman" w:cs="Times New Roman"/>
          <w:sz w:val="26"/>
          <w:szCs w:val="26"/>
        </w:rPr>
        <w:t>требованиями</w:t>
      </w:r>
      <w:proofErr w:type="gramEnd"/>
      <w:r w:rsidRPr="005E56D5">
        <w:rPr>
          <w:rFonts w:ascii="Times New Roman" w:hAnsi="Times New Roman" w:cs="Times New Roman"/>
          <w:sz w:val="26"/>
          <w:szCs w:val="26"/>
        </w:rPr>
        <w:t xml:space="preserve">  установленными к конкурсной документации по проведению  </w:t>
      </w:r>
      <w:r w:rsidRPr="005E56D5">
        <w:rPr>
          <w:rFonts w:ascii="Times New Roman" w:eastAsia="Times New Roman" w:hAnsi="Times New Roman" w:cs="Times New Roman"/>
          <w:sz w:val="26"/>
          <w:szCs w:val="26"/>
        </w:rPr>
        <w:t xml:space="preserve">открытого конкурса на право  </w:t>
      </w:r>
      <w:r w:rsidRPr="005E56D5">
        <w:rPr>
          <w:rFonts w:ascii="Times New Roman" w:hAnsi="Times New Roman" w:cs="Times New Roman"/>
          <w:sz w:val="26"/>
          <w:szCs w:val="26"/>
        </w:rPr>
        <w:t xml:space="preserve">на право </w:t>
      </w:r>
      <w:r w:rsidRPr="005E56D5">
        <w:rPr>
          <w:rFonts w:ascii="Times New Roman" w:eastAsia="Times New Roman" w:hAnsi="Times New Roman" w:cs="Times New Roman"/>
          <w:sz w:val="26"/>
          <w:szCs w:val="26"/>
        </w:rPr>
        <w:t xml:space="preserve">осуществления </w:t>
      </w:r>
      <w:hyperlink r:id="rId12" w:history="1">
        <w:r w:rsidRPr="005E56D5">
          <w:rPr>
            <w:rFonts w:ascii="Times New Roman" w:eastAsia="Times New Roman" w:hAnsi="Times New Roman" w:cs="Times New Roman"/>
            <w:sz w:val="26"/>
            <w:szCs w:val="26"/>
          </w:rPr>
          <w:t xml:space="preserve"> перевозок пассажиров автомобильным транспортом по муниципальным маршрутам регулярных перевозок по нерегулируемым тарифам в </w:t>
        </w:r>
        <w:proofErr w:type="gramStart"/>
        <w:r w:rsidRPr="005E56D5">
          <w:rPr>
            <w:rFonts w:ascii="Times New Roman" w:eastAsia="Times New Roman" w:hAnsi="Times New Roman" w:cs="Times New Roman"/>
            <w:sz w:val="26"/>
            <w:szCs w:val="26"/>
          </w:rPr>
          <w:t>границах</w:t>
        </w:r>
        <w:proofErr w:type="gramEnd"/>
        <w:r w:rsidRPr="005E56D5">
          <w:rPr>
            <w:rFonts w:ascii="Times New Roman" w:eastAsia="Times New Roman" w:hAnsi="Times New Roman" w:cs="Times New Roman"/>
            <w:sz w:val="26"/>
            <w:szCs w:val="26"/>
          </w:rPr>
          <w:t xml:space="preserve"> муниципального района  «Печора»</w:t>
        </w:r>
      </w:hyperlink>
      <w:r w:rsidRPr="005E56D5">
        <w:rPr>
          <w:rFonts w:ascii="Times New Roman" w:eastAsia="Times New Roman" w:hAnsi="Times New Roman" w:cs="Times New Roman"/>
          <w:sz w:val="26"/>
          <w:szCs w:val="26"/>
        </w:rPr>
        <w:t xml:space="preserve"> по лоту №1</w:t>
      </w:r>
    </w:p>
    <w:p w:rsidR="00D37E44" w:rsidRPr="005E56D5" w:rsidRDefault="00A355CA" w:rsidP="00A355CA">
      <w:pPr>
        <w:tabs>
          <w:tab w:val="center" w:pos="4677"/>
        </w:tabs>
        <w:rPr>
          <w:rFonts w:ascii="Times New Roman" w:eastAsia="Times New Roman" w:hAnsi="Times New Roman" w:cs="Times New Roman"/>
          <w:sz w:val="26"/>
          <w:szCs w:val="26"/>
        </w:rPr>
      </w:pPr>
      <w:r w:rsidRPr="005E56D5">
        <w:rPr>
          <w:rFonts w:ascii="Times New Roman" w:eastAsia="Times New Roman" w:hAnsi="Times New Roman" w:cs="Times New Roman"/>
          <w:sz w:val="26"/>
          <w:szCs w:val="26"/>
        </w:rPr>
        <w:t>3) Правомочность участков размещения заказа.</w:t>
      </w:r>
    </w:p>
    <w:p w:rsidR="00D37E44" w:rsidRPr="005E56D5" w:rsidRDefault="00D37E44" w:rsidP="00A355CA">
      <w:pPr>
        <w:tabs>
          <w:tab w:val="center" w:pos="4677"/>
        </w:tabs>
        <w:rPr>
          <w:rFonts w:ascii="Times New Roman" w:hAnsi="Times New Roman" w:cs="Times New Roman"/>
          <w:sz w:val="26"/>
          <w:szCs w:val="26"/>
        </w:rPr>
      </w:pPr>
      <w:proofErr w:type="gramStart"/>
      <w:r w:rsidRPr="005E56D5">
        <w:rPr>
          <w:rFonts w:ascii="Times New Roman" w:hAnsi="Times New Roman" w:cs="Times New Roman"/>
          <w:sz w:val="26"/>
          <w:szCs w:val="26"/>
        </w:rPr>
        <w:t>Участниками конкурса (далее - участник) могут стать юридическое лицо, индивидуальный предприниматель или участник договора простого товарищества, независимо от их организационно-правовой формы и формы собственности, зарегистрированные в установленном законодательством порядке, соответствующие требованиям, установленным настоящей конкурсной документацией и допущенный конкурсной комиссией к участию в конкурсе.</w:t>
      </w:r>
      <w:proofErr w:type="gramEnd"/>
    </w:p>
    <w:p w:rsidR="00D37E44" w:rsidRPr="005E56D5" w:rsidRDefault="00D37E44" w:rsidP="00D37E44">
      <w:pPr>
        <w:pStyle w:val="24"/>
        <w:numPr>
          <w:ilvl w:val="0"/>
          <w:numId w:val="4"/>
        </w:numPr>
        <w:shd w:val="clear" w:color="auto" w:fill="auto"/>
        <w:tabs>
          <w:tab w:val="left" w:pos="349"/>
        </w:tabs>
        <w:spacing w:after="0" w:line="295" w:lineRule="exact"/>
        <w:rPr>
          <w:sz w:val="26"/>
          <w:szCs w:val="26"/>
        </w:rPr>
      </w:pPr>
      <w:r w:rsidRPr="005E56D5">
        <w:rPr>
          <w:sz w:val="26"/>
          <w:szCs w:val="26"/>
        </w:rPr>
        <w:lastRenderedPageBreak/>
        <w:t>Количество конкурсных заявок от участника размещения заказа.</w:t>
      </w:r>
    </w:p>
    <w:p w:rsidR="00D37E44" w:rsidRPr="005E56D5" w:rsidRDefault="00D37E44" w:rsidP="00D37E44">
      <w:pPr>
        <w:pStyle w:val="24"/>
        <w:shd w:val="clear" w:color="auto" w:fill="auto"/>
        <w:spacing w:after="0" w:line="295" w:lineRule="exact"/>
        <w:ind w:firstLine="0"/>
        <w:rPr>
          <w:sz w:val="26"/>
          <w:szCs w:val="26"/>
        </w:rPr>
      </w:pPr>
      <w:r w:rsidRPr="005E56D5">
        <w:rPr>
          <w:sz w:val="26"/>
          <w:szCs w:val="26"/>
        </w:rPr>
        <w:t>Участник вправе подать только одну заявку на участие в конкурсе в отношении каждого предмета конкурса (лота).</w:t>
      </w:r>
    </w:p>
    <w:p w:rsidR="00D37E44" w:rsidRPr="005E56D5" w:rsidRDefault="00D37E44" w:rsidP="00D37E44">
      <w:pPr>
        <w:pStyle w:val="24"/>
        <w:numPr>
          <w:ilvl w:val="0"/>
          <w:numId w:val="4"/>
        </w:numPr>
        <w:shd w:val="clear" w:color="auto" w:fill="auto"/>
        <w:tabs>
          <w:tab w:val="left" w:pos="349"/>
        </w:tabs>
        <w:spacing w:after="0" w:line="295" w:lineRule="exact"/>
        <w:rPr>
          <w:sz w:val="26"/>
          <w:szCs w:val="26"/>
        </w:rPr>
      </w:pPr>
      <w:r w:rsidRPr="005E56D5">
        <w:rPr>
          <w:sz w:val="26"/>
          <w:szCs w:val="26"/>
        </w:rPr>
        <w:t>Затраты на участие в конкурсах</w:t>
      </w:r>
    </w:p>
    <w:p w:rsidR="00D37E44" w:rsidRPr="005E56D5" w:rsidRDefault="00D37E44" w:rsidP="00D37E44">
      <w:pPr>
        <w:pStyle w:val="24"/>
        <w:shd w:val="clear" w:color="auto" w:fill="auto"/>
        <w:spacing w:after="0" w:line="295" w:lineRule="exact"/>
        <w:ind w:firstLine="0"/>
        <w:rPr>
          <w:sz w:val="26"/>
          <w:szCs w:val="26"/>
        </w:rPr>
      </w:pPr>
      <w:r w:rsidRPr="005E56D5">
        <w:rPr>
          <w:sz w:val="26"/>
          <w:szCs w:val="26"/>
        </w:rPr>
        <w:t>Все затраты, связанные с подготовкой и подачей конкурсной заявки, несет участник размещения заказа.</w:t>
      </w:r>
    </w:p>
    <w:p w:rsidR="00D37E44" w:rsidRDefault="00D37E44" w:rsidP="00D37E44">
      <w:pPr>
        <w:pStyle w:val="24"/>
        <w:shd w:val="clear" w:color="auto" w:fill="auto"/>
        <w:spacing w:after="0" w:line="295" w:lineRule="exact"/>
        <w:ind w:firstLine="0"/>
      </w:pPr>
    </w:p>
    <w:p w:rsidR="00A355CA" w:rsidRPr="00173E41" w:rsidRDefault="00173E41" w:rsidP="00173E41">
      <w:pPr>
        <w:pStyle w:val="a8"/>
        <w:numPr>
          <w:ilvl w:val="0"/>
          <w:numId w:val="5"/>
        </w:numPr>
        <w:tabs>
          <w:tab w:val="center" w:pos="4677"/>
        </w:tabs>
        <w:jc w:val="center"/>
        <w:rPr>
          <w:rFonts w:ascii="Times New Roman" w:eastAsia="Times New Roman" w:hAnsi="Times New Roman" w:cs="Times New Roman"/>
          <w:sz w:val="28"/>
          <w:szCs w:val="28"/>
        </w:rPr>
      </w:pPr>
      <w:r w:rsidRPr="00173E41">
        <w:rPr>
          <w:rFonts w:ascii="Times New Roman" w:eastAsia="Times New Roman" w:hAnsi="Times New Roman" w:cs="Times New Roman"/>
          <w:sz w:val="28"/>
          <w:szCs w:val="28"/>
        </w:rPr>
        <w:t>ПОЛОЖЕНИЕ О ПРОВЕДЕНИИ ОТКРЫТОГО КОНКУРСА НА ПРАВО ОСУЩЕСТВЛЕНИЯ РЕГУЛЯРНЫХ ПЕРЕВОЗОК ПО НЕРЕГУЛЯРНЫМ ТАРИФАМ НА ТЕРРИТОРИИ МУНИЦИПАЛЬНОГО РАЙОНА «ПЕЧОРА»</w:t>
      </w:r>
    </w:p>
    <w:p w:rsidR="00A355CA" w:rsidRDefault="00A355CA" w:rsidP="00A355CA">
      <w:pPr>
        <w:jc w:val="center"/>
        <w:rPr>
          <w:rFonts w:ascii="Times New Roman" w:eastAsia="Times New Roman" w:hAnsi="Times New Roman" w:cs="Times New Roman"/>
          <w:sz w:val="26"/>
          <w:szCs w:val="26"/>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1. ОБЩИЕ ПОЛОЖЕНИЯ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 Настоящее Положение определяет порядок проведения открытого конкурса на право осуществления регулярных перевозок по нерегулируемым тарифам на территории МР «Печора» (далее - конкурс).</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1.2. Основными задачами проведения конкурса являются: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определение юридических лиц, индивидуальных предпринимателей и простых товариществ, которые могут обеспечить наиболее безопасные условия перевозки пассажиров и багажа;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повышение качества транспортного обслуживания;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 удовлетворение потребности населения в сфере пассажирских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1.3. </w:t>
      </w:r>
      <w:proofErr w:type="gramStart"/>
      <w:r w:rsidRPr="005E56D5">
        <w:rPr>
          <w:rFonts w:ascii="Times New Roman" w:eastAsia="Times New Roman" w:hAnsi="Times New Roman" w:cs="Times New Roman"/>
          <w:sz w:val="26"/>
          <w:szCs w:val="26"/>
          <w:lang w:eastAsia="ru-RU"/>
        </w:rPr>
        <w:t>Настоящее Положение разработано в соответствии с </w:t>
      </w:r>
      <w:hyperlink r:id="rId13" w:history="1">
        <w:r w:rsidRPr="005E56D5">
          <w:rPr>
            <w:rFonts w:ascii="Times New Roman" w:eastAsia="Times New Roman" w:hAnsi="Times New Roman" w:cs="Times New Roman"/>
            <w:sz w:val="26"/>
            <w:szCs w:val="26"/>
            <w:lang w:eastAsia="ru-RU"/>
          </w:rPr>
          <w:t>Гражданским кодексом Российской Федерации</w:t>
        </w:r>
      </w:hyperlink>
      <w:r w:rsidRPr="005E56D5">
        <w:rPr>
          <w:rFonts w:ascii="Times New Roman" w:eastAsia="Times New Roman" w:hAnsi="Times New Roman" w:cs="Times New Roman"/>
          <w:sz w:val="26"/>
          <w:szCs w:val="26"/>
          <w:lang w:eastAsia="ru-RU"/>
        </w:rPr>
        <w:t>, </w:t>
      </w:r>
      <w:hyperlink r:id="rId14" w:history="1">
        <w:r w:rsidRPr="005E56D5">
          <w:rPr>
            <w:rFonts w:ascii="Times New Roman" w:eastAsia="Times New Roman" w:hAnsi="Times New Roman" w:cs="Times New Roman"/>
            <w:sz w:val="26"/>
            <w:szCs w:val="26"/>
            <w:lang w:eastAsia="ru-RU"/>
          </w:rPr>
          <w:t xml:space="preserve">Федеральным законом от 26.07.2006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135-ФЗ "О защите конкуренции"</w:t>
        </w:r>
      </w:hyperlink>
      <w:r w:rsidRPr="005E56D5">
        <w:rPr>
          <w:rFonts w:ascii="Times New Roman" w:eastAsia="Times New Roman" w:hAnsi="Times New Roman" w:cs="Times New Roman"/>
          <w:sz w:val="26"/>
          <w:szCs w:val="26"/>
          <w:lang w:eastAsia="ru-RU"/>
        </w:rPr>
        <w:t>, </w:t>
      </w:r>
      <w:hyperlink r:id="rId15" w:history="1">
        <w:r w:rsidRPr="005E56D5">
          <w:rPr>
            <w:rFonts w:ascii="Times New Roman" w:eastAsia="Times New Roman" w:hAnsi="Times New Roman" w:cs="Times New Roman"/>
            <w:sz w:val="26"/>
            <w:szCs w:val="26"/>
            <w:lang w:eastAsia="ru-RU"/>
          </w:rPr>
          <w:t xml:space="preserve">Федеральным законом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5E56D5">
        <w:rPr>
          <w:rFonts w:ascii="Times New Roman" w:eastAsia="Times New Roman" w:hAnsi="Times New Roman" w:cs="Times New Roman"/>
          <w:sz w:val="26"/>
          <w:szCs w:val="26"/>
          <w:lang w:eastAsia="ru-RU"/>
        </w:rPr>
        <w:t> (далее - </w:t>
      </w:r>
      <w:hyperlink r:id="rId16" w:history="1">
        <w:r w:rsidRPr="005E56D5">
          <w:rPr>
            <w:rFonts w:ascii="Times New Roman" w:eastAsia="Times New Roman" w:hAnsi="Times New Roman" w:cs="Times New Roman"/>
            <w:sz w:val="26"/>
            <w:szCs w:val="26"/>
            <w:lang w:eastAsia="ru-RU"/>
          </w:rPr>
          <w:t xml:space="preserve">Федеральный закон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 и иными нормативными правовыми</w:t>
      </w:r>
      <w:proofErr w:type="gramEnd"/>
      <w:r w:rsidRPr="005E56D5">
        <w:rPr>
          <w:rFonts w:ascii="Times New Roman" w:eastAsia="Times New Roman" w:hAnsi="Times New Roman" w:cs="Times New Roman"/>
          <w:sz w:val="26"/>
          <w:szCs w:val="26"/>
          <w:lang w:eastAsia="ru-RU"/>
        </w:rPr>
        <w:t xml:space="preserve"> актами в сфере организации пассажирских перевозок автомобильным транспортом общего пользования.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1.4. Основные понятия, используемые в настоящем Положении: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претендент на участие в конкурсе (далее - претендент) - юридическое лицо, индивидуальный предприниматель или участник договора простого товарищества, подавший организатору конкурса заявку на участие в открытом конкурсе, включающую в себя конкурсное предложение (далее - заявка);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участник конкурса - юридическое лицо, индивидуальный предприниматель или участник договора простого товарищества, удовлетворяющий требованиям настоящего Положения и допущенный конкурсной комиссией к участию в конкурсе;</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lastRenderedPageBreak/>
        <w:br/>
        <w:t>победитель конкурса - участник конкурса, заявке которого в соответствии со шкалой для оценки критериев, по которым осуществляется оценка и сопоставление заявок (далее - шкала критериев), начислено наибольшее количество баллов.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Понятия "регулярные перевозки", "маршрут регулярных перевозок" используются в значениях, указанных в </w:t>
      </w:r>
      <w:hyperlink r:id="rId17" w:history="1">
        <w:r w:rsidRPr="005E56D5">
          <w:rPr>
            <w:rFonts w:ascii="Times New Roman" w:eastAsia="Times New Roman" w:hAnsi="Times New Roman" w:cs="Times New Roman"/>
            <w:sz w:val="26"/>
            <w:szCs w:val="26"/>
            <w:lang w:eastAsia="ru-RU"/>
          </w:rPr>
          <w:t xml:space="preserve">Федеральном законе от 8 ноября 2007 года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259-ФЗ "Устав автомобильного транспорта и городского наземного электрического транспорта"</w:t>
        </w:r>
      </w:hyperlink>
      <w:r w:rsidRPr="005E56D5">
        <w:rPr>
          <w:rFonts w:ascii="Times New Roman" w:eastAsia="Times New Roman" w:hAnsi="Times New Roman" w:cs="Times New Roman"/>
          <w:sz w:val="26"/>
          <w:szCs w:val="26"/>
          <w:lang w:eastAsia="ru-RU"/>
        </w:rPr>
        <w:t>.</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Понятия "муниципальный маршрут регулярных перевозок", "свидетельство об осуществлении перевозок по маршруту регулярных перевозок", "карта маршрута регулярных перевозок", "участники договора простого товарищества", "уполномоченный участник договора простого товарищества" используются в значениях, указанных в Федеральном законе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p>
    <w:p w:rsidR="00173E41"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1.5. Предметом конкурса является осуществление регулярных перевозок по нерегулируемым тарифам на территории МР "Печора" по соответствующему маршруту.</w:t>
      </w:r>
    </w:p>
    <w:p w:rsidR="005E56D5" w:rsidRPr="005E56D5" w:rsidRDefault="005E56D5" w:rsidP="00173E41">
      <w:pPr>
        <w:spacing w:after="0" w:line="240" w:lineRule="auto"/>
        <w:ind w:firstLine="5954"/>
        <w:jc w:val="both"/>
        <w:rPr>
          <w:rFonts w:ascii="Times New Roman" w:eastAsia="Times New Roman" w:hAnsi="Times New Roman" w:cs="Times New Roman"/>
          <w:color w:val="2D2D2D"/>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2. КОНКУРСНАЯ КОМИССИЯ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2.1. Организатором конкурса является администрация МР "Печора" (далее - организатор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2.2. К полномочиям конкурсной комиссии относятся: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вскрытие конвертов с заявками на участие в открытом конкурсе;</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рассмотрение заявок на участие в конкурсе, принятие решения о допуске претендентов к участию в конкурсе;</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 оценка и сопоставление заявок на участие в конкурсе, подведение итогов конкурса.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2.3. Для реализации своих полномочий комиссия имеет право:</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r>
      <w:proofErr w:type="gramStart"/>
      <w:r w:rsidRPr="005E56D5">
        <w:rPr>
          <w:rFonts w:ascii="Times New Roman" w:eastAsia="Times New Roman" w:hAnsi="Times New Roman" w:cs="Times New Roman"/>
          <w:sz w:val="26"/>
          <w:szCs w:val="26"/>
          <w:lang w:eastAsia="ru-RU"/>
        </w:rPr>
        <w:t>1) запрашивать у органов, в полномочия которых входит контроль и надзор за соблюдением требований законодательства и нормативных правовых актов в области обеспечения безопасности дорожного движения и регулярных перевозок, а также иных органов и организаций, любые сведения об участнике (за исключением информации ограниченного доступа) в подтверждение сведений, указанных в заявке на участие в конкурсе и прилагаемых к ней документах;</w:t>
      </w:r>
      <w:proofErr w:type="gramEnd"/>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запрашивать у претендентов (после вскрытия конвертов с заявками) и участников конкурса любую информацию (оригиналы и копии документов) в подтверждение сведений, указанных в заявке на участие в открытом конкурсе, представление которых предусмотрено конкурсной документацией.</w:t>
      </w:r>
      <w:r w:rsidRPr="005E56D5">
        <w:rPr>
          <w:rFonts w:ascii="Times New Roman" w:eastAsia="Times New Roman" w:hAnsi="Times New Roman" w:cs="Times New Roman"/>
          <w:sz w:val="26"/>
          <w:szCs w:val="26"/>
          <w:lang w:eastAsia="ru-RU"/>
        </w:rPr>
        <w:br/>
        <w:t xml:space="preserve">В случае установления факта несоответствия действительности сведений, содержащихся в заявке на участие в конкурсе и (или) прилагаемых к ней документах, конкурсная комиссия </w:t>
      </w:r>
      <w:r w:rsidRPr="005E56D5">
        <w:rPr>
          <w:rFonts w:ascii="Times New Roman" w:eastAsia="Times New Roman" w:hAnsi="Times New Roman" w:cs="Times New Roman"/>
          <w:sz w:val="26"/>
          <w:szCs w:val="26"/>
          <w:lang w:eastAsia="ru-RU"/>
        </w:rPr>
        <w:lastRenderedPageBreak/>
        <w:t>отстраняет такого претендента или участника конкурса от участия в конкурсе на любом этапе его проведения.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2.4. В состав конкурсной комиссии входит не менее пяти человек.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 состав конкурсной комиссии включаются: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председатель Конкурсной комиссии;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заместитель председателя Конкурсной комиссии;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 секретарь конкурсной комиссии, в полномочия которого входит вести протоколы заседания конкурсной комиссии, организовать документооборот конкурсной комиссии, извещать членов конкурсной комиссии о времени и месте заседания конкурсной комиссии, повестке заседания конкурсной комиссии; оформлять протоколы заседаний конкурсной комиссии.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 отсутствие председателя деятельностью Конкурсной комиссии руководит его заместитель.</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2.5. Конкурсная комиссия правомочна принимать решения по вопросам, отнесенным к ее компетенции, если на заседании конкурсной комиссии присутствует не менее чем 50 процентов от общего количества ее членов.</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2.6. Решение конкурсной комиссии принимается простым большинством голосов от числа ее членов, присутствующих на заседании конкурсной комиссии, по итогам открытого голосования.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 случае равенства голосов председатель конкурсной комиссии имеет право решающего голоса.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Принятые конкурсной комиссией решения в рамках ее полномочий оформляются соответствующим протоколом заседания конкурсной комиссии, который подписывается всеми присутствующими на заседании членами конкурсной комиссии.</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Члены конкурсной комиссии, которые не согласны с принятым решением, имеют право письменно изложить свое особое мнение, которое прилагается к протоколу заседания конкурсной комиссии с соответствующей ссылкой в тексте данного протокола.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2.7. Конкурсная комиссия имеет право осуществлять аудиозапись в процессе проведения заседаний. Информация о веден</w:t>
      </w:r>
      <w:proofErr w:type="gramStart"/>
      <w:r w:rsidRPr="005E56D5">
        <w:rPr>
          <w:rFonts w:ascii="Times New Roman" w:eastAsia="Times New Roman" w:hAnsi="Times New Roman" w:cs="Times New Roman"/>
          <w:sz w:val="26"/>
          <w:szCs w:val="26"/>
          <w:lang w:eastAsia="ru-RU"/>
        </w:rPr>
        <w:t>ии ау</w:t>
      </w:r>
      <w:proofErr w:type="gramEnd"/>
      <w:r w:rsidRPr="005E56D5">
        <w:rPr>
          <w:rFonts w:ascii="Times New Roman" w:eastAsia="Times New Roman" w:hAnsi="Times New Roman" w:cs="Times New Roman"/>
          <w:sz w:val="26"/>
          <w:szCs w:val="26"/>
          <w:lang w:eastAsia="ru-RU"/>
        </w:rPr>
        <w:t>диозаписи в начале заседания конкурсной комиссии доводится до присутствующих и указывается в протоколе заседания конкурсной комиссии.</w:t>
      </w:r>
    </w:p>
    <w:p w:rsidR="00173E41"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2.8. Протоколы заседаний конкурсной комиссии, заявки, извещения о проведении конкурса, конкурсная документация, изменения, внесенные в конкурсную документацию и (или) извещение о проведении конкурса, и разъяснения конкурсной документации хранятся организатором конкурса не менее чем три года.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2.9. Организатор конкурса определяет условия проведения конкурса, формирует </w:t>
      </w:r>
      <w:r w:rsidRPr="005E56D5">
        <w:rPr>
          <w:rFonts w:ascii="Times New Roman" w:eastAsia="Times New Roman" w:hAnsi="Times New Roman" w:cs="Times New Roman"/>
          <w:sz w:val="26"/>
          <w:szCs w:val="26"/>
          <w:lang w:eastAsia="ru-RU"/>
        </w:rPr>
        <w:lastRenderedPageBreak/>
        <w:t>конкурсные предложения по маршрутам регулярных перевозок автомобильным и городским наземным электрическим транспортом по нерегулируемым тарифам (в одном конкурсном предложении могут быть объединены несколько маршрутов регулярных перевозок) и принимае</w:t>
      </w:r>
      <w:r w:rsidR="00E33736">
        <w:rPr>
          <w:rFonts w:ascii="Times New Roman" w:eastAsia="Times New Roman" w:hAnsi="Times New Roman" w:cs="Times New Roman"/>
          <w:sz w:val="26"/>
          <w:szCs w:val="26"/>
          <w:lang w:eastAsia="ru-RU"/>
        </w:rPr>
        <w:t>т решение о проведении конкурса.</w:t>
      </w:r>
    </w:p>
    <w:p w:rsidR="00E33736" w:rsidRDefault="00E33736" w:rsidP="00173E41">
      <w:pPr>
        <w:spacing w:after="0" w:line="240" w:lineRule="auto"/>
        <w:jc w:val="both"/>
        <w:rPr>
          <w:rFonts w:ascii="Times New Roman" w:eastAsia="Times New Roman" w:hAnsi="Times New Roman" w:cs="Times New Roman"/>
          <w:sz w:val="26"/>
          <w:szCs w:val="26"/>
          <w:lang w:eastAsia="ru-RU"/>
        </w:rPr>
      </w:pPr>
    </w:p>
    <w:p w:rsidR="00E33736" w:rsidRPr="005E56D5" w:rsidRDefault="00E33736" w:rsidP="00173E41">
      <w:pPr>
        <w:spacing w:after="0" w:line="240" w:lineRule="auto"/>
        <w:jc w:val="both"/>
        <w:rPr>
          <w:rFonts w:ascii="Times New Roman" w:eastAsia="Times New Roman" w:hAnsi="Times New Roman" w:cs="Times New Roman"/>
          <w:sz w:val="26"/>
          <w:szCs w:val="26"/>
          <w:lang w:eastAsia="ru-RU"/>
        </w:rPr>
      </w:pPr>
    </w:p>
    <w:p w:rsidR="00173E41"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3. ИЗВЕЩЕНИЕ О ПРОВЕДЕНИИ КОНКУРСА</w:t>
      </w:r>
    </w:p>
    <w:p w:rsidR="00E33736" w:rsidRPr="005E56D5" w:rsidRDefault="00E33736" w:rsidP="00E33736">
      <w:pPr>
        <w:spacing w:after="0" w:line="240" w:lineRule="auto"/>
        <w:rPr>
          <w:rFonts w:ascii="Times New Roman" w:eastAsia="Times New Roman" w:hAnsi="Times New Roman" w:cs="Times New Roman"/>
          <w:sz w:val="26"/>
          <w:szCs w:val="26"/>
          <w:lang w:eastAsia="ru-RU"/>
        </w:rPr>
      </w:pP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3.1. Конкурс объявляется его организатором в следующие сроки: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не позднее чем через девяносто дней со дня установления муниципального маршрута регулярных перевозок в случае, если соответствующий маршрут установлен после дня вступления в силу </w:t>
      </w:r>
      <w:hyperlink r:id="rId18"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 не позднее чем через тридцать дней со дня наступления следующих обстоятельств: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вступления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свидетельства об осуществлении регулярных перевозок по нерегулируемым тарифам на территории МР "Печора" и карты маршрута регулярных перевозок;</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 вступление в законную силу решения суда о прекращении действия свидетельства об осуществлении регулярных перевозок по нерегулируемым тарифам на территории МР "Печора" и карты маршрута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3.2. Администрация МР "Печора" публикует в официальном печатном издании МР "Печора" и на сайте администрации МР "Печора" извещение о проведении конкурса не менее чем за тридцать дней до даты его проведения.</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3.3. Извещение о проведении конкурса должно содержать следующие сведения: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3.3.1. наименование, место нахождения, почтовый адрес и адрес электронной почты, номер контактного телефона организатора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3.3.2. предмет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3.3.3. срок, место и порядок предоставления конкурсной документации, официальный сайт, на котором размещена конкурсная документация;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3.3.4. размер, порядок и сроки внесения платы за предоставление конкурсной документации на бумажном носителе, если указанная плата установлена;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lastRenderedPageBreak/>
        <w:br/>
        <w:t>3.3.5. место, дата и время вскрытия конвертов с заявками на участие в конкурсе, а также место и дата рассмотрения таких заявок и подведения итогов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3.3.6. Организатор конкурса вправе принять решение о внесении изменений в извещение не позднее, чем за пять дней до даты окончания подачи заявок на участие в конкурсе. Изменение предмета конкурса не допускается. Изменения, внесенные в извещение о проведении конкурса, размещаются на официальном сайте организатора конкурса в информационно-телекоммуникационной сети "Интернет" в порядке, установленном организатором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конкурса, до даты окончания подачи заявок на участие конкурсе этот срок составлял не менее чем двадцать дней.</w:t>
      </w:r>
    </w:p>
    <w:p w:rsidR="00173E41"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3.3.7. Организатор конкурса вправе отменить конкурс в соответствии с нормами действующего законодательства.</w:t>
      </w:r>
    </w:p>
    <w:p w:rsidR="00E33736" w:rsidRPr="005E56D5" w:rsidRDefault="00E33736" w:rsidP="00173E41">
      <w:pPr>
        <w:spacing w:after="0" w:line="240" w:lineRule="auto"/>
        <w:ind w:firstLine="5954"/>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4. ТРЕБОВАНИЯ К УЧАСТНИКАМ КОНКУРСА</w:t>
      </w:r>
    </w:p>
    <w:p w:rsidR="00173E41" w:rsidRPr="005E56D5" w:rsidRDefault="00173E41" w:rsidP="00173E41">
      <w:pPr>
        <w:shd w:val="clear" w:color="auto" w:fill="FFFFFF"/>
        <w:spacing w:line="240" w:lineRule="auto"/>
        <w:textAlignment w:val="baseline"/>
        <w:rPr>
          <w:rFonts w:ascii="Times New Roman" w:eastAsia="Times New Roman" w:hAnsi="Times New Roman" w:cs="Times New Roman"/>
          <w:vanish/>
          <w:sz w:val="26"/>
          <w:szCs w:val="26"/>
          <w:lang w:eastAsia="ru-RU"/>
        </w:rPr>
      </w:pPr>
    </w:p>
    <w:p w:rsidR="00173E41" w:rsidRPr="005E56D5" w:rsidRDefault="00173E41" w:rsidP="00173E41">
      <w:pPr>
        <w:pBdr>
          <w:bottom w:val="single" w:sz="6" w:space="1" w:color="auto"/>
        </w:pBdr>
        <w:spacing w:after="0" w:line="240" w:lineRule="auto"/>
        <w:jc w:val="center"/>
        <w:rPr>
          <w:rFonts w:ascii="Times New Roman" w:eastAsia="Times New Roman" w:hAnsi="Times New Roman" w:cs="Times New Roman"/>
          <w:vanish/>
          <w:sz w:val="26"/>
          <w:szCs w:val="26"/>
          <w:lang w:eastAsia="ru-RU"/>
        </w:rPr>
      </w:pPr>
      <w:r w:rsidRPr="005E56D5">
        <w:rPr>
          <w:rFonts w:ascii="Times New Roman" w:eastAsia="Times New Roman" w:hAnsi="Times New Roman" w:cs="Times New Roman"/>
          <w:vanish/>
          <w:sz w:val="26"/>
          <w:szCs w:val="26"/>
          <w:lang w:eastAsia="ru-RU"/>
        </w:rPr>
        <w:t>Начало формы</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color w:val="2D2D2D"/>
          <w:sz w:val="26"/>
          <w:szCs w:val="26"/>
          <w:lang w:eastAsia="ru-RU"/>
        </w:rPr>
        <w:br/>
      </w:r>
      <w:r w:rsidRPr="005E56D5">
        <w:rPr>
          <w:rFonts w:ascii="Times New Roman" w:eastAsia="Times New Roman" w:hAnsi="Times New Roman" w:cs="Times New Roman"/>
          <w:sz w:val="26"/>
          <w:szCs w:val="26"/>
          <w:lang w:eastAsia="ru-RU"/>
        </w:rPr>
        <w:t>4.1.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4.1.1.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4.1.2.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5E56D5">
        <w:rPr>
          <w:rFonts w:ascii="Times New Roman" w:eastAsia="Times New Roman" w:hAnsi="Times New Roman" w:cs="Times New Roman"/>
          <w:sz w:val="26"/>
          <w:szCs w:val="26"/>
          <w:lang w:eastAsia="ru-RU"/>
        </w:rPr>
        <w:t>дств в ср</w:t>
      </w:r>
      <w:proofErr w:type="gramEnd"/>
      <w:r w:rsidRPr="005E56D5">
        <w:rPr>
          <w:rFonts w:ascii="Times New Roman" w:eastAsia="Times New Roman" w:hAnsi="Times New Roman" w:cs="Times New Roman"/>
          <w:sz w:val="26"/>
          <w:szCs w:val="26"/>
          <w:lang w:eastAsia="ru-RU"/>
        </w:rPr>
        <w:t>оки, определенные конкурсной документацией;</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4.1.3. </w:t>
      </w:r>
      <w:proofErr w:type="spellStart"/>
      <w:r w:rsidRPr="005E56D5">
        <w:rPr>
          <w:rFonts w:ascii="Times New Roman" w:eastAsia="Times New Roman" w:hAnsi="Times New Roman" w:cs="Times New Roman"/>
          <w:sz w:val="26"/>
          <w:szCs w:val="26"/>
          <w:lang w:eastAsia="ru-RU"/>
        </w:rPr>
        <w:t>непроведение</w:t>
      </w:r>
      <w:proofErr w:type="spellEnd"/>
      <w:r w:rsidRPr="005E56D5">
        <w:rPr>
          <w:rFonts w:ascii="Times New Roman" w:eastAsia="Times New Roman" w:hAnsi="Times New Roman" w:cs="Times New Roman"/>
          <w:sz w:val="26"/>
          <w:szCs w:val="26"/>
          <w:lang w:eastAsia="ru-RU"/>
        </w:rPr>
        <w:t xml:space="preserve">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или участника договора простого товарищества об открытии конкурсного производства;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4.1.4.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173E41"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4.1.5. наличие договора простого товарищества в письменной форме (для участников договора простого товарищества); требования, предусмотренные п. 4.1.1, 4.1.3, 4.1.4 настоящего Положения, применяются в отношении каждого участника договора простого товарищества.</w:t>
      </w:r>
    </w:p>
    <w:p w:rsidR="00E33736" w:rsidRPr="005E56D5" w:rsidRDefault="00E33736" w:rsidP="00173E41">
      <w:pPr>
        <w:spacing w:after="0" w:line="240" w:lineRule="auto"/>
        <w:ind w:firstLine="5954"/>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5. ДОКУМЕНТЫ, ПРЕДСТАВЛЯЕМЫЕ ДЛЯ УЧАСТИЯ В КОНКУРСЕ</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color w:val="2D2D2D"/>
          <w:sz w:val="26"/>
          <w:szCs w:val="26"/>
          <w:lang w:eastAsia="ru-RU"/>
        </w:rPr>
        <w:lastRenderedPageBreak/>
        <w:br/>
      </w:r>
      <w:r w:rsidRPr="005E56D5">
        <w:rPr>
          <w:rFonts w:ascii="Times New Roman" w:eastAsia="Times New Roman" w:hAnsi="Times New Roman" w:cs="Times New Roman"/>
          <w:sz w:val="26"/>
          <w:szCs w:val="26"/>
          <w:lang w:eastAsia="ru-RU"/>
        </w:rPr>
        <w:t>5.1. Для участия в конкурсе претендентами представляются следующие документы:</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5.1.1. Конкурсная заявка, оформленная согласно Приложению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1 к настоящему Положению;</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5.1.2. Для юридических лиц:</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копия Устава (со всеми зарегистрированными изменениями и дополнениями к нему),</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 копия свидетельства о государственной регистрации юридического лица (заверенные печатью и подписью руководителя участника размещения заказа),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3) оригинал выписки из Единого государственного реестра юридических лиц (выданный регистрирующим органом не позднее 6 месяцев до даты представления в конкурсную комиссию).</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5.1.3. Для индивидуальных предпринимателей и участников договора простого товарищества: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копия свидетельства о государственной регистрации индивидуального предпринимателя в едином государственном реестре индивидуальных предпринимателей (заверенные печатью и подписью руководителя участника размещения заказа),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оригинал выписки из Единого государственного реестра индивидуальных предпринимателей (выданный регистрирующим органом не позднее 6 месяцев до даты представления в конкурсную комиссию).</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5.1.4. Копия лицензии, выданная участнику размещения заказа, на перевозку пассажиров автомобильным транспортом;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5.1.5. Копии документов, подтверждающие наличие в собственности или на ином законном праве необходимой производственно-технической базы (помещение, оборудование по техническому обслуживанию транспортных средств), обеспечивающей деятельность участника размещения заказа, заверенные печатью и подписью уполномоченного лица, участника размещения заказа;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5.1.6. </w:t>
      </w:r>
      <w:proofErr w:type="gramStart"/>
      <w:r w:rsidRPr="005E56D5">
        <w:rPr>
          <w:rFonts w:ascii="Times New Roman" w:eastAsia="Times New Roman" w:hAnsi="Times New Roman" w:cs="Times New Roman"/>
          <w:sz w:val="26"/>
          <w:szCs w:val="26"/>
          <w:lang w:eastAsia="ru-RU"/>
        </w:rPr>
        <w:t>Справка произвольной формы (подписывается руководителем и главным бухгалтером - для юридических лиц, индивидуальным предпринимателем - для индивидуальных предпринимателей, участником договора простого товарищества - для участников договора простого товарищества) об отсутствии процедуры банкротства, ликвидации и реорганизации юридического лица, прекращения деятельности индивидуального предпринимателя, отсутствии ареста на имущество, необходимого для обеспечения организации перевозок пассажиров в соответствии с поданной заявкой на участие в конкурсе;</w:t>
      </w:r>
      <w:proofErr w:type="gramEnd"/>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5.1.7. Справка о наличии (отсутствии) просроченной задолженности по оплате труда, подписанная руководителем и главным бухгалтером - для юридических лиц, </w:t>
      </w:r>
      <w:r w:rsidRPr="005E56D5">
        <w:rPr>
          <w:rFonts w:ascii="Times New Roman" w:eastAsia="Times New Roman" w:hAnsi="Times New Roman" w:cs="Times New Roman"/>
          <w:sz w:val="26"/>
          <w:szCs w:val="26"/>
          <w:lang w:eastAsia="ru-RU"/>
        </w:rPr>
        <w:lastRenderedPageBreak/>
        <w:t>индивидуальным предпринимателем - для индивидуальных предпринимателей;</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5.1.8. Справка инспекции Федеральной налоговой службы России об отсутствии или наличии просроченной задолженности по налогам и сборам в бюджеты и государственные внебюджетные фонды за последний завершенный отчетный период;</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5.1.9. </w:t>
      </w:r>
      <w:proofErr w:type="gramStart"/>
      <w:r w:rsidRPr="005E56D5">
        <w:rPr>
          <w:rFonts w:ascii="Times New Roman" w:eastAsia="Times New Roman" w:hAnsi="Times New Roman" w:cs="Times New Roman"/>
          <w:sz w:val="26"/>
          <w:szCs w:val="26"/>
          <w:lang w:eastAsia="ru-RU"/>
        </w:rPr>
        <w:t xml:space="preserve">Справка по форме Приложения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 к настоящему Положению о транспортных средствах с учетом резервных транспортных средств, выставляемых на лот, с указанием марки (модели), вместимости, года выпуска, государственного регистрационного знака, наличия (обязательства установки) специального оборудования и систем, повышающих безопасность, комфортность и уровень управления пассажирских перевозок (включая перечень транспортных средств, с использованием которых будет осуществляться перевозка пассажиров с ограниченными возможностями). </w:t>
      </w:r>
      <w:proofErr w:type="gramEnd"/>
    </w:p>
    <w:p w:rsidR="00173E41" w:rsidRPr="005E56D5" w:rsidRDefault="00173E41" w:rsidP="00173E41">
      <w:pPr>
        <w:spacing w:after="0" w:line="240" w:lineRule="auto"/>
        <w:ind w:firstLine="851"/>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Справка представляется отдельно по каждому лоту в разрезе маршрутов и подписывается руководителем и главным бухгалтером - для юридических лиц, индивидуальным предпринимателем - для индивидуальных предпринимателей с предоставлением копий подтверждающих документов.</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5.1.10. Справка о численности и квалификации водителей, привлекаемых к управлению транспортными средствами, указанными в Приложении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 к настоящему Положению, справка о численности и квалификации должностных лиц, ответственных за безопасность дорожного движения.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5.1.11. Копии документов, подтверждающих возможность проведения </w:t>
      </w:r>
      <w:proofErr w:type="spellStart"/>
      <w:r w:rsidRPr="005E56D5">
        <w:rPr>
          <w:rFonts w:ascii="Times New Roman" w:eastAsia="Times New Roman" w:hAnsi="Times New Roman" w:cs="Times New Roman"/>
          <w:sz w:val="26"/>
          <w:szCs w:val="26"/>
          <w:lang w:eastAsia="ru-RU"/>
        </w:rPr>
        <w:t>предрейсовых</w:t>
      </w:r>
      <w:proofErr w:type="spellEnd"/>
      <w:r w:rsidRPr="005E56D5">
        <w:rPr>
          <w:rFonts w:ascii="Times New Roman" w:eastAsia="Times New Roman" w:hAnsi="Times New Roman" w:cs="Times New Roman"/>
          <w:sz w:val="26"/>
          <w:szCs w:val="26"/>
          <w:lang w:eastAsia="ru-RU"/>
        </w:rPr>
        <w:t xml:space="preserve">, </w:t>
      </w:r>
      <w:proofErr w:type="spellStart"/>
      <w:r w:rsidRPr="005E56D5">
        <w:rPr>
          <w:rFonts w:ascii="Times New Roman" w:eastAsia="Times New Roman" w:hAnsi="Times New Roman" w:cs="Times New Roman"/>
          <w:sz w:val="26"/>
          <w:szCs w:val="26"/>
          <w:lang w:eastAsia="ru-RU"/>
        </w:rPr>
        <w:t>послерейсовых</w:t>
      </w:r>
      <w:proofErr w:type="spellEnd"/>
      <w:r w:rsidRPr="005E56D5">
        <w:rPr>
          <w:rFonts w:ascii="Times New Roman" w:eastAsia="Times New Roman" w:hAnsi="Times New Roman" w:cs="Times New Roman"/>
          <w:sz w:val="26"/>
          <w:szCs w:val="26"/>
          <w:lang w:eastAsia="ru-RU"/>
        </w:rPr>
        <w:t xml:space="preserve"> медицинских осмотров водителей;</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5.1.12. Справка (гарантийное письмо) произвольной формы о возможности использования претендентом специальных транспортных средств, оборудованных для пассажирских перевозок инвалидов, лиц с ограниченными возможностями и маломобильных групп населения.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5.1.13. Справка Управления Государственной инспекции безопасности дорожного движения МВД по Республике Коми об отсутствии или наличии дорожно-транспортных происшествий с участием транспортных сре</w:t>
      </w:r>
      <w:proofErr w:type="gramStart"/>
      <w:r w:rsidRPr="005E56D5">
        <w:rPr>
          <w:rFonts w:ascii="Times New Roman" w:eastAsia="Times New Roman" w:hAnsi="Times New Roman" w:cs="Times New Roman"/>
          <w:sz w:val="26"/>
          <w:szCs w:val="26"/>
          <w:lang w:eastAsia="ru-RU"/>
        </w:rPr>
        <w:t>дств пр</w:t>
      </w:r>
      <w:proofErr w:type="gramEnd"/>
      <w:r w:rsidRPr="005E56D5">
        <w:rPr>
          <w:rFonts w:ascii="Times New Roman" w:eastAsia="Times New Roman" w:hAnsi="Times New Roman" w:cs="Times New Roman"/>
          <w:sz w:val="26"/>
          <w:szCs w:val="26"/>
          <w:lang w:eastAsia="ru-RU"/>
        </w:rPr>
        <w:t>етендента с указанием последствий ДТП за год, предшествующий году, в котором проводится конкурсный отбор;</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5.1.14. Справка произвольной формы, подтверждающая наличие специального оборудования и систем на транспортных средствах, оценка наличия которых производится в соответствии с Приложением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 к настоящему Положению;</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5.1.15. Копии документов, подтверждающих наличие охраняемой стоянки и обогреваемых боксах для хранения и выпуска подвижного состава при низких температурах воздуха, наличие производственно-технической базы для технического обслуживания транспортных средств.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5.1.16. Заверенные копии документов, подтверждающие проведение </w:t>
      </w:r>
      <w:proofErr w:type="spellStart"/>
      <w:r w:rsidRPr="005E56D5">
        <w:rPr>
          <w:rFonts w:ascii="Times New Roman" w:eastAsia="Times New Roman" w:hAnsi="Times New Roman" w:cs="Times New Roman"/>
          <w:sz w:val="26"/>
          <w:szCs w:val="26"/>
          <w:lang w:eastAsia="ru-RU"/>
        </w:rPr>
        <w:t>предрейсовых</w:t>
      </w:r>
      <w:proofErr w:type="spellEnd"/>
      <w:r w:rsidRPr="005E56D5">
        <w:rPr>
          <w:rFonts w:ascii="Times New Roman" w:eastAsia="Times New Roman" w:hAnsi="Times New Roman" w:cs="Times New Roman"/>
          <w:sz w:val="26"/>
          <w:szCs w:val="26"/>
          <w:lang w:eastAsia="ru-RU"/>
        </w:rPr>
        <w:t xml:space="preserve">, </w:t>
      </w:r>
      <w:proofErr w:type="spellStart"/>
      <w:r w:rsidRPr="005E56D5">
        <w:rPr>
          <w:rFonts w:ascii="Times New Roman" w:eastAsia="Times New Roman" w:hAnsi="Times New Roman" w:cs="Times New Roman"/>
          <w:sz w:val="26"/>
          <w:szCs w:val="26"/>
          <w:lang w:eastAsia="ru-RU"/>
        </w:rPr>
        <w:t>послерейсовых</w:t>
      </w:r>
      <w:proofErr w:type="spellEnd"/>
      <w:r w:rsidRPr="005E56D5">
        <w:rPr>
          <w:rFonts w:ascii="Times New Roman" w:eastAsia="Times New Roman" w:hAnsi="Times New Roman" w:cs="Times New Roman"/>
          <w:sz w:val="26"/>
          <w:szCs w:val="26"/>
          <w:lang w:eastAsia="ru-RU"/>
        </w:rPr>
        <w:t xml:space="preserve"> медицинских осмотров водителей, </w:t>
      </w:r>
      <w:proofErr w:type="spellStart"/>
      <w:r w:rsidRPr="005E56D5">
        <w:rPr>
          <w:rFonts w:ascii="Times New Roman" w:eastAsia="Times New Roman" w:hAnsi="Times New Roman" w:cs="Times New Roman"/>
          <w:sz w:val="26"/>
          <w:szCs w:val="26"/>
          <w:lang w:eastAsia="ru-RU"/>
        </w:rPr>
        <w:t>предрейсового</w:t>
      </w:r>
      <w:proofErr w:type="spellEnd"/>
      <w:r w:rsidRPr="005E56D5">
        <w:rPr>
          <w:rFonts w:ascii="Times New Roman" w:eastAsia="Times New Roman" w:hAnsi="Times New Roman" w:cs="Times New Roman"/>
          <w:sz w:val="26"/>
          <w:szCs w:val="26"/>
          <w:lang w:eastAsia="ru-RU"/>
        </w:rPr>
        <w:t xml:space="preserve"> и </w:t>
      </w:r>
      <w:proofErr w:type="spellStart"/>
      <w:r w:rsidRPr="005E56D5">
        <w:rPr>
          <w:rFonts w:ascii="Times New Roman" w:eastAsia="Times New Roman" w:hAnsi="Times New Roman" w:cs="Times New Roman"/>
          <w:sz w:val="26"/>
          <w:szCs w:val="26"/>
          <w:lang w:eastAsia="ru-RU"/>
        </w:rPr>
        <w:t>послерейсового</w:t>
      </w:r>
      <w:proofErr w:type="spellEnd"/>
      <w:r w:rsidRPr="005E56D5">
        <w:rPr>
          <w:rFonts w:ascii="Times New Roman" w:eastAsia="Times New Roman" w:hAnsi="Times New Roman" w:cs="Times New Roman"/>
          <w:sz w:val="26"/>
          <w:szCs w:val="26"/>
          <w:lang w:eastAsia="ru-RU"/>
        </w:rPr>
        <w:t xml:space="preserve"> технического состояния транспортных средств.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lastRenderedPageBreak/>
        <w:br/>
        <w:t xml:space="preserve">5.1.17. Справка, подтверждающая наличие диспетчерской службы, осуществляющей </w:t>
      </w:r>
      <w:proofErr w:type="gramStart"/>
      <w:r w:rsidRPr="005E56D5">
        <w:rPr>
          <w:rFonts w:ascii="Times New Roman" w:eastAsia="Times New Roman" w:hAnsi="Times New Roman" w:cs="Times New Roman"/>
          <w:sz w:val="26"/>
          <w:szCs w:val="26"/>
          <w:lang w:eastAsia="ru-RU"/>
        </w:rPr>
        <w:t>контроль за</w:t>
      </w:r>
      <w:proofErr w:type="gramEnd"/>
      <w:r w:rsidRPr="005E56D5">
        <w:rPr>
          <w:rFonts w:ascii="Times New Roman" w:eastAsia="Times New Roman" w:hAnsi="Times New Roman" w:cs="Times New Roman"/>
          <w:sz w:val="26"/>
          <w:szCs w:val="26"/>
          <w:lang w:eastAsia="ru-RU"/>
        </w:rPr>
        <w:t xml:space="preserve"> работой автобусов с помощью системы ГЛОНАСС/GPS.</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5.1.18. Проект расписания движения транспортных средств по маршруту (маршрутам) регулярных перевозок автомобильным и городским наземным электрическим транспортом по нерегулируемым тарифам.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5.1.19. Опись представленных документов, подписанная уполномоченным представителем претендента.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Копии документов (кроме нотариально заверенных копий) заверяются претендентом или его уполномоченным представителем, прошиваются и скрепляются оттиском печати претендента при ее наличии.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5.2. Документы, указанные в пункте 5.1 настоящего раздела, представляются претендентом или его уполномоченным представителем в конкурсную комиссию в запечатанном конверте по адресу, указанному в информационном извещении. Отправка документов почтой не допускается. Документы, представленные позднее даты и времени, </w:t>
      </w:r>
      <w:proofErr w:type="gramStart"/>
      <w:r w:rsidRPr="005E56D5">
        <w:rPr>
          <w:rFonts w:ascii="Times New Roman" w:eastAsia="Times New Roman" w:hAnsi="Times New Roman" w:cs="Times New Roman"/>
          <w:sz w:val="26"/>
          <w:szCs w:val="26"/>
          <w:lang w:eastAsia="ru-RU"/>
        </w:rPr>
        <w:t>указанных</w:t>
      </w:r>
      <w:proofErr w:type="gramEnd"/>
      <w:r w:rsidRPr="005E56D5">
        <w:rPr>
          <w:rFonts w:ascii="Times New Roman" w:eastAsia="Times New Roman" w:hAnsi="Times New Roman" w:cs="Times New Roman"/>
          <w:sz w:val="26"/>
          <w:szCs w:val="26"/>
          <w:lang w:eastAsia="ru-RU"/>
        </w:rPr>
        <w:t xml:space="preserve"> в информационном извещении, приему не подлежат.</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5.3. Заявка на участие в конкурсе выражает намерение претендента принять участие в конкурсе на условиях, установленных настоящим Положением и опубликованных в извещении.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5.4. Претендент не допускается к участию в конкурсе по конкретному лоту и (или) поданная им заявка признается не соответствующей конкурсной документации, если: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претендент не соответствует требованиям (одному из требований) к участникам конкурса, установленным разделом 4 настоящего Положения;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заявка с прилагаемыми к ней документами подана по истечении срока приема заявок, указанного в извещении о проведении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3) заявка и (или) прилагаемые к ней документы не соответствуют требованиям (одному из требований) к содержанию конкурсного предложения, форме и составу заявок, установленных организатором конкурса, конкурсной документации и предмету конкурса, указанному в извещении о проведении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 в заявке и (или) прилагаемых к ней документах указаны сведения несоответствующие действительности.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5.5. Организатор конкурса в рамках своей компетенции при необходимости запрашивает у соответствующих органов и организаций сведения о претенденте и участнике конкурса, имеющие отношение к проведению конкурса.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5.6. Претендент подает заявку в письменной форме в запечатанных внутреннем и наружном конвертах.</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lastRenderedPageBreak/>
        <w:br/>
        <w:t xml:space="preserve">Внутренний конверт помечается надписью "Заявка по лоту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__" с указанием номера лота. На конверте указываются название конкурса, дата и номер приказа организатора конкурса, которым утверждено извещение о проведении конкурса, полное наименование претендента, адрес претендента, номер лота, на участие в котором подается заявка.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Внутренний конверт должен быть запечатан, скреплен подписью и печатью претендента таким образом, чтобы исключалась возможность вскрытия конверта без нарушения печати и подписи претендента.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Внутренний конверт запечатывается в наружный не имеющий повреждений конверт.</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r>
      <w:proofErr w:type="gramStart"/>
      <w:r w:rsidRPr="005E56D5">
        <w:rPr>
          <w:rFonts w:ascii="Times New Roman" w:eastAsia="Times New Roman" w:hAnsi="Times New Roman" w:cs="Times New Roman"/>
          <w:sz w:val="26"/>
          <w:szCs w:val="26"/>
          <w:lang w:eastAsia="ru-RU"/>
        </w:rPr>
        <w:t>На наружном конверте указываются полное наименование/фамилия, имя, отчество, обратный адрес претендента, направляющего конверт организатору конкурса, наименование и адрес организатора открытого конкурса, название открытого конкурса, дата и номер приказа организатора конкурса, которым утверждено извещение о проведении конкурса, слова "не вскрывать до ___________" с указанием времени и даты вскрытия конвертов, установленных в извещении о проведении конкурса.</w:t>
      </w:r>
      <w:proofErr w:type="gramEnd"/>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В случае</w:t>
      </w:r>
      <w:proofErr w:type="gramStart"/>
      <w:r w:rsidRPr="005E56D5">
        <w:rPr>
          <w:rFonts w:ascii="Times New Roman" w:eastAsia="Times New Roman" w:hAnsi="Times New Roman" w:cs="Times New Roman"/>
          <w:sz w:val="26"/>
          <w:szCs w:val="26"/>
          <w:lang w:eastAsia="ru-RU"/>
        </w:rPr>
        <w:t>,</w:t>
      </w:r>
      <w:proofErr w:type="gramEnd"/>
      <w:r w:rsidRPr="005E56D5">
        <w:rPr>
          <w:rFonts w:ascii="Times New Roman" w:eastAsia="Times New Roman" w:hAnsi="Times New Roman" w:cs="Times New Roman"/>
          <w:sz w:val="26"/>
          <w:szCs w:val="26"/>
          <w:lang w:eastAsia="ru-RU"/>
        </w:rPr>
        <w:t xml:space="preserve"> если наружный конверт не запечатан и не маркирован в порядке, указанном выше, такой конверт не принимается и возвращается лицу, подавшему такой конверт.</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Документы в составе заявки прикладываются в порядке, предусмотренном конкурсной документацией.</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При получении конверта с заявкой на участие в открытом конкурсе организатор открытого конкурса выдает претенденту расписку в получении конверта с указанием даты и времени его получения.</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5.7. Заявка регистрируется в день поступления в журнале приема заявок, в котором указываются входящий номер заявки, дата, время подачи заявки.</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На конверте с заявкой ставится дата подачи и входящий номер заявки.</w:t>
      </w:r>
    </w:p>
    <w:p w:rsidR="00173E41"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5.8. В случае подачи заявок на два и более лота претендент подает заявку в отношении каждого лота в разных наружных конвертах - по одному на каждый лот.</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5.9. Все листы заявки с прилагаемыми к ней документами прошиваются и пронумеровываются.</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Заявка должна содержать опись входящих в ее состав документов, скреплена печатью и подписана претендентом.</w:t>
      </w:r>
    </w:p>
    <w:p w:rsidR="00E33736" w:rsidRPr="005E56D5" w:rsidRDefault="00E33736" w:rsidP="00173E41">
      <w:pPr>
        <w:spacing w:after="0" w:line="240" w:lineRule="auto"/>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6. ПОРЯДОК РАССМОТРЕНИЯ ЗАЯВОК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6.1. Конкурсная комиссия рассматривает заявки на соответствие требованиям, установленным организатором конкурса, и соответствие претендентов требованиям, установленным разделом 4 настоящего Положения.</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lastRenderedPageBreak/>
        <w:t>6.2. Рассмотрение заявок осуществляется в срок не позднее 20 рабочих дней после дня вскрытия конвертов с заявками.</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6.3. По результатам рассмотрения заявок на конкретный лот конкурсной комиссией принимается решение:</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о допуске претендентов к участию в конкурсе на данный лот;</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об отказе в допуске к участию в конкурсе на данный лот по основаниям, предусмотренным разделом 6 настоящего Положения;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6.4. Принятые решения, предусмотренные пунктом 6.3 настоящего Положения, указываются в протоколе заседания конкурсной комиссии по рассмотрению заявок.</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6.5. В случае объявления повторного конкурса по причине отсутствия заявок организатор конкурса вправе изменить условия конкурса.</w:t>
      </w:r>
    </w:p>
    <w:p w:rsidR="00173E41" w:rsidRPr="005E56D5" w:rsidRDefault="00173E41" w:rsidP="005E56D5">
      <w:pPr>
        <w:spacing w:after="0" w:line="240" w:lineRule="auto"/>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 xml:space="preserve">7. ПРИЗНАНИЕ КОНКУРСА </w:t>
      </w:r>
      <w:proofErr w:type="gramStart"/>
      <w:r w:rsidRPr="005E56D5">
        <w:rPr>
          <w:rFonts w:ascii="Times New Roman" w:eastAsia="Times New Roman" w:hAnsi="Times New Roman" w:cs="Times New Roman"/>
          <w:sz w:val="26"/>
          <w:szCs w:val="26"/>
          <w:lang w:eastAsia="ru-RU"/>
        </w:rPr>
        <w:t>НЕСОСТОЯВШИМСЯ</w:t>
      </w:r>
      <w:proofErr w:type="gramEnd"/>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7.1. В случае</w:t>
      </w:r>
      <w:proofErr w:type="gramStart"/>
      <w:r w:rsidRPr="005E56D5">
        <w:rPr>
          <w:rFonts w:ascii="Times New Roman" w:eastAsia="Times New Roman" w:hAnsi="Times New Roman" w:cs="Times New Roman"/>
          <w:sz w:val="26"/>
          <w:szCs w:val="26"/>
          <w:lang w:eastAsia="ru-RU"/>
        </w:rPr>
        <w:t>,</w:t>
      </w:r>
      <w:proofErr w:type="gramEnd"/>
      <w:r w:rsidRPr="005E56D5">
        <w:rPr>
          <w:rFonts w:ascii="Times New Roman" w:eastAsia="Times New Roman" w:hAnsi="Times New Roman" w:cs="Times New Roman"/>
          <w:sz w:val="26"/>
          <w:szCs w:val="26"/>
          <w:lang w:eastAsia="ru-RU"/>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7.2. Сведения о несостоявшемся конкурсе публикуются в официальном печатном издании МР "Печора" в течение 5 (пяти) календарных дней со дня подписания протокола рассмотрения заявок.</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8. ОЦЕНКА И СОПОСТАВЛЕНИЕ ЗАЯВОК, ИТОГИ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8.1. Оценка и сопоставление заявок осуществляется в срок не позднее 20 рабочих дней после дня принятия решения о допуске претендентов к участию в конкурсе.</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8.2. Каждая заявка конкурсной комиссией оценивается в баллах в соответствии со шкалой критериев согласно Приложению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3 к настоящему Положению. На основании данной оценки конкурсная комиссия определяет победителей конкурса и формирует резервный список участников конкурса в соответствии с набранными баллами по каждому лоту.</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8.3. Каждой заявке присваивается порядковый номер в порядке уменьшения ее оценки. Заявке, получившей высшую оценку (набравшей наибольшее количество баллов), присваивается первый номер.</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8.4. Победителем конкурса по конкретному лоту определяется только один участник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lastRenderedPageBreak/>
        <w:br/>
        <w:t>8.5. Победителем конкурса признается участник конкурса, заявке которого присвоен первый номер.</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В случае</w:t>
      </w:r>
      <w:proofErr w:type="gramStart"/>
      <w:r w:rsidRPr="005E56D5">
        <w:rPr>
          <w:rFonts w:ascii="Times New Roman" w:eastAsia="Times New Roman" w:hAnsi="Times New Roman" w:cs="Times New Roman"/>
          <w:sz w:val="26"/>
          <w:szCs w:val="26"/>
          <w:lang w:eastAsia="ru-RU"/>
        </w:rPr>
        <w:t>,</w:t>
      </w:r>
      <w:proofErr w:type="gramEnd"/>
      <w:r w:rsidRPr="005E56D5">
        <w:rPr>
          <w:rFonts w:ascii="Times New Roman" w:eastAsia="Times New Roman" w:hAnsi="Times New Roman" w:cs="Times New Roman"/>
          <w:sz w:val="26"/>
          <w:szCs w:val="26"/>
          <w:lang w:eastAsia="ru-RU"/>
        </w:rPr>
        <w:t xml:space="preserve"> если двум и более заявкам на участие в конкурсе присвоен первый номер, победителем конкурса признается участник конкурса, по предложению которого установлен маршрут, а при отсутствии такого участника - участник конкурса, заявка которого подана ранее других заявок, получивших высшую оценку.</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Остальные участники конкурса включаются в резервный список.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8.6. Решение конкурсной комиссии об итогах конкурса оформляется протоколом оценки и сопоставления заявок, в котором указываются участники конкурса, признанные победителями по каждому лоту.</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Протокол после подписания в течение 5 рабочих дней размещается организатором конкурса на официальном сайте МР "Печора" в информационно-телекоммуникационной сети "Интернет".</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8.7. Любой участник конкурса после размещения протокола оценки и сопоставления заявок вправе направить организатору конкурса запрос о разъяснении результатов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Запрос о разъяснении результатов конкурса регистрируется в день его поступления организатором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Организатор конкурса в течение 7 рабочих дней со дня регистрации запроса обязан представить участнику конкурса соответствующие разъяснения.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8.8. </w:t>
      </w:r>
      <w:proofErr w:type="gramStart"/>
      <w:r w:rsidRPr="005E56D5">
        <w:rPr>
          <w:rFonts w:ascii="Times New Roman" w:eastAsia="Times New Roman" w:hAnsi="Times New Roman" w:cs="Times New Roman"/>
          <w:sz w:val="26"/>
          <w:szCs w:val="26"/>
          <w:lang w:eastAsia="ru-RU"/>
        </w:rPr>
        <w:t>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в срок, не превышающий 3 рабочих дней после дня подведения итогов конкурса, представляет организатору конкурса заявление о выдаче свидетельства и карт маршрута с приложением копий свидетельств о регистрации транспортных средств и</w:t>
      </w:r>
      <w:proofErr w:type="gramEnd"/>
      <w:r w:rsidRPr="005E56D5">
        <w:rPr>
          <w:rFonts w:ascii="Times New Roman" w:eastAsia="Times New Roman" w:hAnsi="Times New Roman" w:cs="Times New Roman"/>
          <w:sz w:val="26"/>
          <w:szCs w:val="26"/>
          <w:lang w:eastAsia="ru-RU"/>
        </w:rPr>
        <w:t xml:space="preserve"> паспортов транспортных средств, которые планируется использовать для регулярных перевозок на маршруте, иных документов, подтверждающих право владения указанными транспортными средствами (договор аренды, лизинга и т.п.), и предъявлением следующих оригиналов документов: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документ, удостоверяющий личность индивидуального предпринимателя или его представителя, представителя юридического лица, простого товарищества;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документ, подтверждающий полномочия представителя индивидуального предпринимателя, представителя юридического лица, уполномоченного представителя договора простого товарищества;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лицензия на осуществление перевозок пассажиров автомобильным транспортом;</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lastRenderedPageBreak/>
        <w:br/>
        <w:t>- свидетельство о внесении записи в Единый государственный реестр юридических лиц (индивидуальных предпринимателей) о юридическом лице (индивидуальном предпринимателе) (оригинал);</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свидетельство о постановке на учет в налоговом органе юридического лица (физического лица) (оригинал).</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8.9. Организатор конкурса выдает свидетельство и карты маршрута юридическому лицу, индивидуальному предпринимателю или уполномоченному участнику договора простого товарищества, в порядке и сроки, установленные настоящим Положением.</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8.10. Организатор конкурса выдает свидетельство и карты маршрута участнику конкурса, включенному в резервный список, которому в данном списке присвоен наименьший порядковый номер, в следующих случаях:</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отказался от получения свидетельства и карт маршрута;</w:t>
      </w:r>
    </w:p>
    <w:p w:rsidR="00173E41"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2)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не совершает действий, предусмотренных пунктом 8.8. настоящего Положения, в срок, установленный данным пунктом.</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8.11. Результаты конкурса могут быть обжалованы в судебном порядке.</w:t>
      </w:r>
    </w:p>
    <w:p w:rsidR="005E56D5" w:rsidRPr="005E56D5" w:rsidRDefault="005E56D5" w:rsidP="00173E41">
      <w:pPr>
        <w:spacing w:after="0" w:line="240" w:lineRule="auto"/>
        <w:ind w:firstLine="5954"/>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9. ПОРЯДОК ВЫДАЧИ СВИДЕТЕЛЬСТВА ОБ ОСУЩЕСТВЛЕНИИ РЕГУЛЯРНЫХ ПЕРЕВОЗОК ПО НЕРЕГУЛИРУЕМЫМ ТАРИФАМ И ОТЧЕТЫ ОБ ОСУЩЕСТВЛЕНИИ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9.1. По результатам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Если до истечения срока их действия не наступят обстоятельства, предусмотренные пунктом 10.1 настоящего Положения, действие указанных свидетельства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9.2. 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конкурса, </w:t>
      </w:r>
      <w:r w:rsidRPr="005E56D5">
        <w:rPr>
          <w:rFonts w:ascii="Times New Roman" w:eastAsia="Times New Roman" w:hAnsi="Times New Roman" w:cs="Times New Roman"/>
          <w:sz w:val="26"/>
          <w:szCs w:val="26"/>
          <w:lang w:eastAsia="ru-RU"/>
        </w:rPr>
        <w:lastRenderedPageBreak/>
        <w:t>обязаны приступить к осуществлению предусмотренных свидетельством регулярных перевозок не позднее чем через шестьдесят дней со дня проведения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9.3. </w:t>
      </w:r>
      <w:proofErr w:type="gramStart"/>
      <w:r w:rsidRPr="005E56D5">
        <w:rPr>
          <w:rFonts w:ascii="Times New Roman" w:eastAsia="Times New Roman" w:hAnsi="Times New Roman" w:cs="Times New Roman"/>
          <w:sz w:val="26"/>
          <w:szCs w:val="26"/>
          <w:lang w:eastAsia="ru-RU"/>
        </w:rPr>
        <w:t>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roofErr w:type="gramEnd"/>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9.4. Переоформление свидетельства об осуществлении перевозок по маршруту регулярных перевозок осуществляется в течение пяти дней со дня обращения в администрацию МР "Печора"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9.5. Юридическое лицо, индивидуальный предприниматель, уполномоченный участник договора простого товарищества, которым выдано свидетельство, обязаны направлять в администрацию МР "Печора", ежеквартальные отчеты об осуществлении регулярных перевозок в соответствии с частью 2 статьи 37 </w:t>
      </w:r>
      <w:hyperlink r:id="rId19"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10.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10.1. Администрация МР "Печора" прекращает действие свидетельства об осуществлении перевозок по маршруту регулярных перевозок (далее свидетельство) при наличии хотя бы одного из следующих обстоятельств: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свидетельство;</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2) вступление в законную силу решения суда о прекращении действия свидетельства;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3) обращение юридического лица, индивидуального предпринимателя или уполномоченного участника договора простого товарищества, которым выдано свидетельство, с заявлением о прекращении действия свидетельства;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4) окончание срока действия свидетельства в случае, если оно выдано на срок, предусмотренный частью 6 статьи 19 </w:t>
      </w:r>
      <w:hyperlink r:id="rId20"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5) вступление в силу решения об отмене маршрута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6) вступление в силу предусмотренного статьей 18 </w:t>
      </w:r>
      <w:hyperlink r:id="rId21"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w:t>
        </w:r>
        <w:r w:rsidRPr="005E56D5">
          <w:rPr>
            <w:rFonts w:ascii="Times New Roman" w:eastAsia="Times New Roman" w:hAnsi="Times New Roman" w:cs="Times New Roman"/>
            <w:sz w:val="26"/>
            <w:szCs w:val="26"/>
            <w:lang w:eastAsia="ru-RU"/>
          </w:rPr>
          <w:lastRenderedPageBreak/>
          <w:t>220-ФЗ</w:t>
        </w:r>
      </w:hyperlink>
      <w:r w:rsidRPr="005E56D5">
        <w:rPr>
          <w:rFonts w:ascii="Times New Roman" w:eastAsia="Times New Roman" w:hAnsi="Times New Roman" w:cs="Times New Roman"/>
          <w:sz w:val="26"/>
          <w:szCs w:val="26"/>
          <w:lang w:eastAsia="ru-RU"/>
        </w:rPr>
        <w:t> решения о прекращении регулярных перевозок по нерегулируемым тарифам и начале осуществления регулярных перевозок по регулируемым тарифам.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10.2. По обстоятельствам, предусмотренным пунктами 1, 2, 4, 5 и 6 части 1 статьи 29 </w:t>
      </w:r>
      <w:hyperlink r:id="rId22"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 действие свидетельства об осуществлении перевозок по маршруту регулярных перевозок прекращается с момента наступления данных обстоятельств.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10.3. По обстоятельствам, предусмотренным пунктом 3 части 1 статьи 29 </w:t>
      </w:r>
      <w:hyperlink r:id="rId23"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свидетельства в администрацию МР "Печора".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свидетельством.</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10.4. </w:t>
      </w:r>
      <w:proofErr w:type="gramStart"/>
      <w:r w:rsidRPr="005E56D5">
        <w:rPr>
          <w:rFonts w:ascii="Times New Roman" w:eastAsia="Times New Roman" w:hAnsi="Times New Roman" w:cs="Times New Roman"/>
          <w:sz w:val="26"/>
          <w:szCs w:val="26"/>
          <w:lang w:eastAsia="ru-RU"/>
        </w:rPr>
        <w:t>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администрацию МР "Печора",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w:t>
      </w:r>
      <w:proofErr w:type="gramEnd"/>
      <w:r w:rsidRPr="005E56D5">
        <w:rPr>
          <w:rFonts w:ascii="Times New Roman" w:eastAsia="Times New Roman" w:hAnsi="Times New Roman" w:cs="Times New Roman"/>
          <w:sz w:val="26"/>
          <w:szCs w:val="26"/>
          <w:lang w:eastAsia="ru-RU"/>
        </w:rPr>
        <w:t xml:space="preserve"> Администрация МР "Печора" размещает на официальном сайте в информационно-телекоммуникационной сети "Интернет" информацию о поступлении указанного заявления в течение десяти дней со дня его поступления.</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10.5. Администрация МР «Печора» обращается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10.5.1. неосуществление в отсутствие чрезвычайной ситуации предусмотренных свидетельством перевозок по маршруту регулярных перевозок в течение более чем трех дней подряд, а в случае осуществления перевозок по межрегиональным маршрутам регулярных перевозок, установленным уполномоченным федеральным органом исполнительной власти, невыполнение более пяти рейсов подряд;</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10.5.2.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частях 3 - 5 статьи 11.33 </w:t>
      </w:r>
      <w:hyperlink r:id="rId24" w:history="1">
        <w:r w:rsidRPr="005E56D5">
          <w:rPr>
            <w:rFonts w:ascii="Times New Roman" w:eastAsia="Times New Roman" w:hAnsi="Times New Roman" w:cs="Times New Roman"/>
            <w:sz w:val="26"/>
            <w:szCs w:val="26"/>
            <w:lang w:eastAsia="ru-RU"/>
          </w:rPr>
          <w:t>Кодекса Российской Федерации об административных правонарушениях</w:t>
        </w:r>
      </w:hyperlink>
      <w:r w:rsidRPr="005E56D5">
        <w:rPr>
          <w:rFonts w:ascii="Times New Roman" w:eastAsia="Times New Roman" w:hAnsi="Times New Roman" w:cs="Times New Roman"/>
          <w:sz w:val="26"/>
          <w:szCs w:val="26"/>
          <w:lang w:eastAsia="ru-RU"/>
        </w:rPr>
        <w:t>;</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10.5.3. расторжение договора простого товарищества (в случае, если данное свидетельство выдано участникам договора простого товарищества);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10.5.4. непредставление в случаях и в сроки, которые предусмотрены частью 15 статьи 4 </w:t>
      </w:r>
      <w:r w:rsidRPr="005E56D5">
        <w:rPr>
          <w:rFonts w:ascii="Times New Roman" w:eastAsia="Times New Roman" w:hAnsi="Times New Roman" w:cs="Times New Roman"/>
          <w:sz w:val="26"/>
          <w:szCs w:val="26"/>
          <w:lang w:eastAsia="ru-RU"/>
        </w:rPr>
        <w:lastRenderedPageBreak/>
        <w:t>или частью 4 статьи 13 </w:t>
      </w:r>
      <w:hyperlink r:id="rId25"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10.5.5. иные обстоятельства, предусмотренные законом Республики Коми (в отношении межмуниципальных маршрутов регулярных перевозок и муниципальных маршрутов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государственным или муниципальным контрактом, со дня прекращения действия данного контракта.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10.7. Действие свидетельства, действие карт маршрута регулярных перевозок, выданных для осуществления регулярных перевозок по нерегулируемым тарифам, приостанавливаются в случае приостановления действия лицензии на осуществление деятельности по перевозке пассажиров автомобильным транспортом.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11. ПОРЯДОК ЗАКЛЮЧЕНИЯ И РАСТОРЖЕНИЯ ДОГОВОРА НА ВЫПОЛНЕНИЕ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11.1. Организатор конкурса заключает договор на выполнение перевозок согласно приложению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4 к настоящему Положению с победителем конкурса не позднее 25 календарных дней со дня подписания протокола об итогах конкурса.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11.2. Показатели, заявленные победителем на конкурсе (отраженные в заявке), в обязательном порядке указываются в договоре на выполнение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11.3. Организатор конкурса расторгает с перевозчиком договор на выполнение перевозок в одностороннем порядке в течение 1 рабочего дня при наличии хотя бы одного из следующих обстоятельств: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11.3.1.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11.3.2. вступление в законную силу решения суда о прекращении действия данного свидетельства;</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11.3.3.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11.3.4. окончание срока действия данного свидетельства в случае, если оно выдано на срок, предусмотренный частью 6 статьи 19 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11.3.5. вступление в силу решения об отмене маршрута регулярных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lastRenderedPageBreak/>
        <w:br/>
        <w:t>11.3.6. вступление в силу предусмотренного статьей 18 </w:t>
      </w:r>
      <w:hyperlink r:id="rId26" w:history="1">
        <w:r w:rsidRPr="005E56D5">
          <w:rPr>
            <w:rFonts w:ascii="Times New Roman" w:eastAsia="Times New Roman" w:hAnsi="Times New Roman" w:cs="Times New Roman"/>
            <w:sz w:val="26"/>
            <w:szCs w:val="26"/>
            <w:lang w:eastAsia="ru-RU"/>
          </w:rPr>
          <w:t xml:space="preserve">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w:t>
        </w:r>
      </w:hyperlink>
      <w:r w:rsidRPr="005E56D5">
        <w:rPr>
          <w:rFonts w:ascii="Times New Roman" w:eastAsia="Times New Roman" w:hAnsi="Times New Roman" w:cs="Times New Roman"/>
          <w:sz w:val="26"/>
          <w:szCs w:val="26"/>
          <w:lang w:eastAsia="ru-RU"/>
        </w:rPr>
        <w:t> решения о прекращении регулярных перевозок по нерегулируемым тарифам и начале осуществления регулярных перевозок по регулируемым тарифам.</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11.4. В случае предложения организатора конкурса (не чаще чем один раз в 90 дней) об увеличении (уменьшении) количества и (или) вместимости транспортных средств на маршруте (маршрутах) с обоснованием необходимости указанных изменений перевозчик обязан в течение 30 календарных дней заключить соответствующие дополнительные соглашения к договору. В случае отказа перевозчика от заключения дополнительного соглашения организатор конкурса расторгает договор на выполнение перевозок, уведомив перевозчика за 10 календарных дней до даты его расторжения.</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 Организатор конкурса расторгает договор на выполнение перевозок в одностороннем порядке, уведомив об этом перевозчика за 10 календарных дней до даты расторжения договора на выполнение перевозок, в следующих случаях:</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11.5.1. если перевозчик не приступил к осуществлению перевозок по маршруту (маршрутам) в течение более 3 календарных дней подряд со дня заключения договора на выполнение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11.5.2. если перевозчик не выполнил в установленный срок предписание уполномоченных органов;</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11.5.3. если перевозчик неоднократно в течение календарного месяца (два и более раз) нарушает условия договора на выполнение перевозок;</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11.5.4. если перевозчик не осуществлял перевозок в течение более трех календарных дней подряд, предусмотренных договором на выполнение перевозок, за исключением случаев, если это обусловлено действием чрезвычайных обстоятельств;</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11.5.5. если договор на выполнение перевозок заключен по нескольким маршрутам, а перевозчик не приступил к выполнению (не осуществляет) перевозок по одному маршруту в указанный срок, договор на выполнение перевозок расторгается в части выполнения перевозок по указанному маршруту;</w:t>
      </w:r>
    </w:p>
    <w:p w:rsidR="00173E41" w:rsidRPr="005E56D5" w:rsidRDefault="00173E41" w:rsidP="00173E41">
      <w:pPr>
        <w:spacing w:after="0" w:line="240" w:lineRule="auto"/>
        <w:ind w:firstLine="5954"/>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11.5.6. если договор на выполнение перевозок заключен по нескольким маршрутам, включенным в одно конкурсное предложение, а перевозчик не приступил к выполнению (не осуществляет) перевозок по одному маршруту в указанный срок, договор на выполнение перевозок расторгается в части выполнения перевозок по указанному маршруту;</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11.5.7. если перевозчик уклоняется от проведения плановых (внеплановых) проверок исполнения условий договора на выполнение перевозок или необоснованно препятствует проведению указанных проверок.</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 xml:space="preserve">11.6. Организатор конкурса расторгает договор на выполнение перевозок в одностороннем порядке в случае, если маршрут, обслуживаемый перевозчиком, исключен из Реестра маршрутов регулярных перевозок на территории МР "Печора", уведомив его об этом за 30 </w:t>
      </w:r>
      <w:r w:rsidRPr="005E56D5">
        <w:rPr>
          <w:rFonts w:ascii="Times New Roman" w:eastAsia="Times New Roman" w:hAnsi="Times New Roman" w:cs="Times New Roman"/>
          <w:sz w:val="26"/>
          <w:szCs w:val="26"/>
          <w:lang w:eastAsia="ru-RU"/>
        </w:rPr>
        <w:lastRenderedPageBreak/>
        <w:t>календарных дней до даты исключения.</w:t>
      </w:r>
      <w:r w:rsidRPr="005E56D5">
        <w:rPr>
          <w:rFonts w:ascii="Times New Roman" w:eastAsia="Times New Roman" w:hAnsi="Times New Roman" w:cs="Times New Roman"/>
          <w:sz w:val="26"/>
          <w:szCs w:val="26"/>
          <w:lang w:eastAsia="ru-RU"/>
        </w:rPr>
        <w:br/>
      </w:r>
      <w:r w:rsidRPr="005E56D5">
        <w:rPr>
          <w:rFonts w:ascii="Times New Roman" w:eastAsia="Times New Roman" w:hAnsi="Times New Roman" w:cs="Times New Roman"/>
          <w:sz w:val="26"/>
          <w:szCs w:val="26"/>
          <w:lang w:eastAsia="ru-RU"/>
        </w:rPr>
        <w:br/>
        <w:t xml:space="preserve">11.7. </w:t>
      </w:r>
      <w:proofErr w:type="gramStart"/>
      <w:r w:rsidRPr="005E56D5">
        <w:rPr>
          <w:rFonts w:ascii="Times New Roman" w:eastAsia="Times New Roman" w:hAnsi="Times New Roman" w:cs="Times New Roman"/>
          <w:sz w:val="26"/>
          <w:szCs w:val="26"/>
          <w:lang w:eastAsia="ru-RU"/>
        </w:rPr>
        <w:t>Организатор конкурса расторгает договор на выполнение перевозок (или заключает дополнительное соглашение к договору на выполнение перевозок об исключении маршрута из договора) в одностороннем порядке, уведомив об этом перевозчика за 60 календарных дней до даты расторжения договора на выполнение перевозок, если маршрут, обслуживаемый перевозчиком, внесен в Перечень маршрутов регулярных перевозок по регулируемым тарифам, на которых отдельным категориям граждан предоставляются меры социальной</w:t>
      </w:r>
      <w:proofErr w:type="gramEnd"/>
      <w:r w:rsidRPr="005E56D5">
        <w:rPr>
          <w:rFonts w:ascii="Times New Roman" w:eastAsia="Times New Roman" w:hAnsi="Times New Roman" w:cs="Times New Roman"/>
          <w:sz w:val="26"/>
          <w:szCs w:val="26"/>
          <w:lang w:eastAsia="ru-RU"/>
        </w:rPr>
        <w:t xml:space="preserve"> поддержки.</w:t>
      </w:r>
    </w:p>
    <w:p w:rsidR="00173E41"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br/>
        <w:t>11.8. Одновременно с уведомлением о расторжении договора на выполнение перевозок организатор конкурса принимает решение о проведении нового конкурса на право заключения договора на выполнение перевозок пассажиров и багажа по маршруту (маршрутам) регулярных перевозок по нерегулируемым тарифам.</w:t>
      </w:r>
    </w:p>
    <w:p w:rsidR="005E56D5" w:rsidRPr="005E56D5" w:rsidRDefault="005E56D5" w:rsidP="00173E41">
      <w:pPr>
        <w:spacing w:after="0" w:line="240" w:lineRule="auto"/>
        <w:jc w:val="both"/>
        <w:rPr>
          <w:rFonts w:ascii="Times New Roman" w:eastAsia="Times New Roman" w:hAnsi="Times New Roman" w:cs="Times New Roman"/>
          <w:sz w:val="26"/>
          <w:szCs w:val="26"/>
          <w:lang w:eastAsia="ru-RU"/>
        </w:rPr>
      </w:pPr>
    </w:p>
    <w:p w:rsidR="00173E41" w:rsidRPr="005E56D5" w:rsidRDefault="00173E41" w:rsidP="005E56D5">
      <w:pPr>
        <w:spacing w:after="0" w:line="240" w:lineRule="auto"/>
        <w:jc w:val="center"/>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12. ЛЬГОТЫ НА ПРОЕЗД ПРИ ОСУЩЕСТВЛЕНИИ РЕГУЛЯРНЫХ ПЕРЕВОЗОК ПО НЕРЕГУЛИРУЕМЫМ ТАРИФАМ</w:t>
      </w:r>
    </w:p>
    <w:p w:rsidR="00173E41" w:rsidRPr="005E56D5" w:rsidRDefault="00173E41" w:rsidP="00173E41">
      <w:pPr>
        <w:spacing w:after="0" w:line="240" w:lineRule="auto"/>
        <w:jc w:val="both"/>
        <w:rPr>
          <w:rFonts w:ascii="Times New Roman" w:eastAsia="Times New Roman" w:hAnsi="Times New Roman" w:cs="Times New Roman"/>
          <w:sz w:val="26"/>
          <w:szCs w:val="26"/>
          <w:lang w:eastAsia="ru-RU"/>
        </w:rPr>
      </w:pPr>
    </w:p>
    <w:p w:rsidR="00173E41" w:rsidRDefault="00173E41" w:rsidP="00173E41">
      <w:pPr>
        <w:spacing w:after="0" w:line="240" w:lineRule="auto"/>
        <w:jc w:val="both"/>
        <w:rPr>
          <w:rFonts w:ascii="Times New Roman" w:eastAsia="Times New Roman" w:hAnsi="Times New Roman" w:cs="Times New Roman"/>
          <w:sz w:val="26"/>
          <w:szCs w:val="26"/>
          <w:lang w:eastAsia="ru-RU"/>
        </w:rPr>
      </w:pPr>
      <w:r w:rsidRPr="005E56D5">
        <w:rPr>
          <w:rFonts w:ascii="Times New Roman" w:eastAsia="Times New Roman" w:hAnsi="Times New Roman" w:cs="Times New Roman"/>
          <w:sz w:val="26"/>
          <w:szCs w:val="26"/>
          <w:lang w:eastAsia="ru-RU"/>
        </w:rPr>
        <w:t xml:space="preserve">12.1. </w:t>
      </w:r>
      <w:proofErr w:type="gramStart"/>
      <w:r w:rsidRPr="005E56D5">
        <w:rPr>
          <w:rFonts w:ascii="Times New Roman" w:eastAsia="Times New Roman" w:hAnsi="Times New Roman" w:cs="Times New Roman"/>
          <w:sz w:val="26"/>
          <w:szCs w:val="26"/>
          <w:lang w:eastAsia="ru-RU"/>
        </w:rPr>
        <w:t xml:space="preserve">Согласно статье 20 Федерального закона от 13.07.2015 </w:t>
      </w:r>
      <w:r w:rsidR="005E56D5">
        <w:rPr>
          <w:rFonts w:ascii="Times New Roman" w:eastAsia="Times New Roman" w:hAnsi="Times New Roman" w:cs="Times New Roman"/>
          <w:sz w:val="26"/>
          <w:szCs w:val="26"/>
          <w:lang w:eastAsia="ru-RU"/>
        </w:rPr>
        <w:t>№</w:t>
      </w:r>
      <w:r w:rsidRPr="005E56D5">
        <w:rPr>
          <w:rFonts w:ascii="Times New Roman" w:eastAsia="Times New Roman" w:hAnsi="Times New Roman" w:cs="Times New Roman"/>
          <w:sz w:val="26"/>
          <w:szCs w:val="26"/>
          <w:lang w:eastAsia="ru-RU"/>
        </w:rPr>
        <w:t xml:space="preserve"> 220-ФЗ орган местного самоуправления вправе предоставить отдельным категориям граждан за счет средств соответственно бюджетов субъектов Российской Федерации, местных бюджетов льготы на проезд при осуществлении регулярных перевозок по нерегулируемым тарифам по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 при условии согласования с юридическим лицом, индивидуальным предпринимателем, участниками</w:t>
      </w:r>
      <w:proofErr w:type="gramEnd"/>
      <w:r w:rsidRPr="005E56D5">
        <w:rPr>
          <w:rFonts w:ascii="Times New Roman" w:eastAsia="Times New Roman" w:hAnsi="Times New Roman" w:cs="Times New Roman"/>
          <w:sz w:val="26"/>
          <w:szCs w:val="26"/>
          <w:lang w:eastAsia="ru-RU"/>
        </w:rPr>
        <w:t xml:space="preserve">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 предоставлением таких льгот.</w:t>
      </w: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Default="005E56D5" w:rsidP="00173E41">
      <w:pPr>
        <w:spacing w:after="0" w:line="240" w:lineRule="auto"/>
        <w:jc w:val="both"/>
        <w:rPr>
          <w:rFonts w:ascii="Times New Roman" w:eastAsia="Times New Roman" w:hAnsi="Times New Roman" w:cs="Times New Roman"/>
          <w:sz w:val="26"/>
          <w:szCs w:val="26"/>
          <w:lang w:eastAsia="ru-RU"/>
        </w:rPr>
      </w:pPr>
    </w:p>
    <w:p w:rsidR="005E56D5" w:rsidRPr="005E56D5" w:rsidRDefault="005E56D5" w:rsidP="00173E41">
      <w:pPr>
        <w:spacing w:after="0" w:line="240" w:lineRule="auto"/>
        <w:jc w:val="both"/>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871461" w:rsidRPr="009225EE" w:rsidRDefault="00871461" w:rsidP="0087146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Приложение №</w:t>
      </w:r>
      <w:r w:rsidRPr="009225EE">
        <w:rPr>
          <w:rFonts w:ascii="Times New Roman" w:eastAsia="Times New Roman" w:hAnsi="Times New Roman" w:cs="Times New Roman"/>
          <w:sz w:val="26"/>
          <w:szCs w:val="26"/>
          <w:lang w:eastAsia="ru-RU"/>
        </w:rPr>
        <w:t xml:space="preserve"> 1</w:t>
      </w:r>
      <w:r w:rsidRPr="009225EE">
        <w:rPr>
          <w:rFonts w:ascii="Times New Roman" w:eastAsia="Times New Roman" w:hAnsi="Times New Roman" w:cs="Times New Roman"/>
          <w:sz w:val="26"/>
          <w:szCs w:val="26"/>
          <w:lang w:eastAsia="ru-RU"/>
        </w:rPr>
        <w:br/>
        <w:t>к Положению</w:t>
      </w:r>
      <w:r w:rsidRPr="009225EE">
        <w:rPr>
          <w:rFonts w:ascii="Times New Roman" w:eastAsia="Times New Roman" w:hAnsi="Times New Roman" w:cs="Times New Roman"/>
          <w:sz w:val="26"/>
          <w:szCs w:val="26"/>
          <w:lang w:eastAsia="ru-RU"/>
        </w:rPr>
        <w:br/>
        <w:t>о проведении открытого</w:t>
      </w:r>
      <w:r w:rsidRPr="009225EE">
        <w:rPr>
          <w:rFonts w:ascii="Times New Roman" w:eastAsia="Times New Roman" w:hAnsi="Times New Roman" w:cs="Times New Roman"/>
          <w:sz w:val="26"/>
          <w:szCs w:val="26"/>
          <w:lang w:eastAsia="ru-RU"/>
        </w:rPr>
        <w:br/>
        <w:t>конкурса на право</w:t>
      </w:r>
      <w:r w:rsidRPr="009225EE">
        <w:rPr>
          <w:rFonts w:ascii="Times New Roman" w:eastAsia="Times New Roman" w:hAnsi="Times New Roman" w:cs="Times New Roman"/>
          <w:sz w:val="26"/>
          <w:szCs w:val="26"/>
          <w:lang w:eastAsia="ru-RU"/>
        </w:rPr>
        <w:br/>
        <w:t>осуществления регулярных</w:t>
      </w:r>
      <w:r w:rsidRPr="009225EE">
        <w:rPr>
          <w:rFonts w:ascii="Times New Roman" w:eastAsia="Times New Roman" w:hAnsi="Times New Roman" w:cs="Times New Roman"/>
          <w:sz w:val="26"/>
          <w:szCs w:val="26"/>
          <w:lang w:eastAsia="ru-RU"/>
        </w:rPr>
        <w:br/>
        <w:t>перевозок по нерегулируемым</w:t>
      </w:r>
      <w:r w:rsidRPr="009225EE">
        <w:rPr>
          <w:rFonts w:ascii="Times New Roman" w:eastAsia="Times New Roman" w:hAnsi="Times New Roman" w:cs="Times New Roman"/>
          <w:sz w:val="26"/>
          <w:szCs w:val="26"/>
          <w:lang w:eastAsia="ru-RU"/>
        </w:rPr>
        <w:br/>
        <w:t>тарифам на территории</w:t>
      </w:r>
      <w:r w:rsidRPr="009225EE">
        <w:rPr>
          <w:rFonts w:ascii="Times New Roman" w:eastAsia="Times New Roman" w:hAnsi="Times New Roman" w:cs="Times New Roman"/>
          <w:sz w:val="26"/>
          <w:szCs w:val="26"/>
          <w:lang w:eastAsia="ru-RU"/>
        </w:rPr>
        <w:br/>
      </w:r>
      <w:r>
        <w:rPr>
          <w:rFonts w:ascii="Times New Roman" w:eastAsia="Times New Roman" w:hAnsi="Times New Roman" w:cs="Times New Roman"/>
          <w:sz w:val="26"/>
          <w:szCs w:val="26"/>
          <w:lang w:eastAsia="ru-RU"/>
        </w:rPr>
        <w:t>МР «Печора»</w:t>
      </w:r>
    </w:p>
    <w:p w:rsidR="00871461" w:rsidRPr="00B00563" w:rsidRDefault="00871461" w:rsidP="00871461">
      <w:pPr>
        <w:spacing w:after="0" w:line="240" w:lineRule="auto"/>
        <w:ind w:firstLine="5954"/>
        <w:jc w:val="center"/>
        <w:rPr>
          <w:rFonts w:ascii="Times New Roman" w:eastAsia="Times New Roman" w:hAnsi="Times New Roman" w:cs="Times New Roman"/>
          <w:b/>
          <w:sz w:val="26"/>
          <w:szCs w:val="26"/>
          <w:lang w:eastAsia="ru-RU"/>
        </w:rPr>
      </w:pP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r w:rsidRPr="00B00563">
        <w:rPr>
          <w:rFonts w:ascii="Times New Roman" w:eastAsia="Times New Roman" w:hAnsi="Times New Roman" w:cs="Times New Roman"/>
          <w:b/>
          <w:sz w:val="26"/>
          <w:szCs w:val="26"/>
          <w:lang w:eastAsia="ru-RU"/>
        </w:rPr>
        <w:t>ЗАЯВКА НА УЧАСТИЕ В ОТКРЫТОМ КОНКУРСЕ</w:t>
      </w:r>
    </w:p>
    <w:p w:rsidR="00871461" w:rsidRPr="009225EE"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______________________________________________________________________,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наименование юридического лица, </w:t>
      </w:r>
      <w:r w:rsidRPr="009225EE">
        <w:rPr>
          <w:rFonts w:ascii="Times New Roman" w:eastAsia="Times New Roman" w:hAnsi="Times New Roman" w:cs="Times New Roman"/>
          <w:sz w:val="26"/>
          <w:szCs w:val="26"/>
          <w:lang w:eastAsia="ru-RU"/>
        </w:rPr>
        <w:t>индивидуального предпринимателя,</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участника договора простого товарищества)</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w:t>
      </w:r>
      <w:r w:rsidRPr="009225EE">
        <w:rPr>
          <w:rFonts w:ascii="Times New Roman" w:eastAsia="Times New Roman" w:hAnsi="Times New Roman" w:cs="Times New Roman"/>
          <w:sz w:val="26"/>
          <w:szCs w:val="26"/>
          <w:lang w:eastAsia="ru-RU"/>
        </w:rPr>
        <w:br/>
        <w:t>(местонахождение, почтовый адрес)</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идентификационный номер налогоплательщика</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5808C4">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основной государственный регистрационный номер</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w:t>
      </w:r>
      <w:r>
        <w:rPr>
          <w:rFonts w:ascii="Times New Roman" w:eastAsia="Times New Roman" w:hAnsi="Times New Roman" w:cs="Times New Roman"/>
          <w:sz w:val="26"/>
          <w:szCs w:val="26"/>
          <w:lang w:eastAsia="ru-RU"/>
        </w:rPr>
        <w:t>___________________________</w:t>
      </w:r>
      <w:r w:rsidRPr="009225EE">
        <w:rPr>
          <w:rFonts w:ascii="Times New Roman" w:eastAsia="Times New Roman" w:hAnsi="Times New Roman" w:cs="Times New Roman"/>
          <w:sz w:val="26"/>
          <w:szCs w:val="26"/>
          <w:lang w:eastAsia="ru-RU"/>
        </w:rPr>
        <w:t>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предлагает обеспечить осуществление перевозок пассажиров и багажа по</w:t>
      </w:r>
      <w:r w:rsidRPr="009225EE">
        <w:rPr>
          <w:rFonts w:ascii="Times New Roman" w:eastAsia="Times New Roman" w:hAnsi="Times New Roman" w:cs="Times New Roman"/>
          <w:sz w:val="26"/>
          <w:szCs w:val="26"/>
          <w:lang w:eastAsia="ru-RU"/>
        </w:rPr>
        <w:br/>
        <w:t xml:space="preserve">конкурсному предложению, номер </w:t>
      </w:r>
    </w:p>
    <w:p w:rsidR="00871461" w:rsidRDefault="00871461" w:rsidP="00871461">
      <w:pPr>
        <w:pBdr>
          <w:bottom w:val="single" w:sz="12" w:space="1" w:color="auto"/>
        </w:pBdr>
        <w:spacing w:after="0" w:line="240" w:lineRule="auto"/>
        <w:rPr>
          <w:rFonts w:ascii="Times New Roman" w:eastAsia="Times New Roman" w:hAnsi="Times New Roman" w:cs="Times New Roman"/>
          <w:sz w:val="26"/>
          <w:szCs w:val="26"/>
          <w:lang w:eastAsia="ru-RU"/>
        </w:rPr>
      </w:pPr>
    </w:p>
    <w:p w:rsidR="00871461" w:rsidRDefault="00871461" w:rsidP="00871461">
      <w:pPr>
        <w:pBdr>
          <w:bottom w:val="single" w:sz="12" w:space="1" w:color="auto"/>
        </w:pBd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(номер конкурсного предложения в соответствии</w:t>
      </w:r>
      <w:r w:rsidRPr="009225EE">
        <w:rPr>
          <w:rFonts w:ascii="Times New Roman" w:eastAsia="Times New Roman" w:hAnsi="Times New Roman" w:cs="Times New Roman"/>
          <w:sz w:val="26"/>
          <w:szCs w:val="26"/>
          <w:lang w:eastAsia="ru-RU"/>
        </w:rPr>
        <w:br/>
        <w:t>с информационным извещением)</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(городской, пригородный) маршруту (маршрутам),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регистрационный номер маршрута (маршрутов) в Реестре маршрутов</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регулярных перевозок:</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номер и наименование маршрута (маршрутов):</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lastRenderedPageBreak/>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тип перевозки _________________________________________________________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(регулярные перевозки по нерегулируемым тарифам)</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Сведения о транспортных средствах, необходимых для обслуживания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маршрута, с указанием регистрационного номера маршрута: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количество транспортных средств 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вместимость &lt;*&gt; _______________________________________________________</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Показатели:</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1. Уровень аварийности по предприятию (индивидуальному предпринимателю,</w:t>
      </w:r>
      <w:r w:rsidRPr="009225EE">
        <w:rPr>
          <w:rFonts w:ascii="Times New Roman" w:eastAsia="Times New Roman" w:hAnsi="Times New Roman" w:cs="Times New Roman"/>
          <w:sz w:val="26"/>
          <w:szCs w:val="26"/>
          <w:lang w:eastAsia="ru-RU"/>
        </w:rPr>
        <w:br/>
        <w:t>участнику договора простого товарищества).</w:t>
      </w:r>
    </w:p>
    <w:p w:rsidR="00871461" w:rsidRPr="009225EE" w:rsidRDefault="00871461" w:rsidP="00871461">
      <w:pPr>
        <w:spacing w:after="0" w:line="240" w:lineRule="auto"/>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573"/>
        <w:gridCol w:w="7641"/>
        <w:gridCol w:w="1140"/>
      </w:tblGrid>
      <w:tr w:rsidR="00871461" w:rsidRPr="009225EE" w:rsidTr="005E56D5">
        <w:trPr>
          <w:trHeight w:val="15"/>
        </w:trPr>
        <w:tc>
          <w:tcPr>
            <w:tcW w:w="573"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7641"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1140"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r>
      <w:tr w:rsidR="00871461" w:rsidRPr="005808C4" w:rsidTr="005E56D5">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учетных дорожно-транспортных происшествий, в которых погибли или ранены люди, с участием транспортных сре</w:t>
            </w:r>
            <w:proofErr w:type="gramStart"/>
            <w:r w:rsidRPr="005808C4">
              <w:rPr>
                <w:rFonts w:ascii="Times New Roman" w:eastAsia="Times New Roman" w:hAnsi="Times New Roman" w:cs="Times New Roman"/>
                <w:lang w:eastAsia="ru-RU"/>
              </w:rPr>
              <w:t>дств пр</w:t>
            </w:r>
            <w:proofErr w:type="gramEnd"/>
            <w:r w:rsidRPr="005808C4">
              <w:rPr>
                <w:rFonts w:ascii="Times New Roman" w:eastAsia="Times New Roman" w:hAnsi="Times New Roman" w:cs="Times New Roman"/>
                <w:lang w:eastAsia="ru-RU"/>
              </w:rPr>
              <w:t>етендента</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808C4">
              <w:rPr>
                <w:rFonts w:ascii="Times New Roman" w:eastAsia="Times New Roman" w:hAnsi="Times New Roman" w:cs="Times New Roman"/>
                <w:lang w:eastAsia="ru-RU"/>
              </w:rPr>
              <w:t>1.</w:t>
            </w:r>
          </w:p>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p>
          <w:p w:rsidR="00871461" w:rsidRPr="005808C4"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Среднесписочное количество транспортных средств за отчетный период</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5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808C4">
              <w:rPr>
                <w:rFonts w:ascii="Times New Roman" w:eastAsia="Times New Roman" w:hAnsi="Times New Roman" w:cs="Times New Roman"/>
                <w:lang w:eastAsia="ru-RU"/>
              </w:rPr>
              <w:t>2.</w:t>
            </w:r>
          </w:p>
        </w:tc>
        <w:tc>
          <w:tcPr>
            <w:tcW w:w="7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учетных дорожно-транспортных происшествий, в которых погибли или ранены люди, с участием транспортных сре</w:t>
            </w:r>
            <w:proofErr w:type="gramStart"/>
            <w:r w:rsidRPr="005808C4">
              <w:rPr>
                <w:rFonts w:ascii="Times New Roman" w:eastAsia="Times New Roman" w:hAnsi="Times New Roman" w:cs="Times New Roman"/>
                <w:lang w:eastAsia="ru-RU"/>
              </w:rPr>
              <w:t>дств пр</w:t>
            </w:r>
            <w:proofErr w:type="gramEnd"/>
            <w:r w:rsidRPr="005808C4">
              <w:rPr>
                <w:rFonts w:ascii="Times New Roman" w:eastAsia="Times New Roman" w:hAnsi="Times New Roman" w:cs="Times New Roman"/>
                <w:lang w:eastAsia="ru-RU"/>
              </w:rPr>
              <w:t>етендента, приведенных на единицу транспортного средства за отчетный период</w:t>
            </w:r>
          </w:p>
        </w:tc>
        <w:tc>
          <w:tcPr>
            <w:tcW w:w="11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2. Среднемесячная заработная плата водителей, работающих на маршрутах</w:t>
      </w:r>
      <w:r w:rsidRPr="009225EE">
        <w:rPr>
          <w:rFonts w:ascii="Times New Roman" w:eastAsia="Times New Roman" w:hAnsi="Times New Roman" w:cs="Times New Roman"/>
          <w:sz w:val="26"/>
          <w:szCs w:val="26"/>
          <w:lang w:eastAsia="ru-RU"/>
        </w:rPr>
        <w:br/>
        <w:t>регулярных перевозок, составляет __________ рублей.</w:t>
      </w: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3. Наличие задолженности по уплате налогов, сборов, страховых взносов,</w:t>
      </w:r>
      <w:r w:rsidRPr="009225EE">
        <w:rPr>
          <w:rFonts w:ascii="Times New Roman" w:eastAsia="Times New Roman" w:hAnsi="Times New Roman" w:cs="Times New Roman"/>
          <w:sz w:val="26"/>
          <w:szCs w:val="26"/>
          <w:lang w:eastAsia="ru-RU"/>
        </w:rPr>
        <w:br/>
        <w:t>пеней и налоговых санкций.</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097"/>
        <w:gridCol w:w="1108"/>
      </w:tblGrid>
      <w:tr w:rsidR="00871461" w:rsidRPr="009225EE" w:rsidTr="005E56D5">
        <w:trPr>
          <w:trHeight w:val="15"/>
        </w:trPr>
        <w:tc>
          <w:tcPr>
            <w:tcW w:w="9240"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1109"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Д</w:t>
            </w:r>
            <w:r>
              <w:rPr>
                <w:rFonts w:ascii="Times New Roman" w:eastAsia="Times New Roman" w:hAnsi="Times New Roman" w:cs="Times New Roman"/>
                <w:lang w:eastAsia="ru-RU"/>
              </w:rPr>
              <w:t>д</w:t>
            </w:r>
            <w:r w:rsidRPr="005808C4">
              <w:rPr>
                <w:rFonts w:ascii="Times New Roman" w:eastAsia="Times New Roman" w:hAnsi="Times New Roman" w:cs="Times New Roman"/>
                <w:lang w:eastAsia="ru-RU"/>
              </w:rPr>
              <w:t>а</w:t>
            </w:r>
            <w:proofErr w:type="spellEnd"/>
            <w:r w:rsidRPr="005808C4">
              <w:rPr>
                <w:rFonts w:ascii="Times New Roman" w:eastAsia="Times New Roman" w:hAnsi="Times New Roman" w:cs="Times New Roman"/>
                <w:lang w:eastAsia="ru-RU"/>
              </w:rPr>
              <w:t>/нет</w:t>
            </w: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Наличие задолженности по уплате налогов, сборов, страховых взносов, пеней и налоговых санкций</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br/>
        <w:t>4. Экологический класс автобусов, выставляемых на маршрут.</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3281"/>
        <w:gridCol w:w="2001"/>
        <w:gridCol w:w="1641"/>
        <w:gridCol w:w="1641"/>
        <w:gridCol w:w="1641"/>
      </w:tblGrid>
      <w:tr w:rsidR="00871461" w:rsidRPr="009225EE" w:rsidTr="005E56D5">
        <w:trPr>
          <w:trHeight w:val="15"/>
        </w:trPr>
        <w:tc>
          <w:tcPr>
            <w:tcW w:w="3326"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2033"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c>
          <w:tcPr>
            <w:tcW w:w="1663" w:type="dxa"/>
            <w:hideMark/>
          </w:tcPr>
          <w:p w:rsidR="00871461" w:rsidRPr="009225EE" w:rsidRDefault="00871461" w:rsidP="005E56D5">
            <w:pPr>
              <w:spacing w:after="0" w:line="240" w:lineRule="auto"/>
              <w:ind w:firstLine="5954"/>
              <w:jc w:val="both"/>
              <w:rPr>
                <w:rFonts w:ascii="Times New Roman" w:eastAsia="Times New Roman" w:hAnsi="Times New Roman" w:cs="Times New Roman"/>
                <w:sz w:val="26"/>
                <w:szCs w:val="26"/>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В</w:t>
            </w:r>
            <w:r>
              <w:rPr>
                <w:rFonts w:ascii="Times New Roman" w:eastAsia="Times New Roman" w:hAnsi="Times New Roman" w:cs="Times New Roman"/>
                <w:lang w:eastAsia="ru-RU"/>
              </w:rPr>
              <w:t>В</w:t>
            </w:r>
            <w:r w:rsidRPr="005808C4">
              <w:rPr>
                <w:rFonts w:ascii="Times New Roman" w:eastAsia="Times New Roman" w:hAnsi="Times New Roman" w:cs="Times New Roman"/>
                <w:lang w:eastAsia="ru-RU"/>
              </w:rPr>
              <w:t>местимость</w:t>
            </w:r>
            <w:proofErr w:type="spellEnd"/>
            <w:r w:rsidRPr="005808C4">
              <w:rPr>
                <w:rFonts w:ascii="Times New Roman" w:eastAsia="Times New Roman" w:hAnsi="Times New Roman" w:cs="Times New Roman"/>
                <w:lang w:eastAsia="ru-RU"/>
              </w:rPr>
              <w:t xml:space="preserve"> автобуса</w:t>
            </w:r>
          </w:p>
        </w:tc>
        <w:tc>
          <w:tcPr>
            <w:tcW w:w="7022"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p>
          <w:p w:rsidR="00871461" w:rsidRPr="005808C4"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автобусов</w:t>
            </w: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Евро-2 и ниже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Евро-5</w:t>
            </w: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II</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ОБВ</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5. Средний возраст транспортных средств, выставляемых на маршрут.</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3587"/>
        <w:gridCol w:w="3229"/>
        <w:gridCol w:w="3389"/>
      </w:tblGrid>
      <w:tr w:rsidR="00871461" w:rsidRPr="005808C4" w:rsidTr="005E56D5">
        <w:trPr>
          <w:trHeight w:val="15"/>
        </w:trPr>
        <w:tc>
          <w:tcPr>
            <w:tcW w:w="3696"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326"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ВВместимость</w:t>
            </w:r>
            <w:proofErr w:type="spellEnd"/>
            <w:r w:rsidRPr="005808C4">
              <w:rPr>
                <w:rFonts w:ascii="Times New Roman" w:eastAsia="Times New Roman" w:hAnsi="Times New Roman" w:cs="Times New Roman"/>
                <w:lang w:eastAsia="ru-RU"/>
              </w:rPr>
              <w:t xml:space="preserve"> автобуса</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К</w:t>
            </w:r>
            <w:r>
              <w:rPr>
                <w:rFonts w:ascii="Times New Roman" w:eastAsia="Times New Roman" w:hAnsi="Times New Roman" w:cs="Times New Roman"/>
                <w:lang w:eastAsia="ru-RU"/>
              </w:rPr>
              <w:t>К</w:t>
            </w:r>
            <w:r w:rsidRPr="005808C4">
              <w:rPr>
                <w:rFonts w:ascii="Times New Roman" w:eastAsia="Times New Roman" w:hAnsi="Times New Roman" w:cs="Times New Roman"/>
                <w:lang w:eastAsia="ru-RU"/>
              </w:rPr>
              <w:t>оличество</w:t>
            </w:r>
            <w:proofErr w:type="spellEnd"/>
            <w:r w:rsidRPr="005808C4">
              <w:rPr>
                <w:rFonts w:ascii="Times New Roman" w:eastAsia="Times New Roman" w:hAnsi="Times New Roman" w:cs="Times New Roman"/>
                <w:lang w:eastAsia="ru-RU"/>
              </w:rPr>
              <w:t xml:space="preserve"> автобусов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spellStart"/>
            <w:r w:rsidRPr="005808C4">
              <w:rPr>
                <w:rFonts w:ascii="Times New Roman" w:eastAsia="Times New Roman" w:hAnsi="Times New Roman" w:cs="Times New Roman"/>
                <w:lang w:eastAsia="ru-RU"/>
              </w:rPr>
              <w:t>С</w:t>
            </w:r>
            <w:r>
              <w:rPr>
                <w:rFonts w:ascii="Times New Roman" w:eastAsia="Times New Roman" w:hAnsi="Times New Roman" w:cs="Times New Roman"/>
                <w:lang w:eastAsia="ru-RU"/>
              </w:rPr>
              <w:t>С</w:t>
            </w:r>
            <w:r w:rsidRPr="005808C4">
              <w:rPr>
                <w:rFonts w:ascii="Times New Roman" w:eastAsia="Times New Roman" w:hAnsi="Times New Roman" w:cs="Times New Roman"/>
                <w:lang w:eastAsia="ru-RU"/>
              </w:rPr>
              <w:t>редний</w:t>
            </w:r>
            <w:proofErr w:type="spellEnd"/>
            <w:r w:rsidRPr="005808C4">
              <w:rPr>
                <w:rFonts w:ascii="Times New Roman" w:eastAsia="Times New Roman" w:hAnsi="Times New Roman" w:cs="Times New Roman"/>
                <w:lang w:eastAsia="ru-RU"/>
              </w:rPr>
              <w:t xml:space="preserve"> возраст автобусов</w:t>
            </w: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МВ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roofErr w:type="gramStart"/>
            <w:r w:rsidRPr="005808C4">
              <w:rPr>
                <w:rFonts w:ascii="Times New Roman" w:eastAsia="Times New Roman" w:hAnsi="Times New Roman" w:cs="Times New Roman"/>
                <w:lang w:eastAsia="ru-RU"/>
              </w:rPr>
              <w:t>СВ</w:t>
            </w:r>
            <w:proofErr w:type="gramEnd"/>
            <w:r w:rsidRPr="005808C4">
              <w:rPr>
                <w:rFonts w:ascii="Times New Roman" w:eastAsia="Times New Roman" w:hAnsi="Times New Roman" w:cs="Times New Roman"/>
                <w:lang w:eastAsia="ru-RU"/>
              </w:rPr>
              <w:t xml:space="preserve">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БВ II</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ОБВ</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6. Наличие </w:t>
      </w:r>
      <w:proofErr w:type="spellStart"/>
      <w:r w:rsidRPr="009225EE">
        <w:rPr>
          <w:rFonts w:ascii="Times New Roman" w:eastAsia="Times New Roman" w:hAnsi="Times New Roman" w:cs="Times New Roman"/>
          <w:sz w:val="26"/>
          <w:szCs w:val="26"/>
          <w:lang w:eastAsia="ru-RU"/>
        </w:rPr>
        <w:t>низкопольных</w:t>
      </w:r>
      <w:proofErr w:type="spellEnd"/>
      <w:r w:rsidRPr="009225EE">
        <w:rPr>
          <w:rFonts w:ascii="Times New Roman" w:eastAsia="Times New Roman" w:hAnsi="Times New Roman" w:cs="Times New Roman"/>
          <w:sz w:val="26"/>
          <w:szCs w:val="26"/>
          <w:lang w:eastAsia="ru-RU"/>
        </w:rPr>
        <w:t xml:space="preserve"> транспортных средств, выставляемых на маршрут.</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5808C4" w:rsidTr="005E56D5">
        <w:trPr>
          <w:trHeight w:val="15"/>
        </w:trPr>
        <w:tc>
          <w:tcPr>
            <w:tcW w:w="9240"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 xml:space="preserve">Из них количество </w:t>
            </w:r>
            <w:proofErr w:type="spellStart"/>
            <w:r w:rsidRPr="005808C4">
              <w:rPr>
                <w:rFonts w:ascii="Times New Roman" w:eastAsia="Times New Roman" w:hAnsi="Times New Roman" w:cs="Times New Roman"/>
                <w:lang w:eastAsia="ru-RU"/>
              </w:rPr>
              <w:t>низкопольных</w:t>
            </w:r>
            <w:proofErr w:type="spellEnd"/>
            <w:r w:rsidRPr="005808C4">
              <w:rPr>
                <w:rFonts w:ascii="Times New Roman" w:eastAsia="Times New Roman" w:hAnsi="Times New Roman" w:cs="Times New Roman"/>
                <w:lang w:eastAsia="ru-RU"/>
              </w:rPr>
              <w:t xml:space="preserve"> транспортных средств</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7. Принадлежность транспортных средств.</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5808C4" w:rsidTr="005E56D5">
        <w:trPr>
          <w:trHeight w:val="15"/>
        </w:trPr>
        <w:tc>
          <w:tcPr>
            <w:tcW w:w="9240"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 xml:space="preserve">Транспортные средства, выставляемые на маршрут, - всего, в </w:t>
            </w:r>
            <w:proofErr w:type="spellStart"/>
            <w:r w:rsidRPr="005808C4">
              <w:rPr>
                <w:rFonts w:ascii="Times New Roman" w:eastAsia="Times New Roman" w:hAnsi="Times New Roman" w:cs="Times New Roman"/>
                <w:lang w:eastAsia="ru-RU"/>
              </w:rPr>
              <w:t>т.ч</w:t>
            </w:r>
            <w:proofErr w:type="spellEnd"/>
            <w:r w:rsidRPr="005808C4">
              <w:rPr>
                <w:rFonts w:ascii="Times New Roman" w:eastAsia="Times New Roman" w:hAnsi="Times New Roman" w:cs="Times New Roman"/>
                <w:lang w:eastAsia="ru-RU"/>
              </w:rPr>
              <w:t xml:space="preserve">. находятся </w:t>
            </w:r>
            <w:proofErr w:type="gramStart"/>
            <w:r w:rsidRPr="005808C4">
              <w:rPr>
                <w:rFonts w:ascii="Times New Roman" w:eastAsia="Times New Roman" w:hAnsi="Times New Roman" w:cs="Times New Roman"/>
                <w:lang w:eastAsia="ru-RU"/>
              </w:rPr>
              <w:t>в</w:t>
            </w:r>
            <w:proofErr w:type="gramEnd"/>
            <w:r w:rsidRPr="005808C4">
              <w:rPr>
                <w:rFonts w:ascii="Times New Roman" w:eastAsia="Times New Roman" w:hAnsi="Times New Roman" w:cs="Times New Roman"/>
                <w:lang w:eastAsia="ru-RU"/>
              </w:rPr>
              <w:t>:</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Собственности, лизинге</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Аренде</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8. Наличие транспортных средств, оснащенных оборудованием для перевозки</w:t>
      </w:r>
      <w:r w:rsidRPr="009225EE">
        <w:rPr>
          <w:rFonts w:ascii="Times New Roman" w:eastAsia="Times New Roman" w:hAnsi="Times New Roman" w:cs="Times New Roman"/>
          <w:sz w:val="26"/>
          <w:szCs w:val="26"/>
          <w:lang w:eastAsia="ru-RU"/>
        </w:rPr>
        <w:br/>
        <w:t>маломобильных групп населения.</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5808C4" w:rsidTr="005E56D5">
        <w:trPr>
          <w:trHeight w:val="15"/>
        </w:trPr>
        <w:tc>
          <w:tcPr>
            <w:tcW w:w="9240"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оборудованием для перевозки маломобильных групп населения</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Pr="0074601A" w:rsidRDefault="00871461" w:rsidP="00871461">
      <w:pPr>
        <w:spacing w:after="0" w:line="240" w:lineRule="auto"/>
        <w:ind w:firstLine="5954"/>
        <w:jc w:val="both"/>
      </w:pPr>
      <w:r w:rsidRPr="009225EE">
        <w:rPr>
          <w:lang w:eastAsia="ru-RU"/>
        </w:rPr>
        <w:br/>
      </w:r>
      <w:r w:rsidRPr="0074601A">
        <w:rPr>
          <w:rFonts w:ascii="Times New Roman" w:eastAsia="Times New Roman" w:hAnsi="Times New Roman" w:cs="Times New Roman"/>
          <w:sz w:val="26"/>
          <w:szCs w:val="26"/>
          <w:lang w:eastAsia="ru-RU"/>
        </w:rPr>
        <w:t>9. 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Наличие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в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салоне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транспортного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средства </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электронного</w:t>
      </w:r>
      <w:r>
        <w:rPr>
          <w:rFonts w:ascii="Times New Roman" w:eastAsia="Times New Roman" w:hAnsi="Times New Roman" w:cs="Times New Roman"/>
          <w:sz w:val="26"/>
          <w:szCs w:val="26"/>
          <w:lang w:eastAsia="ru-RU"/>
        </w:rPr>
        <w:t xml:space="preserve"> </w:t>
      </w:r>
      <w:r w:rsidRPr="0074601A">
        <w:rPr>
          <w:rFonts w:ascii="Times New Roman" w:eastAsia="Times New Roman" w:hAnsi="Times New Roman" w:cs="Times New Roman"/>
          <w:sz w:val="26"/>
          <w:szCs w:val="26"/>
          <w:lang w:eastAsia="ru-RU"/>
        </w:rPr>
        <w:t> табло автоматического отображения информации (информационное табло, температура</w:t>
      </w:r>
      <w:r w:rsidRPr="0074601A">
        <w:rPr>
          <w:rFonts w:ascii="Times New Roman" w:eastAsia="Times New Roman" w:hAnsi="Times New Roman" w:cs="Times New Roman"/>
          <w:sz w:val="26"/>
          <w:szCs w:val="26"/>
          <w:lang w:eastAsia="ru-RU"/>
        </w:rPr>
        <w:br/>
        <w:t>воздуха окружающей среды и в салоне).</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B67998" w:rsidTr="005E56D5">
        <w:trPr>
          <w:trHeight w:val="15"/>
        </w:trPr>
        <w:tc>
          <w:tcPr>
            <w:tcW w:w="9240" w:type="dxa"/>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B67998"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B67998"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B67998"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Из них количество транспортных средств, оснащенных оборудованием для автоматического отображения информации (остановочные пункты, температура воздуха окружающей среды и в салоне)</w:t>
            </w:r>
          </w:p>
          <w:p w:rsidR="00871461" w:rsidRPr="00B67998"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10. Наличие в салоне транспортного средства системы кондиционирования</w:t>
      </w:r>
      <w:r w:rsidRPr="009225EE">
        <w:rPr>
          <w:rFonts w:ascii="Times New Roman" w:eastAsia="Times New Roman" w:hAnsi="Times New Roman" w:cs="Times New Roman"/>
          <w:sz w:val="26"/>
          <w:szCs w:val="26"/>
          <w:lang w:eastAsia="ru-RU"/>
        </w:rPr>
        <w:br/>
        <w:t>воздуха.</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1"/>
        <w:gridCol w:w="1094"/>
      </w:tblGrid>
      <w:tr w:rsidR="00871461" w:rsidRPr="005808C4" w:rsidTr="005E56D5">
        <w:trPr>
          <w:trHeight w:val="15"/>
        </w:trPr>
        <w:tc>
          <w:tcPr>
            <w:tcW w:w="9240"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системой кондиционирования воздуха</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11. </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Наличие</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в </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салоне</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транспортных</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 средств оборудования, голосового</w:t>
      </w:r>
      <w:r w:rsidRPr="009225EE">
        <w:rPr>
          <w:rFonts w:ascii="Times New Roman" w:eastAsia="Times New Roman" w:hAnsi="Times New Roman" w:cs="Times New Roman"/>
          <w:sz w:val="26"/>
          <w:szCs w:val="26"/>
          <w:lang w:eastAsia="ru-RU"/>
        </w:rPr>
        <w:br/>
        <w:t>автоинформатора.</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5808C4" w:rsidTr="005E56D5">
        <w:trPr>
          <w:trHeight w:val="15"/>
        </w:trPr>
        <w:tc>
          <w:tcPr>
            <w:tcW w:w="9240"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5808C4"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5808C4">
              <w:rPr>
                <w:rFonts w:ascii="Times New Roman" w:eastAsia="Times New Roman" w:hAnsi="Times New Roman" w:cs="Times New Roman"/>
                <w:lang w:eastAsia="ru-RU"/>
              </w:rPr>
              <w:t>Из них количество транспортных средств, оснащенных оборудованием, осуществляющим непрерывную ауди</w:t>
            </w:r>
            <w:proofErr w:type="gramStart"/>
            <w:r w:rsidRPr="005808C4">
              <w:rPr>
                <w:rFonts w:ascii="Times New Roman" w:eastAsia="Times New Roman" w:hAnsi="Times New Roman" w:cs="Times New Roman"/>
                <w:lang w:eastAsia="ru-RU"/>
              </w:rPr>
              <w:t>о-</w:t>
            </w:r>
            <w:proofErr w:type="gramEnd"/>
            <w:r w:rsidRPr="005808C4">
              <w:rPr>
                <w:rFonts w:ascii="Times New Roman" w:eastAsia="Times New Roman" w:hAnsi="Times New Roman" w:cs="Times New Roman"/>
                <w:lang w:eastAsia="ru-RU"/>
              </w:rPr>
              <w:t xml:space="preserve"> или </w:t>
            </w:r>
            <w:proofErr w:type="spellStart"/>
            <w:r w:rsidRPr="005808C4">
              <w:rPr>
                <w:rFonts w:ascii="Times New Roman" w:eastAsia="Times New Roman" w:hAnsi="Times New Roman" w:cs="Times New Roman"/>
                <w:lang w:eastAsia="ru-RU"/>
              </w:rPr>
              <w:t>видеофиксацию</w:t>
            </w:r>
            <w:proofErr w:type="spellEnd"/>
          </w:p>
          <w:p w:rsidR="00871461" w:rsidRPr="005808C4"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5808C4"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lastRenderedPageBreak/>
        <w:t>12. Наличие у транспортных средств оборудования, наружного</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информационного табло.</w:t>
      </w:r>
    </w:p>
    <w:p w:rsidR="00871461" w:rsidRPr="009225EE" w:rsidRDefault="00871461" w:rsidP="00871461">
      <w:pPr>
        <w:spacing w:after="0" w:line="240" w:lineRule="auto"/>
        <w:ind w:firstLine="5954"/>
        <w:jc w:val="both"/>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9110"/>
        <w:gridCol w:w="1095"/>
      </w:tblGrid>
      <w:tr w:rsidR="00871461" w:rsidRPr="00B67998" w:rsidTr="005E56D5">
        <w:trPr>
          <w:trHeight w:val="15"/>
        </w:trPr>
        <w:tc>
          <w:tcPr>
            <w:tcW w:w="9240" w:type="dxa"/>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c>
          <w:tcPr>
            <w:tcW w:w="1109" w:type="dxa"/>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B67998"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Количество транспортных средств, выставляемых на маршрут, - всего</w:t>
            </w:r>
          </w:p>
          <w:p w:rsidR="00871461" w:rsidRPr="00B67998"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r w:rsidR="00871461" w:rsidRPr="00B67998" w:rsidTr="005E56D5">
        <w:tc>
          <w:tcPr>
            <w:tcW w:w="92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Default="00871461" w:rsidP="005E56D5">
            <w:pPr>
              <w:spacing w:after="0" w:line="240" w:lineRule="auto"/>
              <w:jc w:val="both"/>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Из них количество транспортных средств, оснащенных оборудованием - информационное табло</w:t>
            </w:r>
          </w:p>
          <w:p w:rsidR="00871461" w:rsidRPr="00B67998" w:rsidRDefault="00871461" w:rsidP="005E56D5">
            <w:pPr>
              <w:spacing w:after="0" w:line="240" w:lineRule="auto"/>
              <w:jc w:val="both"/>
              <w:rPr>
                <w:rFonts w:ascii="Times New Roman" w:eastAsia="Times New Roman" w:hAnsi="Times New Roman" w:cs="Times New Roman"/>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jc w:val="both"/>
              <w:rPr>
                <w:rFonts w:ascii="Times New Roman" w:eastAsia="Times New Roman" w:hAnsi="Times New Roman" w:cs="Times New Roman"/>
                <w:lang w:eastAsia="ru-RU"/>
              </w:rPr>
            </w:pPr>
          </w:p>
        </w:tc>
      </w:tr>
    </w:tbl>
    <w:p w:rsidR="00871461" w:rsidRDefault="00871461" w:rsidP="00871461">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 xml:space="preserve">С условиями проведения конкурса </w:t>
      </w:r>
      <w:proofErr w:type="gramStart"/>
      <w:r w:rsidRPr="009225EE">
        <w:rPr>
          <w:rFonts w:ascii="Times New Roman" w:eastAsia="Times New Roman" w:hAnsi="Times New Roman" w:cs="Times New Roman"/>
          <w:sz w:val="26"/>
          <w:szCs w:val="26"/>
          <w:lang w:eastAsia="ru-RU"/>
        </w:rPr>
        <w:t>согласен</w:t>
      </w:r>
      <w:proofErr w:type="gramEnd"/>
      <w:r w:rsidRPr="009225EE">
        <w:rPr>
          <w:rFonts w:ascii="Times New Roman" w:eastAsia="Times New Roman" w:hAnsi="Times New Roman" w:cs="Times New Roman"/>
          <w:sz w:val="26"/>
          <w:szCs w:val="26"/>
          <w:lang w:eastAsia="ru-RU"/>
        </w:rPr>
        <w:t>.</w:t>
      </w: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Руководитель юридического лица</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Подпись</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_________________________________________</w:t>
      </w: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(индивидуальный предприниматель, участник</w:t>
      </w:r>
      <w:r>
        <w:rPr>
          <w:rFonts w:ascii="Times New Roman" w:eastAsia="Times New Roman" w:hAnsi="Times New Roman" w:cs="Times New Roman"/>
          <w:sz w:val="26"/>
          <w:szCs w:val="26"/>
          <w:lang w:eastAsia="ru-RU"/>
        </w:rPr>
        <w:t xml:space="preserve"> </w:t>
      </w:r>
      <w:r w:rsidRPr="009225EE">
        <w:rPr>
          <w:rFonts w:ascii="Times New Roman" w:eastAsia="Times New Roman" w:hAnsi="Times New Roman" w:cs="Times New Roman"/>
          <w:sz w:val="26"/>
          <w:szCs w:val="26"/>
          <w:lang w:eastAsia="ru-RU"/>
        </w:rPr>
        <w:t>договора простого товарищества) (Фамилия, имя, отчество)</w:t>
      </w: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Pr="009225EE" w:rsidRDefault="00871461" w:rsidP="00871461">
      <w:pPr>
        <w:spacing w:after="0" w:line="240" w:lineRule="auto"/>
        <w:ind w:firstLine="5954"/>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"___" _____________ 20___ г.</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Место печати (при наличии)</w:t>
      </w:r>
    </w:p>
    <w:p w:rsidR="00871461" w:rsidRPr="009225EE"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&lt;*&gt; Вместимость автобусов: МВ I - автобусы малой вместимости</w:t>
      </w:r>
      <w:r w:rsidRPr="009225EE">
        <w:rPr>
          <w:rFonts w:ascii="Times New Roman" w:eastAsia="Times New Roman" w:hAnsi="Times New Roman" w:cs="Times New Roman"/>
          <w:sz w:val="26"/>
          <w:szCs w:val="26"/>
          <w:lang w:eastAsia="ru-RU"/>
        </w:rPr>
        <w:br/>
        <w:t>(пассажировместимость от 16 до 45 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МВ II - автобусы малой вместимости (пассажировместимость от 16 до 25</w:t>
      </w:r>
      <w:r w:rsidRPr="009225EE">
        <w:rPr>
          <w:rFonts w:ascii="Times New Roman" w:eastAsia="Times New Roman" w:hAnsi="Times New Roman" w:cs="Times New Roman"/>
          <w:sz w:val="26"/>
          <w:szCs w:val="26"/>
          <w:lang w:eastAsia="ru-RU"/>
        </w:rPr>
        <w:br/>
        <w:t>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СВ</w:t>
      </w:r>
      <w:proofErr w:type="gramEnd"/>
      <w:r w:rsidRPr="009225EE">
        <w:rPr>
          <w:rFonts w:ascii="Times New Roman" w:eastAsia="Times New Roman" w:hAnsi="Times New Roman" w:cs="Times New Roman"/>
          <w:sz w:val="26"/>
          <w:szCs w:val="26"/>
          <w:lang w:eastAsia="ru-RU"/>
        </w:rPr>
        <w:t> I - автобусы средней вместимости (пассажировместимость от 46 до</w:t>
      </w:r>
      <w:r w:rsidRPr="009225EE">
        <w:rPr>
          <w:rFonts w:ascii="Times New Roman" w:eastAsia="Times New Roman" w:hAnsi="Times New Roman" w:cs="Times New Roman"/>
          <w:sz w:val="26"/>
          <w:szCs w:val="26"/>
          <w:lang w:eastAsia="ru-RU"/>
        </w:rPr>
        <w:br/>
        <w:t>75 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СВ II - автобусы средней вместимости (пассажировместимость от 26 до 41</w:t>
      </w:r>
      <w:r w:rsidRPr="009225EE">
        <w:rPr>
          <w:rFonts w:ascii="Times New Roman" w:eastAsia="Times New Roman" w:hAnsi="Times New Roman" w:cs="Times New Roman"/>
          <w:sz w:val="26"/>
          <w:szCs w:val="26"/>
          <w:lang w:eastAsia="ru-RU"/>
        </w:rPr>
        <w:br/>
        <w:t>человека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БВ I - автобусы большой вместимости (пассажировместимость от 76 до 120</w:t>
      </w:r>
      <w:r w:rsidRPr="009225EE">
        <w:rPr>
          <w:rFonts w:ascii="Times New Roman" w:eastAsia="Times New Roman" w:hAnsi="Times New Roman" w:cs="Times New Roman"/>
          <w:sz w:val="26"/>
          <w:szCs w:val="26"/>
          <w:lang w:eastAsia="ru-RU"/>
        </w:rPr>
        <w:br/>
        <w:t>человек включительно);</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БВ II - автобусы большой вместимости (пассажировместимость свыше 41</w:t>
      </w:r>
      <w:r w:rsidRPr="009225EE">
        <w:rPr>
          <w:rFonts w:ascii="Times New Roman" w:eastAsia="Times New Roman" w:hAnsi="Times New Roman" w:cs="Times New Roman"/>
          <w:sz w:val="26"/>
          <w:szCs w:val="26"/>
          <w:lang w:eastAsia="ru-RU"/>
        </w:rPr>
        <w:br/>
        <w:t>человека);</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ОБВ - автобусы особо большой вместимости (пассажировместимость свыше</w:t>
      </w:r>
      <w:r w:rsidRPr="009225EE">
        <w:rPr>
          <w:rFonts w:ascii="Times New Roman" w:eastAsia="Times New Roman" w:hAnsi="Times New Roman" w:cs="Times New Roman"/>
          <w:sz w:val="26"/>
          <w:szCs w:val="26"/>
          <w:lang w:eastAsia="ru-RU"/>
        </w:rPr>
        <w:br/>
        <w:t>120 человек).</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I - в транспортном средстве имеются места, предназначенные для стоящих</w:t>
      </w:r>
      <w:r w:rsidRPr="009225EE">
        <w:rPr>
          <w:rFonts w:ascii="Times New Roman" w:eastAsia="Times New Roman" w:hAnsi="Times New Roman" w:cs="Times New Roman"/>
          <w:sz w:val="26"/>
          <w:szCs w:val="26"/>
          <w:lang w:eastAsia="ru-RU"/>
        </w:rPr>
        <w:br/>
        <w:t>пассажиров;</w:t>
      </w:r>
    </w:p>
    <w:p w:rsidR="00871461" w:rsidRPr="009225EE"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br/>
        <w:t>II - в транспортном средстве перевозка стоящих пассажиров не</w:t>
      </w:r>
      <w:r w:rsidRPr="009225EE">
        <w:rPr>
          <w:rFonts w:ascii="Times New Roman" w:eastAsia="Times New Roman" w:hAnsi="Times New Roman" w:cs="Times New Roman"/>
          <w:sz w:val="26"/>
          <w:szCs w:val="26"/>
          <w:lang w:eastAsia="ru-RU"/>
        </w:rPr>
        <w:br/>
        <w:t>предусмотрена.</w:t>
      </w:r>
    </w:p>
    <w:p w:rsidR="00871461" w:rsidRPr="009225EE" w:rsidRDefault="00871461" w:rsidP="00871461">
      <w:pPr>
        <w:spacing w:after="0" w:line="240" w:lineRule="auto"/>
        <w:ind w:firstLine="5954"/>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Приложение №</w:t>
      </w:r>
      <w:r w:rsidRPr="009225EE">
        <w:rPr>
          <w:rFonts w:ascii="Times New Roman" w:eastAsia="Times New Roman" w:hAnsi="Times New Roman" w:cs="Times New Roman"/>
          <w:sz w:val="26"/>
          <w:szCs w:val="26"/>
          <w:lang w:eastAsia="ru-RU"/>
        </w:rPr>
        <w:t xml:space="preserve"> 2</w:t>
      </w:r>
      <w:r w:rsidRPr="009225EE">
        <w:rPr>
          <w:rFonts w:ascii="Times New Roman" w:eastAsia="Times New Roman" w:hAnsi="Times New Roman" w:cs="Times New Roman"/>
          <w:sz w:val="26"/>
          <w:szCs w:val="26"/>
          <w:lang w:eastAsia="ru-RU"/>
        </w:rPr>
        <w:br/>
      </w:r>
      <w:proofErr w:type="gramStart"/>
      <w:r w:rsidRPr="009225EE">
        <w:rPr>
          <w:rFonts w:ascii="Times New Roman" w:eastAsia="Times New Roman" w:hAnsi="Times New Roman" w:cs="Times New Roman"/>
          <w:sz w:val="26"/>
          <w:szCs w:val="26"/>
          <w:lang w:eastAsia="ru-RU"/>
        </w:rPr>
        <w:t>к Положению</w:t>
      </w:r>
      <w:r w:rsidRPr="009225EE">
        <w:rPr>
          <w:rFonts w:ascii="Times New Roman" w:eastAsia="Times New Roman" w:hAnsi="Times New Roman" w:cs="Times New Roman"/>
          <w:sz w:val="26"/>
          <w:szCs w:val="26"/>
          <w:lang w:eastAsia="ru-RU"/>
        </w:rPr>
        <w:br/>
        <w:t>о проведении открытого</w:t>
      </w:r>
      <w:r w:rsidRPr="009225EE">
        <w:rPr>
          <w:rFonts w:ascii="Times New Roman" w:eastAsia="Times New Roman" w:hAnsi="Times New Roman" w:cs="Times New Roman"/>
          <w:sz w:val="26"/>
          <w:szCs w:val="26"/>
          <w:lang w:eastAsia="ru-RU"/>
        </w:rPr>
        <w:br/>
        <w:t>конкурса на право</w:t>
      </w:r>
      <w:r w:rsidRPr="009225EE">
        <w:rPr>
          <w:rFonts w:ascii="Times New Roman" w:eastAsia="Times New Roman" w:hAnsi="Times New Roman" w:cs="Times New Roman"/>
          <w:sz w:val="26"/>
          <w:szCs w:val="26"/>
          <w:lang w:eastAsia="ru-RU"/>
        </w:rPr>
        <w:br/>
        <w:t>осуществления регулярных</w:t>
      </w:r>
      <w:r w:rsidRPr="009225EE">
        <w:rPr>
          <w:rFonts w:ascii="Times New Roman" w:eastAsia="Times New Roman" w:hAnsi="Times New Roman" w:cs="Times New Roman"/>
          <w:sz w:val="26"/>
          <w:szCs w:val="26"/>
          <w:lang w:eastAsia="ru-RU"/>
        </w:rPr>
        <w:br/>
        <w:t>перевозок по нерегулируемым</w:t>
      </w:r>
      <w:r w:rsidRPr="009225EE">
        <w:rPr>
          <w:rFonts w:ascii="Times New Roman" w:eastAsia="Times New Roman" w:hAnsi="Times New Roman" w:cs="Times New Roman"/>
          <w:sz w:val="26"/>
          <w:szCs w:val="26"/>
          <w:lang w:eastAsia="ru-RU"/>
        </w:rPr>
        <w:br/>
        <w:t>тарифам на территории</w:t>
      </w:r>
      <w:proofErr w:type="gramEnd"/>
      <w:r w:rsidRPr="009225EE">
        <w:rPr>
          <w:rFonts w:ascii="Times New Roman" w:eastAsia="Times New Roman" w:hAnsi="Times New Roman" w:cs="Times New Roman"/>
          <w:sz w:val="26"/>
          <w:szCs w:val="26"/>
          <w:lang w:eastAsia="ru-RU"/>
        </w:rPr>
        <w:br/>
      </w:r>
      <w:r>
        <w:rPr>
          <w:rFonts w:ascii="Times New Roman" w:eastAsia="Times New Roman" w:hAnsi="Times New Roman" w:cs="Times New Roman"/>
          <w:sz w:val="26"/>
          <w:szCs w:val="26"/>
          <w:lang w:eastAsia="ru-RU"/>
        </w:rPr>
        <w:t>МР «Печора»</w:t>
      </w:r>
    </w:p>
    <w:p w:rsidR="00871461" w:rsidRDefault="00871461" w:rsidP="00871461">
      <w:pPr>
        <w:spacing w:after="0" w:line="240" w:lineRule="auto"/>
        <w:ind w:firstLine="5954"/>
        <w:jc w:val="center"/>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jc w:val="center"/>
        <w:rPr>
          <w:rFonts w:ascii="Times New Roman" w:eastAsia="Times New Roman" w:hAnsi="Times New Roman" w:cs="Times New Roman"/>
          <w:sz w:val="26"/>
          <w:szCs w:val="26"/>
          <w:lang w:eastAsia="ru-RU"/>
        </w:rPr>
      </w:pPr>
    </w:p>
    <w:p w:rsidR="00871461" w:rsidRPr="002F5FC4" w:rsidRDefault="00871461" w:rsidP="00871461">
      <w:pPr>
        <w:spacing w:after="0" w:line="240" w:lineRule="auto"/>
        <w:ind w:firstLine="5954"/>
        <w:jc w:val="center"/>
        <w:rPr>
          <w:rFonts w:ascii="Times New Roman" w:eastAsia="Times New Roman" w:hAnsi="Times New Roman" w:cs="Times New Roman"/>
          <w:b/>
          <w:sz w:val="26"/>
          <w:szCs w:val="26"/>
          <w:lang w:eastAsia="ru-RU"/>
        </w:rPr>
      </w:pPr>
      <w:r w:rsidRPr="009225EE">
        <w:rPr>
          <w:rFonts w:ascii="Times New Roman" w:eastAsia="Times New Roman" w:hAnsi="Times New Roman" w:cs="Times New Roman"/>
          <w:sz w:val="26"/>
          <w:szCs w:val="26"/>
          <w:lang w:eastAsia="ru-RU"/>
        </w:rPr>
        <w:br/>
      </w:r>
      <w:r w:rsidRPr="002F5FC4">
        <w:rPr>
          <w:rFonts w:ascii="Times New Roman" w:eastAsia="Times New Roman" w:hAnsi="Times New Roman" w:cs="Times New Roman"/>
          <w:b/>
          <w:sz w:val="26"/>
          <w:szCs w:val="26"/>
          <w:lang w:eastAsia="ru-RU"/>
        </w:rPr>
        <w:t>СПРАВКА О ТРАНСПОРТНЫХ СРЕДСТВАХ, ВЫСТАВЛЯЕМЫХ НА МАРШРУТ</w:t>
      </w:r>
    </w:p>
    <w:p w:rsidR="00871461" w:rsidRPr="009225EE" w:rsidRDefault="00871461" w:rsidP="00871461">
      <w:pPr>
        <w:spacing w:after="0" w:line="240" w:lineRule="auto"/>
        <w:ind w:firstLine="5954"/>
        <w:jc w:val="center"/>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9225EE">
        <w:rPr>
          <w:rFonts w:ascii="Times New Roman" w:eastAsia="Times New Roman" w:hAnsi="Times New Roman" w:cs="Times New Roman"/>
          <w:sz w:val="26"/>
          <w:szCs w:val="26"/>
          <w:lang w:eastAsia="ru-RU"/>
        </w:rPr>
        <w:t>___________________________________________________</w:t>
      </w:r>
      <w:r w:rsidRPr="009225EE">
        <w:rPr>
          <w:rFonts w:ascii="Times New Roman" w:eastAsia="Times New Roman" w:hAnsi="Times New Roman" w:cs="Times New Roman"/>
          <w:sz w:val="26"/>
          <w:szCs w:val="26"/>
          <w:lang w:eastAsia="ru-RU"/>
        </w:rPr>
        <w:br/>
        <w:t>(наименование юридического лица или</w:t>
      </w:r>
      <w:r w:rsidRPr="009225EE">
        <w:rPr>
          <w:rFonts w:ascii="Times New Roman" w:eastAsia="Times New Roman" w:hAnsi="Times New Roman" w:cs="Times New Roman"/>
          <w:sz w:val="26"/>
          <w:szCs w:val="26"/>
          <w:lang w:eastAsia="ru-RU"/>
        </w:rPr>
        <w:br/>
        <w:t>индивидуального предпринимателя)</w:t>
      </w:r>
      <w:r w:rsidRPr="009225EE">
        <w:rPr>
          <w:rFonts w:ascii="Times New Roman" w:eastAsia="Times New Roman" w:hAnsi="Times New Roman" w:cs="Times New Roman"/>
          <w:sz w:val="26"/>
          <w:szCs w:val="26"/>
          <w:lang w:eastAsia="ru-RU"/>
        </w:rPr>
        <w:br/>
      </w:r>
      <w:r w:rsidRPr="009225EE">
        <w:rPr>
          <w:rFonts w:ascii="Times New Roman" w:eastAsia="Times New Roman" w:hAnsi="Times New Roman" w:cs="Times New Roman"/>
          <w:sz w:val="26"/>
          <w:szCs w:val="26"/>
          <w:lang w:eastAsia="ru-RU"/>
        </w:rPr>
        <w:br/>
        <w:t>___________________________________________________</w:t>
      </w:r>
      <w:r w:rsidRPr="009225EE">
        <w:rPr>
          <w:rFonts w:ascii="Times New Roman" w:eastAsia="Times New Roman" w:hAnsi="Times New Roman" w:cs="Times New Roman"/>
          <w:sz w:val="26"/>
          <w:szCs w:val="26"/>
          <w:lang w:eastAsia="ru-RU"/>
        </w:rPr>
        <w:br/>
        <w:t>(регистрационный номер маршрута по Реестру, номер</w:t>
      </w:r>
      <w:r w:rsidRPr="009225EE">
        <w:rPr>
          <w:rFonts w:ascii="Times New Roman" w:eastAsia="Times New Roman" w:hAnsi="Times New Roman" w:cs="Times New Roman"/>
          <w:sz w:val="26"/>
          <w:szCs w:val="26"/>
          <w:lang w:eastAsia="ru-RU"/>
        </w:rPr>
        <w:br/>
        <w:t>и наименование маршрута)</w:t>
      </w:r>
    </w:p>
    <w:p w:rsidR="00871461" w:rsidRPr="009225EE" w:rsidRDefault="00871461" w:rsidP="00871461">
      <w:pPr>
        <w:spacing w:after="0" w:line="240" w:lineRule="auto"/>
        <w:ind w:firstLine="5954"/>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458"/>
        <w:gridCol w:w="1270"/>
        <w:gridCol w:w="735"/>
        <w:gridCol w:w="1051"/>
        <w:gridCol w:w="723"/>
        <w:gridCol w:w="1159"/>
        <w:gridCol w:w="1252"/>
        <w:gridCol w:w="1099"/>
        <w:gridCol w:w="1125"/>
        <w:gridCol w:w="1333"/>
      </w:tblGrid>
      <w:tr w:rsidR="00871461" w:rsidRPr="00B67998" w:rsidTr="005E56D5">
        <w:trPr>
          <w:trHeight w:val="15"/>
        </w:trPr>
        <w:tc>
          <w:tcPr>
            <w:tcW w:w="554"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218"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924"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663"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109"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848"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033"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033"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033"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402"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r>
      <w:tr w:rsidR="00871461" w:rsidRPr="00B67998" w:rsidTr="005E56D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5E56D5" w:rsidP="005E56D5">
            <w:pPr>
              <w:spacing w:after="0" w:line="240" w:lineRule="auto"/>
              <w:ind w:firstLine="5954"/>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71461" w:rsidRPr="00B67998">
              <w:rPr>
                <w:rFonts w:ascii="Times New Roman" w:eastAsia="Times New Roman" w:hAnsi="Times New Roman" w:cs="Times New Roman"/>
                <w:lang w:eastAsia="ru-RU"/>
              </w:rPr>
              <w:t xml:space="preserve"> </w:t>
            </w:r>
            <w:proofErr w:type="gramStart"/>
            <w:r w:rsidR="00871461" w:rsidRPr="00B67998">
              <w:rPr>
                <w:rFonts w:ascii="Times New Roman" w:eastAsia="Times New Roman" w:hAnsi="Times New Roman" w:cs="Times New Roman"/>
                <w:lang w:eastAsia="ru-RU"/>
              </w:rPr>
              <w:t>п</w:t>
            </w:r>
            <w:proofErr w:type="gramEnd"/>
            <w:r w:rsidR="00871461" w:rsidRPr="00B67998">
              <w:rPr>
                <w:rFonts w:ascii="Times New Roman" w:eastAsia="Times New Roman" w:hAnsi="Times New Roman" w:cs="Times New Roman"/>
                <w:lang w:eastAsia="ru-RU"/>
              </w:rPr>
              <w:t>/п</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Г</w:t>
            </w:r>
            <w:r>
              <w:rPr>
                <w:rFonts w:ascii="Times New Roman" w:eastAsia="Times New Roman" w:hAnsi="Times New Roman" w:cs="Times New Roman"/>
                <w:lang w:eastAsia="ru-RU"/>
              </w:rPr>
              <w:t>Г</w:t>
            </w:r>
            <w:r w:rsidRPr="00B67998">
              <w:rPr>
                <w:rFonts w:ascii="Times New Roman" w:eastAsia="Times New Roman" w:hAnsi="Times New Roman" w:cs="Times New Roman"/>
                <w:lang w:eastAsia="ru-RU"/>
              </w:rPr>
              <w:t>осударственный</w:t>
            </w:r>
            <w:proofErr w:type="spellEnd"/>
            <w:r w:rsidRPr="00B67998">
              <w:rPr>
                <w:rFonts w:ascii="Times New Roman" w:eastAsia="Times New Roman" w:hAnsi="Times New Roman" w:cs="Times New Roman"/>
                <w:lang w:eastAsia="ru-RU"/>
              </w:rPr>
              <w:t xml:space="preserve"> номер транспортного средства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М</w:t>
            </w:r>
            <w:r>
              <w:rPr>
                <w:rFonts w:ascii="Times New Roman" w:eastAsia="Times New Roman" w:hAnsi="Times New Roman" w:cs="Times New Roman"/>
                <w:lang w:eastAsia="ru-RU"/>
              </w:rPr>
              <w:t>М</w:t>
            </w:r>
            <w:r w:rsidRPr="00B67998">
              <w:rPr>
                <w:rFonts w:ascii="Times New Roman" w:eastAsia="Times New Roman" w:hAnsi="Times New Roman" w:cs="Times New Roman"/>
                <w:lang w:eastAsia="ru-RU"/>
              </w:rPr>
              <w:t>арка</w:t>
            </w:r>
            <w:proofErr w:type="spellEnd"/>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В</w:t>
            </w:r>
            <w:r>
              <w:rPr>
                <w:rFonts w:ascii="Times New Roman" w:eastAsia="Times New Roman" w:hAnsi="Times New Roman" w:cs="Times New Roman"/>
                <w:lang w:eastAsia="ru-RU"/>
              </w:rPr>
              <w:t>В</w:t>
            </w:r>
            <w:r w:rsidRPr="00B67998">
              <w:rPr>
                <w:rFonts w:ascii="Times New Roman" w:eastAsia="Times New Roman" w:hAnsi="Times New Roman" w:cs="Times New Roman"/>
                <w:lang w:eastAsia="ru-RU"/>
              </w:rPr>
              <w:t>местимость</w:t>
            </w:r>
            <w:proofErr w:type="spellEnd"/>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Г</w:t>
            </w:r>
            <w:r>
              <w:rPr>
                <w:rFonts w:ascii="Times New Roman" w:eastAsia="Times New Roman" w:hAnsi="Times New Roman" w:cs="Times New Roman"/>
                <w:lang w:eastAsia="ru-RU"/>
              </w:rPr>
              <w:t>Г</w:t>
            </w:r>
            <w:r w:rsidRPr="00B67998">
              <w:rPr>
                <w:rFonts w:ascii="Times New Roman" w:eastAsia="Times New Roman" w:hAnsi="Times New Roman" w:cs="Times New Roman"/>
                <w:lang w:eastAsia="ru-RU"/>
              </w:rPr>
              <w:t>од</w:t>
            </w:r>
            <w:proofErr w:type="spellEnd"/>
            <w:r w:rsidRPr="00B67998">
              <w:rPr>
                <w:rFonts w:ascii="Times New Roman" w:eastAsia="Times New Roman" w:hAnsi="Times New Roman" w:cs="Times New Roman"/>
                <w:lang w:eastAsia="ru-RU"/>
              </w:rPr>
              <w:t xml:space="preserve"> выпуска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Э</w:t>
            </w:r>
            <w:r>
              <w:rPr>
                <w:rFonts w:ascii="Times New Roman" w:eastAsia="Times New Roman" w:hAnsi="Times New Roman" w:cs="Times New Roman"/>
                <w:lang w:eastAsia="ru-RU"/>
              </w:rPr>
              <w:t>Э</w:t>
            </w:r>
            <w:r w:rsidRPr="00B67998">
              <w:rPr>
                <w:rFonts w:ascii="Times New Roman" w:eastAsia="Times New Roman" w:hAnsi="Times New Roman" w:cs="Times New Roman"/>
                <w:lang w:eastAsia="ru-RU"/>
              </w:rPr>
              <w:t>кологический</w:t>
            </w:r>
            <w:proofErr w:type="spellEnd"/>
            <w:r w:rsidRPr="00B67998">
              <w:rPr>
                <w:rFonts w:ascii="Times New Roman" w:eastAsia="Times New Roman" w:hAnsi="Times New Roman" w:cs="Times New Roman"/>
                <w:lang w:eastAsia="ru-RU"/>
              </w:rPr>
              <w:t xml:space="preserve"> класс</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П</w:t>
            </w:r>
            <w:r>
              <w:rPr>
                <w:rFonts w:ascii="Times New Roman" w:eastAsia="Times New Roman" w:hAnsi="Times New Roman" w:cs="Times New Roman"/>
                <w:lang w:eastAsia="ru-RU"/>
              </w:rPr>
              <w:t>П</w:t>
            </w:r>
            <w:r w:rsidRPr="00B67998">
              <w:rPr>
                <w:rFonts w:ascii="Times New Roman" w:eastAsia="Times New Roman" w:hAnsi="Times New Roman" w:cs="Times New Roman"/>
                <w:lang w:eastAsia="ru-RU"/>
              </w:rPr>
              <w:t>ринадлежность</w:t>
            </w:r>
            <w:proofErr w:type="spellEnd"/>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транспортных средств с низким расположением пола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оборудования для маломобильных групп населения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proofErr w:type="spellStart"/>
            <w:r w:rsidRPr="00B67998">
              <w:rPr>
                <w:rFonts w:ascii="Times New Roman" w:eastAsia="Times New Roman" w:hAnsi="Times New Roman" w:cs="Times New Roman"/>
                <w:lang w:eastAsia="ru-RU"/>
              </w:rPr>
              <w:t>Н</w:t>
            </w:r>
            <w:r>
              <w:rPr>
                <w:rFonts w:ascii="Times New Roman" w:eastAsia="Times New Roman" w:hAnsi="Times New Roman" w:cs="Times New Roman"/>
                <w:lang w:eastAsia="ru-RU"/>
              </w:rPr>
              <w:t>Н</w:t>
            </w:r>
            <w:r w:rsidRPr="00B67998">
              <w:rPr>
                <w:rFonts w:ascii="Times New Roman" w:eastAsia="Times New Roman" w:hAnsi="Times New Roman" w:cs="Times New Roman"/>
                <w:lang w:eastAsia="ru-RU"/>
              </w:rPr>
              <w:t>аличие</w:t>
            </w:r>
            <w:proofErr w:type="spellEnd"/>
            <w:r w:rsidRPr="00B67998">
              <w:rPr>
                <w:rFonts w:ascii="Times New Roman" w:eastAsia="Times New Roman" w:hAnsi="Times New Roman" w:cs="Times New Roman"/>
                <w:lang w:eastAsia="ru-RU"/>
              </w:rPr>
              <w:t xml:space="preserve"> в салоне транспортного средства системы кондиционирования воздуха, оборудованием, осуществляющим непрерывную ауди</w:t>
            </w:r>
            <w:proofErr w:type="gramStart"/>
            <w:r w:rsidRPr="00B67998">
              <w:rPr>
                <w:rFonts w:ascii="Times New Roman" w:eastAsia="Times New Roman" w:hAnsi="Times New Roman" w:cs="Times New Roman"/>
                <w:lang w:eastAsia="ru-RU"/>
              </w:rPr>
              <w:t>о-</w:t>
            </w:r>
            <w:proofErr w:type="gramEnd"/>
            <w:r w:rsidRPr="00B67998">
              <w:rPr>
                <w:rFonts w:ascii="Times New Roman" w:eastAsia="Times New Roman" w:hAnsi="Times New Roman" w:cs="Times New Roman"/>
                <w:lang w:eastAsia="ru-RU"/>
              </w:rPr>
              <w:t xml:space="preserve"> или </w:t>
            </w:r>
            <w:proofErr w:type="spellStart"/>
            <w:r w:rsidRPr="00B67998">
              <w:rPr>
                <w:rFonts w:ascii="Times New Roman" w:eastAsia="Times New Roman" w:hAnsi="Times New Roman" w:cs="Times New Roman"/>
                <w:lang w:eastAsia="ru-RU"/>
              </w:rPr>
              <w:t>видеофиксацию</w:t>
            </w:r>
            <w:proofErr w:type="spellEnd"/>
          </w:p>
        </w:tc>
      </w:tr>
      <w:tr w:rsidR="00871461" w:rsidRPr="00B67998" w:rsidTr="005E56D5">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6</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7</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8</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9</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ind w:firstLine="5954"/>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10</w:t>
            </w:r>
          </w:p>
        </w:tc>
      </w:tr>
    </w:tbl>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p>
    <w:p w:rsidR="00871461" w:rsidRDefault="00871461" w:rsidP="00871461">
      <w:pPr>
        <w:spacing w:after="0" w:line="240" w:lineRule="auto"/>
        <w:ind w:firstLine="5954"/>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Руководитель юридического лица </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t>По</w:t>
      </w:r>
      <w:r>
        <w:rPr>
          <w:rFonts w:ascii="Times New Roman" w:eastAsia="Times New Roman" w:hAnsi="Times New Roman" w:cs="Times New Roman"/>
          <w:sz w:val="26"/>
          <w:szCs w:val="26"/>
          <w:lang w:eastAsia="ru-RU"/>
        </w:rPr>
        <w:t>дпись ______________________</w:t>
      </w:r>
      <w:r>
        <w:rPr>
          <w:rFonts w:ascii="Times New Roman" w:eastAsia="Times New Roman" w:hAnsi="Times New Roman" w:cs="Times New Roman"/>
          <w:sz w:val="26"/>
          <w:szCs w:val="26"/>
          <w:lang w:eastAsia="ru-RU"/>
        </w:rPr>
        <w:br/>
      </w:r>
    </w:p>
    <w:p w:rsidR="00871461" w:rsidRDefault="00871461" w:rsidP="00871461">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(индивидуальный </w:t>
      </w:r>
      <w:r w:rsidRPr="00B67998">
        <w:rPr>
          <w:rFonts w:ascii="Times New Roman" w:eastAsia="Times New Roman" w:hAnsi="Times New Roman" w:cs="Times New Roman"/>
          <w:sz w:val="26"/>
          <w:szCs w:val="26"/>
          <w:lang w:eastAsia="ru-RU"/>
        </w:rPr>
        <w:t>предприниматель,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участник договора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простого товарищ</w:t>
      </w:r>
      <w:r>
        <w:rPr>
          <w:rFonts w:ascii="Times New Roman" w:eastAsia="Times New Roman" w:hAnsi="Times New Roman" w:cs="Times New Roman"/>
          <w:sz w:val="26"/>
          <w:szCs w:val="26"/>
          <w:lang w:eastAsia="ru-RU"/>
        </w:rPr>
        <w:t>ества) (фамилия, имя, отчество)</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 _____________ 20___ г.</w:t>
      </w:r>
      <w:r w:rsidRPr="00B67998">
        <w:rPr>
          <w:rFonts w:ascii="Times New Roman" w:eastAsia="Times New Roman" w:hAnsi="Times New Roman" w:cs="Times New Roman"/>
          <w:sz w:val="26"/>
          <w:szCs w:val="26"/>
          <w:lang w:eastAsia="ru-RU"/>
        </w:rPr>
        <w:br/>
        <w:t>Место печати (при наличии)</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Pr="00B67998"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________________</w:t>
      </w:r>
    </w:p>
    <w:p w:rsidR="00871461" w:rsidRPr="00B67998"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При заполнении формы применяются следующие условные обозначения:</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графе 7:</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С</w:t>
      </w:r>
      <w:proofErr w:type="gramEnd"/>
      <w:r w:rsidRPr="00B67998">
        <w:rPr>
          <w:rFonts w:ascii="Times New Roman" w:eastAsia="Times New Roman" w:hAnsi="Times New Roman" w:cs="Times New Roman"/>
          <w:sz w:val="26"/>
          <w:szCs w:val="26"/>
          <w:lang w:eastAsia="ru-RU"/>
        </w:rPr>
        <w:t> - </w:t>
      </w:r>
      <w:proofErr w:type="gramStart"/>
      <w:r w:rsidRPr="00B67998">
        <w:rPr>
          <w:rFonts w:ascii="Times New Roman" w:eastAsia="Times New Roman" w:hAnsi="Times New Roman" w:cs="Times New Roman"/>
          <w:sz w:val="26"/>
          <w:szCs w:val="26"/>
          <w:lang w:eastAsia="ru-RU"/>
        </w:rPr>
        <w:t>в</w:t>
      </w:r>
      <w:proofErr w:type="gramEnd"/>
      <w:r w:rsidRPr="00B67998">
        <w:rPr>
          <w:rFonts w:ascii="Times New Roman" w:eastAsia="Times New Roman" w:hAnsi="Times New Roman" w:cs="Times New Roman"/>
          <w:sz w:val="26"/>
          <w:szCs w:val="26"/>
          <w:lang w:eastAsia="ru-RU"/>
        </w:rPr>
        <w:t xml:space="preserve"> собственности претендента; Д.А. - по договору аренды; Д.Л. - по</w:t>
      </w:r>
      <w:r w:rsidRPr="00B67998">
        <w:rPr>
          <w:rFonts w:ascii="Times New Roman" w:eastAsia="Times New Roman" w:hAnsi="Times New Roman" w:cs="Times New Roman"/>
          <w:sz w:val="26"/>
          <w:szCs w:val="26"/>
          <w:lang w:eastAsia="ru-RU"/>
        </w:rPr>
        <w:br/>
        <w:t>договору лизинга.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графе 8, 9, 10: Да - при наличии; НЕТ - при отсутствии</w:t>
      </w: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C419E8" w:rsidRDefault="00C419E8" w:rsidP="00871461">
      <w:pPr>
        <w:spacing w:after="0" w:line="240" w:lineRule="auto"/>
        <w:jc w:val="right"/>
        <w:rPr>
          <w:rFonts w:ascii="Times New Roman" w:eastAsia="Times New Roman" w:hAnsi="Times New Roman" w:cs="Times New Roman"/>
          <w:sz w:val="26"/>
          <w:szCs w:val="26"/>
          <w:lang w:eastAsia="ru-RU"/>
        </w:rPr>
      </w:pPr>
    </w:p>
    <w:p w:rsidR="00871461" w:rsidRDefault="00871461" w:rsidP="0087146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Приложение №</w:t>
      </w:r>
      <w:r w:rsidRPr="00B67998">
        <w:rPr>
          <w:rFonts w:ascii="Times New Roman" w:eastAsia="Times New Roman" w:hAnsi="Times New Roman" w:cs="Times New Roman"/>
          <w:sz w:val="26"/>
          <w:szCs w:val="26"/>
          <w:lang w:eastAsia="ru-RU"/>
        </w:rPr>
        <w:t xml:space="preserve"> 3</w:t>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к Положению</w:t>
      </w:r>
      <w:r w:rsidRPr="00B67998">
        <w:rPr>
          <w:rFonts w:ascii="Times New Roman" w:eastAsia="Times New Roman" w:hAnsi="Times New Roman" w:cs="Times New Roman"/>
          <w:sz w:val="26"/>
          <w:szCs w:val="26"/>
          <w:lang w:eastAsia="ru-RU"/>
        </w:rPr>
        <w:br/>
        <w:t>о проведении открытого</w:t>
      </w:r>
      <w:r w:rsidRPr="00B67998">
        <w:rPr>
          <w:rFonts w:ascii="Times New Roman" w:eastAsia="Times New Roman" w:hAnsi="Times New Roman" w:cs="Times New Roman"/>
          <w:sz w:val="26"/>
          <w:szCs w:val="26"/>
          <w:lang w:eastAsia="ru-RU"/>
        </w:rPr>
        <w:br/>
        <w:t>конкурса на право</w:t>
      </w:r>
      <w:r w:rsidRPr="00B67998">
        <w:rPr>
          <w:rFonts w:ascii="Times New Roman" w:eastAsia="Times New Roman" w:hAnsi="Times New Roman" w:cs="Times New Roman"/>
          <w:sz w:val="26"/>
          <w:szCs w:val="26"/>
          <w:lang w:eastAsia="ru-RU"/>
        </w:rPr>
        <w:br/>
        <w:t>осуществления регулярных</w:t>
      </w:r>
      <w:r w:rsidRPr="00B67998">
        <w:rPr>
          <w:rFonts w:ascii="Times New Roman" w:eastAsia="Times New Roman" w:hAnsi="Times New Roman" w:cs="Times New Roman"/>
          <w:sz w:val="26"/>
          <w:szCs w:val="26"/>
          <w:lang w:eastAsia="ru-RU"/>
        </w:rPr>
        <w:br/>
        <w:t>перевозок по нерегулируемым</w:t>
      </w:r>
      <w:r w:rsidRPr="00B67998">
        <w:rPr>
          <w:rFonts w:ascii="Times New Roman" w:eastAsia="Times New Roman" w:hAnsi="Times New Roman" w:cs="Times New Roman"/>
          <w:sz w:val="26"/>
          <w:szCs w:val="26"/>
          <w:lang w:eastAsia="ru-RU"/>
        </w:rPr>
        <w:br/>
        <w:t>тарифам на территории</w:t>
      </w:r>
      <w:proofErr w:type="gramEnd"/>
      <w:r w:rsidRPr="00B67998">
        <w:rPr>
          <w:rFonts w:ascii="Times New Roman" w:eastAsia="Times New Roman" w:hAnsi="Times New Roman" w:cs="Times New Roman"/>
          <w:sz w:val="26"/>
          <w:szCs w:val="26"/>
          <w:lang w:eastAsia="ru-RU"/>
        </w:rPr>
        <w:br/>
      </w:r>
      <w:r>
        <w:rPr>
          <w:rFonts w:ascii="Times New Roman" w:eastAsia="Times New Roman" w:hAnsi="Times New Roman" w:cs="Times New Roman"/>
          <w:sz w:val="26"/>
          <w:szCs w:val="26"/>
          <w:lang w:eastAsia="ru-RU"/>
        </w:rPr>
        <w:t>МР «Печора»</w:t>
      </w:r>
    </w:p>
    <w:p w:rsidR="00871461" w:rsidRDefault="00871461" w:rsidP="00871461">
      <w:pPr>
        <w:spacing w:after="0" w:line="240" w:lineRule="auto"/>
        <w:jc w:val="right"/>
        <w:rPr>
          <w:rFonts w:ascii="Times New Roman" w:eastAsia="Times New Roman" w:hAnsi="Times New Roman" w:cs="Times New Roman"/>
          <w:sz w:val="26"/>
          <w:szCs w:val="26"/>
          <w:lang w:eastAsia="ru-RU"/>
        </w:rPr>
      </w:pPr>
    </w:p>
    <w:p w:rsidR="00871461" w:rsidRPr="00B67998" w:rsidRDefault="00871461" w:rsidP="00871461">
      <w:pPr>
        <w:spacing w:after="0" w:line="240" w:lineRule="auto"/>
        <w:jc w:val="right"/>
        <w:rPr>
          <w:rFonts w:ascii="Times New Roman" w:eastAsia="Times New Roman" w:hAnsi="Times New Roman" w:cs="Times New Roman"/>
          <w:sz w:val="26"/>
          <w:szCs w:val="26"/>
          <w:lang w:eastAsia="ru-RU"/>
        </w:rPr>
      </w:pPr>
    </w:p>
    <w:p w:rsidR="00871461" w:rsidRPr="002C5957" w:rsidRDefault="00871461" w:rsidP="00871461">
      <w:pPr>
        <w:spacing w:after="0" w:line="240" w:lineRule="auto"/>
        <w:jc w:val="center"/>
        <w:rPr>
          <w:rFonts w:ascii="Times New Roman" w:eastAsia="Times New Roman" w:hAnsi="Times New Roman" w:cs="Times New Roman"/>
          <w:b/>
          <w:sz w:val="26"/>
          <w:szCs w:val="26"/>
          <w:lang w:eastAsia="ru-RU"/>
        </w:rPr>
      </w:pPr>
      <w:r w:rsidRPr="002C5957">
        <w:rPr>
          <w:rFonts w:ascii="Times New Roman" w:eastAsia="Times New Roman" w:hAnsi="Times New Roman" w:cs="Times New Roman"/>
          <w:b/>
          <w:sz w:val="26"/>
          <w:szCs w:val="26"/>
          <w:lang w:eastAsia="ru-RU"/>
        </w:rPr>
        <w:t>КРИТЕРИИ ОЦЕНКИ И СОПОСТАВЛЕНИЯ ЗАЯВОК</w:t>
      </w:r>
    </w:p>
    <w:p w:rsidR="00871461" w:rsidRDefault="00871461" w:rsidP="00871461">
      <w:pPr>
        <w:spacing w:after="0" w:line="240" w:lineRule="auto"/>
        <w:jc w:val="center"/>
        <w:rPr>
          <w:rFonts w:ascii="Times New Roman" w:eastAsia="Times New Roman" w:hAnsi="Times New Roman" w:cs="Times New Roman"/>
          <w:sz w:val="26"/>
          <w:szCs w:val="26"/>
          <w:lang w:eastAsia="ru-RU"/>
        </w:rPr>
      </w:pPr>
    </w:p>
    <w:tbl>
      <w:tblPr>
        <w:tblW w:w="0" w:type="auto"/>
        <w:tblCellMar>
          <w:left w:w="0" w:type="dxa"/>
          <w:right w:w="0" w:type="dxa"/>
        </w:tblCellMar>
        <w:tblLook w:val="04A0" w:firstRow="1" w:lastRow="0" w:firstColumn="1" w:lastColumn="0" w:noHBand="0" w:noVBand="1"/>
      </w:tblPr>
      <w:tblGrid>
        <w:gridCol w:w="3130"/>
        <w:gridCol w:w="1608"/>
        <w:gridCol w:w="1972"/>
        <w:gridCol w:w="2644"/>
      </w:tblGrid>
      <w:tr w:rsidR="00871461" w:rsidRPr="00B67998" w:rsidTr="005E56D5">
        <w:trPr>
          <w:trHeight w:val="15"/>
        </w:trPr>
        <w:tc>
          <w:tcPr>
            <w:tcW w:w="3130"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608"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Pr>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hideMark/>
          </w:tcPr>
          <w:p w:rsidR="00871461" w:rsidRPr="00B67998" w:rsidRDefault="00871461" w:rsidP="005E56D5">
            <w:pPr>
              <w:spacing w:after="0" w:line="240" w:lineRule="auto"/>
              <w:rPr>
                <w:rFonts w:ascii="Times New Roman" w:eastAsia="Times New Roman" w:hAnsi="Times New Roman" w:cs="Times New Roman"/>
                <w:lang w:eastAsia="ru-RU"/>
              </w:rPr>
            </w:pPr>
          </w:p>
        </w:tc>
      </w:tr>
      <w:tr w:rsidR="00871461" w:rsidRPr="00B67998" w:rsidTr="005E56D5">
        <w:tc>
          <w:tcPr>
            <w:tcW w:w="47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Наименование и содержание критерия</w:t>
            </w: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Значение критерия для оценки и сопоставления заявок на участие в открытом конкурсе</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баллов</w:t>
            </w:r>
          </w:p>
        </w:tc>
      </w:tr>
      <w:tr w:rsidR="00871461" w:rsidRPr="00B67998" w:rsidTr="005E56D5">
        <w:tc>
          <w:tcPr>
            <w:tcW w:w="4738"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1. </w:t>
            </w:r>
            <w:proofErr w:type="gramStart"/>
            <w:r w:rsidRPr="00B67998">
              <w:rPr>
                <w:rFonts w:ascii="Times New Roman" w:eastAsia="Times New Roman" w:hAnsi="Times New Roman" w:cs="Times New Roman"/>
                <w:lang w:eastAsia="ru-RU"/>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w:t>
            </w:r>
            <w:r>
              <w:rPr>
                <w:rFonts w:ascii="Times New Roman" w:eastAsia="Times New Roman" w:hAnsi="Times New Roman" w:cs="Times New Roman"/>
                <w:lang w:eastAsia="ru-RU"/>
              </w:rPr>
              <w:t xml:space="preserve">размещения извещения о проведении </w:t>
            </w:r>
            <w:r w:rsidRPr="00B67998">
              <w:rPr>
                <w:rFonts w:ascii="Times New Roman" w:eastAsia="Times New Roman" w:hAnsi="Times New Roman" w:cs="Times New Roman"/>
                <w:lang w:eastAsia="ru-RU"/>
              </w:rPr>
              <w:t>открытого конкурса</w:t>
            </w:r>
            <w:r>
              <w:rPr>
                <w:rFonts w:ascii="Times New Roman" w:eastAsia="Times New Roman" w:hAnsi="Times New Roman" w:cs="Times New Roman"/>
                <w:lang w:eastAsia="ru-RU"/>
              </w:rPr>
              <w:t xml:space="preserve"> на официальном сайте организатора открытого конкурса  в информационно-телекоммуникационной сети «Интернет» (далее  дата размещения извещения)</w:t>
            </w:r>
            <w:r w:rsidRPr="00B67998">
              <w:rPr>
                <w:rFonts w:ascii="Times New Roman" w:eastAsia="Times New Roman" w:hAnsi="Times New Roman" w:cs="Times New Roman"/>
                <w:lang w:eastAsia="ru-RU"/>
              </w:rPr>
              <w:t>, в расчете на среднее количество транспортных средств</w:t>
            </w:r>
            <w:proofErr w:type="gramEnd"/>
            <w:r w:rsidRPr="00B67998">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 xml:space="preserve">предусмотренных договорами обязательного страхования гражданской ответственности </w:t>
            </w:r>
            <w:r w:rsidRPr="00B67998">
              <w:rPr>
                <w:rFonts w:ascii="Times New Roman" w:eastAsia="Times New Roman" w:hAnsi="Times New Roman" w:cs="Times New Roman"/>
                <w:lang w:eastAsia="ru-RU"/>
              </w:rPr>
              <w:t>юридического лица, индивидуального предпринимателя или участников договора простого товарищества</w:t>
            </w:r>
            <w:r>
              <w:rPr>
                <w:rFonts w:ascii="Times New Roman" w:eastAsia="Times New Roman" w:hAnsi="Times New Roman" w:cs="Times New Roman"/>
                <w:lang w:eastAsia="ru-RU"/>
              </w:rPr>
              <w:t xml:space="preserve"> за причинение вреда жизни, здоровью, имуществу пассажиров, действовавшими </w:t>
            </w:r>
            <w:r w:rsidRPr="00B67998">
              <w:rPr>
                <w:rFonts w:ascii="Times New Roman" w:eastAsia="Times New Roman" w:hAnsi="Times New Roman" w:cs="Times New Roman"/>
                <w:lang w:eastAsia="ru-RU"/>
              </w:rPr>
              <w:t xml:space="preserve">в течение года, предшествующего дате </w:t>
            </w:r>
            <w:r>
              <w:rPr>
                <w:rFonts w:ascii="Times New Roman" w:eastAsia="Times New Roman" w:hAnsi="Times New Roman" w:cs="Times New Roman"/>
                <w:lang w:eastAsia="ru-RU"/>
              </w:rPr>
              <w:t>размещения извещения.</w:t>
            </w:r>
            <w:proofErr w:type="gramEnd"/>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Отсутствие</w:t>
            </w:r>
          </w:p>
          <w:p w:rsidR="00871461" w:rsidRDefault="00871461" w:rsidP="005E56D5">
            <w:pPr>
              <w:spacing w:after="0" w:line="240" w:lineRule="auto"/>
              <w:rPr>
                <w:rFonts w:ascii="Times New Roman" w:eastAsia="Times New Roman" w:hAnsi="Times New Roman" w:cs="Times New Roman"/>
                <w:lang w:eastAsia="ru-RU"/>
              </w:rPr>
            </w:pP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r>
      <w:tr w:rsidR="00871461" w:rsidRPr="00B67998" w:rsidTr="005E56D5">
        <w:tc>
          <w:tcPr>
            <w:tcW w:w="4738" w:type="dxa"/>
            <w:gridSpan w:val="2"/>
            <w:vMerge/>
            <w:tcBorders>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Наличие  </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r>
      <w:tr w:rsidR="00871461" w:rsidRPr="00B67998" w:rsidTr="005E56D5">
        <w:tc>
          <w:tcPr>
            <w:tcW w:w="4738"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 xml:space="preserve">2. </w:t>
            </w:r>
            <w:proofErr w:type="gramStart"/>
            <w:r w:rsidRPr="00B67998">
              <w:rPr>
                <w:rFonts w:ascii="Times New Roman" w:eastAsia="Times New Roman" w:hAnsi="Times New Roman" w:cs="Times New Roman"/>
                <w:lang w:eastAsia="ru-RU"/>
              </w:rPr>
              <w:t>Опыт осуществления регулярных перевозок юридическ</w:t>
            </w:r>
            <w:r>
              <w:rPr>
                <w:rFonts w:ascii="Times New Roman" w:eastAsia="Times New Roman" w:hAnsi="Times New Roman" w:cs="Times New Roman"/>
                <w:lang w:eastAsia="ru-RU"/>
              </w:rPr>
              <w:t>им</w:t>
            </w:r>
            <w:r w:rsidRPr="00B67998">
              <w:rPr>
                <w:rFonts w:ascii="Times New Roman" w:eastAsia="Times New Roman" w:hAnsi="Times New Roman" w:cs="Times New Roman"/>
                <w:lang w:eastAsia="ru-RU"/>
              </w:rPr>
              <w:t xml:space="preserve"> лиц</w:t>
            </w:r>
            <w:r>
              <w:rPr>
                <w:rFonts w:ascii="Times New Roman" w:eastAsia="Times New Roman" w:hAnsi="Times New Roman" w:cs="Times New Roman"/>
                <w:lang w:eastAsia="ru-RU"/>
              </w:rPr>
              <w:t>ом</w:t>
            </w:r>
            <w:r w:rsidRPr="00B67998">
              <w:rPr>
                <w:rFonts w:ascii="Times New Roman" w:eastAsia="Times New Roman" w:hAnsi="Times New Roman" w:cs="Times New Roman"/>
                <w:lang w:eastAsia="ru-RU"/>
              </w:rPr>
              <w:t>, индивидуальн</w:t>
            </w:r>
            <w:r>
              <w:rPr>
                <w:rFonts w:ascii="Times New Roman" w:eastAsia="Times New Roman" w:hAnsi="Times New Roman" w:cs="Times New Roman"/>
                <w:lang w:eastAsia="ru-RU"/>
              </w:rPr>
              <w:t>ым</w:t>
            </w:r>
            <w:r w:rsidRPr="00B67998">
              <w:rPr>
                <w:rFonts w:ascii="Times New Roman" w:eastAsia="Times New Roman" w:hAnsi="Times New Roman" w:cs="Times New Roman"/>
                <w:lang w:eastAsia="ru-RU"/>
              </w:rPr>
              <w:t xml:space="preserve"> предпринимател</w:t>
            </w:r>
            <w:r>
              <w:rPr>
                <w:rFonts w:ascii="Times New Roman" w:eastAsia="Times New Roman" w:hAnsi="Times New Roman" w:cs="Times New Roman"/>
                <w:lang w:eastAsia="ru-RU"/>
              </w:rPr>
              <w:t>ем</w:t>
            </w:r>
            <w:r w:rsidRPr="00B67998">
              <w:rPr>
                <w:rFonts w:ascii="Times New Roman" w:eastAsia="Times New Roman" w:hAnsi="Times New Roman" w:cs="Times New Roman"/>
                <w:lang w:eastAsia="ru-RU"/>
              </w:rPr>
              <w:t xml:space="preserve"> или участник</w:t>
            </w:r>
            <w:r>
              <w:rPr>
                <w:rFonts w:ascii="Times New Roman" w:eastAsia="Times New Roman" w:hAnsi="Times New Roman" w:cs="Times New Roman"/>
                <w:lang w:eastAsia="ru-RU"/>
              </w:rPr>
              <w:t>ами</w:t>
            </w:r>
            <w:r w:rsidRPr="00B67998">
              <w:rPr>
                <w:rFonts w:ascii="Times New Roman" w:eastAsia="Times New Roman" w:hAnsi="Times New Roman" w:cs="Times New Roman"/>
                <w:lang w:eastAsia="ru-RU"/>
              </w:rPr>
              <w:t xml:space="preserve"> договора простого товарищества</w:t>
            </w:r>
            <w:r>
              <w:rPr>
                <w:rFonts w:ascii="Times New Roman" w:eastAsia="Times New Roman" w:hAnsi="Times New Roman" w:cs="Times New Roman"/>
                <w:lang w:eastAsia="ru-RU"/>
              </w:rPr>
              <w:t xml:space="preserve">,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w:t>
            </w:r>
            <w:r w:rsidRPr="00B67998">
              <w:rPr>
                <w:rFonts w:ascii="Times New Roman" w:eastAsia="Times New Roman" w:hAnsi="Times New Roman" w:cs="Times New Roman"/>
                <w:lang w:eastAsia="ru-RU"/>
              </w:rPr>
              <w:t>по маршрут</w:t>
            </w:r>
            <w:r>
              <w:rPr>
                <w:rFonts w:ascii="Times New Roman" w:eastAsia="Times New Roman" w:hAnsi="Times New Roman" w:cs="Times New Roman"/>
                <w:lang w:eastAsia="ru-RU"/>
              </w:rPr>
              <w:t>у</w:t>
            </w:r>
            <w:r w:rsidRPr="00B67998">
              <w:rPr>
                <w:rFonts w:ascii="Times New Roman" w:eastAsia="Times New Roman" w:hAnsi="Times New Roman" w:cs="Times New Roman"/>
                <w:lang w:eastAsia="ru-RU"/>
              </w:rPr>
              <w:t xml:space="preserve"> регулярных перевозок</w:t>
            </w:r>
            <w:r>
              <w:rPr>
                <w:rFonts w:ascii="Times New Roman" w:eastAsia="Times New Roman" w:hAnsi="Times New Roman" w:cs="Times New Roman"/>
                <w:lang w:eastAsia="ru-RU"/>
              </w:rPr>
              <w:t xml:space="preserve">,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w:t>
            </w:r>
            <w:r>
              <w:rPr>
                <w:rFonts w:ascii="Times New Roman" w:eastAsia="Times New Roman" w:hAnsi="Times New Roman" w:cs="Times New Roman"/>
                <w:lang w:eastAsia="ru-RU"/>
              </w:rPr>
              <w:lastRenderedPageBreak/>
              <w:t>регулярных перевозок, или иных документов, предусмотренных нормативными правовыми</w:t>
            </w:r>
            <w:proofErr w:type="gramEnd"/>
            <w:r>
              <w:rPr>
                <w:rFonts w:ascii="Times New Roman" w:eastAsia="Times New Roman" w:hAnsi="Times New Roman" w:cs="Times New Roman"/>
                <w:lang w:eastAsia="ru-RU"/>
              </w:rPr>
              <w:t xml:space="preserve"> актами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свыше 10 лет</w:t>
            </w:r>
          </w:p>
          <w:p w:rsidR="00871461" w:rsidRDefault="00871461" w:rsidP="005E56D5">
            <w:pPr>
              <w:spacing w:after="0" w:line="240" w:lineRule="auto"/>
              <w:rPr>
                <w:rFonts w:ascii="Times New Roman" w:eastAsia="Times New Roman" w:hAnsi="Times New Roman" w:cs="Times New Roman"/>
                <w:lang w:eastAsia="ru-RU"/>
              </w:rPr>
            </w:pP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от 5 до 10 лет</w:t>
            </w:r>
          </w:p>
          <w:p w:rsidR="00871461" w:rsidRDefault="00871461" w:rsidP="005E56D5">
            <w:pPr>
              <w:spacing w:after="0" w:line="240" w:lineRule="auto"/>
              <w:rPr>
                <w:rFonts w:ascii="Times New Roman" w:eastAsia="Times New Roman" w:hAnsi="Times New Roman" w:cs="Times New Roman"/>
                <w:lang w:eastAsia="ru-RU"/>
              </w:rPr>
            </w:pP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до 5 лет</w:t>
            </w:r>
          </w:p>
          <w:p w:rsidR="00871461" w:rsidRDefault="00871461" w:rsidP="005E56D5">
            <w:pPr>
              <w:spacing w:after="0" w:line="240" w:lineRule="auto"/>
              <w:rPr>
                <w:rFonts w:ascii="Times New Roman" w:eastAsia="Times New Roman" w:hAnsi="Times New Roman" w:cs="Times New Roman"/>
                <w:lang w:eastAsia="ru-RU"/>
              </w:rPr>
            </w:pP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871461" w:rsidRPr="00B67998" w:rsidTr="005E56D5">
        <w:trPr>
          <w:trHeight w:val="759"/>
        </w:trPr>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до 1 года</w:t>
            </w:r>
          </w:p>
          <w:p w:rsidR="00871461" w:rsidRDefault="00871461" w:rsidP="005E56D5">
            <w:pPr>
              <w:spacing w:after="0" w:line="240" w:lineRule="auto"/>
              <w:rPr>
                <w:rFonts w:ascii="Times New Roman" w:eastAsia="Times New Roman" w:hAnsi="Times New Roman" w:cs="Times New Roman"/>
                <w:lang w:eastAsia="ru-RU"/>
              </w:rPr>
            </w:pP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r>
      <w:tr w:rsidR="00871461" w:rsidRPr="00B67998" w:rsidTr="005E56D5">
        <w:tc>
          <w:tcPr>
            <w:tcW w:w="4738"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lastRenderedPageBreak/>
              <w:t xml:space="preserve">3. </w:t>
            </w:r>
            <w:r>
              <w:rPr>
                <w:rFonts w:ascii="Times New Roman" w:eastAsia="Times New Roman" w:hAnsi="Times New Roman" w:cs="Times New Roman"/>
                <w:lang w:eastAsia="ru-RU"/>
              </w:rPr>
              <w:t>Влияющие на качество перевозок х</w:t>
            </w:r>
            <w:r w:rsidRPr="00B67998">
              <w:rPr>
                <w:rFonts w:ascii="Times New Roman" w:eastAsia="Times New Roman" w:hAnsi="Times New Roman" w:cs="Times New Roman"/>
                <w:lang w:eastAsia="ru-RU"/>
              </w:rPr>
              <w:t xml:space="preserve">арактеристики транспортных средств, </w:t>
            </w:r>
            <w:r>
              <w:rPr>
                <w:rFonts w:ascii="Times New Roman" w:eastAsia="Times New Roman" w:hAnsi="Times New Roman" w:cs="Times New Roman"/>
                <w:lang w:eastAsia="ru-RU"/>
              </w:rPr>
              <w:t xml:space="preserve">предлагаемых </w:t>
            </w:r>
            <w:r w:rsidRPr="00B67998">
              <w:rPr>
                <w:rFonts w:ascii="Times New Roman" w:eastAsia="Times New Roman" w:hAnsi="Times New Roman" w:cs="Times New Roman"/>
                <w:lang w:eastAsia="ru-RU"/>
              </w:rPr>
              <w:t>юридическ</w:t>
            </w:r>
            <w:r>
              <w:rPr>
                <w:rFonts w:ascii="Times New Roman" w:eastAsia="Times New Roman" w:hAnsi="Times New Roman" w:cs="Times New Roman"/>
                <w:lang w:eastAsia="ru-RU"/>
              </w:rPr>
              <w:t>им</w:t>
            </w:r>
            <w:r w:rsidRPr="00B67998">
              <w:rPr>
                <w:rFonts w:ascii="Times New Roman" w:eastAsia="Times New Roman" w:hAnsi="Times New Roman" w:cs="Times New Roman"/>
                <w:lang w:eastAsia="ru-RU"/>
              </w:rPr>
              <w:t xml:space="preserve"> лиц</w:t>
            </w:r>
            <w:r>
              <w:rPr>
                <w:rFonts w:ascii="Times New Roman" w:eastAsia="Times New Roman" w:hAnsi="Times New Roman" w:cs="Times New Roman"/>
                <w:lang w:eastAsia="ru-RU"/>
              </w:rPr>
              <w:t>ом</w:t>
            </w:r>
            <w:r w:rsidRPr="00B67998">
              <w:rPr>
                <w:rFonts w:ascii="Times New Roman" w:eastAsia="Times New Roman" w:hAnsi="Times New Roman" w:cs="Times New Roman"/>
                <w:lang w:eastAsia="ru-RU"/>
              </w:rPr>
              <w:t>, индивидуальн</w:t>
            </w:r>
            <w:r>
              <w:rPr>
                <w:rFonts w:ascii="Times New Roman" w:eastAsia="Times New Roman" w:hAnsi="Times New Roman" w:cs="Times New Roman"/>
                <w:lang w:eastAsia="ru-RU"/>
              </w:rPr>
              <w:t>ым</w:t>
            </w:r>
            <w:r w:rsidRPr="00B67998">
              <w:rPr>
                <w:rFonts w:ascii="Times New Roman" w:eastAsia="Times New Roman" w:hAnsi="Times New Roman" w:cs="Times New Roman"/>
                <w:lang w:eastAsia="ru-RU"/>
              </w:rPr>
              <w:t xml:space="preserve"> предпринимател</w:t>
            </w:r>
            <w:r>
              <w:rPr>
                <w:rFonts w:ascii="Times New Roman" w:eastAsia="Times New Roman" w:hAnsi="Times New Roman" w:cs="Times New Roman"/>
                <w:lang w:eastAsia="ru-RU"/>
              </w:rPr>
              <w:t>ем</w:t>
            </w:r>
            <w:r w:rsidRPr="00B67998">
              <w:rPr>
                <w:rFonts w:ascii="Times New Roman" w:eastAsia="Times New Roman" w:hAnsi="Times New Roman" w:cs="Times New Roman"/>
                <w:lang w:eastAsia="ru-RU"/>
              </w:rPr>
              <w:t xml:space="preserve"> или участник</w:t>
            </w:r>
            <w:r>
              <w:rPr>
                <w:rFonts w:ascii="Times New Roman" w:eastAsia="Times New Roman" w:hAnsi="Times New Roman" w:cs="Times New Roman"/>
                <w:lang w:eastAsia="ru-RU"/>
              </w:rPr>
              <w:t>ами</w:t>
            </w:r>
            <w:r w:rsidRPr="00B67998">
              <w:rPr>
                <w:rFonts w:ascii="Times New Roman" w:eastAsia="Times New Roman" w:hAnsi="Times New Roman" w:cs="Times New Roman"/>
                <w:lang w:eastAsia="ru-RU"/>
              </w:rPr>
              <w:t xml:space="preserve"> договора простого товарищества</w:t>
            </w:r>
            <w:r>
              <w:rPr>
                <w:rFonts w:ascii="Times New Roman" w:eastAsia="Times New Roman" w:hAnsi="Times New Roman" w:cs="Times New Roman"/>
                <w:lang w:eastAsia="ru-RU"/>
              </w:rPr>
              <w:t xml:space="preserve">  для осуществления регулярных перевозок</w:t>
            </w:r>
          </w:p>
        </w:tc>
        <w:tc>
          <w:tcPr>
            <w:tcW w:w="1972" w:type="dxa"/>
            <w:tcBorders>
              <w:top w:val="single" w:sz="6" w:space="0" w:color="000000"/>
              <w:left w:val="single" w:sz="6" w:space="0" w:color="000000"/>
              <w:bottom w:val="single" w:sz="6" w:space="0" w:color="000000"/>
              <w:right w:val="single" w:sz="6" w:space="0" w:color="000000"/>
            </w:tcBorders>
          </w:tcPr>
          <w:p w:rsidR="00871461" w:rsidRPr="0042647D"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Оснащение транспортных средств аппаратурой спутниковой навигации ГЛОНАСС или ГЛОНАСС/</w:t>
            </w:r>
            <w:r>
              <w:rPr>
                <w:rFonts w:ascii="Times New Roman" w:eastAsia="Times New Roman" w:hAnsi="Times New Roman" w:cs="Times New Roman"/>
                <w:lang w:val="en-US" w:eastAsia="ru-RU"/>
              </w:rPr>
              <w:t>GPS</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Наличие действующего договора с лицом, оказывающим услуги в сфере навигационной деятельности автомобильных дорог</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Оснащение транспортных средств устройствами для автоматического объявления информации о каждом остановочном пункте общественного транспорта</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Наличие кондиционера</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Наличие информационного табло с отображением информации для пассажиров</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Наличие </w:t>
            </w:r>
            <w:r>
              <w:rPr>
                <w:rFonts w:ascii="Times New Roman" w:eastAsia="Times New Roman" w:hAnsi="Times New Roman" w:cs="Times New Roman"/>
                <w:lang w:eastAsia="ru-RU"/>
              </w:rPr>
              <w:lastRenderedPageBreak/>
              <w:t xml:space="preserve">оборудования для перевозки пассажиров с ограниченными возможностями передвижения, пассажиров с детскими колясками </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r>
      <w:tr w:rsidR="00871461" w:rsidRPr="00B67998" w:rsidTr="005E56D5">
        <w:tc>
          <w:tcPr>
            <w:tcW w:w="4738" w:type="dxa"/>
            <w:gridSpan w:val="2"/>
            <w:vMerge/>
            <w:tcBorders>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Наличие низкого пола</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871461" w:rsidRPr="00B67998" w:rsidTr="005E56D5">
        <w:tc>
          <w:tcPr>
            <w:tcW w:w="4738" w:type="dxa"/>
            <w:gridSpan w:val="2"/>
            <w:vMerge w:val="restart"/>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Принадлежность транспортных средств</w:t>
            </w: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sidRPr="00802C38">
              <w:rPr>
                <w:rFonts w:ascii="Times New Roman" w:hAnsi="Times New Roman" w:cs="Times New Roman"/>
                <w:sz w:val="24"/>
                <w:szCs w:val="24"/>
              </w:rPr>
              <w:t>Собственности</w:t>
            </w:r>
            <w:proofErr w:type="gramStart"/>
            <w:r w:rsidRPr="00802C38">
              <w:rPr>
                <w:rFonts w:ascii="Times New Roman" w:hAnsi="Times New Roman" w:cs="Times New Roman"/>
                <w:sz w:val="24"/>
                <w:szCs w:val="24"/>
              </w:rPr>
              <w:t xml:space="preserve"> ,</w:t>
            </w:r>
            <w:proofErr w:type="gramEnd"/>
            <w:r w:rsidRPr="00802C38">
              <w:rPr>
                <w:rFonts w:ascii="Times New Roman" w:hAnsi="Times New Roman" w:cs="Times New Roman"/>
                <w:sz w:val="24"/>
                <w:szCs w:val="24"/>
              </w:rPr>
              <w:t xml:space="preserve"> лизинге</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871461" w:rsidRPr="00B67998" w:rsidTr="005E56D5">
        <w:tc>
          <w:tcPr>
            <w:tcW w:w="4738" w:type="dxa"/>
            <w:gridSpan w:val="2"/>
            <w:vMerge/>
            <w:tcBorders>
              <w:left w:val="single" w:sz="6" w:space="0" w:color="000000"/>
              <w:bottom w:val="single" w:sz="6" w:space="0" w:color="000000"/>
              <w:right w:val="single" w:sz="6" w:space="0" w:color="000000"/>
            </w:tcBorders>
            <w:tcMar>
              <w:top w:w="0" w:type="dxa"/>
              <w:left w:w="149" w:type="dxa"/>
              <w:bottom w:w="0" w:type="dxa"/>
              <w:right w:w="149" w:type="dxa"/>
            </w:tcMar>
          </w:tcPr>
          <w:p w:rsidR="00871461"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802C38" w:rsidRDefault="00871461" w:rsidP="005E56D5">
            <w:pPr>
              <w:spacing w:after="0" w:line="240" w:lineRule="auto"/>
              <w:rPr>
                <w:rFonts w:ascii="Times New Roman" w:hAnsi="Times New Roman" w:cs="Times New Roman"/>
                <w:sz w:val="24"/>
                <w:szCs w:val="24"/>
              </w:rPr>
            </w:pPr>
            <w:r>
              <w:rPr>
                <w:rFonts w:ascii="Times New Roman" w:hAnsi="Times New Roman" w:cs="Times New Roman"/>
                <w:sz w:val="24"/>
                <w:szCs w:val="24"/>
              </w:rPr>
              <w:t>аренда</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r>
      <w:tr w:rsidR="00871461" w:rsidRPr="00B67998" w:rsidTr="005E56D5">
        <w:tc>
          <w:tcPr>
            <w:tcW w:w="4738" w:type="dxa"/>
            <w:gridSpan w:val="2"/>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sidRPr="00B67998">
              <w:rPr>
                <w:rFonts w:ascii="Times New Roman" w:eastAsia="Times New Roman" w:hAnsi="Times New Roman" w:cs="Times New Roman"/>
                <w:lang w:eastAsia="ru-RU"/>
              </w:rPr>
              <w:t>4. Максимальный срок эксплуатации транспортных средств</w:t>
            </w:r>
            <w:r>
              <w:rPr>
                <w:rFonts w:ascii="Times New Roman" w:eastAsia="Times New Roman" w:hAnsi="Times New Roman" w:cs="Times New Roman"/>
                <w:lang w:eastAsia="ru-RU"/>
              </w:rPr>
              <w:t xml:space="preserve">, предлагаемых </w:t>
            </w:r>
            <w:r w:rsidRPr="00B67998">
              <w:rPr>
                <w:rFonts w:ascii="Times New Roman" w:eastAsia="Times New Roman" w:hAnsi="Times New Roman" w:cs="Times New Roman"/>
                <w:lang w:eastAsia="ru-RU"/>
              </w:rPr>
              <w:t xml:space="preserve"> юридическ</w:t>
            </w:r>
            <w:r>
              <w:rPr>
                <w:rFonts w:ascii="Times New Roman" w:eastAsia="Times New Roman" w:hAnsi="Times New Roman" w:cs="Times New Roman"/>
                <w:lang w:eastAsia="ru-RU"/>
              </w:rPr>
              <w:t>им</w:t>
            </w:r>
            <w:r w:rsidRPr="00B67998">
              <w:rPr>
                <w:rFonts w:ascii="Times New Roman" w:eastAsia="Times New Roman" w:hAnsi="Times New Roman" w:cs="Times New Roman"/>
                <w:lang w:eastAsia="ru-RU"/>
              </w:rPr>
              <w:t xml:space="preserve"> лиц</w:t>
            </w:r>
            <w:r>
              <w:rPr>
                <w:rFonts w:ascii="Times New Roman" w:eastAsia="Times New Roman" w:hAnsi="Times New Roman" w:cs="Times New Roman"/>
                <w:lang w:eastAsia="ru-RU"/>
              </w:rPr>
              <w:t>ом</w:t>
            </w:r>
            <w:r w:rsidRPr="00B67998">
              <w:rPr>
                <w:rFonts w:ascii="Times New Roman" w:eastAsia="Times New Roman" w:hAnsi="Times New Roman" w:cs="Times New Roman"/>
                <w:lang w:eastAsia="ru-RU"/>
              </w:rPr>
              <w:t>, индивидуальн</w:t>
            </w:r>
            <w:r>
              <w:rPr>
                <w:rFonts w:ascii="Times New Roman" w:eastAsia="Times New Roman" w:hAnsi="Times New Roman" w:cs="Times New Roman"/>
                <w:lang w:eastAsia="ru-RU"/>
              </w:rPr>
              <w:t>ым</w:t>
            </w:r>
            <w:r w:rsidRPr="00B67998">
              <w:rPr>
                <w:rFonts w:ascii="Times New Roman" w:eastAsia="Times New Roman" w:hAnsi="Times New Roman" w:cs="Times New Roman"/>
                <w:lang w:eastAsia="ru-RU"/>
              </w:rPr>
              <w:t xml:space="preserve"> предпринимател</w:t>
            </w:r>
            <w:r>
              <w:rPr>
                <w:rFonts w:ascii="Times New Roman" w:eastAsia="Times New Roman" w:hAnsi="Times New Roman" w:cs="Times New Roman"/>
                <w:lang w:eastAsia="ru-RU"/>
              </w:rPr>
              <w:t>ем</w:t>
            </w:r>
            <w:r w:rsidRPr="00B67998">
              <w:rPr>
                <w:rFonts w:ascii="Times New Roman" w:eastAsia="Times New Roman" w:hAnsi="Times New Roman" w:cs="Times New Roman"/>
                <w:lang w:eastAsia="ru-RU"/>
              </w:rPr>
              <w:t xml:space="preserve"> или участник</w:t>
            </w:r>
            <w:r>
              <w:rPr>
                <w:rFonts w:ascii="Times New Roman" w:eastAsia="Times New Roman" w:hAnsi="Times New Roman" w:cs="Times New Roman"/>
                <w:lang w:eastAsia="ru-RU"/>
              </w:rPr>
              <w:t>ами</w:t>
            </w:r>
            <w:r w:rsidRPr="00B67998">
              <w:rPr>
                <w:rFonts w:ascii="Times New Roman" w:eastAsia="Times New Roman" w:hAnsi="Times New Roman" w:cs="Times New Roman"/>
                <w:lang w:eastAsia="ru-RU"/>
              </w:rPr>
              <w:t xml:space="preserve"> договора простого товарищества </w:t>
            </w:r>
            <w:r>
              <w:rPr>
                <w:rFonts w:ascii="Times New Roman" w:eastAsia="Times New Roman" w:hAnsi="Times New Roman" w:cs="Times New Roman"/>
                <w:lang w:eastAsia="ru-RU"/>
              </w:rPr>
              <w:t>для осуществления регулярных перевозок</w:t>
            </w:r>
            <w:r w:rsidRPr="00B67998">
              <w:rPr>
                <w:rFonts w:ascii="Times New Roman" w:eastAsia="Times New Roman" w:hAnsi="Times New Roman" w:cs="Times New Roman"/>
                <w:lang w:eastAsia="ru-RU"/>
              </w:rPr>
              <w:t xml:space="preserve"> в течение срока действия свидетельства</w:t>
            </w:r>
            <w:r>
              <w:rPr>
                <w:rFonts w:ascii="Times New Roman" w:eastAsia="Times New Roman" w:hAnsi="Times New Roman" w:cs="Times New Roman"/>
                <w:lang w:eastAsia="ru-RU"/>
              </w:rPr>
              <w:t xml:space="preserve"> об осуществлении перевозок по маршруту регулярных перевозок</w:t>
            </w: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От 1 до 3 лет</w:t>
            </w: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r>
      <w:tr w:rsidR="00871461" w:rsidRPr="00B67998" w:rsidTr="005E56D5">
        <w:tc>
          <w:tcPr>
            <w:tcW w:w="4738" w:type="dxa"/>
            <w:gridSpan w:val="2"/>
            <w:vMerge/>
            <w:tcBorders>
              <w:left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От 4 до 7 лет</w:t>
            </w:r>
          </w:p>
          <w:p w:rsidR="00871461" w:rsidRPr="00B67998" w:rsidRDefault="00871461" w:rsidP="005E56D5">
            <w:pPr>
              <w:spacing w:after="0" w:line="240" w:lineRule="auto"/>
              <w:rPr>
                <w:rFonts w:ascii="Times New Roman" w:eastAsia="Times New Roman" w:hAnsi="Times New Roman" w:cs="Times New Roman"/>
                <w:lang w:eastAsia="ru-RU"/>
              </w:rPr>
            </w:pP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r>
      <w:tr w:rsidR="00871461" w:rsidRPr="00B67998" w:rsidTr="005E56D5">
        <w:tc>
          <w:tcPr>
            <w:tcW w:w="4738" w:type="dxa"/>
            <w:gridSpan w:val="2"/>
            <w:vMerge/>
            <w:tcBorders>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p>
        </w:tc>
        <w:tc>
          <w:tcPr>
            <w:tcW w:w="1972" w:type="dxa"/>
            <w:tcBorders>
              <w:top w:val="single" w:sz="6" w:space="0" w:color="000000"/>
              <w:left w:val="single" w:sz="6" w:space="0" w:color="000000"/>
              <w:bottom w:val="single" w:sz="6" w:space="0" w:color="000000"/>
              <w:right w:val="single" w:sz="6" w:space="0" w:color="000000"/>
            </w:tcBorders>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От 8 до 10 лет</w:t>
            </w:r>
          </w:p>
        </w:tc>
        <w:tc>
          <w:tcPr>
            <w:tcW w:w="26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71461" w:rsidRPr="00B67998" w:rsidRDefault="00871461" w:rsidP="005E56D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bl>
    <w:p w:rsidR="00871461" w:rsidRDefault="00871461" w:rsidP="00871461">
      <w:pPr>
        <w:spacing w:after="0" w:line="240" w:lineRule="auto"/>
        <w:rPr>
          <w:rFonts w:ascii="Times New Roman" w:eastAsia="Times New Roman" w:hAnsi="Times New Roman" w:cs="Times New Roman"/>
          <w:sz w:val="26"/>
          <w:szCs w:val="26"/>
          <w:lang w:eastAsia="ru-R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08"/>
        <w:gridCol w:w="2693"/>
      </w:tblGrid>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Pr>
                <w:rFonts w:ascii="Times New Roman" w:hAnsi="Times New Roman" w:cs="Times New Roman"/>
                <w:sz w:val="24"/>
                <w:szCs w:val="24"/>
              </w:rPr>
              <w:t>Э</w:t>
            </w:r>
            <w:r w:rsidRPr="00802C38">
              <w:rPr>
                <w:rFonts w:ascii="Times New Roman" w:hAnsi="Times New Roman" w:cs="Times New Roman"/>
                <w:sz w:val="24"/>
                <w:szCs w:val="24"/>
              </w:rPr>
              <w:t>кологический класс</w:t>
            </w:r>
          </w:p>
        </w:tc>
        <w:tc>
          <w:tcPr>
            <w:tcW w:w="2693" w:type="dxa"/>
          </w:tcPr>
          <w:p w:rsidR="00871461" w:rsidRPr="00802C38" w:rsidRDefault="00871461" w:rsidP="005E56D5">
            <w:pPr>
              <w:pStyle w:val="ConsPlusNormal"/>
              <w:jc w:val="right"/>
              <w:rPr>
                <w:rFonts w:ascii="Times New Roman" w:hAnsi="Times New Roman" w:cs="Times New Roman"/>
                <w:sz w:val="24"/>
                <w:szCs w:val="24"/>
              </w:rPr>
            </w:pP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Евро -5 и выше</w:t>
            </w:r>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+4</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Евро -4</w:t>
            </w:r>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+2</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Евро -3</w:t>
            </w:r>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+1</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 xml:space="preserve">Евро-2  и ниже или не </w:t>
            </w:r>
            <w:proofErr w:type="gramStart"/>
            <w:r w:rsidRPr="00802C38">
              <w:rPr>
                <w:rFonts w:ascii="Times New Roman" w:hAnsi="Times New Roman" w:cs="Times New Roman"/>
                <w:sz w:val="24"/>
                <w:szCs w:val="24"/>
              </w:rPr>
              <w:t>установлен</w:t>
            </w:r>
            <w:proofErr w:type="gramEnd"/>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0</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Наличие резервного транспортного средства</w:t>
            </w:r>
          </w:p>
        </w:tc>
        <w:tc>
          <w:tcPr>
            <w:tcW w:w="2693" w:type="dxa"/>
          </w:tcPr>
          <w:p w:rsidR="00871461" w:rsidRPr="00802C38" w:rsidRDefault="00871461" w:rsidP="005E56D5">
            <w:pPr>
              <w:pStyle w:val="ConsPlusNormal"/>
              <w:jc w:val="center"/>
              <w:rPr>
                <w:rFonts w:ascii="Times New Roman" w:hAnsi="Times New Roman" w:cs="Times New Roman"/>
                <w:sz w:val="24"/>
                <w:szCs w:val="24"/>
              </w:rPr>
            </w:pP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а) одно транспортное средство</w:t>
            </w:r>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+2</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б) два транспортных средства</w:t>
            </w:r>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+4</w:t>
            </w:r>
          </w:p>
        </w:tc>
      </w:tr>
      <w:tr w:rsidR="00871461" w:rsidRPr="00802C38" w:rsidTr="005E56D5">
        <w:tc>
          <w:tcPr>
            <w:tcW w:w="7008"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 xml:space="preserve">в) </w:t>
            </w:r>
            <w:proofErr w:type="gramStart"/>
            <w:r w:rsidRPr="00802C38">
              <w:rPr>
                <w:rFonts w:ascii="Times New Roman" w:hAnsi="Times New Roman" w:cs="Times New Roman"/>
                <w:sz w:val="24"/>
                <w:szCs w:val="24"/>
              </w:rPr>
              <w:t>три и более транспортных средств</w:t>
            </w:r>
            <w:proofErr w:type="gramEnd"/>
          </w:p>
        </w:tc>
        <w:tc>
          <w:tcPr>
            <w:tcW w:w="2693" w:type="dxa"/>
          </w:tcPr>
          <w:p w:rsidR="00871461" w:rsidRPr="00802C38" w:rsidRDefault="00871461" w:rsidP="005E56D5">
            <w:pPr>
              <w:pStyle w:val="ConsPlusNormal"/>
              <w:rPr>
                <w:rFonts w:ascii="Times New Roman" w:hAnsi="Times New Roman" w:cs="Times New Roman"/>
                <w:sz w:val="24"/>
                <w:szCs w:val="24"/>
              </w:rPr>
            </w:pPr>
            <w:r w:rsidRPr="00802C38">
              <w:rPr>
                <w:rFonts w:ascii="Times New Roman" w:hAnsi="Times New Roman" w:cs="Times New Roman"/>
                <w:sz w:val="24"/>
                <w:szCs w:val="24"/>
              </w:rPr>
              <w:t>+6</w:t>
            </w:r>
          </w:p>
        </w:tc>
      </w:tr>
    </w:tbl>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6F67E0" w:rsidRDefault="006F67E0" w:rsidP="00871461">
      <w:pPr>
        <w:spacing w:after="0" w:line="240" w:lineRule="auto"/>
        <w:jc w:val="right"/>
        <w:rPr>
          <w:rFonts w:ascii="Times New Roman" w:eastAsia="Times New Roman" w:hAnsi="Times New Roman" w:cs="Times New Roman"/>
          <w:sz w:val="26"/>
          <w:szCs w:val="26"/>
          <w:lang w:eastAsia="ru-RU"/>
        </w:rPr>
      </w:pPr>
    </w:p>
    <w:p w:rsidR="00871461" w:rsidRPr="00B67998" w:rsidRDefault="00871461" w:rsidP="0087146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Приложение №</w:t>
      </w:r>
      <w:r w:rsidRPr="00B67998">
        <w:rPr>
          <w:rFonts w:ascii="Times New Roman" w:eastAsia="Times New Roman" w:hAnsi="Times New Roman" w:cs="Times New Roman"/>
          <w:sz w:val="26"/>
          <w:szCs w:val="26"/>
          <w:lang w:eastAsia="ru-RU"/>
        </w:rPr>
        <w:t xml:space="preserve"> 4</w:t>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к Положению</w:t>
      </w:r>
      <w:r w:rsidRPr="00B67998">
        <w:rPr>
          <w:rFonts w:ascii="Times New Roman" w:eastAsia="Times New Roman" w:hAnsi="Times New Roman" w:cs="Times New Roman"/>
          <w:sz w:val="26"/>
          <w:szCs w:val="26"/>
          <w:lang w:eastAsia="ru-RU"/>
        </w:rPr>
        <w:br/>
        <w:t>о проведении открытого</w:t>
      </w:r>
      <w:r w:rsidRPr="00B67998">
        <w:rPr>
          <w:rFonts w:ascii="Times New Roman" w:eastAsia="Times New Roman" w:hAnsi="Times New Roman" w:cs="Times New Roman"/>
          <w:sz w:val="26"/>
          <w:szCs w:val="26"/>
          <w:lang w:eastAsia="ru-RU"/>
        </w:rPr>
        <w:br/>
        <w:t>конкурса на право</w:t>
      </w:r>
      <w:r w:rsidRPr="00B67998">
        <w:rPr>
          <w:rFonts w:ascii="Times New Roman" w:eastAsia="Times New Roman" w:hAnsi="Times New Roman" w:cs="Times New Roman"/>
          <w:sz w:val="26"/>
          <w:szCs w:val="26"/>
          <w:lang w:eastAsia="ru-RU"/>
        </w:rPr>
        <w:br/>
        <w:t>осуществления регулярных</w:t>
      </w:r>
      <w:r w:rsidRPr="00B67998">
        <w:rPr>
          <w:rFonts w:ascii="Times New Roman" w:eastAsia="Times New Roman" w:hAnsi="Times New Roman" w:cs="Times New Roman"/>
          <w:sz w:val="26"/>
          <w:szCs w:val="26"/>
          <w:lang w:eastAsia="ru-RU"/>
        </w:rPr>
        <w:br/>
        <w:t>перевозок по нерегулируемым</w:t>
      </w:r>
      <w:r w:rsidRPr="00B67998">
        <w:rPr>
          <w:rFonts w:ascii="Times New Roman" w:eastAsia="Times New Roman" w:hAnsi="Times New Roman" w:cs="Times New Roman"/>
          <w:sz w:val="26"/>
          <w:szCs w:val="26"/>
          <w:lang w:eastAsia="ru-RU"/>
        </w:rPr>
        <w:br/>
        <w:t>тарифам на территории</w:t>
      </w:r>
      <w:proofErr w:type="gramEnd"/>
      <w:r w:rsidRPr="00B67998">
        <w:rPr>
          <w:rFonts w:ascii="Times New Roman" w:eastAsia="Times New Roman" w:hAnsi="Times New Roman" w:cs="Times New Roman"/>
          <w:sz w:val="26"/>
          <w:szCs w:val="26"/>
          <w:lang w:eastAsia="ru-RU"/>
        </w:rPr>
        <w:br/>
      </w:r>
      <w:r>
        <w:rPr>
          <w:rFonts w:ascii="Times New Roman" w:eastAsia="Times New Roman" w:hAnsi="Times New Roman" w:cs="Times New Roman"/>
          <w:sz w:val="26"/>
          <w:szCs w:val="26"/>
          <w:lang w:eastAsia="ru-RU"/>
        </w:rPr>
        <w:t>МР «Печора»</w:t>
      </w:r>
    </w:p>
    <w:p w:rsidR="00871461" w:rsidRDefault="00871461" w:rsidP="00871461">
      <w:pPr>
        <w:spacing w:after="0" w:line="240" w:lineRule="auto"/>
        <w:jc w:val="center"/>
        <w:rPr>
          <w:rFonts w:ascii="Times New Roman" w:eastAsia="Times New Roman" w:hAnsi="Times New Roman" w:cs="Times New Roman"/>
          <w:sz w:val="26"/>
          <w:szCs w:val="26"/>
          <w:lang w:eastAsia="ru-RU"/>
        </w:rPr>
      </w:pPr>
    </w:p>
    <w:p w:rsidR="00871461" w:rsidRDefault="00871461" w:rsidP="00871461">
      <w:pPr>
        <w:spacing w:after="0" w:line="240" w:lineRule="auto"/>
        <w:jc w:val="center"/>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623652">
        <w:rPr>
          <w:rFonts w:ascii="Times New Roman" w:eastAsia="Times New Roman" w:hAnsi="Times New Roman" w:cs="Times New Roman"/>
          <w:b/>
          <w:sz w:val="26"/>
          <w:szCs w:val="26"/>
          <w:lang w:eastAsia="ru-RU"/>
        </w:rPr>
        <w:t>ТИПОВОЙ ДОГОВОР НА ВЫПОЛНЕНИЕ РЕГУЛЯРНЫХ ПЕРЕВОЗОК ПО НЕРЕГУЛИРУЕМЫМ ТАРИФАМ</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w:t>
      </w:r>
      <w:r>
        <w:rPr>
          <w:rFonts w:ascii="Times New Roman" w:eastAsia="Times New Roman" w:hAnsi="Times New Roman" w:cs="Times New Roman"/>
          <w:sz w:val="26"/>
          <w:szCs w:val="26"/>
          <w:lang w:eastAsia="ru-RU"/>
        </w:rPr>
        <w:t xml:space="preserve">г. ________________                                                                 </w:t>
      </w:r>
      <w:r w:rsidRPr="00B67998">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___</w:t>
      </w:r>
      <w:r w:rsidRPr="00B67998">
        <w:rPr>
          <w:rFonts w:ascii="Times New Roman" w:eastAsia="Times New Roman" w:hAnsi="Times New Roman" w:cs="Times New Roman"/>
          <w:sz w:val="26"/>
          <w:szCs w:val="26"/>
          <w:lang w:eastAsia="ru-RU"/>
        </w:rPr>
        <w:t xml:space="preserve">__" ___________ </w:t>
      </w:r>
      <w:proofErr w:type="gramStart"/>
      <w:r w:rsidRPr="00B67998">
        <w:rPr>
          <w:rFonts w:ascii="Times New Roman" w:eastAsia="Times New Roman" w:hAnsi="Times New Roman" w:cs="Times New Roman"/>
          <w:sz w:val="26"/>
          <w:szCs w:val="26"/>
          <w:lang w:eastAsia="ru-RU"/>
        </w:rPr>
        <w:t>г</w:t>
      </w:r>
      <w:proofErr w:type="gramEnd"/>
      <w:r w:rsidRPr="00B67998">
        <w:rPr>
          <w:rFonts w:ascii="Times New Roman" w:eastAsia="Times New Roman" w:hAnsi="Times New Roman" w:cs="Times New Roman"/>
          <w:sz w:val="26"/>
          <w:szCs w:val="26"/>
          <w:lang w:eastAsia="ru-RU"/>
        </w:rPr>
        <w:t>.</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xml:space="preserve">_______________________________________________, </w:t>
      </w:r>
      <w:proofErr w:type="gramStart"/>
      <w:r w:rsidRPr="00B67998">
        <w:rPr>
          <w:rFonts w:ascii="Times New Roman" w:eastAsia="Times New Roman" w:hAnsi="Times New Roman" w:cs="Times New Roman"/>
          <w:sz w:val="26"/>
          <w:szCs w:val="26"/>
          <w:lang w:eastAsia="ru-RU"/>
        </w:rPr>
        <w:t>именуемый</w:t>
      </w:r>
      <w:proofErr w:type="gramEnd"/>
      <w:r w:rsidRPr="00B67998">
        <w:rPr>
          <w:rFonts w:ascii="Times New Roman" w:eastAsia="Times New Roman" w:hAnsi="Times New Roman" w:cs="Times New Roman"/>
          <w:sz w:val="26"/>
          <w:szCs w:val="26"/>
          <w:lang w:eastAsia="ru-RU"/>
        </w:rPr>
        <w:t xml:space="preserve"> в дальнейшем</w:t>
      </w:r>
      <w:r w:rsidRPr="00B67998">
        <w:rPr>
          <w:rFonts w:ascii="Times New Roman" w:eastAsia="Times New Roman" w:hAnsi="Times New Roman" w:cs="Times New Roman"/>
          <w:sz w:val="26"/>
          <w:szCs w:val="26"/>
          <w:lang w:eastAsia="ru-RU"/>
        </w:rPr>
        <w:br/>
        <w:t>(наименование уполномоченного органа)</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 xml:space="preserve">"Уполномоченный орган", в лице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(наименование должности, Ф.И.О.)</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действующего</w:t>
      </w:r>
      <w:proofErr w:type="gramEnd"/>
      <w:r w:rsidRPr="00B67998">
        <w:rPr>
          <w:rFonts w:ascii="Times New Roman" w:eastAsia="Times New Roman" w:hAnsi="Times New Roman" w:cs="Times New Roman"/>
          <w:sz w:val="26"/>
          <w:szCs w:val="26"/>
          <w:lang w:eastAsia="ru-RU"/>
        </w:rPr>
        <w:t xml:space="preserve"> на о</w:t>
      </w:r>
      <w:r>
        <w:rPr>
          <w:rFonts w:ascii="Times New Roman" w:eastAsia="Times New Roman" w:hAnsi="Times New Roman" w:cs="Times New Roman"/>
          <w:sz w:val="26"/>
          <w:szCs w:val="26"/>
          <w:lang w:eastAsia="ru-RU"/>
        </w:rPr>
        <w:t xml:space="preserve">сновании </w:t>
      </w:r>
      <w:r w:rsidRPr="00B67998">
        <w:rPr>
          <w:rFonts w:ascii="Times New Roman" w:eastAsia="Times New Roman" w:hAnsi="Times New Roman" w:cs="Times New Roman"/>
          <w:sz w:val="26"/>
          <w:szCs w:val="26"/>
          <w:lang w:eastAsia="ru-RU"/>
        </w:rPr>
        <w:t>______________________________________________,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с одной стороны, и _____________________________________________________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(полное наименование юридического лица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индивидуального предпринимателя)</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в лице ________________________________________________________________,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(должность, фамилия, имя, отчество)</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Default="00871461" w:rsidP="00871461">
      <w:pPr>
        <w:spacing w:after="0" w:line="240" w:lineRule="auto"/>
        <w:rPr>
          <w:rFonts w:ascii="Times New Roman" w:eastAsia="Times New Roman" w:hAnsi="Times New Roman" w:cs="Times New Roman"/>
          <w:sz w:val="26"/>
          <w:szCs w:val="26"/>
          <w:lang w:eastAsia="ru-RU"/>
        </w:rPr>
      </w:pPr>
      <w:proofErr w:type="gramStart"/>
      <w:r w:rsidRPr="00B67998">
        <w:rPr>
          <w:rFonts w:ascii="Times New Roman" w:eastAsia="Times New Roman" w:hAnsi="Times New Roman" w:cs="Times New Roman"/>
          <w:sz w:val="26"/>
          <w:szCs w:val="26"/>
          <w:lang w:eastAsia="ru-RU"/>
        </w:rPr>
        <w:t>действующего</w:t>
      </w:r>
      <w:proofErr w:type="gramEnd"/>
      <w:r w:rsidRPr="00B67998">
        <w:rPr>
          <w:rFonts w:ascii="Times New Roman" w:eastAsia="Times New Roman" w:hAnsi="Times New Roman" w:cs="Times New Roman"/>
          <w:sz w:val="26"/>
          <w:szCs w:val="26"/>
          <w:lang w:eastAsia="ru-RU"/>
        </w:rPr>
        <w:t xml:space="preserve"> на основании _________________________________________________</w:t>
      </w:r>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(устава - для юридических лиц; свидетельства</w:t>
      </w:r>
      <w:proofErr w:type="gramEnd"/>
    </w:p>
    <w:p w:rsidR="00871461" w:rsidRDefault="00871461" w:rsidP="00871461">
      <w:pPr>
        <w:spacing w:after="0" w:line="240" w:lineRule="auto"/>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______________________________________________________________________</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о госу</w:t>
      </w:r>
      <w:r>
        <w:rPr>
          <w:rFonts w:ascii="Times New Roman" w:eastAsia="Times New Roman" w:hAnsi="Times New Roman" w:cs="Times New Roman"/>
          <w:sz w:val="26"/>
          <w:szCs w:val="26"/>
          <w:lang w:eastAsia="ru-RU"/>
        </w:rPr>
        <w:t>дарственной регистрации, дата, №</w:t>
      </w:r>
      <w:r w:rsidRPr="00B67998">
        <w:rPr>
          <w:rFonts w:ascii="Times New Roman" w:eastAsia="Times New Roman" w:hAnsi="Times New Roman" w:cs="Times New Roman"/>
          <w:sz w:val="26"/>
          <w:szCs w:val="26"/>
          <w:lang w:eastAsia="ru-RU"/>
        </w:rPr>
        <w:t xml:space="preserve"> - для индивидуальных</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_______________________________________________________________________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 xml:space="preserve">предпринимателей; </w:t>
      </w:r>
      <w:r>
        <w:rPr>
          <w:rFonts w:ascii="Times New Roman" w:eastAsia="Times New Roman" w:hAnsi="Times New Roman" w:cs="Times New Roman"/>
          <w:sz w:val="26"/>
          <w:szCs w:val="26"/>
          <w:lang w:eastAsia="ru-RU"/>
        </w:rPr>
        <w:t>дата, №</w:t>
      </w:r>
      <w:r w:rsidRPr="00B67998">
        <w:rPr>
          <w:rFonts w:ascii="Times New Roman" w:eastAsia="Times New Roman" w:hAnsi="Times New Roman" w:cs="Times New Roman"/>
          <w:sz w:val="26"/>
          <w:szCs w:val="26"/>
          <w:lang w:eastAsia="ru-RU"/>
        </w:rPr>
        <w:t xml:space="preserve"> доверенности - для уполномоченного лица)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именуемое в дальнейшем "Перевозчик", с другой стороны, совместно именуемые</w:t>
      </w:r>
      <w:r w:rsidRPr="00B67998">
        <w:rPr>
          <w:rFonts w:ascii="Times New Roman" w:eastAsia="Times New Roman" w:hAnsi="Times New Roman" w:cs="Times New Roman"/>
          <w:sz w:val="26"/>
          <w:szCs w:val="26"/>
          <w:lang w:eastAsia="ru-RU"/>
        </w:rPr>
        <w:br/>
        <w:t>"Стороны",</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заключили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настоящий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соответствии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требованиями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части 3 статьи 2 </w:t>
      </w:r>
      <w:hyperlink r:id="rId27" w:history="1">
        <w:r w:rsidRPr="00B67998">
          <w:rPr>
            <w:rFonts w:ascii="Times New Roman" w:eastAsia="Times New Roman" w:hAnsi="Times New Roman" w:cs="Times New Roman"/>
            <w:sz w:val="26"/>
            <w:szCs w:val="26"/>
            <w:lang w:eastAsia="ru-RU"/>
          </w:rPr>
          <w:t>Фед</w:t>
        </w:r>
        <w:r>
          <w:rPr>
            <w:rFonts w:ascii="Times New Roman" w:eastAsia="Times New Roman" w:hAnsi="Times New Roman" w:cs="Times New Roman"/>
            <w:sz w:val="26"/>
            <w:szCs w:val="26"/>
            <w:lang w:eastAsia="ru-RU"/>
          </w:rPr>
          <w:t>ерального закона от 13.07.2015 №</w:t>
        </w:r>
        <w:r w:rsidRPr="00B67998">
          <w:rPr>
            <w:rFonts w:ascii="Times New Roman" w:eastAsia="Times New Roman" w:hAnsi="Times New Roman" w:cs="Times New Roman"/>
            <w:sz w:val="26"/>
            <w:szCs w:val="26"/>
            <w:lang w:eastAsia="ru-RU"/>
          </w:rPr>
          <w:t xml:space="preserve"> 220-ФЗ</w:t>
        </w:r>
      </w:hyperlink>
      <w:r w:rsidRPr="00B67998">
        <w:rPr>
          <w:rFonts w:ascii="Times New Roman" w:eastAsia="Times New Roman" w:hAnsi="Times New Roman" w:cs="Times New Roman"/>
          <w:sz w:val="26"/>
          <w:szCs w:val="26"/>
          <w:lang w:eastAsia="ru-RU"/>
        </w:rPr>
        <w:t> 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нижеследующем.</w:t>
      </w:r>
    </w:p>
    <w:p w:rsidR="00871461" w:rsidRDefault="00871461" w:rsidP="00871461">
      <w:pPr>
        <w:spacing w:after="0" w:line="240" w:lineRule="auto"/>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623652">
        <w:rPr>
          <w:rFonts w:ascii="Times New Roman" w:eastAsia="Times New Roman" w:hAnsi="Times New Roman" w:cs="Times New Roman"/>
          <w:b/>
          <w:sz w:val="26"/>
          <w:szCs w:val="26"/>
          <w:lang w:eastAsia="ru-RU"/>
        </w:rPr>
        <w:t>1. ПРЕДМЕТ ДОГОВОРА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br/>
        <w:t>1.1. Уполномоченный орган организует транспортное обслуживание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населения, а Перевозчик выполняет пассажирские перевозки по нерегулируемым</w:t>
      </w:r>
      <w:r w:rsidRPr="00B67998">
        <w:rPr>
          <w:rFonts w:ascii="Times New Roman" w:eastAsia="Times New Roman" w:hAnsi="Times New Roman" w:cs="Times New Roman"/>
          <w:sz w:val="26"/>
          <w:szCs w:val="26"/>
          <w:lang w:eastAsia="ru-RU"/>
        </w:rPr>
        <w:br/>
        <w:t>тарифам по маршруту (маршрутам) регулярных перевозок:</w:t>
      </w:r>
      <w:r>
        <w:rPr>
          <w:rFonts w:ascii="Times New Roman" w:eastAsia="Times New Roman" w:hAnsi="Times New Roman" w:cs="Times New Roman"/>
          <w:sz w:val="26"/>
          <w:szCs w:val="26"/>
          <w:lang w:eastAsia="ru-RU"/>
        </w:rPr>
        <w:t xml:space="preserve"> </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_______________________________________________________________________</w:t>
      </w:r>
      <w:r w:rsidRPr="00B67998">
        <w:rPr>
          <w:rFonts w:ascii="Times New Roman" w:eastAsia="Times New Roman" w:hAnsi="Times New Roman" w:cs="Times New Roman"/>
          <w:sz w:val="26"/>
          <w:szCs w:val="26"/>
          <w:lang w:eastAsia="ru-RU"/>
        </w:rPr>
        <w:br/>
        <w:t>(номера и наименования маршрутов)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______________________________________________________ (далее - маршрут).</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1.2. Перевозки осуществляются Перевозчиком в соответствии с действующим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законодательством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соблюдением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параметров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маршруту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регулярных перевозок (далее - Параметры перевозок), согласно</w:t>
      </w:r>
      <w:r>
        <w:rPr>
          <w:rFonts w:ascii="Times New Roman" w:eastAsia="Times New Roman" w:hAnsi="Times New Roman" w:cs="Times New Roman"/>
          <w:sz w:val="26"/>
          <w:szCs w:val="26"/>
          <w:lang w:eastAsia="ru-RU"/>
        </w:rPr>
        <w:t xml:space="preserve"> приложению №</w:t>
      </w:r>
      <w:r w:rsidRPr="00B67998">
        <w:rPr>
          <w:rFonts w:ascii="Times New Roman" w:eastAsia="Times New Roman" w:hAnsi="Times New Roman" w:cs="Times New Roman"/>
          <w:sz w:val="26"/>
          <w:szCs w:val="26"/>
          <w:lang w:eastAsia="ru-RU"/>
        </w:rPr>
        <w:t xml:space="preserve"> 1 к настоящему Положению и являющихся неотъемлемой его частью.</w:t>
      </w:r>
    </w:p>
    <w:p w:rsidR="00871461" w:rsidRPr="00B67998" w:rsidRDefault="00871461" w:rsidP="00871461">
      <w:pPr>
        <w:spacing w:after="0" w:line="240" w:lineRule="auto"/>
        <w:jc w:val="both"/>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623652">
        <w:rPr>
          <w:rFonts w:ascii="Times New Roman" w:eastAsia="Times New Roman" w:hAnsi="Times New Roman" w:cs="Times New Roman"/>
          <w:b/>
          <w:sz w:val="26"/>
          <w:szCs w:val="26"/>
          <w:lang w:eastAsia="ru-RU"/>
        </w:rPr>
        <w:t>2. ПРАВА И ОБЯЗАННОСТИ УПОЛНОМОЧЕННОГО ОРГАНА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 Уполномоченный орган вправе:</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2.1.1. Запрашивать у Перевозчика информацию по вопросам, связанным с</w:t>
      </w:r>
      <w:r w:rsidRPr="00B67998">
        <w:rPr>
          <w:rFonts w:ascii="Times New Roman" w:eastAsia="Times New Roman" w:hAnsi="Times New Roman" w:cs="Times New Roman"/>
          <w:sz w:val="26"/>
          <w:szCs w:val="26"/>
          <w:lang w:eastAsia="ru-RU"/>
        </w:rPr>
        <w:br/>
        <w:t>обеспечением безопасности дорожного движения, охраны труда.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2.1.2. В случае если Перевозчик не приступил к выполнению перевозок</w:t>
      </w:r>
      <w:r w:rsidRPr="00B67998">
        <w:rPr>
          <w:rFonts w:ascii="Times New Roman" w:eastAsia="Times New Roman" w:hAnsi="Times New Roman" w:cs="Times New Roman"/>
          <w:sz w:val="26"/>
          <w:szCs w:val="26"/>
          <w:lang w:eastAsia="ru-RU"/>
        </w:rPr>
        <w:br/>
        <w:t>пассажиров по маршру</w:t>
      </w:r>
      <w:r>
        <w:rPr>
          <w:rFonts w:ascii="Times New Roman" w:eastAsia="Times New Roman" w:hAnsi="Times New Roman" w:cs="Times New Roman"/>
          <w:sz w:val="26"/>
          <w:szCs w:val="26"/>
          <w:lang w:eastAsia="ru-RU"/>
        </w:rPr>
        <w:t>ту (маршрутам),  указанному  в  п.</w:t>
      </w:r>
      <w:r w:rsidRPr="00B67998">
        <w:rPr>
          <w:rFonts w:ascii="Times New Roman" w:eastAsia="Times New Roman" w:hAnsi="Times New Roman" w:cs="Times New Roman"/>
          <w:sz w:val="26"/>
          <w:szCs w:val="26"/>
          <w:lang w:eastAsia="ru-RU"/>
        </w:rPr>
        <w:t>1.1</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настоящего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срок,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указанный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п.6.1</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настоящего Договора, заключить с</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другим перевозчиком договор на выполнение временных пассажирских перевозок</w:t>
      </w:r>
      <w:r w:rsidRPr="00B67998">
        <w:rPr>
          <w:rFonts w:ascii="Times New Roman" w:eastAsia="Times New Roman" w:hAnsi="Times New Roman" w:cs="Times New Roman"/>
          <w:sz w:val="26"/>
          <w:szCs w:val="26"/>
          <w:lang w:eastAsia="ru-RU"/>
        </w:rPr>
        <w:br/>
        <w:t>по указанному маршруту (маршрутам) до проведения конкурса.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 Уполномоченный орган обязан в установленном порядке:</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2.2.1. Выдать Перевозчику:</w:t>
      </w:r>
    </w:p>
    <w:p w:rsidR="00871461" w:rsidRDefault="00871461" w:rsidP="00871461">
      <w:pPr>
        <w:pStyle w:val="a4"/>
        <w:jc w:val="both"/>
        <w:rPr>
          <w:rFonts w:ascii="Times New Roman" w:hAnsi="Times New Roman" w:cs="Times New Roman"/>
          <w:sz w:val="26"/>
          <w:szCs w:val="28"/>
          <w:lang w:eastAsia="ru-RU"/>
        </w:rPr>
      </w:pPr>
    </w:p>
    <w:p w:rsidR="00871461" w:rsidRPr="00A9716F" w:rsidRDefault="00871461" w:rsidP="00871461">
      <w:pPr>
        <w:pStyle w:val="a4"/>
        <w:jc w:val="both"/>
        <w:rPr>
          <w:rFonts w:ascii="Times New Roman" w:hAnsi="Times New Roman" w:cs="Times New Roman"/>
          <w:sz w:val="26"/>
          <w:szCs w:val="28"/>
          <w:lang w:eastAsia="ru-RU"/>
        </w:rPr>
      </w:pPr>
      <w:r w:rsidRPr="00A9716F">
        <w:rPr>
          <w:rFonts w:ascii="Times New Roman" w:hAnsi="Times New Roman" w:cs="Times New Roman"/>
          <w:sz w:val="26"/>
          <w:szCs w:val="28"/>
          <w:lang w:eastAsia="ru-RU"/>
        </w:rPr>
        <w:t>свидетельство</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об </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осуществлении</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перевозок</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по </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маршруту </w:t>
      </w:r>
      <w:r>
        <w:rPr>
          <w:rFonts w:ascii="Times New Roman" w:hAnsi="Times New Roman" w:cs="Times New Roman"/>
          <w:sz w:val="26"/>
          <w:szCs w:val="28"/>
          <w:lang w:eastAsia="ru-RU"/>
        </w:rPr>
        <w:t xml:space="preserve"> </w:t>
      </w:r>
      <w:r w:rsidRPr="00A9716F">
        <w:rPr>
          <w:rFonts w:ascii="Times New Roman" w:hAnsi="Times New Roman" w:cs="Times New Roman"/>
          <w:sz w:val="26"/>
          <w:szCs w:val="28"/>
          <w:lang w:eastAsia="ru-RU"/>
        </w:rPr>
        <w:t xml:space="preserve">регулярных </w:t>
      </w:r>
      <w:r w:rsidRPr="00A9716F">
        <w:rPr>
          <w:rFonts w:ascii="Times New Roman" w:hAnsi="Times New Roman" w:cs="Times New Roman"/>
          <w:sz w:val="26"/>
          <w:szCs w:val="26"/>
          <w:lang w:eastAsia="ru-RU"/>
        </w:rPr>
        <w:t>перевозок</w:t>
      </w:r>
      <w:r w:rsidRPr="00A9716F">
        <w:rPr>
          <w:rFonts w:ascii="Times New Roman" w:hAnsi="Times New Roman" w:cs="Times New Roman"/>
          <w:sz w:val="26"/>
          <w:szCs w:val="28"/>
          <w:lang w:eastAsia="ru-RU"/>
        </w:rPr>
        <w:t> и карты маршрута регулярных перевозок, в течение десяти дней со</w:t>
      </w:r>
      <w:r w:rsidRPr="00A9716F">
        <w:rPr>
          <w:rFonts w:ascii="Times New Roman" w:hAnsi="Times New Roman" w:cs="Times New Roman"/>
          <w:sz w:val="26"/>
          <w:szCs w:val="28"/>
          <w:lang w:eastAsia="ru-RU"/>
        </w:rPr>
        <w:br/>
        <w:t>дня проведения конкурса;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A9716F">
        <w:rPr>
          <w:rFonts w:ascii="Times New Roman" w:eastAsia="Times New Roman" w:hAnsi="Times New Roman" w:cs="Times New Roman"/>
          <w:sz w:val="28"/>
          <w:szCs w:val="28"/>
          <w:lang w:eastAsia="ru-RU"/>
        </w:rPr>
        <w:br/>
      </w:r>
      <w:r w:rsidRPr="00B67998">
        <w:rPr>
          <w:rFonts w:ascii="Times New Roman" w:eastAsia="Times New Roman" w:hAnsi="Times New Roman" w:cs="Times New Roman"/>
          <w:sz w:val="26"/>
          <w:szCs w:val="26"/>
          <w:lang w:eastAsia="ru-RU"/>
        </w:rPr>
        <w:t>в случае продления срока действия свидетельства, изменения маршрута</w:t>
      </w:r>
      <w:r w:rsidRPr="00B67998">
        <w:rPr>
          <w:rFonts w:ascii="Times New Roman" w:eastAsia="Times New Roman" w:hAnsi="Times New Roman" w:cs="Times New Roman"/>
          <w:sz w:val="26"/>
          <w:szCs w:val="26"/>
          <w:lang w:eastAsia="ru-RU"/>
        </w:rPr>
        <w:br/>
        <w:t>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перевозок,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реорганизации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юридического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форме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преобразования, изменения его наименования, адреса места нахождения, а</w:t>
      </w:r>
      <w:r w:rsidRPr="00B67998">
        <w:rPr>
          <w:rFonts w:ascii="Times New Roman" w:eastAsia="Times New Roman" w:hAnsi="Times New Roman" w:cs="Times New Roman"/>
          <w:sz w:val="26"/>
          <w:szCs w:val="26"/>
          <w:lang w:eastAsia="ru-RU"/>
        </w:rPr>
        <w:br/>
        <w:t>также в случае изменения места жительства индивидуального предпринимателя</w:t>
      </w:r>
      <w:r w:rsidRPr="00B67998">
        <w:rPr>
          <w:rFonts w:ascii="Times New Roman" w:eastAsia="Times New Roman" w:hAnsi="Times New Roman" w:cs="Times New Roman"/>
          <w:sz w:val="26"/>
          <w:szCs w:val="26"/>
          <w:lang w:eastAsia="ru-RU"/>
        </w:rPr>
        <w:br/>
        <w:t>по заявлению Перевозчика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выдать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ему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пяти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календарных дней</w:t>
      </w:r>
      <w:r w:rsidRPr="00B67998">
        <w:rPr>
          <w:rFonts w:ascii="Times New Roman" w:eastAsia="Times New Roman" w:hAnsi="Times New Roman" w:cs="Times New Roman"/>
          <w:sz w:val="26"/>
          <w:szCs w:val="26"/>
          <w:lang w:eastAsia="ru-RU"/>
        </w:rPr>
        <w:br/>
        <w:t>переоформленное свидетельство.</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2.2.2.</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Согласовать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течение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10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рабочих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дней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представленное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Перевозчиком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расписание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движения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маршруту</w:t>
      </w:r>
      <w:r>
        <w:rPr>
          <w:rFonts w:ascii="Times New Roman" w:eastAsia="Times New Roman" w:hAnsi="Times New Roman" w:cs="Times New Roman"/>
          <w:sz w:val="26"/>
          <w:szCs w:val="26"/>
          <w:lang w:eastAsia="ru-RU"/>
        </w:rPr>
        <w:t xml:space="preserve"> (маршрутам), указанному  в  п.</w:t>
      </w:r>
      <w:r w:rsidRPr="00B67998">
        <w:rPr>
          <w:rFonts w:ascii="Times New Roman" w:eastAsia="Times New Roman" w:hAnsi="Times New Roman" w:cs="Times New Roman"/>
          <w:sz w:val="26"/>
          <w:szCs w:val="26"/>
          <w:lang w:eastAsia="ru-RU"/>
        </w:rPr>
        <w:t>1.1 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настоящего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оформленное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установленном порядке</w:t>
      </w:r>
      <w:r>
        <w:rPr>
          <w:rFonts w:ascii="Times New Roman" w:eastAsia="Times New Roman" w:hAnsi="Times New Roman" w:cs="Times New Roman"/>
          <w:sz w:val="26"/>
          <w:szCs w:val="26"/>
          <w:lang w:eastAsia="ru-RU"/>
        </w:rPr>
        <w:t>.</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t>Согласовать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10 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рабочих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дней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представленное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Перевозчиком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расписание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движения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w:t>
      </w:r>
      <w:r>
        <w:rPr>
          <w:rFonts w:ascii="Times New Roman" w:eastAsia="Times New Roman" w:hAnsi="Times New Roman" w:cs="Times New Roman"/>
          <w:sz w:val="26"/>
          <w:szCs w:val="26"/>
          <w:lang w:eastAsia="ru-RU"/>
        </w:rPr>
        <w:t xml:space="preserve"> (маршрутам),  указанному  в  п.</w:t>
      </w:r>
      <w:r w:rsidRPr="00B67998">
        <w:rPr>
          <w:rFonts w:ascii="Times New Roman" w:eastAsia="Times New Roman" w:hAnsi="Times New Roman" w:cs="Times New Roman"/>
          <w:sz w:val="26"/>
          <w:szCs w:val="26"/>
          <w:lang w:eastAsia="ru-RU"/>
        </w:rPr>
        <w:t>1.1 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настоящего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оформленное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установленном порядке.</w:t>
      </w:r>
    </w:p>
    <w:p w:rsidR="00871461" w:rsidRPr="002D7712" w:rsidRDefault="00871461" w:rsidP="00871461">
      <w:pPr>
        <w:spacing w:after="0" w:line="240" w:lineRule="auto"/>
        <w:jc w:val="both"/>
        <w:rPr>
          <w:rFonts w:ascii="Times New Roman" w:eastAsia="Times New Roman" w:hAnsi="Times New Roman" w:cs="Times New Roman"/>
          <w:sz w:val="26"/>
          <w:szCs w:val="26"/>
          <w:lang w:eastAsia="ru-RU"/>
        </w:rPr>
      </w:pPr>
      <w:r w:rsidRPr="00B67998">
        <w:rPr>
          <w:lang w:eastAsia="ru-RU"/>
        </w:rPr>
        <w:br/>
      </w:r>
      <w:r w:rsidRPr="002D7712">
        <w:rPr>
          <w:rFonts w:ascii="Times New Roman" w:eastAsia="Times New Roman" w:hAnsi="Times New Roman" w:cs="Times New Roman"/>
          <w:sz w:val="26"/>
          <w:szCs w:val="26"/>
          <w:lang w:eastAsia="ru-RU"/>
        </w:rPr>
        <w:t>2.2.3. 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В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случае </w:t>
      </w:r>
      <w:r>
        <w:rPr>
          <w:rFonts w:ascii="Times New Roman" w:eastAsia="Times New Roman" w:hAnsi="Times New Roman" w:cs="Times New Roman"/>
          <w:sz w:val="26"/>
          <w:szCs w:val="26"/>
          <w:lang w:eastAsia="ru-RU"/>
        </w:rPr>
        <w:t xml:space="preserve"> </w:t>
      </w:r>
      <w:proofErr w:type="gramStart"/>
      <w:r w:rsidRPr="002D7712">
        <w:rPr>
          <w:rFonts w:ascii="Times New Roman" w:eastAsia="Times New Roman" w:hAnsi="Times New Roman" w:cs="Times New Roman"/>
          <w:sz w:val="26"/>
          <w:szCs w:val="26"/>
          <w:lang w:eastAsia="ru-RU"/>
        </w:rPr>
        <w:t>необходимости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изменения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расписания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движения транспортных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средств</w:t>
      </w:r>
      <w:proofErr w:type="gramEnd"/>
      <w:r w:rsidRPr="002D7712">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по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маршруту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(маршрутам), </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указанному</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2D7712">
        <w:rPr>
          <w:rFonts w:ascii="Times New Roman" w:eastAsia="Times New Roman" w:hAnsi="Times New Roman" w:cs="Times New Roman"/>
          <w:sz w:val="26"/>
          <w:szCs w:val="26"/>
          <w:lang w:eastAsia="ru-RU"/>
        </w:rPr>
        <w:t> п.1.1 настоящего Договора, согласовать в течение 10 рабочих дней представленное</w:t>
      </w:r>
      <w:r w:rsidRPr="002D7712">
        <w:rPr>
          <w:rFonts w:ascii="Times New Roman" w:eastAsia="Times New Roman" w:hAnsi="Times New Roman" w:cs="Times New Roman"/>
          <w:sz w:val="26"/>
          <w:szCs w:val="26"/>
          <w:lang w:eastAsia="ru-RU"/>
        </w:rPr>
        <w:br/>
        <w:t>Перевозчиком новое расписание движения транспортных средств, оформленное в</w:t>
      </w:r>
      <w:r w:rsidRPr="002D7712">
        <w:rPr>
          <w:rFonts w:ascii="Times New Roman" w:eastAsia="Times New Roman" w:hAnsi="Times New Roman" w:cs="Times New Roman"/>
          <w:sz w:val="26"/>
          <w:szCs w:val="26"/>
          <w:lang w:eastAsia="ru-RU"/>
        </w:rPr>
        <w:br/>
        <w:t>установленном порядке.</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2.2.4.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случае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внесения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изменений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Реестр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маршрутов 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по маршруту (маршрутам), указанному в п. 1.1 настоящего Договора,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 течение 5 рабочих дней довести до сведения Перевозчика информацию 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внесении таких изменений.</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2.2.5. </w:t>
      </w:r>
      <w:proofErr w:type="gramStart"/>
      <w:r w:rsidRPr="00B67998">
        <w:rPr>
          <w:rFonts w:ascii="Times New Roman" w:eastAsia="Times New Roman" w:hAnsi="Times New Roman" w:cs="Times New Roman"/>
          <w:sz w:val="26"/>
          <w:szCs w:val="26"/>
          <w:lang w:eastAsia="ru-RU"/>
        </w:rPr>
        <w:t>Рассматривать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обращения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Перевозчика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 вопросам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увеличения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(уменьшения)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пассажиропотока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(маршрутах),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подтвержденного</w:t>
      </w:r>
      <w:r w:rsidRPr="00B67998">
        <w:rPr>
          <w:rFonts w:ascii="Times New Roman" w:eastAsia="Times New Roman" w:hAnsi="Times New Roman" w:cs="Times New Roman"/>
          <w:sz w:val="26"/>
          <w:szCs w:val="26"/>
          <w:lang w:eastAsia="ru-RU"/>
        </w:rPr>
        <w:br/>
        <w:t>результатами обследования пассажиропотока на маршруте (маршрутах), и при</w:t>
      </w:r>
      <w:r w:rsidRPr="00B67998">
        <w:rPr>
          <w:rFonts w:ascii="Times New Roman" w:eastAsia="Times New Roman" w:hAnsi="Times New Roman" w:cs="Times New Roman"/>
          <w:sz w:val="26"/>
          <w:szCs w:val="26"/>
          <w:lang w:eastAsia="ru-RU"/>
        </w:rPr>
        <w:br/>
        <w:t>необходимости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заключать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соответствующие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дополнительные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соглашения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sidRPr="00B67998">
        <w:rPr>
          <w:rFonts w:ascii="Times New Roman" w:eastAsia="Times New Roman" w:hAnsi="Times New Roman" w:cs="Times New Roman"/>
          <w:sz w:val="26"/>
          <w:szCs w:val="26"/>
          <w:lang w:eastAsia="ru-RU"/>
        </w:rPr>
        <w:br/>
        <w:t>настоящему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предусматривающие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соответственно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увеличение</w:t>
      </w:r>
      <w:r w:rsidRPr="00B67998">
        <w:rPr>
          <w:rFonts w:ascii="Times New Roman" w:eastAsia="Times New Roman" w:hAnsi="Times New Roman" w:cs="Times New Roman"/>
          <w:sz w:val="26"/>
          <w:szCs w:val="26"/>
          <w:lang w:eastAsia="ru-RU"/>
        </w:rPr>
        <w:br/>
        <w:t>(уменьшение) количества 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(или)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вместимости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sidRPr="00B67998">
        <w:rPr>
          <w:rFonts w:ascii="Times New Roman" w:eastAsia="Times New Roman" w:hAnsi="Times New Roman" w:cs="Times New Roman"/>
          <w:sz w:val="26"/>
          <w:szCs w:val="26"/>
          <w:lang w:eastAsia="ru-RU"/>
        </w:rPr>
        <w:br/>
        <w:t>маршруте (маршрутах), в течение 30 календарных дней с момента поступления</w:t>
      </w:r>
      <w:r w:rsidRPr="00B67998">
        <w:rPr>
          <w:rFonts w:ascii="Times New Roman" w:eastAsia="Times New Roman" w:hAnsi="Times New Roman" w:cs="Times New Roman"/>
          <w:sz w:val="26"/>
          <w:szCs w:val="26"/>
          <w:lang w:eastAsia="ru-RU"/>
        </w:rPr>
        <w:br/>
        <w:t>такого обращения либо принять решение об отказе в их заключении с</w:t>
      </w:r>
      <w:proofErr w:type="gramEnd"/>
      <w:r w:rsidRPr="00B67998">
        <w:rPr>
          <w:rFonts w:ascii="Times New Roman" w:eastAsia="Times New Roman" w:hAnsi="Times New Roman" w:cs="Times New Roman"/>
          <w:sz w:val="26"/>
          <w:szCs w:val="26"/>
          <w:lang w:eastAsia="ru-RU"/>
        </w:rPr>
        <w:t xml:space="preserve"> указанием</w:t>
      </w:r>
      <w:r w:rsidRPr="00B67998">
        <w:rPr>
          <w:rFonts w:ascii="Times New Roman" w:eastAsia="Times New Roman" w:hAnsi="Times New Roman" w:cs="Times New Roman"/>
          <w:sz w:val="26"/>
          <w:szCs w:val="26"/>
          <w:lang w:eastAsia="ru-RU"/>
        </w:rPr>
        <w:br/>
        <w:t>мотивов отказа.</w:t>
      </w: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B67998">
        <w:rPr>
          <w:rFonts w:ascii="Times New Roman" w:eastAsia="Times New Roman" w:hAnsi="Times New Roman" w:cs="Times New Roman"/>
          <w:sz w:val="26"/>
          <w:szCs w:val="26"/>
          <w:lang w:eastAsia="ru-RU"/>
        </w:rPr>
        <w:br/>
      </w:r>
      <w:r w:rsidRPr="00623652">
        <w:rPr>
          <w:rFonts w:ascii="Times New Roman" w:eastAsia="Times New Roman" w:hAnsi="Times New Roman" w:cs="Times New Roman"/>
          <w:b/>
          <w:sz w:val="26"/>
          <w:szCs w:val="26"/>
          <w:lang w:eastAsia="ru-RU"/>
        </w:rPr>
        <w:t>3. ПРАВА И ОБЯЗАННОСТИ ПЕРЕВОЗЧИКА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 Перевозчик вправе:</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3.1.1. при необходимости в установленном порядке вносить изменения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расписание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движения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указанному в п. 1.1 настоящего Договора.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3.1.2. в случае увеличения (уменьшения) пассажиропотока на маршруте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(маршрутах), подтвержденного результатами обследования пассажиропотока 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(маршрутах),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обратиться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Уполномоченный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орган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просьбой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рассмотреть вопрос о заключении соответствующего дополнительного соглашения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настоящему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предусматривающего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соответственное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увеличение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(уменьшение)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количества и (или) замену транспортных средств по вместимости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маршруте (маршрутах).</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 Перевозчик обязан:</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r>
      <w:proofErr w:type="gramStart"/>
      <w:r w:rsidRPr="00B67998">
        <w:rPr>
          <w:rFonts w:ascii="Times New Roman" w:eastAsia="Times New Roman" w:hAnsi="Times New Roman" w:cs="Times New Roman"/>
          <w:sz w:val="26"/>
          <w:szCs w:val="26"/>
          <w:lang w:eastAsia="ru-RU"/>
        </w:rPr>
        <w:t>3.2.1.</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Уполномоченный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орган</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срок, не превышающий 3</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рабочих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дней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после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подведени</w:t>
      </w:r>
      <w:r>
        <w:rPr>
          <w:rFonts w:ascii="Times New Roman" w:eastAsia="Times New Roman" w:hAnsi="Times New Roman" w:cs="Times New Roman"/>
          <w:sz w:val="26"/>
          <w:szCs w:val="26"/>
          <w:lang w:eastAsia="ru-RU"/>
        </w:rPr>
        <w:t xml:space="preserve">я итогов конкурса, представляет </w:t>
      </w:r>
      <w:r w:rsidRPr="00B67998">
        <w:rPr>
          <w:rFonts w:ascii="Times New Roman" w:eastAsia="Times New Roman" w:hAnsi="Times New Roman" w:cs="Times New Roman"/>
          <w:sz w:val="26"/>
          <w:szCs w:val="26"/>
          <w:lang w:eastAsia="ru-RU"/>
        </w:rPr>
        <w:t>организатору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конкурса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заявление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xml:space="preserve">о выдаче </w:t>
      </w:r>
      <w:r>
        <w:rPr>
          <w:rFonts w:ascii="Times New Roman" w:eastAsia="Times New Roman" w:hAnsi="Times New Roman" w:cs="Times New Roman"/>
          <w:sz w:val="26"/>
          <w:szCs w:val="26"/>
          <w:lang w:eastAsia="ru-RU"/>
        </w:rPr>
        <w:t xml:space="preserve">свидетельства и карт маршрута с </w:t>
      </w:r>
      <w:r w:rsidRPr="00B67998">
        <w:rPr>
          <w:rFonts w:ascii="Times New Roman" w:eastAsia="Times New Roman" w:hAnsi="Times New Roman" w:cs="Times New Roman"/>
          <w:sz w:val="26"/>
          <w:szCs w:val="26"/>
          <w:lang w:eastAsia="ru-RU"/>
        </w:rPr>
        <w:t>приложением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копий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свидетельств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w:t>
      </w:r>
      <w:r>
        <w:rPr>
          <w:rFonts w:ascii="Times New Roman" w:eastAsia="Times New Roman" w:hAnsi="Times New Roman" w:cs="Times New Roman"/>
          <w:sz w:val="26"/>
          <w:szCs w:val="26"/>
          <w:lang w:eastAsia="ru-RU"/>
        </w:rPr>
        <w:t xml:space="preserve">истрации транспортных средств и </w:t>
      </w:r>
      <w:r w:rsidRPr="00B67998">
        <w:rPr>
          <w:rFonts w:ascii="Times New Roman" w:eastAsia="Times New Roman" w:hAnsi="Times New Roman" w:cs="Times New Roman"/>
          <w:sz w:val="26"/>
          <w:szCs w:val="26"/>
          <w:lang w:eastAsia="ru-RU"/>
        </w:rPr>
        <w:t>паспортов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кото</w:t>
      </w:r>
      <w:r>
        <w:rPr>
          <w:rFonts w:ascii="Times New Roman" w:eastAsia="Times New Roman" w:hAnsi="Times New Roman" w:cs="Times New Roman"/>
          <w:sz w:val="26"/>
          <w:szCs w:val="26"/>
          <w:lang w:eastAsia="ru-RU"/>
        </w:rPr>
        <w:t xml:space="preserve">рые планируется использовать ля </w:t>
      </w:r>
      <w:r w:rsidRPr="00B67998">
        <w:rPr>
          <w:rFonts w:ascii="Times New Roman" w:eastAsia="Times New Roman" w:hAnsi="Times New Roman" w:cs="Times New Roman"/>
          <w:sz w:val="26"/>
          <w:szCs w:val="26"/>
          <w:lang w:eastAsia="ru-RU"/>
        </w:rPr>
        <w:t>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xml:space="preserve">иных документов, подтверждающих </w:t>
      </w:r>
      <w:r w:rsidRPr="00B67998">
        <w:rPr>
          <w:rFonts w:ascii="Times New Roman" w:eastAsia="Times New Roman" w:hAnsi="Times New Roman" w:cs="Times New Roman"/>
          <w:sz w:val="26"/>
          <w:szCs w:val="26"/>
          <w:lang w:eastAsia="ru-RU"/>
        </w:rPr>
        <w:lastRenderedPageBreak/>
        <w:t>право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владения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указанными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(договор аренды, лизинга 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w:t>
      </w:r>
      <w:proofErr w:type="gramEnd"/>
      <w:r w:rsidRPr="00B67998">
        <w:rPr>
          <w:rFonts w:ascii="Times New Roman" w:eastAsia="Times New Roman" w:hAnsi="Times New Roman" w:cs="Times New Roman"/>
          <w:sz w:val="26"/>
          <w:szCs w:val="26"/>
          <w:lang w:eastAsia="ru-RU"/>
        </w:rPr>
        <w:t>.п.), и предъявлением следующих оригиналов документов: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 документ, удостоверяющий личность индивидуального предпринимателя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его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простого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товарищества;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2) документ, подтверждающий полномочия представителя индивидуального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предпринимателя,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представителя договора простого товарищества;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 лицензия на осуществление перевозок пассажиров автомобильным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транспортом;</w:t>
      </w:r>
      <w:r>
        <w:rPr>
          <w:rFonts w:ascii="Times New Roman" w:eastAsia="Times New Roman" w:hAnsi="Times New Roman" w:cs="Times New Roman"/>
          <w:sz w:val="26"/>
          <w:szCs w:val="26"/>
          <w:lang w:eastAsia="ru-RU"/>
        </w:rPr>
        <w:t xml:space="preserve"> </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 свидетельство о внесении записи в Единый государственный реестр</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юридических лиц (индивидуальных предпринимателей) о юридическом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(индивидуальном предпринимателе) (оригинал);</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5) свидетельство о постановке на учет в налоговом органе юридического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лица (физического лица) (оригинал).</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3.2.2. приступить к осуществлению регулярных перевозок не позднее чем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через шестьдесят дней со дня проведения конкурса.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3.2.3. направлять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администрацию</w:t>
      </w:r>
      <w:r>
        <w:rPr>
          <w:rFonts w:ascii="Times New Roman" w:eastAsia="Times New Roman" w:hAnsi="Times New Roman" w:cs="Times New Roman"/>
          <w:sz w:val="26"/>
          <w:szCs w:val="26"/>
          <w:lang w:eastAsia="ru-RU"/>
        </w:rPr>
        <w:t xml:space="preserve"> МР </w:t>
      </w:r>
      <w:r w:rsidRPr="00B67998">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Печора</w:t>
      </w:r>
      <w:r w:rsidRPr="00B67998">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ежеквартальные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отчеты об осуществлении регулярных перевозок в соответствии с</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частью 2 статьи 37 </w:t>
      </w:r>
      <w:hyperlink r:id="rId28" w:history="1">
        <w:r w:rsidRPr="00B67998">
          <w:rPr>
            <w:rFonts w:ascii="Times New Roman" w:eastAsia="Times New Roman" w:hAnsi="Times New Roman" w:cs="Times New Roman"/>
            <w:sz w:val="26"/>
            <w:szCs w:val="26"/>
            <w:lang w:eastAsia="ru-RU"/>
          </w:rPr>
          <w:t>Фед</w:t>
        </w:r>
        <w:r>
          <w:rPr>
            <w:rFonts w:ascii="Times New Roman" w:eastAsia="Times New Roman" w:hAnsi="Times New Roman" w:cs="Times New Roman"/>
            <w:sz w:val="26"/>
            <w:szCs w:val="26"/>
            <w:lang w:eastAsia="ru-RU"/>
          </w:rPr>
          <w:t>ерального закона от 13.07.2015 №</w:t>
        </w:r>
        <w:r w:rsidRPr="00B67998">
          <w:rPr>
            <w:rFonts w:ascii="Times New Roman" w:eastAsia="Times New Roman" w:hAnsi="Times New Roman" w:cs="Times New Roman"/>
            <w:sz w:val="26"/>
            <w:szCs w:val="26"/>
            <w:lang w:eastAsia="ru-RU"/>
          </w:rPr>
          <w:t xml:space="preserve"> 220-ФЗ</w:t>
        </w:r>
      </w:hyperlink>
      <w:r w:rsidRPr="00B67998">
        <w:rPr>
          <w:rFonts w:ascii="Times New Roman" w:eastAsia="Times New Roman" w:hAnsi="Times New Roman" w:cs="Times New Roman"/>
          <w:sz w:val="26"/>
          <w:szCs w:val="26"/>
          <w:lang w:eastAsia="ru-RU"/>
        </w:rPr>
        <w:t>.</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3.2.4. обеспечить:</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 наличие у водителя транспортного средства, используемого для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осуществления регулярных перевозок, карты маршрута регулярных перевозок;</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2) предоставление к перевозке пассажиров и багажа автобусов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надлежащем санитарном состоянии и соответствующих обязательным требованиям,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предъявляемым к ним действующими правовыми актами, в том числе техническими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регламентами о безопасности колесных средств;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3)</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соответствие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технических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характеристик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предоставленного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перевозке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пассажиров и багажа, сведениям, указанным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карте маршрута регулярных перевозок;</w:t>
      </w:r>
    </w:p>
    <w:p w:rsidR="00871461" w:rsidRPr="00FB6422" w:rsidRDefault="00871461" w:rsidP="00871461">
      <w:pPr>
        <w:spacing w:after="0" w:line="240" w:lineRule="auto"/>
        <w:jc w:val="both"/>
      </w:pPr>
      <w:r w:rsidRPr="00B67998">
        <w:rPr>
          <w:lang w:eastAsia="ru-RU"/>
        </w:rPr>
        <w:br/>
      </w:r>
      <w:r w:rsidRPr="00FB6422">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оборудование транспортного средства указателями маршрута регулярных перевозок и экипировку в соответствии с требованиями Правил перевозок пассажиров</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багажа автомобильным транспортом и городским наземным электрическим</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транспортом,</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утвержденных</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Постановлением</w:t>
      </w:r>
      <w:r>
        <w:rPr>
          <w:rFonts w:ascii="Times New Roman" w:eastAsia="Times New Roman" w:hAnsi="Times New Roman" w:cs="Times New Roman"/>
          <w:sz w:val="26"/>
          <w:szCs w:val="26"/>
          <w:lang w:eastAsia="ru-RU"/>
        </w:rPr>
        <w:t xml:space="preserve"> </w:t>
      </w:r>
      <w:r w:rsidRPr="00FB6422">
        <w:rPr>
          <w:rFonts w:ascii="Times New Roman" w:eastAsia="Times New Roman" w:hAnsi="Times New Roman" w:cs="Times New Roman"/>
          <w:sz w:val="26"/>
          <w:szCs w:val="26"/>
          <w:lang w:eastAsia="ru-RU"/>
        </w:rPr>
        <w:t xml:space="preserve">Правительства РФ </w:t>
      </w:r>
      <w:hyperlink r:id="rId29" w:history="1">
        <w:r>
          <w:rPr>
            <w:rFonts w:ascii="Times New Roman" w:eastAsia="Times New Roman" w:hAnsi="Times New Roman" w:cs="Times New Roman"/>
            <w:sz w:val="26"/>
            <w:szCs w:val="26"/>
            <w:lang w:eastAsia="ru-RU"/>
          </w:rPr>
          <w:t>от 14.02.2009 №</w:t>
        </w:r>
        <w:r w:rsidRPr="00FB6422">
          <w:rPr>
            <w:rFonts w:ascii="Times New Roman" w:eastAsia="Times New Roman" w:hAnsi="Times New Roman" w:cs="Times New Roman"/>
            <w:sz w:val="26"/>
            <w:szCs w:val="26"/>
            <w:lang w:eastAsia="ru-RU"/>
          </w:rPr>
          <w:t xml:space="preserve"> 112</w:t>
        </w:r>
      </w:hyperlink>
      <w:r w:rsidRPr="00FB6422">
        <w:rPr>
          <w:rFonts w:ascii="Times New Roman" w:eastAsia="Times New Roman" w:hAnsi="Times New Roman" w:cs="Times New Roman"/>
          <w:sz w:val="26"/>
          <w:szCs w:val="26"/>
          <w:lang w:eastAsia="ru-RU"/>
        </w:rPr>
        <w:t>;</w:t>
      </w:r>
    </w:p>
    <w:p w:rsidR="00871461" w:rsidRPr="00A54B31"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 xml:space="preserve">5) </w:t>
      </w:r>
      <w:r w:rsidRPr="00B67998">
        <w:rPr>
          <w:rFonts w:ascii="Times New Roman" w:eastAsia="Times New Roman" w:hAnsi="Times New Roman" w:cs="Times New Roman"/>
          <w:sz w:val="26"/>
          <w:szCs w:val="26"/>
          <w:lang w:eastAsia="ru-RU"/>
        </w:rPr>
        <w:t>наличие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оборудования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для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перевозки</w:t>
      </w:r>
      <w:r>
        <w:rPr>
          <w:rFonts w:ascii="Times New Roman" w:eastAsia="Times New Roman" w:hAnsi="Times New Roman" w:cs="Times New Roman"/>
          <w:sz w:val="26"/>
          <w:szCs w:val="26"/>
          <w:lang w:eastAsia="ru-RU"/>
        </w:rPr>
        <w:t xml:space="preserve"> маломобильных групп населения,</w:t>
      </w:r>
      <w:r w:rsidRPr="0023002C">
        <w:rPr>
          <w:rFonts w:ascii="Times New Roman" w:eastAsia="Times New Roman" w:hAnsi="Times New Roman" w:cs="Times New Roman"/>
          <w:sz w:val="28"/>
          <w:szCs w:val="28"/>
          <w:lang w:eastAsia="ru-RU"/>
        </w:rPr>
        <w:t xml:space="preserve"> </w:t>
      </w:r>
      <w:r w:rsidRPr="00A54B31">
        <w:rPr>
          <w:rFonts w:ascii="Times New Roman" w:eastAsia="Times New Roman" w:hAnsi="Times New Roman" w:cs="Times New Roman"/>
          <w:sz w:val="26"/>
          <w:szCs w:val="26"/>
          <w:lang w:eastAsia="ru-RU"/>
        </w:rPr>
        <w:t xml:space="preserve">либо принятие на себя обязательства по приобретению таких транспортных средств в </w:t>
      </w:r>
      <w:r w:rsidR="00C419E8">
        <w:rPr>
          <w:rFonts w:ascii="Times New Roman" w:eastAsia="Times New Roman" w:hAnsi="Times New Roman" w:cs="Times New Roman"/>
          <w:sz w:val="26"/>
          <w:szCs w:val="26"/>
          <w:lang w:eastAsia="ru-RU"/>
        </w:rPr>
        <w:t>течени</w:t>
      </w:r>
      <w:proofErr w:type="gramStart"/>
      <w:r w:rsidR="00C419E8">
        <w:rPr>
          <w:rFonts w:ascii="Times New Roman" w:eastAsia="Times New Roman" w:hAnsi="Times New Roman" w:cs="Times New Roman"/>
          <w:sz w:val="26"/>
          <w:szCs w:val="26"/>
          <w:lang w:eastAsia="ru-RU"/>
        </w:rPr>
        <w:t>и</w:t>
      </w:r>
      <w:proofErr w:type="gramEnd"/>
      <w:r w:rsidR="00C419E8">
        <w:rPr>
          <w:rFonts w:ascii="Times New Roman" w:eastAsia="Times New Roman" w:hAnsi="Times New Roman" w:cs="Times New Roman"/>
          <w:sz w:val="26"/>
          <w:szCs w:val="26"/>
          <w:lang w:eastAsia="ru-RU"/>
        </w:rPr>
        <w:t xml:space="preserve"> 3 лет, со дня подписания договора</w:t>
      </w:r>
      <w:r w:rsidRPr="00A54B31">
        <w:rPr>
          <w:rFonts w:ascii="Times New Roman" w:eastAsia="Times New Roman" w:hAnsi="Times New Roman" w:cs="Times New Roman"/>
          <w:sz w:val="26"/>
          <w:szCs w:val="26"/>
          <w:lang w:eastAsia="ru-RU"/>
        </w:rPr>
        <w:t>.</w:t>
      </w:r>
    </w:p>
    <w:p w:rsidR="00871461" w:rsidRDefault="00871461" w:rsidP="00871461">
      <w:pPr>
        <w:pStyle w:val="a4"/>
        <w:jc w:val="both"/>
        <w:rPr>
          <w:rFonts w:ascii="Times New Roman" w:hAnsi="Times New Roman" w:cs="Times New Roman"/>
          <w:sz w:val="26"/>
          <w:szCs w:val="26"/>
          <w:lang w:eastAsia="ru-RU"/>
        </w:rPr>
      </w:pPr>
      <w:r w:rsidRPr="00B67998">
        <w:rPr>
          <w:lang w:eastAsia="ru-RU"/>
        </w:rPr>
        <w:lastRenderedPageBreak/>
        <w:br/>
      </w:r>
      <w:proofErr w:type="gramStart"/>
      <w:r w:rsidRPr="00FB6422">
        <w:rPr>
          <w:rFonts w:ascii="Times New Roman" w:hAnsi="Times New Roman" w:cs="Times New Roman"/>
          <w:sz w:val="26"/>
          <w:szCs w:val="26"/>
          <w:lang w:eastAsia="ru-RU"/>
        </w:rPr>
        <w:t>6)</w:t>
      </w:r>
      <w:r>
        <w:rPr>
          <w:rFonts w:ascii="Times New Roman" w:hAnsi="Times New Roman" w:cs="Times New Roman"/>
          <w:sz w:val="26"/>
          <w:szCs w:val="26"/>
          <w:lang w:eastAsia="ru-RU"/>
        </w:rPr>
        <w:t xml:space="preserve"> предоставление </w:t>
      </w:r>
      <w:r w:rsidRPr="00FB6422">
        <w:rPr>
          <w:rFonts w:ascii="Times New Roman" w:hAnsi="Times New Roman" w:cs="Times New Roman"/>
          <w:sz w:val="26"/>
          <w:szCs w:val="26"/>
          <w:lang w:eastAsia="ru-RU"/>
        </w:rPr>
        <w:t>к</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перевозке</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пассажиров</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и</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багажа</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автобусов,</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оборудованных</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аппаратурой спутниковой навигации ГЛОНАСС или ГЛОНАСС/GPS (в соответствии</w:t>
      </w:r>
      <w:r>
        <w:rPr>
          <w:rFonts w:ascii="Times New Roman" w:hAnsi="Times New Roman" w:cs="Times New Roman"/>
          <w:sz w:val="26"/>
          <w:szCs w:val="26"/>
          <w:lang w:eastAsia="ru-RU"/>
        </w:rPr>
        <w:t xml:space="preserve"> с </w:t>
      </w:r>
      <w:r w:rsidRPr="00FB6422">
        <w:rPr>
          <w:rFonts w:ascii="Times New Roman" w:hAnsi="Times New Roman" w:cs="Times New Roman"/>
          <w:sz w:val="26"/>
          <w:szCs w:val="26"/>
          <w:lang w:eastAsia="ru-RU"/>
        </w:rPr>
        <w:t>требованиями</w:t>
      </w:r>
      <w:r>
        <w:rPr>
          <w:rFonts w:ascii="Times New Roman" w:hAnsi="Times New Roman" w:cs="Times New Roman"/>
          <w:sz w:val="26"/>
          <w:szCs w:val="26"/>
          <w:lang w:eastAsia="ru-RU"/>
        </w:rPr>
        <w:t xml:space="preserve"> приложений №</w:t>
      </w:r>
      <w:r w:rsidRPr="00FB6422">
        <w:rPr>
          <w:rFonts w:ascii="Times New Roman" w:hAnsi="Times New Roman" w:cs="Times New Roman"/>
          <w:sz w:val="26"/>
          <w:szCs w:val="26"/>
          <w:lang w:eastAsia="ru-RU"/>
        </w:rPr>
        <w:t xml:space="preserve"> 3,</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4</w:t>
      </w:r>
      <w:r>
        <w:rPr>
          <w:rFonts w:ascii="Times New Roman" w:hAnsi="Times New Roman" w:cs="Times New Roman"/>
          <w:sz w:val="26"/>
          <w:szCs w:val="26"/>
          <w:lang w:eastAsia="ru-RU"/>
        </w:rPr>
        <w:t xml:space="preserve"> приказа </w:t>
      </w:r>
      <w:r w:rsidRPr="00FB6422">
        <w:rPr>
          <w:rFonts w:ascii="Times New Roman" w:hAnsi="Times New Roman" w:cs="Times New Roman"/>
          <w:sz w:val="26"/>
          <w:szCs w:val="26"/>
          <w:lang w:eastAsia="ru-RU"/>
        </w:rPr>
        <w:t>Минтранса РФ от</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31.07.2012</w:t>
      </w:r>
      <w:r>
        <w:rPr>
          <w:rFonts w:ascii="Times New Roman" w:hAnsi="Times New Roman" w:cs="Times New Roman"/>
          <w:sz w:val="26"/>
          <w:szCs w:val="26"/>
          <w:lang w:eastAsia="ru-RU"/>
        </w:rPr>
        <w:t xml:space="preserve"> № </w:t>
      </w:r>
      <w:r w:rsidRPr="00FB6422">
        <w:rPr>
          <w:rFonts w:ascii="Times New Roman" w:hAnsi="Times New Roman" w:cs="Times New Roman"/>
          <w:sz w:val="26"/>
          <w:szCs w:val="26"/>
          <w:lang w:eastAsia="ru-RU"/>
        </w:rPr>
        <w:t>285</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утверждении</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требований к средствам навигации, функционирующим с использованием навигационных сигналов системы ГЛОНАСС или ГЛОНАСС/GPS</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и</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предназначенным</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для</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обязательного</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оснащения транспортных</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средств</w:t>
      </w:r>
      <w:r>
        <w:rPr>
          <w:rFonts w:ascii="Times New Roman" w:hAnsi="Times New Roman" w:cs="Times New Roman"/>
          <w:sz w:val="26"/>
          <w:szCs w:val="26"/>
          <w:lang w:eastAsia="ru-RU"/>
        </w:rPr>
        <w:t xml:space="preserve"> </w:t>
      </w:r>
      <w:r w:rsidRPr="00FB6422">
        <w:rPr>
          <w:rFonts w:ascii="Times New Roman" w:hAnsi="Times New Roman" w:cs="Times New Roman"/>
          <w:sz w:val="26"/>
          <w:szCs w:val="26"/>
          <w:lang w:eastAsia="ru-RU"/>
        </w:rPr>
        <w:t>категории М, используемых для коммерческих перевозок пассажиров, и</w:t>
      </w:r>
      <w:proofErr w:type="gramEnd"/>
      <w:r>
        <w:rPr>
          <w:rFonts w:ascii="Times New Roman" w:hAnsi="Times New Roman" w:cs="Times New Roman"/>
          <w:sz w:val="26"/>
          <w:szCs w:val="26"/>
          <w:lang w:eastAsia="ru-RU"/>
        </w:rPr>
        <w:t xml:space="preserve"> категории №</w:t>
      </w:r>
      <w:r w:rsidRPr="00FB6422">
        <w:rPr>
          <w:rFonts w:ascii="Times New Roman" w:hAnsi="Times New Roman" w:cs="Times New Roman"/>
          <w:sz w:val="26"/>
          <w:szCs w:val="26"/>
          <w:lang w:eastAsia="ru-RU"/>
        </w:rPr>
        <w:t>, используемых для перевозки опасных грузов");</w:t>
      </w:r>
    </w:p>
    <w:p w:rsidR="00871461" w:rsidRDefault="00871461" w:rsidP="00871461">
      <w:pPr>
        <w:pStyle w:val="a4"/>
        <w:rPr>
          <w:rFonts w:ascii="Times New Roman" w:hAnsi="Times New Roman" w:cs="Times New Roman"/>
          <w:sz w:val="26"/>
          <w:szCs w:val="26"/>
          <w:lang w:eastAsia="ru-RU"/>
        </w:rPr>
      </w:pPr>
    </w:p>
    <w:p w:rsidR="00871461" w:rsidRDefault="00871461" w:rsidP="00871461">
      <w:pPr>
        <w:pStyle w:val="a4"/>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7)</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автобуса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с соблюдением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графика движения в соответствии с расписанием;</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8) страхование пассажиров в соответствии с Федеральным законом </w:t>
      </w:r>
      <w:hyperlink r:id="rId30" w:history="1">
        <w:r>
          <w:rPr>
            <w:rFonts w:ascii="Times New Roman" w:eastAsia="Times New Roman" w:hAnsi="Times New Roman" w:cs="Times New Roman"/>
            <w:sz w:val="26"/>
            <w:szCs w:val="26"/>
            <w:lang w:eastAsia="ru-RU"/>
          </w:rPr>
          <w:t>№</w:t>
        </w:r>
        <w:r w:rsidRPr="00B67998">
          <w:rPr>
            <w:rFonts w:ascii="Times New Roman" w:eastAsia="Times New Roman" w:hAnsi="Times New Roman" w:cs="Times New Roman"/>
            <w:sz w:val="26"/>
            <w:szCs w:val="26"/>
            <w:lang w:eastAsia="ru-RU"/>
          </w:rPr>
          <w:t xml:space="preserve"> 67-ФЗ</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 14.06.2012 "Об обязательном страховании гражданской ответственности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перевозчика за причинение вреда жизни, здоровью, имуществу пассажиров и 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порядке возмещения такого вреда, причиненного при перевозках пассажиров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метрополитеном"</w:t>
        </w:r>
      </w:hyperlink>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9)</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соблюдение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персоналом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общепринятых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норм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поведения</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(вежливости,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доброжелательности, культуры речи, опрятного внешнего вида);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10) наличие в салонах транспортных средств системы автоматического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оповещения или отображения информации (бегущая строка);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11) внесение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календарных дней необходимых изменений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остановочные трафареты и осуществление перевозки пассажиров в соответствии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 внесенными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изменениями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поступлении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Уполномоченного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органа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информации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 внесении изменений в Реестр маршрутов регулярных перевозок на</w:t>
      </w:r>
      <w:r>
        <w:rPr>
          <w:rFonts w:ascii="Times New Roman" w:eastAsia="Times New Roman" w:hAnsi="Times New Roman" w:cs="Times New Roman"/>
          <w:sz w:val="26"/>
          <w:szCs w:val="26"/>
          <w:lang w:eastAsia="ru-RU"/>
        </w:rPr>
        <w:t xml:space="preserve"> территории МР</w:t>
      </w:r>
      <w:r w:rsidRPr="00B6799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B67998">
        <w:rPr>
          <w:rFonts w:ascii="Times New Roman" w:eastAsia="Times New Roman" w:hAnsi="Times New Roman" w:cs="Times New Roman"/>
          <w:sz w:val="26"/>
          <w:szCs w:val="26"/>
          <w:lang w:eastAsia="ru-RU"/>
        </w:rPr>
        <w:t>" по маршруту (маршрутам);</w:t>
      </w:r>
    </w:p>
    <w:p w:rsidR="00871461" w:rsidRPr="00B67998"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12) представление в течение 10 рабочих дней в Уполномоченный орган для</w:t>
      </w:r>
      <w:r w:rsidRPr="00B67998">
        <w:rPr>
          <w:rFonts w:ascii="Times New Roman" w:eastAsia="Times New Roman" w:hAnsi="Times New Roman" w:cs="Times New Roman"/>
          <w:sz w:val="26"/>
          <w:szCs w:val="26"/>
          <w:lang w:eastAsia="ru-RU"/>
        </w:rPr>
        <w:br/>
        <w:t>согласования нового расписания движения, оформленного в </w:t>
      </w:r>
      <w:proofErr w:type="gramStart"/>
      <w:r w:rsidRPr="00B67998">
        <w:rPr>
          <w:rFonts w:ascii="Times New Roman" w:eastAsia="Times New Roman" w:hAnsi="Times New Roman" w:cs="Times New Roman"/>
          <w:sz w:val="26"/>
          <w:szCs w:val="26"/>
          <w:lang w:eastAsia="ru-RU"/>
        </w:rPr>
        <w:t>установленном</w:t>
      </w:r>
      <w:proofErr w:type="gramEnd"/>
    </w:p>
    <w:p w:rsidR="00871461" w:rsidRDefault="00871461" w:rsidP="00871461">
      <w:pPr>
        <w:spacing w:after="0" w:line="240" w:lineRule="auto"/>
        <w:jc w:val="both"/>
        <w:rPr>
          <w:rFonts w:ascii="Times New Roman" w:eastAsia="Times New Roman" w:hAnsi="Times New Roman" w:cs="Times New Roman"/>
          <w:sz w:val="26"/>
          <w:szCs w:val="26"/>
          <w:lang w:eastAsia="ru-RU"/>
        </w:rPr>
      </w:pPr>
      <w:proofErr w:type="gramStart"/>
      <w:r w:rsidRPr="00B67998">
        <w:rPr>
          <w:rFonts w:ascii="Times New Roman" w:eastAsia="Times New Roman" w:hAnsi="Times New Roman" w:cs="Times New Roman"/>
          <w:sz w:val="26"/>
          <w:szCs w:val="26"/>
          <w:lang w:eastAsia="ru-RU"/>
        </w:rPr>
        <w:t>порядке</w:t>
      </w:r>
      <w:proofErr w:type="gramEnd"/>
      <w:r w:rsidRPr="00B67998">
        <w:rPr>
          <w:rFonts w:ascii="Times New Roman" w:eastAsia="Times New Roman" w:hAnsi="Times New Roman" w:cs="Times New Roman"/>
          <w:sz w:val="26"/>
          <w:szCs w:val="26"/>
          <w:lang w:eastAsia="ru-RU"/>
        </w:rPr>
        <w:t>, в случае изменения расписания движения транспортных средств по</w:t>
      </w:r>
      <w:r w:rsidRPr="00B67998">
        <w:rPr>
          <w:rFonts w:ascii="Times New Roman" w:eastAsia="Times New Roman" w:hAnsi="Times New Roman" w:cs="Times New Roman"/>
          <w:sz w:val="26"/>
          <w:szCs w:val="26"/>
          <w:lang w:eastAsia="ru-RU"/>
        </w:rPr>
        <w:br/>
        <w:t>маршруту (маршрутам) 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автомобильным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городским</w:t>
      </w:r>
      <w:r w:rsidRPr="00B67998">
        <w:rPr>
          <w:rFonts w:ascii="Times New Roman" w:eastAsia="Times New Roman" w:hAnsi="Times New Roman" w:cs="Times New Roman"/>
          <w:sz w:val="26"/>
          <w:szCs w:val="26"/>
          <w:lang w:eastAsia="ru-RU"/>
        </w:rPr>
        <w:br/>
        <w:t>наземным электрическим транспортом по нерегулируемым тарифам.".</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3.3. Перевозчик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вправе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производить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замену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работающего</w:t>
      </w:r>
      <w:r>
        <w:rPr>
          <w:rFonts w:ascii="Times New Roman" w:eastAsia="Times New Roman" w:hAnsi="Times New Roman" w:cs="Times New Roman"/>
          <w:sz w:val="26"/>
          <w:szCs w:val="26"/>
          <w:lang w:eastAsia="ru-RU"/>
        </w:rPr>
        <w:t xml:space="preserve"> </w:t>
      </w:r>
      <w:proofErr w:type="gramStart"/>
      <w:r w:rsidRPr="00B67998">
        <w:rPr>
          <w:rFonts w:ascii="Times New Roman" w:eastAsia="Times New Roman" w:hAnsi="Times New Roman" w:cs="Times New Roman"/>
          <w:sz w:val="26"/>
          <w:szCs w:val="26"/>
          <w:lang w:eastAsia="ru-RU"/>
        </w:rPr>
        <w:t>на маршруте</w:t>
      </w:r>
      <w:r w:rsidRPr="00B67998">
        <w:rPr>
          <w:rFonts w:ascii="Times New Roman" w:eastAsia="Times New Roman" w:hAnsi="Times New Roman" w:cs="Times New Roman"/>
          <w:sz w:val="26"/>
          <w:szCs w:val="26"/>
          <w:lang w:eastAsia="ru-RU"/>
        </w:rPr>
        <w:br/>
        <w:t>регулярных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средства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резервное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транспортное</w:t>
      </w:r>
      <w:r w:rsidRPr="00B67998">
        <w:rPr>
          <w:rFonts w:ascii="Times New Roman" w:eastAsia="Times New Roman" w:hAnsi="Times New Roman" w:cs="Times New Roman"/>
          <w:sz w:val="26"/>
          <w:szCs w:val="26"/>
          <w:lang w:eastAsia="ru-RU"/>
        </w:rPr>
        <w:br/>
        <w:t>средство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 срок до трех суток без уведомления</w:t>
      </w:r>
      <w:proofErr w:type="gramEnd"/>
      <w:r w:rsidRPr="00B67998">
        <w:rPr>
          <w:rFonts w:ascii="Times New Roman" w:eastAsia="Times New Roman" w:hAnsi="Times New Roman" w:cs="Times New Roman"/>
          <w:sz w:val="26"/>
          <w:szCs w:val="26"/>
          <w:lang w:eastAsia="ru-RU"/>
        </w:rPr>
        <w:t xml:space="preserve"> организатора перевозок и на</w:t>
      </w:r>
      <w:r w:rsidRPr="00B67998">
        <w:rPr>
          <w:rFonts w:ascii="Times New Roman" w:eastAsia="Times New Roman" w:hAnsi="Times New Roman" w:cs="Times New Roman"/>
          <w:sz w:val="26"/>
          <w:szCs w:val="26"/>
          <w:lang w:eastAsia="ru-RU"/>
        </w:rPr>
        <w:br/>
        <w:t>срок до одного месяца, письменно уведомив организатора перевозок.</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3.4. Перевозчик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вправе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заменить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работающее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маршруте регулярных</w:t>
      </w:r>
      <w:r w:rsidRPr="00B67998">
        <w:rPr>
          <w:rFonts w:ascii="Times New Roman" w:eastAsia="Times New Roman" w:hAnsi="Times New Roman" w:cs="Times New Roman"/>
          <w:sz w:val="26"/>
          <w:szCs w:val="26"/>
          <w:lang w:eastAsia="ru-RU"/>
        </w:rPr>
        <w:br/>
        <w:t>перевозок транспортное средство на транспортное средство соответствующих</w:t>
      </w:r>
      <w:r w:rsidRPr="00B67998">
        <w:rPr>
          <w:rFonts w:ascii="Times New Roman" w:eastAsia="Times New Roman" w:hAnsi="Times New Roman" w:cs="Times New Roman"/>
          <w:sz w:val="26"/>
          <w:szCs w:val="26"/>
          <w:lang w:eastAsia="ru-RU"/>
        </w:rPr>
        <w:br/>
        <w:t>технических характеристик, класса и года выпуска на постоянной основе с</w:t>
      </w:r>
      <w:r w:rsidRPr="00B67998">
        <w:rPr>
          <w:rFonts w:ascii="Times New Roman" w:eastAsia="Times New Roman" w:hAnsi="Times New Roman" w:cs="Times New Roman"/>
          <w:sz w:val="26"/>
          <w:szCs w:val="26"/>
          <w:lang w:eastAsia="ru-RU"/>
        </w:rPr>
        <w:br/>
        <w:t>уведомлением уполномоченного органа</w:t>
      </w:r>
      <w:r>
        <w:rPr>
          <w:rFonts w:ascii="Times New Roman" w:eastAsia="Times New Roman" w:hAnsi="Times New Roman" w:cs="Times New Roman"/>
          <w:sz w:val="26"/>
          <w:szCs w:val="26"/>
          <w:lang w:eastAsia="ru-RU"/>
        </w:rPr>
        <w:t>.</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623652">
        <w:rPr>
          <w:rFonts w:ascii="Times New Roman" w:eastAsia="Times New Roman" w:hAnsi="Times New Roman" w:cs="Times New Roman"/>
          <w:b/>
          <w:sz w:val="26"/>
          <w:szCs w:val="26"/>
          <w:lang w:eastAsia="ru-RU"/>
        </w:rPr>
        <w:t>4. ОТВЕТСТВЕННОСТЬ СТОРОН</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br/>
        <w:t>4.1. Уполномоченный орган</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вправе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расторгнуть</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настоящий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Договор</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w:t>
      </w:r>
      <w:r w:rsidRPr="00B67998">
        <w:rPr>
          <w:rFonts w:ascii="Times New Roman" w:eastAsia="Times New Roman" w:hAnsi="Times New Roman" w:cs="Times New Roman"/>
          <w:sz w:val="26"/>
          <w:szCs w:val="26"/>
          <w:lang w:eastAsia="ru-RU"/>
        </w:rPr>
        <w:br/>
        <w:t>перевозчиком в одностороннем порядке с момента наступления хотя бы одного</w:t>
      </w:r>
      <w:r w:rsidRPr="00B67998">
        <w:rPr>
          <w:rFonts w:ascii="Times New Roman" w:eastAsia="Times New Roman" w:hAnsi="Times New Roman" w:cs="Times New Roman"/>
          <w:sz w:val="26"/>
          <w:szCs w:val="26"/>
          <w:lang w:eastAsia="ru-RU"/>
        </w:rPr>
        <w:br/>
        <w:t>из следующих обстоятельств: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4.1.1. вступление в законную</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силу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решения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суда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аннулировании</w:t>
      </w:r>
      <w:r w:rsidRPr="00B67998">
        <w:rPr>
          <w:rFonts w:ascii="Times New Roman" w:eastAsia="Times New Roman" w:hAnsi="Times New Roman" w:cs="Times New Roman"/>
          <w:sz w:val="26"/>
          <w:szCs w:val="26"/>
          <w:lang w:eastAsia="ru-RU"/>
        </w:rPr>
        <w:br/>
        <w:t>лицензии, имеющейся у юридического лица, индивидуального предпринимателя</w:t>
      </w:r>
      <w:r w:rsidRPr="00B67998">
        <w:rPr>
          <w:rFonts w:ascii="Times New Roman" w:eastAsia="Times New Roman" w:hAnsi="Times New Roman" w:cs="Times New Roman"/>
          <w:sz w:val="26"/>
          <w:szCs w:val="26"/>
          <w:lang w:eastAsia="ru-RU"/>
        </w:rPr>
        <w:br/>
        <w:t>или хотя бы одного из участников договора простого товарищества, которым</w:t>
      </w:r>
      <w:r w:rsidRPr="00B67998">
        <w:rPr>
          <w:rFonts w:ascii="Times New Roman" w:eastAsia="Times New Roman" w:hAnsi="Times New Roman" w:cs="Times New Roman"/>
          <w:sz w:val="26"/>
          <w:szCs w:val="26"/>
          <w:lang w:eastAsia="ru-RU"/>
        </w:rPr>
        <w:br/>
        <w:t>выдано данное свидетельство;</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4.1.2. вступление в законную силу решения суда о прекращении действия</w:t>
      </w:r>
      <w:r w:rsidRPr="00B67998">
        <w:rPr>
          <w:rFonts w:ascii="Times New Roman" w:eastAsia="Times New Roman" w:hAnsi="Times New Roman" w:cs="Times New Roman"/>
          <w:sz w:val="26"/>
          <w:szCs w:val="26"/>
          <w:lang w:eastAsia="ru-RU"/>
        </w:rPr>
        <w:br/>
        <w:t>данного свидетельства;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4.1.3. обращение юридического лица, индивидуального предпринимателя или</w:t>
      </w:r>
      <w:r w:rsidRPr="00B67998">
        <w:rPr>
          <w:rFonts w:ascii="Times New Roman" w:eastAsia="Times New Roman" w:hAnsi="Times New Roman" w:cs="Times New Roman"/>
          <w:sz w:val="26"/>
          <w:szCs w:val="26"/>
          <w:lang w:eastAsia="ru-RU"/>
        </w:rPr>
        <w:br/>
        <w:t>уполномоченного участника договора простого товарищества, которым выдано</w:t>
      </w:r>
      <w:r w:rsidRPr="00B67998">
        <w:rPr>
          <w:rFonts w:ascii="Times New Roman" w:eastAsia="Times New Roman" w:hAnsi="Times New Roman" w:cs="Times New Roman"/>
          <w:sz w:val="26"/>
          <w:szCs w:val="26"/>
          <w:lang w:eastAsia="ru-RU"/>
        </w:rPr>
        <w:br/>
        <w:t>данное свидетельство, с заявлением о прекращении действия свидетельства;</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4.1.4. окончание срока действия данного свидетельства в случае, если</w:t>
      </w:r>
      <w:r w:rsidRPr="00B67998">
        <w:rPr>
          <w:rFonts w:ascii="Times New Roman" w:eastAsia="Times New Roman" w:hAnsi="Times New Roman" w:cs="Times New Roman"/>
          <w:sz w:val="26"/>
          <w:szCs w:val="26"/>
          <w:lang w:eastAsia="ru-RU"/>
        </w:rPr>
        <w:br/>
        <w:t>оно выдано на срок, предусмотренный частью 6 статьи 19 Федерального закона</w:t>
      </w:r>
      <w:r w:rsidRPr="00B67998">
        <w:rPr>
          <w:rFonts w:ascii="Times New Roman" w:eastAsia="Times New Roman" w:hAnsi="Times New Roman" w:cs="Times New Roman"/>
          <w:sz w:val="26"/>
          <w:szCs w:val="26"/>
          <w:lang w:eastAsia="ru-RU"/>
        </w:rPr>
        <w:br/>
      </w:r>
      <w:hyperlink r:id="rId31" w:history="1">
        <w:r>
          <w:rPr>
            <w:rFonts w:ascii="Times New Roman" w:eastAsia="Times New Roman" w:hAnsi="Times New Roman" w:cs="Times New Roman"/>
            <w:sz w:val="26"/>
            <w:szCs w:val="26"/>
            <w:lang w:eastAsia="ru-RU"/>
          </w:rPr>
          <w:t>от 13.07.2015 №</w:t>
        </w:r>
        <w:r w:rsidRPr="00B67998">
          <w:rPr>
            <w:rFonts w:ascii="Times New Roman" w:eastAsia="Times New Roman" w:hAnsi="Times New Roman" w:cs="Times New Roman"/>
            <w:sz w:val="26"/>
            <w:szCs w:val="26"/>
            <w:lang w:eastAsia="ru-RU"/>
          </w:rPr>
          <w:t xml:space="preserve"> 220-ФЗ</w:t>
        </w:r>
      </w:hyperlink>
      <w:r w:rsidRPr="00B67998">
        <w:rPr>
          <w:rFonts w:ascii="Times New Roman" w:eastAsia="Times New Roman" w:hAnsi="Times New Roman" w:cs="Times New Roman"/>
          <w:sz w:val="26"/>
          <w:szCs w:val="26"/>
          <w:lang w:eastAsia="ru-RU"/>
        </w:rPr>
        <w:t>;</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4.1.5. вступление в силу решени</w:t>
      </w:r>
      <w:r>
        <w:rPr>
          <w:rFonts w:ascii="Times New Roman" w:eastAsia="Times New Roman" w:hAnsi="Times New Roman" w:cs="Times New Roman"/>
          <w:sz w:val="26"/>
          <w:szCs w:val="26"/>
          <w:lang w:eastAsia="ru-RU"/>
        </w:rPr>
        <w:t xml:space="preserve">я об отмене маршрута регулярных </w:t>
      </w:r>
      <w:r w:rsidRPr="00B67998">
        <w:rPr>
          <w:rFonts w:ascii="Times New Roman" w:eastAsia="Times New Roman" w:hAnsi="Times New Roman" w:cs="Times New Roman"/>
          <w:sz w:val="26"/>
          <w:szCs w:val="26"/>
          <w:lang w:eastAsia="ru-RU"/>
        </w:rPr>
        <w:t>перевозок;</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4.1.6. вступление в силу предусмотренного статьей 18 Федерального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закона </w:t>
      </w:r>
      <w:hyperlink r:id="rId32" w:history="1">
        <w:r>
          <w:rPr>
            <w:rFonts w:ascii="Times New Roman" w:eastAsia="Times New Roman" w:hAnsi="Times New Roman" w:cs="Times New Roman"/>
            <w:sz w:val="26"/>
            <w:szCs w:val="26"/>
            <w:lang w:eastAsia="ru-RU"/>
          </w:rPr>
          <w:t>от 13.07.2015 №</w:t>
        </w:r>
        <w:r w:rsidRPr="00B67998">
          <w:rPr>
            <w:rFonts w:ascii="Times New Roman" w:eastAsia="Times New Roman" w:hAnsi="Times New Roman" w:cs="Times New Roman"/>
            <w:sz w:val="26"/>
            <w:szCs w:val="26"/>
            <w:lang w:eastAsia="ru-RU"/>
          </w:rPr>
          <w:t xml:space="preserve"> 220-ФЗ</w:t>
        </w:r>
      </w:hyperlink>
      <w:r w:rsidRPr="00B67998">
        <w:rPr>
          <w:rFonts w:ascii="Times New Roman" w:eastAsia="Times New Roman" w:hAnsi="Times New Roman" w:cs="Times New Roman"/>
          <w:sz w:val="26"/>
          <w:szCs w:val="26"/>
          <w:lang w:eastAsia="ru-RU"/>
        </w:rPr>
        <w:t> решения о прекращении регулярных перевозок по</w:t>
      </w:r>
      <w:r w:rsidRPr="00B67998">
        <w:rPr>
          <w:rFonts w:ascii="Times New Roman" w:eastAsia="Times New Roman" w:hAnsi="Times New Roman" w:cs="Times New Roman"/>
          <w:sz w:val="26"/>
          <w:szCs w:val="26"/>
          <w:lang w:eastAsia="ru-RU"/>
        </w:rPr>
        <w:br/>
        <w:t>нерегулируемым тарифам и начале осуществления регулярных перевозок по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регулируемым тарифам.</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4.2. В случае предложения организатора конкурса (не чаще чем один раз в</w:t>
      </w:r>
      <w:r w:rsidRPr="00B67998">
        <w:rPr>
          <w:rFonts w:ascii="Times New Roman" w:eastAsia="Times New Roman" w:hAnsi="Times New Roman" w:cs="Times New Roman"/>
          <w:sz w:val="26"/>
          <w:szCs w:val="26"/>
          <w:lang w:eastAsia="ru-RU"/>
        </w:rPr>
        <w:br/>
        <w:t>90 дней) об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увеличении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(уменьшении)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количества 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вместимости</w:t>
      </w:r>
      <w:r w:rsidRPr="00B67998">
        <w:rPr>
          <w:rFonts w:ascii="Times New Roman" w:eastAsia="Times New Roman" w:hAnsi="Times New Roman" w:cs="Times New Roman"/>
          <w:sz w:val="26"/>
          <w:szCs w:val="26"/>
          <w:lang w:eastAsia="ru-RU"/>
        </w:rPr>
        <w:br/>
        <w:t>транспортных средств на маршруте (маршрутах) с обоснованием необходимости</w:t>
      </w:r>
      <w:r w:rsidRPr="00B67998">
        <w:rPr>
          <w:rFonts w:ascii="Times New Roman" w:eastAsia="Times New Roman" w:hAnsi="Times New Roman" w:cs="Times New Roman"/>
          <w:sz w:val="26"/>
          <w:szCs w:val="26"/>
          <w:lang w:eastAsia="ru-RU"/>
        </w:rPr>
        <w:br/>
        <w:t>указанных изменений перевозчик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обязан</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течение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30</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календарных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дней</w:t>
      </w:r>
      <w:r w:rsidRPr="00B67998">
        <w:rPr>
          <w:rFonts w:ascii="Times New Roman" w:eastAsia="Times New Roman" w:hAnsi="Times New Roman" w:cs="Times New Roman"/>
          <w:sz w:val="26"/>
          <w:szCs w:val="26"/>
          <w:lang w:eastAsia="ru-RU"/>
        </w:rPr>
        <w:br/>
        <w:t>заключить соответствующие дополнительные соглашения к договору. В случае</w:t>
      </w:r>
      <w:r w:rsidRPr="00B67998">
        <w:rPr>
          <w:rFonts w:ascii="Times New Roman" w:eastAsia="Times New Roman" w:hAnsi="Times New Roman" w:cs="Times New Roman"/>
          <w:sz w:val="26"/>
          <w:szCs w:val="26"/>
          <w:lang w:eastAsia="ru-RU"/>
        </w:rPr>
        <w:br/>
        <w:t>отказа перевозчика от заключения дополнительного соглашения организатор</w:t>
      </w:r>
      <w:r w:rsidRPr="00B67998">
        <w:rPr>
          <w:rFonts w:ascii="Times New Roman" w:eastAsia="Times New Roman" w:hAnsi="Times New Roman" w:cs="Times New Roman"/>
          <w:sz w:val="26"/>
          <w:szCs w:val="26"/>
          <w:lang w:eastAsia="ru-RU"/>
        </w:rPr>
        <w:br/>
        <w:t>конкурса расторгает договор на выполнение перевозок, уведомив перевозчика</w:t>
      </w:r>
      <w:r w:rsidRPr="00B67998">
        <w:rPr>
          <w:rFonts w:ascii="Times New Roman" w:eastAsia="Times New Roman" w:hAnsi="Times New Roman" w:cs="Times New Roman"/>
          <w:sz w:val="26"/>
          <w:szCs w:val="26"/>
          <w:lang w:eastAsia="ru-RU"/>
        </w:rPr>
        <w:br/>
        <w:t>за 10 календарных дней до даты его расторжения.</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 Уполномоченный орган расторгает договор на выполнение перевозок в</w:t>
      </w:r>
      <w:r w:rsidRPr="00B67998">
        <w:rPr>
          <w:rFonts w:ascii="Times New Roman" w:eastAsia="Times New Roman" w:hAnsi="Times New Roman" w:cs="Times New Roman"/>
          <w:sz w:val="26"/>
          <w:szCs w:val="26"/>
          <w:lang w:eastAsia="ru-RU"/>
        </w:rPr>
        <w:br/>
        <w:t>одностороннем порядке, уведомив об этом перевозчика за 10 календарных дней</w:t>
      </w:r>
      <w:r w:rsidRPr="00B67998">
        <w:rPr>
          <w:rFonts w:ascii="Times New Roman" w:eastAsia="Times New Roman" w:hAnsi="Times New Roman" w:cs="Times New Roman"/>
          <w:sz w:val="26"/>
          <w:szCs w:val="26"/>
          <w:lang w:eastAsia="ru-RU"/>
        </w:rPr>
        <w:br/>
        <w:t>до даты расторжения договора на выполнение перевозок, в следующих случаях:</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4.3.1. если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приступил 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осуществлению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 по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маршруту (маршрутам) в течение более 3 календарных дней подряд с момента</w:t>
      </w:r>
      <w:r w:rsidRPr="00B67998">
        <w:rPr>
          <w:rFonts w:ascii="Times New Roman" w:eastAsia="Times New Roman" w:hAnsi="Times New Roman" w:cs="Times New Roman"/>
          <w:sz w:val="26"/>
          <w:szCs w:val="26"/>
          <w:lang w:eastAsia="ru-RU"/>
        </w:rPr>
        <w:br/>
        <w:t>заключения договора на выполнение перевозок;</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4.3.2. если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выполнил в установленный срок предписание</w:t>
      </w:r>
      <w:r w:rsidRPr="00B67998">
        <w:rPr>
          <w:rFonts w:ascii="Times New Roman" w:eastAsia="Times New Roman" w:hAnsi="Times New Roman" w:cs="Times New Roman"/>
          <w:sz w:val="26"/>
          <w:szCs w:val="26"/>
          <w:lang w:eastAsia="ru-RU"/>
        </w:rPr>
        <w:br/>
        <w:t>уполномоченных органов;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lastRenderedPageBreak/>
        <w:br/>
        <w:t>4.3.3. если перевозчик неоднократно в течение календарного месяца (два</w:t>
      </w:r>
      <w:r w:rsidRPr="00B67998">
        <w:rPr>
          <w:rFonts w:ascii="Times New Roman" w:eastAsia="Times New Roman" w:hAnsi="Times New Roman" w:cs="Times New Roman"/>
          <w:sz w:val="26"/>
          <w:szCs w:val="26"/>
          <w:lang w:eastAsia="ru-RU"/>
        </w:rPr>
        <w:br/>
        <w:t>и более раз) нарушает условия договора на выполнение перевозок;</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4.3.4. если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не осуществлял перевозок в течение более трех</w:t>
      </w:r>
      <w:r w:rsidRPr="00B67998">
        <w:rPr>
          <w:rFonts w:ascii="Times New Roman" w:eastAsia="Times New Roman" w:hAnsi="Times New Roman" w:cs="Times New Roman"/>
          <w:sz w:val="26"/>
          <w:szCs w:val="26"/>
          <w:lang w:eastAsia="ru-RU"/>
        </w:rPr>
        <w:br/>
        <w:t>календарных дней подряд, предусмотренных договором на выполнение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перевозок,</w:t>
      </w:r>
      <w:r w:rsidRPr="00B67998">
        <w:rPr>
          <w:rFonts w:ascii="Times New Roman" w:eastAsia="Times New Roman" w:hAnsi="Times New Roman" w:cs="Times New Roman"/>
          <w:sz w:val="26"/>
          <w:szCs w:val="26"/>
          <w:lang w:eastAsia="ru-RU"/>
        </w:rPr>
        <w:br/>
        <w:t>за исключением случаев,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если</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это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обусловлено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действием</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чрезвычайных</w:t>
      </w:r>
      <w:r w:rsidRPr="00B67998">
        <w:rPr>
          <w:rFonts w:ascii="Times New Roman" w:eastAsia="Times New Roman" w:hAnsi="Times New Roman" w:cs="Times New Roman"/>
          <w:sz w:val="26"/>
          <w:szCs w:val="26"/>
          <w:lang w:eastAsia="ru-RU"/>
        </w:rPr>
        <w:br/>
        <w:t>обстоятельств;</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4.3.5. если договор на выполнение перевозок заключен по нескольким</w:t>
      </w:r>
      <w:r w:rsidRPr="00B67998">
        <w:rPr>
          <w:rFonts w:ascii="Times New Roman" w:eastAsia="Times New Roman" w:hAnsi="Times New Roman" w:cs="Times New Roman"/>
          <w:sz w:val="26"/>
          <w:szCs w:val="26"/>
          <w:lang w:eastAsia="ru-RU"/>
        </w:rPr>
        <w:br/>
        <w:t>маршрутам, 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перевозчик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приступил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к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выполнению</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(не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осуществляет)</w:t>
      </w:r>
      <w:r w:rsidRPr="00B67998">
        <w:rPr>
          <w:rFonts w:ascii="Times New Roman" w:eastAsia="Times New Roman" w:hAnsi="Times New Roman" w:cs="Times New Roman"/>
          <w:sz w:val="26"/>
          <w:szCs w:val="26"/>
          <w:lang w:eastAsia="ru-RU"/>
        </w:rPr>
        <w:br/>
        <w:t>перевозок по одному маршруту в указанный срок, договор на выполнение</w:t>
      </w:r>
      <w:r w:rsidRPr="00B67998">
        <w:rPr>
          <w:rFonts w:ascii="Times New Roman" w:eastAsia="Times New Roman" w:hAnsi="Times New Roman" w:cs="Times New Roman"/>
          <w:sz w:val="26"/>
          <w:szCs w:val="26"/>
          <w:lang w:eastAsia="ru-RU"/>
        </w:rPr>
        <w:br/>
        <w:t>перевозок расторгается в части выполнения перевозок по указанному маршруту;</w:t>
      </w:r>
    </w:p>
    <w:p w:rsidR="00871461" w:rsidRPr="00B67998"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4.3.6. если договор на выполнение перевозок заключен по нескольким</w:t>
      </w:r>
      <w:r w:rsidRPr="00B67998">
        <w:rPr>
          <w:rFonts w:ascii="Times New Roman" w:eastAsia="Times New Roman" w:hAnsi="Times New Roman" w:cs="Times New Roman"/>
          <w:sz w:val="26"/>
          <w:szCs w:val="26"/>
          <w:lang w:eastAsia="ru-RU"/>
        </w:rPr>
        <w:br/>
        <w:t>маршрутам, включенным в одно конкурсное предложение, а перевозчик не</w:t>
      </w:r>
      <w:r w:rsidRPr="00B67998">
        <w:rPr>
          <w:rFonts w:ascii="Times New Roman" w:eastAsia="Times New Roman" w:hAnsi="Times New Roman" w:cs="Times New Roman"/>
          <w:sz w:val="26"/>
          <w:szCs w:val="26"/>
          <w:lang w:eastAsia="ru-RU"/>
        </w:rPr>
        <w:br/>
        <w:t xml:space="preserve">приступил к выполнению (не осуществляет) перевозок по одному маршруту </w:t>
      </w:r>
      <w:proofErr w:type="gramStart"/>
      <w:r w:rsidRPr="00B67998">
        <w:rPr>
          <w:rFonts w:ascii="Times New Roman" w:eastAsia="Times New Roman" w:hAnsi="Times New Roman" w:cs="Times New Roman"/>
          <w:sz w:val="26"/>
          <w:szCs w:val="26"/>
          <w:lang w:eastAsia="ru-RU"/>
        </w:rPr>
        <w:t>в</w:t>
      </w:r>
      <w:proofErr w:type="gramEnd"/>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указанный срок, договор на выполнение перевозок расторгается в части</w:t>
      </w:r>
      <w:r>
        <w:rPr>
          <w:rFonts w:ascii="Times New Roman" w:eastAsia="Times New Roman" w:hAnsi="Times New Roman" w:cs="Times New Roman"/>
          <w:sz w:val="26"/>
          <w:szCs w:val="26"/>
          <w:lang w:eastAsia="ru-RU"/>
        </w:rPr>
        <w:t>.</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4.4. Уполномоченный орган расторгает договор на выполнение перевозок в</w:t>
      </w:r>
      <w:r w:rsidRPr="00B67998">
        <w:rPr>
          <w:rFonts w:ascii="Times New Roman" w:eastAsia="Times New Roman" w:hAnsi="Times New Roman" w:cs="Times New Roman"/>
          <w:sz w:val="26"/>
          <w:szCs w:val="26"/>
          <w:lang w:eastAsia="ru-RU"/>
        </w:rPr>
        <w:br/>
        <w:t>одностороннем порядке в случае, если маршрут, обслуживаемый перевозчиком,</w:t>
      </w:r>
      <w:r w:rsidRPr="00B67998">
        <w:rPr>
          <w:rFonts w:ascii="Times New Roman" w:eastAsia="Times New Roman" w:hAnsi="Times New Roman" w:cs="Times New Roman"/>
          <w:sz w:val="26"/>
          <w:szCs w:val="26"/>
          <w:lang w:eastAsia="ru-RU"/>
        </w:rPr>
        <w:br/>
        <w:t>исключен из Реестра маршрутов регулярных перевозок, уведомив его об этом за</w:t>
      </w:r>
      <w:r w:rsidRPr="00B67998">
        <w:rPr>
          <w:rFonts w:ascii="Times New Roman" w:eastAsia="Times New Roman" w:hAnsi="Times New Roman" w:cs="Times New Roman"/>
          <w:sz w:val="26"/>
          <w:szCs w:val="26"/>
          <w:lang w:eastAsia="ru-RU"/>
        </w:rPr>
        <w:br/>
        <w:t>30 календарных дней до даты исключения.</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t>4.5. </w:t>
      </w:r>
      <w:proofErr w:type="gramStart"/>
      <w:r w:rsidRPr="00B67998">
        <w:rPr>
          <w:rFonts w:ascii="Times New Roman" w:eastAsia="Times New Roman" w:hAnsi="Times New Roman" w:cs="Times New Roman"/>
          <w:sz w:val="26"/>
          <w:szCs w:val="26"/>
          <w:lang w:eastAsia="ru-RU"/>
        </w:rPr>
        <w:t>Уполномоченный орган расторгает договор на выполнение перевозок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(или заключает дополнительное соглашение к договору на выполнение перевозок</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об исключении маршрута из договора) в одностороннем порядке, уведомив об</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этом перевозчика за 60 календарных дней до даты расторжения договора на</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выполнение перевозок, если маршрут, обслуживаемый перевозчиком, внесен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Перечень маршрутов регулярных перевозок по регулируемым тарифам, на которых</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отдельным категориям граждан предоставляются меры социальной</w:t>
      </w:r>
      <w:proofErr w:type="gramEnd"/>
      <w:r w:rsidRPr="00B67998">
        <w:rPr>
          <w:rFonts w:ascii="Times New Roman" w:eastAsia="Times New Roman" w:hAnsi="Times New Roman" w:cs="Times New Roman"/>
          <w:sz w:val="26"/>
          <w:szCs w:val="26"/>
          <w:lang w:eastAsia="ru-RU"/>
        </w:rPr>
        <w:t xml:space="preserve"> поддержки.</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623652">
        <w:rPr>
          <w:rFonts w:ascii="Times New Roman" w:eastAsia="Times New Roman" w:hAnsi="Times New Roman" w:cs="Times New Roman"/>
          <w:b/>
          <w:sz w:val="26"/>
          <w:szCs w:val="26"/>
          <w:lang w:eastAsia="ru-RU"/>
        </w:rPr>
        <w:t>5. ОСОБЫЕ УСЛОВИЯ</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5.1. Все изменения и дополнения к настоящему Договору оформляются</w:t>
      </w:r>
      <w:r w:rsidRPr="00B67998">
        <w:rPr>
          <w:rFonts w:ascii="Times New Roman" w:eastAsia="Times New Roman" w:hAnsi="Times New Roman" w:cs="Times New Roman"/>
          <w:sz w:val="26"/>
          <w:szCs w:val="26"/>
          <w:lang w:eastAsia="ru-RU"/>
        </w:rPr>
        <w:br/>
        <w:t>дополнительными соглашениями, являющимися его неотъемлемыми частями.</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5.2. Перевозчик не вправе передавать свои обязанности по настоящему</w:t>
      </w:r>
      <w:r w:rsidRPr="00B67998">
        <w:rPr>
          <w:rFonts w:ascii="Times New Roman" w:eastAsia="Times New Roman" w:hAnsi="Times New Roman" w:cs="Times New Roman"/>
          <w:sz w:val="26"/>
          <w:szCs w:val="26"/>
          <w:lang w:eastAsia="ru-RU"/>
        </w:rPr>
        <w:br/>
        <w:t>Договору третьей стороне.</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B67998">
        <w:rPr>
          <w:rFonts w:ascii="Times New Roman" w:eastAsia="Times New Roman" w:hAnsi="Times New Roman" w:cs="Times New Roman"/>
          <w:sz w:val="26"/>
          <w:szCs w:val="26"/>
          <w:lang w:eastAsia="ru-RU"/>
        </w:rPr>
        <w:br/>
      </w:r>
      <w:r w:rsidRPr="00623652">
        <w:rPr>
          <w:rFonts w:ascii="Times New Roman" w:eastAsia="Times New Roman" w:hAnsi="Times New Roman" w:cs="Times New Roman"/>
          <w:b/>
          <w:sz w:val="26"/>
          <w:szCs w:val="26"/>
          <w:lang w:eastAsia="ru-RU"/>
        </w:rPr>
        <w:t>6. СРОК ДЕЙСТВИЯ ДОГОВОРА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6.1. Настоящий</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Договор</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вступает</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в</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силу</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с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момента подписания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и</w:t>
      </w:r>
      <w:r w:rsidRPr="00B67998">
        <w:rPr>
          <w:rFonts w:ascii="Times New Roman" w:eastAsia="Times New Roman" w:hAnsi="Times New Roman" w:cs="Times New Roman"/>
          <w:sz w:val="26"/>
          <w:szCs w:val="26"/>
          <w:lang w:eastAsia="ru-RU"/>
        </w:rPr>
        <w:br/>
        <w:t>оканчивается сроком вступления в силу договора, заключенного по результатам</w:t>
      </w:r>
      <w:r w:rsidRPr="00B67998">
        <w:rPr>
          <w:rFonts w:ascii="Times New Roman" w:eastAsia="Times New Roman" w:hAnsi="Times New Roman" w:cs="Times New Roman"/>
          <w:sz w:val="26"/>
          <w:szCs w:val="26"/>
          <w:lang w:eastAsia="ru-RU"/>
        </w:rPr>
        <w:br/>
        <w:t>конкурса на право заключения договора на выполнение пассажирских перевозок</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lastRenderedPageBreak/>
        <w:t>по маршруту (маршрутам) регулярных перевозок по нерегулируемым тарифам,</w:t>
      </w:r>
      <w:r w:rsidRPr="00B67998">
        <w:rPr>
          <w:rFonts w:ascii="Times New Roman" w:eastAsia="Times New Roman" w:hAnsi="Times New Roman" w:cs="Times New Roman"/>
          <w:sz w:val="26"/>
          <w:szCs w:val="26"/>
          <w:lang w:eastAsia="ru-RU"/>
        </w:rPr>
        <w:br/>
        <w:t>указанному в п. 1.1 настоящего Договора.</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6.2. Настоящий Договор составлен в 2 (двух) экземплярах, имеющих равную</w:t>
      </w:r>
      <w:r w:rsidRPr="00B67998">
        <w:rPr>
          <w:rFonts w:ascii="Times New Roman" w:eastAsia="Times New Roman" w:hAnsi="Times New Roman" w:cs="Times New Roman"/>
          <w:sz w:val="26"/>
          <w:szCs w:val="26"/>
          <w:lang w:eastAsia="ru-RU"/>
        </w:rPr>
        <w:br/>
        <w:t>юридическую силу, по одному для каждой из Сторон.</w:t>
      </w:r>
    </w:p>
    <w:p w:rsidR="00871461" w:rsidRDefault="00871461" w:rsidP="00871461">
      <w:pPr>
        <w:spacing w:after="0" w:line="240" w:lineRule="auto"/>
        <w:jc w:val="both"/>
        <w:rPr>
          <w:rFonts w:ascii="Times New Roman" w:eastAsia="Times New Roman" w:hAnsi="Times New Roman" w:cs="Times New Roman"/>
          <w:sz w:val="26"/>
          <w:szCs w:val="26"/>
          <w:lang w:eastAsia="ru-RU"/>
        </w:rPr>
      </w:pPr>
    </w:p>
    <w:p w:rsidR="00871461" w:rsidRPr="00623652" w:rsidRDefault="00871461" w:rsidP="00871461">
      <w:pPr>
        <w:spacing w:after="0" w:line="240" w:lineRule="auto"/>
        <w:jc w:val="center"/>
        <w:rPr>
          <w:rFonts w:ascii="Times New Roman" w:eastAsia="Times New Roman" w:hAnsi="Times New Roman" w:cs="Times New Roman"/>
          <w:b/>
          <w:sz w:val="26"/>
          <w:szCs w:val="26"/>
          <w:lang w:eastAsia="ru-RU"/>
        </w:rPr>
      </w:pPr>
      <w:r w:rsidRPr="00B67998">
        <w:rPr>
          <w:rFonts w:ascii="Times New Roman" w:eastAsia="Times New Roman" w:hAnsi="Times New Roman" w:cs="Times New Roman"/>
          <w:sz w:val="26"/>
          <w:szCs w:val="26"/>
          <w:lang w:eastAsia="ru-RU"/>
        </w:rPr>
        <w:br/>
      </w:r>
      <w:r w:rsidRPr="00623652">
        <w:rPr>
          <w:rFonts w:ascii="Times New Roman" w:eastAsia="Times New Roman" w:hAnsi="Times New Roman" w:cs="Times New Roman"/>
          <w:b/>
          <w:sz w:val="26"/>
          <w:szCs w:val="26"/>
          <w:lang w:eastAsia="ru-RU"/>
        </w:rPr>
        <w:t>7. ЮРИДИЧЕСКИЕ АДРЕСА И ПОДПИСИ СТОРОН</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Уполномоченный орган</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Перевозчик</w:t>
      </w:r>
      <w:r>
        <w:rPr>
          <w:rFonts w:ascii="Times New Roman" w:eastAsia="Times New Roman" w:hAnsi="Times New Roman" w:cs="Times New Roman"/>
          <w:sz w:val="26"/>
          <w:szCs w:val="26"/>
          <w:lang w:eastAsia="ru-RU"/>
        </w:rPr>
        <w:t xml:space="preserve">  </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Юридический адрес</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Юридический адрес</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_____________________________ ____________________________________</w:t>
      </w:r>
      <w:r w:rsidRPr="00B67998">
        <w:rPr>
          <w:rFonts w:ascii="Times New Roman" w:eastAsia="Times New Roman" w:hAnsi="Times New Roman" w:cs="Times New Roman"/>
          <w:sz w:val="26"/>
          <w:szCs w:val="26"/>
          <w:lang w:eastAsia="ru-RU"/>
        </w:rPr>
        <w:br/>
      </w:r>
      <w:r w:rsidRPr="00B67998">
        <w:rPr>
          <w:rFonts w:ascii="Times New Roman" w:eastAsia="Times New Roman" w:hAnsi="Times New Roman" w:cs="Times New Roman"/>
          <w:sz w:val="26"/>
          <w:szCs w:val="26"/>
          <w:lang w:eastAsia="ru-RU"/>
        </w:rPr>
        <w:br/>
        <w:t>(подпись и Ф.И.О.)</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 (подпись и Ф.И.О.)</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sidRPr="00B67998">
        <w:rPr>
          <w:rFonts w:ascii="Times New Roman" w:eastAsia="Times New Roman" w:hAnsi="Times New Roman" w:cs="Times New Roman"/>
          <w:sz w:val="26"/>
          <w:szCs w:val="26"/>
          <w:lang w:eastAsia="ru-RU"/>
        </w:rPr>
        <w:br/>
        <w:t>М.П. </w:t>
      </w:r>
      <w:r>
        <w:rPr>
          <w:rFonts w:ascii="Times New Roman" w:eastAsia="Times New Roman" w:hAnsi="Times New Roman" w:cs="Times New Roman"/>
          <w:sz w:val="26"/>
          <w:szCs w:val="26"/>
          <w:lang w:eastAsia="ru-RU"/>
        </w:rPr>
        <w:t xml:space="preserve">                                              </w:t>
      </w:r>
      <w:r w:rsidRPr="00B67998">
        <w:rPr>
          <w:rFonts w:ascii="Times New Roman" w:eastAsia="Times New Roman" w:hAnsi="Times New Roman" w:cs="Times New Roman"/>
          <w:sz w:val="26"/>
          <w:szCs w:val="26"/>
          <w:lang w:eastAsia="ru-RU"/>
        </w:rPr>
        <w:t>М.П.</w:t>
      </w:r>
    </w:p>
    <w:p w:rsidR="006F67E0"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715A21" w:rsidRDefault="00715A21" w:rsidP="00871461">
      <w:pPr>
        <w:spacing w:after="0" w:line="240" w:lineRule="auto"/>
        <w:jc w:val="both"/>
        <w:rPr>
          <w:rFonts w:ascii="Times New Roman" w:eastAsia="Times New Roman" w:hAnsi="Times New Roman" w:cs="Times New Roman"/>
          <w:sz w:val="26"/>
          <w:szCs w:val="26"/>
          <w:lang w:eastAsia="ru-RU"/>
        </w:rPr>
      </w:pPr>
    </w:p>
    <w:p w:rsidR="00715A21" w:rsidRDefault="00715A21" w:rsidP="00871461">
      <w:pPr>
        <w:spacing w:after="0" w:line="240" w:lineRule="auto"/>
        <w:jc w:val="both"/>
        <w:rPr>
          <w:rFonts w:ascii="Times New Roman" w:eastAsia="Times New Roman" w:hAnsi="Times New Roman" w:cs="Times New Roman"/>
          <w:sz w:val="26"/>
          <w:szCs w:val="26"/>
          <w:lang w:eastAsia="ru-RU"/>
        </w:rPr>
      </w:pPr>
    </w:p>
    <w:p w:rsidR="00715A21" w:rsidRDefault="00715A21" w:rsidP="00871461">
      <w:pPr>
        <w:spacing w:after="0" w:line="240" w:lineRule="auto"/>
        <w:jc w:val="both"/>
        <w:rPr>
          <w:rFonts w:ascii="Times New Roman" w:eastAsia="Times New Roman" w:hAnsi="Times New Roman" w:cs="Times New Roman"/>
          <w:sz w:val="26"/>
          <w:szCs w:val="26"/>
          <w:lang w:eastAsia="ru-RU"/>
        </w:rPr>
      </w:pPr>
    </w:p>
    <w:p w:rsidR="00715A21" w:rsidRDefault="00715A21" w:rsidP="00871461">
      <w:pPr>
        <w:spacing w:after="0" w:line="240" w:lineRule="auto"/>
        <w:jc w:val="both"/>
        <w:rPr>
          <w:rFonts w:ascii="Times New Roman" w:eastAsia="Times New Roman" w:hAnsi="Times New Roman" w:cs="Times New Roman"/>
          <w:sz w:val="26"/>
          <w:szCs w:val="26"/>
          <w:lang w:eastAsia="ru-RU"/>
        </w:rPr>
      </w:pPr>
    </w:p>
    <w:p w:rsidR="00871461" w:rsidRDefault="006F67E0"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871461">
        <w:rPr>
          <w:rFonts w:ascii="Times New Roman" w:eastAsia="Times New Roman" w:hAnsi="Times New Roman" w:cs="Times New Roman"/>
          <w:sz w:val="26"/>
          <w:szCs w:val="26"/>
          <w:lang w:eastAsia="ru-RU"/>
        </w:rPr>
        <w:t xml:space="preserve">  Приложение № 5 </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к конкурсной документации </w:t>
      </w:r>
    </w:p>
    <w:p w:rsidR="00871461" w:rsidRPr="00AE42C0" w:rsidRDefault="00871461" w:rsidP="00871461">
      <w:pPr>
        <w:pStyle w:val="3"/>
        <w:jc w:val="center"/>
        <w:rPr>
          <w:b w:val="0"/>
          <w:bCs w:val="0"/>
          <w:sz w:val="24"/>
          <w:szCs w:val="24"/>
        </w:rPr>
      </w:pPr>
      <w:r w:rsidRPr="00AE42C0">
        <w:rPr>
          <w:b w:val="0"/>
          <w:bCs w:val="0"/>
          <w:sz w:val="24"/>
          <w:szCs w:val="24"/>
        </w:rPr>
        <w:t xml:space="preserve">ЗАЯВКА НА ПРЕДОСТАВЛЕНИЕ КОНКУРСНОЙ ДОКУМЕНТАЦИИ </w:t>
      </w:r>
    </w:p>
    <w:p w:rsidR="00871461" w:rsidRPr="00EA2219" w:rsidRDefault="00871461" w:rsidP="00871461">
      <w:pPr>
        <w:rPr>
          <w:sz w:val="20"/>
          <w:lang w:eastAsia="ru-RU"/>
        </w:rPr>
      </w:pPr>
    </w:p>
    <w:p w:rsidR="00871461" w:rsidRDefault="00871461" w:rsidP="00871461">
      <w:pPr>
        <w:ind w:left="6300"/>
        <w:jc w:val="center"/>
        <w:rPr>
          <w:szCs w:val="24"/>
        </w:rPr>
      </w:pPr>
      <w:r>
        <w:rPr>
          <w:szCs w:val="24"/>
        </w:rPr>
        <w:t xml:space="preserve">                    Администрация </w:t>
      </w:r>
    </w:p>
    <w:p w:rsidR="00871461" w:rsidRDefault="00871461" w:rsidP="00871461">
      <w:pPr>
        <w:ind w:left="6300"/>
        <w:jc w:val="right"/>
        <w:rPr>
          <w:szCs w:val="24"/>
        </w:rPr>
      </w:pPr>
      <w:r>
        <w:rPr>
          <w:szCs w:val="24"/>
        </w:rPr>
        <w:t>МР «Печора»</w:t>
      </w:r>
    </w:p>
    <w:p w:rsidR="00871461" w:rsidRDefault="00871461" w:rsidP="00871461">
      <w:pPr>
        <w:pStyle w:val="FR1"/>
        <w:spacing w:before="0" w:line="240" w:lineRule="auto"/>
        <w:jc w:val="both"/>
        <w:rPr>
          <w:rFonts w:ascii="Times New Roman" w:hAnsi="Times New Roman"/>
          <w:sz w:val="24"/>
          <w:szCs w:val="24"/>
        </w:rPr>
      </w:pPr>
      <w:r>
        <w:rPr>
          <w:rFonts w:ascii="Times New Roman" w:hAnsi="Times New Roman"/>
          <w:sz w:val="24"/>
          <w:szCs w:val="24"/>
        </w:rPr>
        <w:t>«___»___________2020 г.</w:t>
      </w:r>
    </w:p>
    <w:p w:rsidR="00871461" w:rsidRDefault="00871461" w:rsidP="00871461">
      <w:pPr>
        <w:rPr>
          <w:szCs w:val="24"/>
        </w:rPr>
      </w:pPr>
    </w:p>
    <w:p w:rsidR="00871461" w:rsidRDefault="00871461" w:rsidP="00871461">
      <w:pPr>
        <w:pStyle w:val="a9"/>
        <w:rPr>
          <w:sz w:val="24"/>
        </w:rPr>
      </w:pPr>
    </w:p>
    <w:p w:rsidR="00871461" w:rsidRDefault="00871461" w:rsidP="00871461">
      <w:pPr>
        <w:ind w:firstLine="709"/>
        <w:rPr>
          <w:sz w:val="20"/>
          <w:lang w:eastAsia="ru-RU"/>
        </w:rPr>
      </w:pPr>
      <w:r>
        <w:rPr>
          <w:lang w:eastAsia="ru-RU"/>
        </w:rPr>
        <w:t>Прошу Вас предоставить</w:t>
      </w:r>
      <w:r>
        <w:rPr>
          <w:sz w:val="20"/>
          <w:lang w:eastAsia="ru-RU"/>
        </w:rPr>
        <w:t>____________________________________________________________</w:t>
      </w:r>
    </w:p>
    <w:p w:rsidR="00871461" w:rsidRDefault="00871461" w:rsidP="00871461">
      <w:pPr>
        <w:ind w:firstLine="709"/>
        <w:rPr>
          <w:sz w:val="20"/>
          <w:lang w:eastAsia="ru-RU"/>
        </w:rPr>
      </w:pPr>
      <w:r>
        <w:rPr>
          <w:sz w:val="20"/>
          <w:lang w:eastAsia="ru-RU"/>
        </w:rPr>
        <w:t xml:space="preserve">                                                                          (наименование организации, почтовый адрес)</w:t>
      </w:r>
    </w:p>
    <w:p w:rsidR="00871461" w:rsidRPr="00AE42C0" w:rsidRDefault="00871461" w:rsidP="00871461">
      <w:pPr>
        <w:spacing w:line="240" w:lineRule="atLeast"/>
        <w:rPr>
          <w:szCs w:val="24"/>
          <w:lang w:eastAsia="ru-RU"/>
        </w:rPr>
      </w:pPr>
      <w:r>
        <w:rPr>
          <w:sz w:val="20"/>
          <w:lang w:eastAsia="ru-RU"/>
        </w:rPr>
        <w:t>_____________________________________________________________________________________________</w:t>
      </w:r>
      <w:r>
        <w:rPr>
          <w:sz w:val="20"/>
          <w:szCs w:val="24"/>
          <w:lang w:eastAsia="ru-RU"/>
        </w:rPr>
        <w:t xml:space="preserve">   </w:t>
      </w:r>
      <w:r w:rsidRPr="00AE42C0">
        <w:rPr>
          <w:szCs w:val="24"/>
          <w:lang w:eastAsia="ru-RU"/>
        </w:rPr>
        <w:t xml:space="preserve">комплект конкурсной документации </w:t>
      </w:r>
      <w:proofErr w:type="gramStart"/>
      <w:r w:rsidRPr="00AE42C0">
        <w:rPr>
          <w:szCs w:val="24"/>
          <w:lang w:eastAsia="ru-RU"/>
        </w:rPr>
        <w:t>для участия в конкурсе на право осуществления регулярных перевозок по нерегулируемым тарифам</w:t>
      </w:r>
      <w:r w:rsidRPr="00AE42C0">
        <w:rPr>
          <w:bCs/>
          <w:szCs w:val="24"/>
          <w:lang w:eastAsia="ru-RU"/>
        </w:rPr>
        <w:t xml:space="preserve"> на территории</w:t>
      </w:r>
      <w:proofErr w:type="gramEnd"/>
      <w:r w:rsidRPr="00AE42C0">
        <w:rPr>
          <w:bCs/>
          <w:szCs w:val="24"/>
          <w:lang w:eastAsia="ru-RU"/>
        </w:rPr>
        <w:t xml:space="preserve"> </w:t>
      </w:r>
      <w:r>
        <w:rPr>
          <w:bCs/>
          <w:szCs w:val="24"/>
          <w:lang w:eastAsia="ru-RU"/>
        </w:rPr>
        <w:t>МР «Печора</w:t>
      </w:r>
      <w:r w:rsidRPr="00AE42C0">
        <w:rPr>
          <w:bCs/>
          <w:szCs w:val="24"/>
          <w:lang w:eastAsia="ru-RU"/>
        </w:rPr>
        <w:t>»</w:t>
      </w:r>
      <w:r>
        <w:rPr>
          <w:bCs/>
          <w:szCs w:val="24"/>
          <w:lang w:eastAsia="ru-RU"/>
        </w:rPr>
        <w:t>.</w:t>
      </w:r>
    </w:p>
    <w:p w:rsidR="00871461" w:rsidRPr="00AE42C0" w:rsidRDefault="00871461" w:rsidP="00871461">
      <w:pPr>
        <w:ind w:right="-85"/>
        <w:rPr>
          <w:szCs w:val="24"/>
        </w:rPr>
      </w:pPr>
      <w:r w:rsidRPr="00AE42C0">
        <w:rPr>
          <w:szCs w:val="24"/>
        </w:rPr>
        <w:t>Этим письмом подтверждаю доверенность на получение комплекта конкурсной документации сотрудника нашей организации (действительно при предъявлении удостоверения личности)</w:t>
      </w:r>
    </w:p>
    <w:p w:rsidR="00871461" w:rsidRDefault="00871461" w:rsidP="00871461">
      <w:pPr>
        <w:rPr>
          <w:szCs w:val="24"/>
          <w:lang w:eastAsia="ru-RU"/>
        </w:rPr>
      </w:pPr>
      <w:r>
        <w:rPr>
          <w:szCs w:val="24"/>
          <w:lang w:eastAsia="ru-RU"/>
        </w:rPr>
        <w:t>_____________________________________________________________________________</w:t>
      </w:r>
    </w:p>
    <w:p w:rsidR="00871461" w:rsidRDefault="00871461" w:rsidP="00871461">
      <w:pPr>
        <w:jc w:val="center"/>
        <w:rPr>
          <w:iCs/>
          <w:szCs w:val="24"/>
          <w:lang w:eastAsia="ru-RU"/>
        </w:rPr>
      </w:pPr>
      <w:r>
        <w:rPr>
          <w:iCs/>
          <w:szCs w:val="24"/>
          <w:lang w:eastAsia="ru-RU"/>
        </w:rPr>
        <w:t>(Ф.И.О., должность)</w:t>
      </w:r>
    </w:p>
    <w:p w:rsidR="00871461" w:rsidRDefault="00871461" w:rsidP="00871461">
      <w:pPr>
        <w:rPr>
          <w:szCs w:val="24"/>
          <w:lang w:eastAsia="ru-RU"/>
        </w:rPr>
      </w:pPr>
      <w:r>
        <w:rPr>
          <w:szCs w:val="24"/>
          <w:lang w:eastAsia="ru-RU"/>
        </w:rPr>
        <w:t>_____________________________________________________________________________</w:t>
      </w:r>
    </w:p>
    <w:p w:rsidR="00871461" w:rsidRDefault="00871461" w:rsidP="00871461">
      <w:pPr>
        <w:ind w:right="-85" w:firstLine="720"/>
      </w:pPr>
    </w:p>
    <w:p w:rsidR="00871461" w:rsidRDefault="00871461" w:rsidP="00871461">
      <w:pPr>
        <w:spacing w:line="216" w:lineRule="auto"/>
        <w:ind w:right="-85"/>
        <w:rPr>
          <w:spacing w:val="-3"/>
        </w:rPr>
      </w:pPr>
    </w:p>
    <w:p w:rsidR="00871461" w:rsidRDefault="00871461" w:rsidP="00871461">
      <w:pPr>
        <w:tabs>
          <w:tab w:val="left" w:pos="676"/>
          <w:tab w:val="left" w:pos="1440"/>
          <w:tab w:val="left" w:pos="2160"/>
          <w:tab w:val="left" w:pos="2880"/>
        </w:tabs>
        <w:rPr>
          <w:sz w:val="20"/>
          <w:lang w:eastAsia="ru-RU"/>
        </w:rPr>
      </w:pPr>
      <w:r>
        <w:rPr>
          <w:szCs w:val="24"/>
          <w:lang w:eastAsia="ru-RU"/>
        </w:rPr>
        <w:t>С уважением,</w:t>
      </w:r>
      <w:r>
        <w:rPr>
          <w:sz w:val="20"/>
          <w:lang w:eastAsia="ru-RU"/>
        </w:rPr>
        <w:t xml:space="preserve">   </w:t>
      </w:r>
    </w:p>
    <w:p w:rsidR="00871461" w:rsidRDefault="00871461" w:rsidP="00871461">
      <w:pPr>
        <w:tabs>
          <w:tab w:val="left" w:pos="676"/>
          <w:tab w:val="left" w:pos="1440"/>
          <w:tab w:val="left" w:pos="2160"/>
          <w:tab w:val="left" w:pos="2880"/>
        </w:tabs>
        <w:rPr>
          <w:szCs w:val="24"/>
          <w:lang w:eastAsia="ru-RU"/>
        </w:rPr>
      </w:pPr>
    </w:p>
    <w:p w:rsidR="00871461" w:rsidRDefault="00871461" w:rsidP="00871461">
      <w:pPr>
        <w:tabs>
          <w:tab w:val="left" w:pos="676"/>
          <w:tab w:val="left" w:pos="1440"/>
          <w:tab w:val="left" w:pos="2160"/>
          <w:tab w:val="left" w:pos="2880"/>
        </w:tabs>
        <w:rPr>
          <w:szCs w:val="24"/>
          <w:lang w:eastAsia="ru-RU"/>
        </w:rPr>
      </w:pPr>
    </w:p>
    <w:p w:rsidR="00871461" w:rsidRDefault="00871461" w:rsidP="00871461">
      <w:pPr>
        <w:tabs>
          <w:tab w:val="left" w:pos="676"/>
          <w:tab w:val="left" w:pos="1440"/>
          <w:tab w:val="left" w:pos="2160"/>
          <w:tab w:val="left" w:pos="2880"/>
        </w:tabs>
        <w:rPr>
          <w:spacing w:val="-3"/>
          <w:lang w:eastAsia="ru-RU"/>
        </w:rPr>
      </w:pPr>
      <w:r>
        <w:rPr>
          <w:szCs w:val="24"/>
          <w:lang w:eastAsia="ru-RU"/>
        </w:rPr>
        <w:t>Руководитель организации</w:t>
      </w:r>
      <w:r>
        <w:rPr>
          <w:sz w:val="20"/>
          <w:lang w:eastAsia="ru-RU"/>
        </w:rPr>
        <w:t xml:space="preserve">                   </w:t>
      </w:r>
      <w:r>
        <w:rPr>
          <w:spacing w:val="-3"/>
          <w:lang w:eastAsia="ru-RU"/>
        </w:rPr>
        <w:t>_____________      ________________________________</w:t>
      </w:r>
    </w:p>
    <w:p w:rsidR="00871461" w:rsidRDefault="00871461" w:rsidP="00871461">
      <w:pPr>
        <w:tabs>
          <w:tab w:val="left" w:pos="0"/>
        </w:tabs>
        <w:rPr>
          <w:spacing w:val="-2"/>
          <w:lang w:eastAsia="ru-RU"/>
        </w:rPr>
      </w:pPr>
      <w:r>
        <w:rPr>
          <w:spacing w:val="-2"/>
          <w:lang w:eastAsia="ru-RU"/>
        </w:rPr>
        <w:t xml:space="preserve">                                                                      [подпись]</w:t>
      </w:r>
      <w:r>
        <w:rPr>
          <w:spacing w:val="-2"/>
          <w:lang w:eastAsia="ru-RU"/>
        </w:rPr>
        <w:tab/>
      </w:r>
      <w:r>
        <w:rPr>
          <w:spacing w:val="-2"/>
          <w:lang w:eastAsia="ru-RU"/>
        </w:rPr>
        <w:tab/>
        <w:t xml:space="preserve">  [расшифровка подписи]</w:t>
      </w:r>
    </w:p>
    <w:p w:rsidR="00871461" w:rsidRDefault="00871461" w:rsidP="00871461">
      <w:pPr>
        <w:tabs>
          <w:tab w:val="left" w:pos="676"/>
          <w:tab w:val="left" w:pos="1440"/>
        </w:tabs>
        <w:rPr>
          <w:spacing w:val="-3"/>
          <w:lang w:eastAsia="ru-RU"/>
        </w:rPr>
      </w:pPr>
      <w:r>
        <w:rPr>
          <w:spacing w:val="-3"/>
          <w:lang w:eastAsia="ru-RU"/>
        </w:rPr>
        <w:t xml:space="preserve">                                                                             </w:t>
      </w:r>
      <w:proofErr w:type="spellStart"/>
      <w:r>
        <w:rPr>
          <w:spacing w:val="-3"/>
          <w:lang w:eastAsia="ru-RU"/>
        </w:rPr>
        <w:t>м.п</w:t>
      </w:r>
      <w:proofErr w:type="spellEnd"/>
      <w:r>
        <w:rPr>
          <w:spacing w:val="-3"/>
          <w:lang w:eastAsia="ru-RU"/>
        </w:rPr>
        <w:t>.</w:t>
      </w:r>
    </w:p>
    <w:p w:rsidR="00871461" w:rsidRDefault="00871461" w:rsidP="00871461">
      <w:pPr>
        <w:rPr>
          <w:sz w:val="20"/>
          <w:lang w:eastAsia="ru-RU"/>
        </w:rPr>
      </w:pPr>
    </w:p>
    <w:p w:rsidR="00871461" w:rsidRDefault="00871461" w:rsidP="00871461">
      <w:pPr>
        <w:autoSpaceDE w:val="0"/>
        <w:autoSpaceDN w:val="0"/>
        <w:adjustRightInd w:val="0"/>
        <w:jc w:val="right"/>
        <w:outlineLvl w:val="1"/>
        <w:rPr>
          <w:sz w:val="20"/>
          <w:lang w:eastAsia="ru-RU"/>
        </w:rPr>
      </w:pPr>
    </w:p>
    <w:p w:rsidR="00871461" w:rsidRPr="00571F6B" w:rsidRDefault="00871461" w:rsidP="00871461">
      <w:pPr>
        <w:pStyle w:val="ConsPlusNonformat"/>
        <w:rPr>
          <w:rFonts w:ascii="Times New Roman" w:hAnsi="Times New Roman" w:cs="Times New Roman"/>
        </w:rPr>
      </w:pPr>
    </w:p>
    <w:p w:rsidR="00871461" w:rsidRPr="00571F6B" w:rsidRDefault="00871461" w:rsidP="00871461">
      <w:pPr>
        <w:pStyle w:val="ConsPlusNonformat"/>
        <w:rPr>
          <w:rFonts w:ascii="Times New Roman" w:hAnsi="Times New Roman" w:cs="Times New Roman"/>
        </w:rPr>
      </w:pPr>
      <w:proofErr w:type="gramStart"/>
      <w:r w:rsidRPr="00571F6B">
        <w:rPr>
          <w:rFonts w:ascii="Times New Roman" w:hAnsi="Times New Roman" w:cs="Times New Roman"/>
        </w:rPr>
        <w:t>* (для  юридических  лиц  заявки на участие в конкурсе</w:t>
      </w:r>
      <w:proofErr w:type="gramEnd"/>
    </w:p>
    <w:p w:rsidR="00871461" w:rsidRPr="00571F6B" w:rsidRDefault="00871461" w:rsidP="00871461">
      <w:pPr>
        <w:pStyle w:val="ConsPlusNonformat"/>
        <w:rPr>
          <w:rFonts w:ascii="Times New Roman" w:hAnsi="Times New Roman" w:cs="Times New Roman"/>
        </w:rPr>
      </w:pPr>
      <w:r w:rsidRPr="00571F6B">
        <w:rPr>
          <w:rFonts w:ascii="Times New Roman" w:hAnsi="Times New Roman" w:cs="Times New Roman"/>
        </w:rPr>
        <w:t>заполняется на фирменном бланке организации)</w:t>
      </w:r>
    </w:p>
    <w:p w:rsidR="00871461" w:rsidRDefault="00871461" w:rsidP="00871461">
      <w:pPr>
        <w:autoSpaceDE w:val="0"/>
        <w:autoSpaceDN w:val="0"/>
        <w:adjustRightInd w:val="0"/>
        <w:ind w:firstLine="540"/>
        <w:outlineLvl w:val="1"/>
        <w:rPr>
          <w:sz w:val="20"/>
          <w:lang w:eastAsia="ru-RU"/>
        </w:rPr>
      </w:pPr>
    </w:p>
    <w:p w:rsidR="00871461"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Приложение № 6 </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к конкурсной документации </w:t>
      </w: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871461" w:rsidRPr="006F67E0" w:rsidRDefault="00871461" w:rsidP="00871461">
      <w:pPr>
        <w:jc w:val="center"/>
        <w:rPr>
          <w:rFonts w:ascii="Times New Roman" w:hAnsi="Times New Roman" w:cs="Times New Roman"/>
          <w:b/>
          <w:sz w:val="26"/>
          <w:szCs w:val="26"/>
        </w:rPr>
      </w:pPr>
      <w:r w:rsidRPr="006F67E0">
        <w:rPr>
          <w:rFonts w:ascii="Times New Roman" w:hAnsi="Times New Roman" w:cs="Times New Roman"/>
          <w:b/>
          <w:sz w:val="26"/>
          <w:szCs w:val="26"/>
        </w:rPr>
        <w:t xml:space="preserve">Лист регистрации заявок открытого конкурса на право </w:t>
      </w:r>
      <w:r w:rsidRPr="006F67E0">
        <w:rPr>
          <w:rFonts w:ascii="Times New Roman" w:eastAsia="Times New Roman" w:hAnsi="Times New Roman" w:cs="Times New Roman"/>
          <w:b/>
          <w:sz w:val="26"/>
          <w:szCs w:val="26"/>
          <w:lang w:eastAsia="ru-RU"/>
        </w:rPr>
        <w:t xml:space="preserve">осуществления </w:t>
      </w:r>
      <w:hyperlink r:id="rId33" w:history="1">
        <w:r w:rsidRPr="006F67E0">
          <w:rPr>
            <w:rFonts w:ascii="Times New Roman" w:eastAsia="Times New Roman" w:hAnsi="Times New Roman" w:cs="Times New Roman"/>
            <w:b/>
            <w:sz w:val="26"/>
            <w:szCs w:val="26"/>
            <w:lang w:eastAsia="ru-RU"/>
          </w:rPr>
          <w:t xml:space="preserve"> перевозок пассажиров автомобильным транспортом по муниципальным маршрутам регулярных перевозок по нерегулируемым тарифам в границах муниципального района  «Печора».</w:t>
        </w:r>
      </w:hyperlink>
    </w:p>
    <w:p w:rsidR="00871461" w:rsidRDefault="00871461" w:rsidP="00871461">
      <w:pPr>
        <w:jc w:val="center"/>
        <w:rPr>
          <w:rFonts w:ascii="Times New Roman" w:hAnsi="Times New Roman" w:cs="Times New Roman"/>
          <w:b/>
        </w:rPr>
      </w:pPr>
    </w:p>
    <w:p w:rsidR="006F67E0" w:rsidRPr="00D668FA" w:rsidRDefault="006F67E0" w:rsidP="00871461">
      <w:pPr>
        <w:jc w:val="center"/>
        <w:rPr>
          <w:rFonts w:ascii="Times New Roman" w:hAnsi="Times New Roman" w:cs="Times New Roman"/>
          <w:b/>
        </w:rPr>
      </w:pPr>
    </w:p>
    <w:tbl>
      <w:tblPr>
        <w:tblStyle w:val="aa"/>
        <w:tblW w:w="0" w:type="auto"/>
        <w:tblLayout w:type="fixed"/>
        <w:tblLook w:val="04A0" w:firstRow="1" w:lastRow="0" w:firstColumn="1" w:lastColumn="0" w:noHBand="0" w:noVBand="1"/>
      </w:tblPr>
      <w:tblGrid>
        <w:gridCol w:w="534"/>
        <w:gridCol w:w="1559"/>
        <w:gridCol w:w="1984"/>
        <w:gridCol w:w="1418"/>
        <w:gridCol w:w="992"/>
        <w:gridCol w:w="1418"/>
        <w:gridCol w:w="1275"/>
      </w:tblGrid>
      <w:tr w:rsidR="00871461" w:rsidRPr="00653534" w:rsidTr="005E56D5">
        <w:tc>
          <w:tcPr>
            <w:tcW w:w="534" w:type="dxa"/>
          </w:tcPr>
          <w:p w:rsidR="00871461" w:rsidRPr="00653534" w:rsidRDefault="00871461" w:rsidP="005E56D5">
            <w:pPr>
              <w:jc w:val="center"/>
              <w:rPr>
                <w:rFonts w:ascii="Times New Roman" w:hAnsi="Times New Roman" w:cs="Times New Roman"/>
                <w:sz w:val="20"/>
                <w:szCs w:val="20"/>
              </w:rPr>
            </w:pPr>
            <w:r w:rsidRPr="00653534">
              <w:rPr>
                <w:rFonts w:ascii="Times New Roman" w:hAnsi="Times New Roman" w:cs="Times New Roman"/>
                <w:sz w:val="20"/>
                <w:szCs w:val="20"/>
              </w:rPr>
              <w:t xml:space="preserve">№ </w:t>
            </w:r>
            <w:proofErr w:type="gramStart"/>
            <w:r w:rsidRPr="00653534">
              <w:rPr>
                <w:rFonts w:ascii="Times New Roman" w:hAnsi="Times New Roman" w:cs="Times New Roman"/>
                <w:sz w:val="20"/>
                <w:szCs w:val="20"/>
              </w:rPr>
              <w:t>п</w:t>
            </w:r>
            <w:proofErr w:type="gramEnd"/>
            <w:r w:rsidRPr="00653534">
              <w:rPr>
                <w:rFonts w:ascii="Times New Roman" w:hAnsi="Times New Roman" w:cs="Times New Roman"/>
                <w:sz w:val="20"/>
                <w:szCs w:val="20"/>
              </w:rPr>
              <w:t>/п</w:t>
            </w:r>
          </w:p>
        </w:tc>
        <w:tc>
          <w:tcPr>
            <w:tcW w:w="1559" w:type="dxa"/>
          </w:tcPr>
          <w:p w:rsidR="00871461" w:rsidRPr="00653534" w:rsidRDefault="00871461" w:rsidP="005E56D5">
            <w:pPr>
              <w:jc w:val="center"/>
              <w:rPr>
                <w:rFonts w:ascii="Times New Roman" w:hAnsi="Times New Roman" w:cs="Times New Roman"/>
                <w:sz w:val="20"/>
                <w:szCs w:val="20"/>
              </w:rPr>
            </w:pPr>
            <w:r w:rsidRPr="00653534">
              <w:rPr>
                <w:rFonts w:ascii="Times New Roman" w:hAnsi="Times New Roman" w:cs="Times New Roman"/>
                <w:sz w:val="20"/>
                <w:szCs w:val="20"/>
              </w:rPr>
              <w:t>Наименование участника</w:t>
            </w:r>
          </w:p>
        </w:tc>
        <w:tc>
          <w:tcPr>
            <w:tcW w:w="1984" w:type="dxa"/>
          </w:tcPr>
          <w:p w:rsidR="00871461" w:rsidRPr="00653534" w:rsidRDefault="00871461" w:rsidP="005E56D5">
            <w:pPr>
              <w:jc w:val="center"/>
              <w:rPr>
                <w:rFonts w:ascii="Times New Roman" w:hAnsi="Times New Roman" w:cs="Times New Roman"/>
                <w:sz w:val="20"/>
                <w:szCs w:val="20"/>
              </w:rPr>
            </w:pPr>
            <w:r>
              <w:rPr>
                <w:rFonts w:ascii="Times New Roman" w:hAnsi="Times New Roman" w:cs="Times New Roman"/>
                <w:sz w:val="20"/>
                <w:szCs w:val="20"/>
              </w:rPr>
              <w:t>ФИО участника (представителя)</w:t>
            </w:r>
          </w:p>
        </w:tc>
        <w:tc>
          <w:tcPr>
            <w:tcW w:w="1418" w:type="dxa"/>
          </w:tcPr>
          <w:p w:rsidR="00871461" w:rsidRPr="00653534" w:rsidRDefault="00871461" w:rsidP="005E56D5">
            <w:pPr>
              <w:jc w:val="center"/>
              <w:rPr>
                <w:rFonts w:ascii="Times New Roman" w:hAnsi="Times New Roman" w:cs="Times New Roman"/>
                <w:sz w:val="20"/>
                <w:szCs w:val="20"/>
              </w:rPr>
            </w:pPr>
            <w:r>
              <w:rPr>
                <w:rFonts w:ascii="Times New Roman" w:hAnsi="Times New Roman" w:cs="Times New Roman"/>
                <w:sz w:val="20"/>
                <w:szCs w:val="20"/>
              </w:rPr>
              <w:t>Доверенность (дата, номер)</w:t>
            </w:r>
          </w:p>
        </w:tc>
        <w:tc>
          <w:tcPr>
            <w:tcW w:w="992" w:type="dxa"/>
          </w:tcPr>
          <w:p w:rsidR="00871461" w:rsidRPr="00653534" w:rsidRDefault="00871461" w:rsidP="005E56D5">
            <w:pPr>
              <w:jc w:val="center"/>
              <w:rPr>
                <w:rFonts w:ascii="Times New Roman" w:hAnsi="Times New Roman" w:cs="Times New Roman"/>
                <w:sz w:val="20"/>
                <w:szCs w:val="20"/>
              </w:rPr>
            </w:pPr>
            <w:r w:rsidRPr="00653534">
              <w:rPr>
                <w:rFonts w:ascii="Times New Roman" w:hAnsi="Times New Roman" w:cs="Times New Roman"/>
                <w:sz w:val="20"/>
                <w:szCs w:val="20"/>
              </w:rPr>
              <w:t>Дата /время</w:t>
            </w:r>
          </w:p>
        </w:tc>
        <w:tc>
          <w:tcPr>
            <w:tcW w:w="1418" w:type="dxa"/>
          </w:tcPr>
          <w:p w:rsidR="00871461" w:rsidRDefault="00871461" w:rsidP="005E56D5">
            <w:pPr>
              <w:jc w:val="center"/>
              <w:rPr>
                <w:rFonts w:ascii="Times New Roman" w:hAnsi="Times New Roman" w:cs="Times New Roman"/>
                <w:sz w:val="20"/>
                <w:szCs w:val="20"/>
              </w:rPr>
            </w:pPr>
            <w:r w:rsidRPr="00653534">
              <w:rPr>
                <w:rFonts w:ascii="Times New Roman" w:hAnsi="Times New Roman" w:cs="Times New Roman"/>
                <w:sz w:val="20"/>
                <w:szCs w:val="20"/>
              </w:rPr>
              <w:t>Подпись участника</w:t>
            </w:r>
            <w:r>
              <w:rPr>
                <w:rFonts w:ascii="Times New Roman" w:hAnsi="Times New Roman" w:cs="Times New Roman"/>
                <w:sz w:val="20"/>
                <w:szCs w:val="20"/>
              </w:rPr>
              <w:t xml:space="preserve"> </w:t>
            </w:r>
          </w:p>
        </w:tc>
        <w:tc>
          <w:tcPr>
            <w:tcW w:w="1275" w:type="dxa"/>
          </w:tcPr>
          <w:p w:rsidR="00871461" w:rsidRDefault="00871461" w:rsidP="005E56D5">
            <w:pPr>
              <w:jc w:val="center"/>
              <w:rPr>
                <w:rFonts w:ascii="Times New Roman" w:hAnsi="Times New Roman" w:cs="Times New Roman"/>
                <w:sz w:val="20"/>
                <w:szCs w:val="20"/>
              </w:rPr>
            </w:pPr>
            <w:r>
              <w:rPr>
                <w:rFonts w:ascii="Times New Roman" w:hAnsi="Times New Roman" w:cs="Times New Roman"/>
                <w:sz w:val="20"/>
                <w:szCs w:val="20"/>
              </w:rPr>
              <w:t>Подпись секретаря</w:t>
            </w:r>
          </w:p>
        </w:tc>
      </w:tr>
      <w:tr w:rsidR="00871461" w:rsidRPr="00653534" w:rsidTr="005E56D5">
        <w:trPr>
          <w:trHeight w:val="371"/>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06"/>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25"/>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03"/>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23"/>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16"/>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421"/>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399"/>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r w:rsidR="00871461" w:rsidRPr="00653534" w:rsidTr="005E56D5">
        <w:trPr>
          <w:trHeight w:val="575"/>
        </w:trPr>
        <w:tc>
          <w:tcPr>
            <w:tcW w:w="534" w:type="dxa"/>
          </w:tcPr>
          <w:p w:rsidR="00871461" w:rsidRPr="00653534" w:rsidRDefault="00871461" w:rsidP="005E56D5">
            <w:pPr>
              <w:jc w:val="center"/>
              <w:rPr>
                <w:rFonts w:ascii="Times New Roman" w:hAnsi="Times New Roman" w:cs="Times New Roman"/>
                <w:sz w:val="20"/>
                <w:szCs w:val="20"/>
              </w:rPr>
            </w:pPr>
          </w:p>
        </w:tc>
        <w:tc>
          <w:tcPr>
            <w:tcW w:w="1559" w:type="dxa"/>
          </w:tcPr>
          <w:p w:rsidR="00871461" w:rsidRPr="00653534" w:rsidRDefault="00871461" w:rsidP="005E56D5">
            <w:pPr>
              <w:jc w:val="center"/>
              <w:rPr>
                <w:rFonts w:ascii="Times New Roman" w:hAnsi="Times New Roman" w:cs="Times New Roman"/>
                <w:sz w:val="20"/>
                <w:szCs w:val="20"/>
              </w:rPr>
            </w:pPr>
          </w:p>
        </w:tc>
        <w:tc>
          <w:tcPr>
            <w:tcW w:w="1984"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992" w:type="dxa"/>
          </w:tcPr>
          <w:p w:rsidR="00871461" w:rsidRPr="00653534" w:rsidRDefault="00871461" w:rsidP="005E56D5">
            <w:pPr>
              <w:jc w:val="center"/>
              <w:rPr>
                <w:rFonts w:ascii="Times New Roman" w:hAnsi="Times New Roman" w:cs="Times New Roman"/>
                <w:sz w:val="20"/>
                <w:szCs w:val="20"/>
              </w:rPr>
            </w:pPr>
          </w:p>
        </w:tc>
        <w:tc>
          <w:tcPr>
            <w:tcW w:w="1418" w:type="dxa"/>
          </w:tcPr>
          <w:p w:rsidR="00871461" w:rsidRPr="00653534" w:rsidRDefault="00871461" w:rsidP="005E56D5">
            <w:pPr>
              <w:jc w:val="center"/>
              <w:rPr>
                <w:rFonts w:ascii="Times New Roman" w:hAnsi="Times New Roman" w:cs="Times New Roman"/>
                <w:sz w:val="20"/>
                <w:szCs w:val="20"/>
              </w:rPr>
            </w:pPr>
          </w:p>
        </w:tc>
        <w:tc>
          <w:tcPr>
            <w:tcW w:w="1275" w:type="dxa"/>
          </w:tcPr>
          <w:p w:rsidR="00871461" w:rsidRPr="00653534" w:rsidRDefault="00871461" w:rsidP="005E56D5">
            <w:pPr>
              <w:jc w:val="center"/>
              <w:rPr>
                <w:rFonts w:ascii="Times New Roman" w:hAnsi="Times New Roman" w:cs="Times New Roman"/>
                <w:sz w:val="20"/>
                <w:szCs w:val="20"/>
              </w:rPr>
            </w:pPr>
          </w:p>
        </w:tc>
      </w:tr>
    </w:tbl>
    <w:p w:rsidR="00871461" w:rsidRPr="00653534" w:rsidRDefault="00871461" w:rsidP="00871461">
      <w:pPr>
        <w:jc w:val="center"/>
        <w:rPr>
          <w:rFonts w:ascii="Times New Roman" w:hAnsi="Times New Roman" w:cs="Times New Roman"/>
        </w:rPr>
      </w:pPr>
    </w:p>
    <w:p w:rsidR="006F67E0"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6F67E0" w:rsidRDefault="006F67E0" w:rsidP="00871461">
      <w:pPr>
        <w:spacing w:after="0" w:line="240" w:lineRule="auto"/>
        <w:jc w:val="both"/>
        <w:rPr>
          <w:rFonts w:ascii="Times New Roman" w:eastAsia="Times New Roman" w:hAnsi="Times New Roman" w:cs="Times New Roman"/>
          <w:sz w:val="26"/>
          <w:szCs w:val="26"/>
          <w:lang w:eastAsia="ru-RU"/>
        </w:rPr>
      </w:pPr>
    </w:p>
    <w:p w:rsidR="00715A21" w:rsidRDefault="006F67E0"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871461">
        <w:rPr>
          <w:rFonts w:ascii="Times New Roman" w:eastAsia="Times New Roman" w:hAnsi="Times New Roman" w:cs="Times New Roman"/>
          <w:sz w:val="26"/>
          <w:szCs w:val="26"/>
          <w:lang w:eastAsia="ru-RU"/>
        </w:rPr>
        <w:t xml:space="preserve">     </w:t>
      </w:r>
    </w:p>
    <w:p w:rsidR="00871461" w:rsidRDefault="00715A2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871461">
        <w:rPr>
          <w:rFonts w:ascii="Times New Roman" w:eastAsia="Times New Roman" w:hAnsi="Times New Roman" w:cs="Times New Roman"/>
          <w:sz w:val="26"/>
          <w:szCs w:val="26"/>
          <w:lang w:eastAsia="ru-RU"/>
        </w:rPr>
        <w:t xml:space="preserve"> Приложение № 7 </w:t>
      </w:r>
    </w:p>
    <w:p w:rsidR="006F67E0"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к конкурсной документации</w:t>
      </w:r>
    </w:p>
    <w:p w:rsidR="00871461" w:rsidRDefault="00871461" w:rsidP="0087146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871461" w:rsidRDefault="00871461" w:rsidP="00871461">
      <w:pPr>
        <w:jc w:val="center"/>
        <w:rPr>
          <w:rFonts w:ascii="Times New Roman" w:hAnsi="Times New Roman" w:cs="Times New Roman"/>
          <w:b/>
          <w:sz w:val="28"/>
          <w:szCs w:val="28"/>
        </w:rPr>
      </w:pPr>
      <w:r w:rsidRPr="00F8235B">
        <w:rPr>
          <w:rFonts w:ascii="Times New Roman" w:hAnsi="Times New Roman" w:cs="Times New Roman"/>
          <w:b/>
          <w:sz w:val="28"/>
          <w:szCs w:val="28"/>
        </w:rPr>
        <w:t>Надпись на конверте</w:t>
      </w:r>
    </w:p>
    <w:p w:rsidR="00871461" w:rsidRDefault="00871461" w:rsidP="00871461">
      <w:pPr>
        <w:tabs>
          <w:tab w:val="left" w:pos="2492"/>
        </w:tabs>
        <w:rPr>
          <w:rFonts w:ascii="Times New Roman" w:hAnsi="Times New Roman" w:cs="Times New Roman"/>
          <w:sz w:val="28"/>
          <w:szCs w:val="28"/>
        </w:rPr>
      </w:pPr>
      <w:r>
        <w:rPr>
          <w:rFonts w:ascii="Times New Roman" w:hAnsi="Times New Roman" w:cs="Times New Roman"/>
          <w:sz w:val="28"/>
          <w:szCs w:val="28"/>
        </w:rPr>
        <w:tab/>
        <w:t>В Администрацию МР «Печора»</w:t>
      </w:r>
    </w:p>
    <w:p w:rsidR="00871461" w:rsidRPr="00F8235B" w:rsidRDefault="00871461" w:rsidP="00871461">
      <w:pPr>
        <w:jc w:val="center"/>
        <w:rPr>
          <w:rFonts w:ascii="Times New Roman" w:hAnsi="Times New Roman" w:cs="Times New Roman"/>
          <w:sz w:val="28"/>
          <w:szCs w:val="28"/>
        </w:rPr>
      </w:pPr>
      <w:proofErr w:type="gramStart"/>
      <w:r>
        <w:rPr>
          <w:rFonts w:ascii="Times New Roman" w:hAnsi="Times New Roman" w:cs="Times New Roman"/>
          <w:sz w:val="28"/>
          <w:szCs w:val="28"/>
        </w:rPr>
        <w:t xml:space="preserve">В конкурсную комиссию на право </w:t>
      </w:r>
      <w:r w:rsidRPr="00F8235B">
        <w:rPr>
          <w:rFonts w:ascii="Times New Roman" w:hAnsi="Times New Roman" w:cs="Times New Roman"/>
          <w:sz w:val="28"/>
          <w:szCs w:val="28"/>
        </w:rPr>
        <w:t>осуществления регулярных перевозок пассажиров автомобильным транспортом по муниципальным маршрутам регулярных перевозок по нерегулируемым тарифам на территории</w:t>
      </w:r>
      <w:proofErr w:type="gramEnd"/>
      <w:r w:rsidRPr="00F8235B">
        <w:rPr>
          <w:rFonts w:ascii="Times New Roman" w:hAnsi="Times New Roman" w:cs="Times New Roman"/>
          <w:sz w:val="28"/>
          <w:szCs w:val="28"/>
        </w:rPr>
        <w:t xml:space="preserve"> </w:t>
      </w:r>
      <w:r>
        <w:rPr>
          <w:rFonts w:ascii="Times New Roman" w:hAnsi="Times New Roman" w:cs="Times New Roman"/>
          <w:sz w:val="28"/>
          <w:szCs w:val="28"/>
        </w:rPr>
        <w:t>МР «</w:t>
      </w:r>
      <w:r w:rsidRPr="00F8235B">
        <w:rPr>
          <w:rFonts w:ascii="Times New Roman" w:hAnsi="Times New Roman" w:cs="Times New Roman"/>
          <w:sz w:val="28"/>
          <w:szCs w:val="28"/>
        </w:rPr>
        <w:t>Печора</w:t>
      </w:r>
      <w:r>
        <w:rPr>
          <w:rFonts w:ascii="Times New Roman" w:hAnsi="Times New Roman" w:cs="Times New Roman"/>
          <w:sz w:val="28"/>
          <w:szCs w:val="28"/>
        </w:rPr>
        <w:t>»</w:t>
      </w:r>
    </w:p>
    <w:p w:rsidR="00871461" w:rsidRDefault="00871461" w:rsidP="00871461">
      <w:pPr>
        <w:tabs>
          <w:tab w:val="left" w:pos="2492"/>
        </w:tabs>
        <w:rPr>
          <w:rFonts w:ascii="Times New Roman" w:hAnsi="Times New Roman" w:cs="Times New Roman"/>
          <w:sz w:val="28"/>
          <w:szCs w:val="28"/>
        </w:rPr>
      </w:pPr>
      <w:r>
        <w:rPr>
          <w:rFonts w:ascii="Times New Roman" w:hAnsi="Times New Roman" w:cs="Times New Roman"/>
          <w:sz w:val="28"/>
          <w:szCs w:val="28"/>
        </w:rPr>
        <w:t xml:space="preserve"> </w:t>
      </w:r>
    </w:p>
    <w:p w:rsidR="00871461" w:rsidRDefault="00871461" w:rsidP="00871461">
      <w:pPr>
        <w:tabs>
          <w:tab w:val="left" w:pos="2492"/>
        </w:tabs>
        <w:rPr>
          <w:rFonts w:ascii="Times New Roman" w:hAnsi="Times New Roman" w:cs="Times New Roman"/>
          <w:sz w:val="28"/>
          <w:szCs w:val="28"/>
        </w:rPr>
      </w:pPr>
      <w:r>
        <w:rPr>
          <w:rFonts w:ascii="Times New Roman" w:hAnsi="Times New Roman" w:cs="Times New Roman"/>
          <w:sz w:val="28"/>
          <w:szCs w:val="28"/>
        </w:rPr>
        <w:t>Заявка по лоту №</w:t>
      </w:r>
    </w:p>
    <w:p w:rsidR="00871461" w:rsidRDefault="00871461" w:rsidP="00871461">
      <w:pPr>
        <w:tabs>
          <w:tab w:val="left" w:pos="2492"/>
        </w:tabs>
        <w:rPr>
          <w:rFonts w:ascii="Times New Roman" w:hAnsi="Times New Roman" w:cs="Times New Roman"/>
          <w:sz w:val="28"/>
          <w:szCs w:val="28"/>
        </w:rPr>
      </w:pPr>
    </w:p>
    <w:p w:rsidR="00871461" w:rsidRDefault="00871461" w:rsidP="00871461">
      <w:pPr>
        <w:tabs>
          <w:tab w:val="left" w:pos="2492"/>
        </w:tabs>
        <w:jc w:val="center"/>
        <w:rPr>
          <w:rFonts w:ascii="Times New Roman" w:hAnsi="Times New Roman" w:cs="Times New Roman"/>
          <w:sz w:val="28"/>
          <w:szCs w:val="28"/>
        </w:rPr>
      </w:pPr>
      <w:r>
        <w:rPr>
          <w:rFonts w:ascii="Times New Roman" w:hAnsi="Times New Roman" w:cs="Times New Roman"/>
          <w:sz w:val="28"/>
          <w:szCs w:val="28"/>
        </w:rPr>
        <w:t>НЕ ВСКРЫВАТЬ ДО ______:______  «___»____________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871461" w:rsidRPr="00F8235B" w:rsidRDefault="00871461" w:rsidP="00871461">
      <w:pPr>
        <w:rPr>
          <w:rFonts w:ascii="Times New Roman" w:hAnsi="Times New Roman" w:cs="Times New Roman"/>
          <w:sz w:val="28"/>
          <w:szCs w:val="28"/>
        </w:rPr>
      </w:pPr>
    </w:p>
    <w:p w:rsidR="00871461" w:rsidRDefault="00871461" w:rsidP="00871461">
      <w:pPr>
        <w:rPr>
          <w:rFonts w:ascii="Times New Roman" w:hAnsi="Times New Roman" w:cs="Times New Roman"/>
          <w:sz w:val="28"/>
          <w:szCs w:val="28"/>
        </w:rPr>
      </w:pPr>
    </w:p>
    <w:p w:rsidR="00871461" w:rsidRPr="005630AF" w:rsidRDefault="00871461" w:rsidP="00871461">
      <w:pPr>
        <w:jc w:val="center"/>
        <w:rPr>
          <w:b/>
          <w:sz w:val="28"/>
          <w:szCs w:val="28"/>
        </w:rPr>
      </w:pPr>
      <w:r>
        <w:rPr>
          <w:rFonts w:ascii="Times New Roman" w:hAnsi="Times New Roman" w:cs="Times New Roman"/>
          <w:sz w:val="28"/>
          <w:szCs w:val="28"/>
        </w:rPr>
        <w:tab/>
        <w:t xml:space="preserve">ДОКУМЕНТЫ </w:t>
      </w:r>
      <w:proofErr w:type="gramStart"/>
      <w:r>
        <w:rPr>
          <w:rFonts w:ascii="Times New Roman" w:hAnsi="Times New Roman" w:cs="Times New Roman"/>
          <w:sz w:val="28"/>
          <w:szCs w:val="28"/>
        </w:rPr>
        <w:t xml:space="preserve">НА УЧАСТИЕ В ОТКРЫТОМ КОНКУРСЕ НА ПРАВО </w:t>
      </w:r>
      <w:r w:rsidRPr="00F8235B">
        <w:rPr>
          <w:rFonts w:ascii="Times New Roman" w:hAnsi="Times New Roman" w:cs="Times New Roman"/>
          <w:sz w:val="28"/>
          <w:szCs w:val="28"/>
        </w:rPr>
        <w:t>ОСУЩЕСТВЛЕНИЯ РЕГУЛЯРНЫХ ПЕРЕВОЗОК ПАССАЖИРОВ АВТОМОБИЛЬНЫМ ТРАНСПОРТОМ ПО МУНИЦИПАЛЬНЫМ МАРШРУТАМ РЕГУЛЯРНЫХ ПЕРЕВОЗОК ПО НЕРЕГУЛИРУЕМЫМ ТАРИФАМ</w:t>
      </w:r>
      <w:proofErr w:type="gramEnd"/>
      <w:r w:rsidRPr="00F8235B">
        <w:rPr>
          <w:rFonts w:ascii="Times New Roman" w:hAnsi="Times New Roman" w:cs="Times New Roman"/>
          <w:sz w:val="28"/>
          <w:szCs w:val="28"/>
        </w:rPr>
        <w:t xml:space="preserve"> НА ТЕРРИТОРИИ МР ПЕЧОРА</w:t>
      </w:r>
      <w:r>
        <w:rPr>
          <w:rFonts w:ascii="Times New Roman" w:hAnsi="Times New Roman" w:cs="Times New Roman"/>
          <w:sz w:val="28"/>
          <w:szCs w:val="28"/>
        </w:rPr>
        <w:t xml:space="preserve"> №_______ от _________2020г.</w:t>
      </w:r>
    </w:p>
    <w:p w:rsidR="00871461" w:rsidRDefault="00871461" w:rsidP="00871461">
      <w:pPr>
        <w:tabs>
          <w:tab w:val="left" w:pos="3105"/>
        </w:tabs>
        <w:rPr>
          <w:rFonts w:ascii="Times New Roman" w:hAnsi="Times New Roman" w:cs="Times New Roman"/>
          <w:sz w:val="28"/>
          <w:szCs w:val="28"/>
        </w:rPr>
      </w:pPr>
    </w:p>
    <w:p w:rsidR="00871461" w:rsidRPr="00F8235B" w:rsidRDefault="00871461" w:rsidP="00871461">
      <w:pPr>
        <w:rPr>
          <w:rFonts w:ascii="Times New Roman" w:hAnsi="Times New Roman" w:cs="Times New Roman"/>
          <w:sz w:val="28"/>
          <w:szCs w:val="28"/>
        </w:rPr>
      </w:pPr>
    </w:p>
    <w:p w:rsidR="00871461" w:rsidRPr="00F8235B" w:rsidRDefault="00871461" w:rsidP="00871461">
      <w:pPr>
        <w:rPr>
          <w:rFonts w:ascii="Times New Roman" w:hAnsi="Times New Roman" w:cs="Times New Roman"/>
          <w:sz w:val="28"/>
          <w:szCs w:val="28"/>
        </w:rPr>
      </w:pPr>
    </w:p>
    <w:p w:rsidR="00871461" w:rsidRDefault="00871461" w:rsidP="00871461">
      <w:pPr>
        <w:rPr>
          <w:rFonts w:ascii="Times New Roman" w:hAnsi="Times New Roman" w:cs="Times New Roman"/>
          <w:sz w:val="28"/>
          <w:szCs w:val="28"/>
        </w:rPr>
      </w:pPr>
    </w:p>
    <w:p w:rsidR="00871461" w:rsidRDefault="00871461" w:rsidP="00871461">
      <w:pPr>
        <w:tabs>
          <w:tab w:val="left" w:pos="1064"/>
        </w:tabs>
        <w:jc w:val="center"/>
        <w:rPr>
          <w:rFonts w:ascii="Times New Roman" w:hAnsi="Times New Roman" w:cs="Times New Roman"/>
          <w:sz w:val="28"/>
          <w:szCs w:val="28"/>
        </w:rPr>
      </w:pPr>
      <w:r>
        <w:rPr>
          <w:rFonts w:ascii="Times New Roman" w:hAnsi="Times New Roman" w:cs="Times New Roman"/>
          <w:sz w:val="28"/>
          <w:szCs w:val="28"/>
        </w:rPr>
        <w:t>Порядковый номер конверта __________</w:t>
      </w:r>
    </w:p>
    <w:p w:rsidR="00871461" w:rsidRDefault="00871461" w:rsidP="00871461">
      <w:pPr>
        <w:tabs>
          <w:tab w:val="left" w:pos="1064"/>
        </w:tabs>
        <w:jc w:val="center"/>
        <w:rPr>
          <w:rFonts w:ascii="Times New Roman" w:hAnsi="Times New Roman" w:cs="Times New Roman"/>
          <w:sz w:val="28"/>
          <w:szCs w:val="28"/>
        </w:rPr>
      </w:pPr>
      <w:r>
        <w:rPr>
          <w:rFonts w:ascii="Times New Roman" w:hAnsi="Times New Roman" w:cs="Times New Roman"/>
          <w:sz w:val="28"/>
          <w:szCs w:val="28"/>
        </w:rPr>
        <w:t>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871461" w:rsidRDefault="00871461" w:rsidP="00871461">
      <w:pPr>
        <w:tabs>
          <w:tab w:val="left" w:pos="1064"/>
        </w:tabs>
        <w:spacing w:after="0" w:line="0" w:lineRule="atLeast"/>
        <w:rPr>
          <w:rFonts w:ascii="Times New Roman" w:hAnsi="Times New Roman" w:cs="Times New Roman"/>
          <w:sz w:val="28"/>
          <w:szCs w:val="28"/>
        </w:rPr>
      </w:pPr>
      <w:r>
        <w:rPr>
          <w:rFonts w:ascii="Times New Roman" w:hAnsi="Times New Roman" w:cs="Times New Roman"/>
          <w:sz w:val="28"/>
          <w:szCs w:val="28"/>
        </w:rPr>
        <w:t>Сдал_____________________________    __________</w:t>
      </w:r>
    </w:p>
    <w:p w:rsidR="00871461" w:rsidRPr="00F8235B" w:rsidRDefault="00871461" w:rsidP="00871461">
      <w:pPr>
        <w:tabs>
          <w:tab w:val="left" w:pos="1064"/>
        </w:tabs>
        <w:spacing w:after="0" w:line="0" w:lineRule="atLeast"/>
        <w:rPr>
          <w:rFonts w:ascii="Times New Roman" w:hAnsi="Times New Roman" w:cs="Times New Roman"/>
          <w:sz w:val="18"/>
          <w:szCs w:val="18"/>
        </w:rPr>
      </w:pPr>
      <w:r>
        <w:rPr>
          <w:rFonts w:ascii="Times New Roman" w:hAnsi="Times New Roman" w:cs="Times New Roman"/>
          <w:sz w:val="28"/>
          <w:szCs w:val="28"/>
        </w:rPr>
        <w:tab/>
        <w:t xml:space="preserve">                 </w:t>
      </w:r>
      <w:r w:rsidRPr="00F8235B">
        <w:rPr>
          <w:rFonts w:ascii="Times New Roman" w:hAnsi="Times New Roman" w:cs="Times New Roman"/>
          <w:sz w:val="18"/>
          <w:szCs w:val="18"/>
        </w:rPr>
        <w:t xml:space="preserve">ФИО                                                    </w:t>
      </w:r>
      <w:r>
        <w:rPr>
          <w:rFonts w:ascii="Times New Roman" w:hAnsi="Times New Roman" w:cs="Times New Roman"/>
          <w:sz w:val="18"/>
          <w:szCs w:val="18"/>
        </w:rPr>
        <w:t xml:space="preserve">       </w:t>
      </w:r>
      <w:r w:rsidRPr="00F8235B">
        <w:rPr>
          <w:rFonts w:ascii="Times New Roman" w:hAnsi="Times New Roman" w:cs="Times New Roman"/>
          <w:sz w:val="18"/>
          <w:szCs w:val="18"/>
        </w:rPr>
        <w:t>подпись</w:t>
      </w:r>
    </w:p>
    <w:p w:rsidR="00173E41" w:rsidRDefault="00173E41"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rPr>
          <w:rFonts w:ascii="Times New Roman" w:eastAsia="Times New Roman" w:hAnsi="Times New Roman" w:cs="Times New Roman"/>
          <w:sz w:val="26"/>
          <w:szCs w:val="26"/>
        </w:rPr>
      </w:pPr>
    </w:p>
    <w:p w:rsidR="00A355CA" w:rsidRDefault="00A355CA" w:rsidP="00A355CA">
      <w:pPr>
        <w:jc w:val="center"/>
      </w:pPr>
    </w:p>
    <w:sectPr w:rsidR="00A355CA" w:rsidSect="00B77C1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F47AD"/>
    <w:multiLevelType w:val="multilevel"/>
    <w:tmpl w:val="0FE4F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8B6392"/>
    <w:multiLevelType w:val="multilevel"/>
    <w:tmpl w:val="F8DE1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E53659"/>
    <w:multiLevelType w:val="multilevel"/>
    <w:tmpl w:val="51628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9E007C"/>
    <w:multiLevelType w:val="hybridMultilevel"/>
    <w:tmpl w:val="C624093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A055CE"/>
    <w:multiLevelType w:val="hybridMultilevel"/>
    <w:tmpl w:val="EE5A8C8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8B8"/>
    <w:rsid w:val="00173E41"/>
    <w:rsid w:val="0036185E"/>
    <w:rsid w:val="005108B8"/>
    <w:rsid w:val="0051550F"/>
    <w:rsid w:val="005E56D5"/>
    <w:rsid w:val="00655CED"/>
    <w:rsid w:val="006C70D0"/>
    <w:rsid w:val="006D57A9"/>
    <w:rsid w:val="006F67E0"/>
    <w:rsid w:val="00715A21"/>
    <w:rsid w:val="008110FA"/>
    <w:rsid w:val="00824C1F"/>
    <w:rsid w:val="00871461"/>
    <w:rsid w:val="00A355CA"/>
    <w:rsid w:val="00AF70F8"/>
    <w:rsid w:val="00B07851"/>
    <w:rsid w:val="00B77C16"/>
    <w:rsid w:val="00C419E8"/>
    <w:rsid w:val="00D37E44"/>
    <w:rsid w:val="00D70CFE"/>
    <w:rsid w:val="00DC32D2"/>
    <w:rsid w:val="00E33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CFE"/>
  </w:style>
  <w:style w:type="paragraph" w:styleId="1">
    <w:name w:val="heading 1"/>
    <w:basedOn w:val="a"/>
    <w:link w:val="10"/>
    <w:uiPriority w:val="9"/>
    <w:qFormat/>
    <w:rsid w:val="00D70C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70C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70C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0C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70C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70CFE"/>
    <w:rPr>
      <w:rFonts w:ascii="Times New Roman" w:eastAsia="Times New Roman" w:hAnsi="Times New Roman" w:cs="Times New Roman"/>
      <w:b/>
      <w:bCs/>
      <w:sz w:val="27"/>
      <w:szCs w:val="27"/>
      <w:lang w:eastAsia="ru-RU"/>
    </w:rPr>
  </w:style>
  <w:style w:type="character" w:styleId="a3">
    <w:name w:val="Strong"/>
    <w:basedOn w:val="a0"/>
    <w:uiPriority w:val="22"/>
    <w:qFormat/>
    <w:rsid w:val="00D70CFE"/>
    <w:rPr>
      <w:b/>
      <w:bCs/>
    </w:rPr>
  </w:style>
  <w:style w:type="paragraph" w:styleId="a4">
    <w:name w:val="No Spacing"/>
    <w:uiPriority w:val="1"/>
    <w:qFormat/>
    <w:rsid w:val="00D70CFE"/>
    <w:pPr>
      <w:spacing w:after="0" w:line="240" w:lineRule="auto"/>
    </w:pPr>
  </w:style>
  <w:style w:type="character" w:customStyle="1" w:styleId="31">
    <w:name w:val="Основной текст (3)_"/>
    <w:basedOn w:val="a0"/>
    <w:link w:val="32"/>
    <w:rsid w:val="00A355CA"/>
    <w:rPr>
      <w:rFonts w:ascii="Times New Roman" w:eastAsia="Times New Roman" w:hAnsi="Times New Roman" w:cs="Times New Roman"/>
      <w:b/>
      <w:bCs/>
      <w:shd w:val="clear" w:color="auto" w:fill="FFFFFF"/>
    </w:rPr>
  </w:style>
  <w:style w:type="paragraph" w:customStyle="1" w:styleId="32">
    <w:name w:val="Основной текст (3)"/>
    <w:basedOn w:val="a"/>
    <w:link w:val="31"/>
    <w:rsid w:val="00A355CA"/>
    <w:pPr>
      <w:widowControl w:val="0"/>
      <w:shd w:val="clear" w:color="auto" w:fill="FFFFFF"/>
      <w:spacing w:after="0" w:line="486" w:lineRule="exact"/>
      <w:jc w:val="both"/>
    </w:pPr>
    <w:rPr>
      <w:rFonts w:ascii="Times New Roman" w:eastAsia="Times New Roman" w:hAnsi="Times New Roman" w:cs="Times New Roman"/>
      <w:b/>
      <w:bCs/>
    </w:rPr>
  </w:style>
  <w:style w:type="character" w:customStyle="1" w:styleId="4">
    <w:name w:val="Оглавление 4 Знак"/>
    <w:basedOn w:val="a0"/>
    <w:link w:val="40"/>
    <w:rsid w:val="00A355CA"/>
    <w:rPr>
      <w:rFonts w:ascii="Times New Roman" w:eastAsia="Times New Roman" w:hAnsi="Times New Roman" w:cs="Times New Roman"/>
      <w:spacing w:val="20"/>
      <w:sz w:val="20"/>
      <w:szCs w:val="20"/>
      <w:shd w:val="clear" w:color="auto" w:fill="FFFFFF"/>
    </w:rPr>
  </w:style>
  <w:style w:type="character" w:customStyle="1" w:styleId="21">
    <w:name w:val="Колонтитул (2)_"/>
    <w:basedOn w:val="a0"/>
    <w:link w:val="22"/>
    <w:rsid w:val="00A355CA"/>
    <w:rPr>
      <w:rFonts w:ascii="Century Gothic" w:eastAsia="Century Gothic" w:hAnsi="Century Gothic" w:cs="Century Gothic"/>
      <w:spacing w:val="10"/>
      <w:sz w:val="16"/>
      <w:szCs w:val="16"/>
      <w:shd w:val="clear" w:color="auto" w:fill="FFFFFF"/>
    </w:rPr>
  </w:style>
  <w:style w:type="paragraph" w:styleId="40">
    <w:name w:val="toc 4"/>
    <w:basedOn w:val="a"/>
    <w:link w:val="4"/>
    <w:autoRedefine/>
    <w:rsid w:val="00A355CA"/>
    <w:pPr>
      <w:widowControl w:val="0"/>
      <w:shd w:val="clear" w:color="auto" w:fill="FFFFFF"/>
      <w:spacing w:before="120" w:after="120" w:line="0" w:lineRule="atLeast"/>
      <w:jc w:val="both"/>
    </w:pPr>
    <w:rPr>
      <w:rFonts w:ascii="Times New Roman" w:eastAsia="Times New Roman" w:hAnsi="Times New Roman" w:cs="Times New Roman"/>
      <w:spacing w:val="20"/>
      <w:sz w:val="20"/>
      <w:szCs w:val="20"/>
    </w:rPr>
  </w:style>
  <w:style w:type="paragraph" w:customStyle="1" w:styleId="22">
    <w:name w:val="Колонтитул (2)"/>
    <w:basedOn w:val="a"/>
    <w:link w:val="21"/>
    <w:rsid w:val="00A355CA"/>
    <w:pPr>
      <w:widowControl w:val="0"/>
      <w:shd w:val="clear" w:color="auto" w:fill="FFFFFF"/>
      <w:spacing w:after="0" w:line="0" w:lineRule="atLeast"/>
    </w:pPr>
    <w:rPr>
      <w:rFonts w:ascii="Century Gothic" w:eastAsia="Century Gothic" w:hAnsi="Century Gothic" w:cs="Century Gothic"/>
      <w:spacing w:val="10"/>
      <w:sz w:val="16"/>
      <w:szCs w:val="16"/>
    </w:rPr>
  </w:style>
  <w:style w:type="paragraph" w:styleId="6">
    <w:name w:val="toc 6"/>
    <w:basedOn w:val="a"/>
    <w:autoRedefine/>
    <w:rsid w:val="00A355CA"/>
    <w:pPr>
      <w:widowControl w:val="0"/>
      <w:shd w:val="clear" w:color="auto" w:fill="FFFFFF"/>
      <w:spacing w:before="120" w:after="120" w:line="0" w:lineRule="atLeast"/>
      <w:jc w:val="both"/>
    </w:pPr>
    <w:rPr>
      <w:rFonts w:ascii="Times New Roman" w:eastAsia="Times New Roman" w:hAnsi="Times New Roman" w:cs="Times New Roman"/>
      <w:color w:val="000000"/>
      <w:spacing w:val="20"/>
      <w:sz w:val="20"/>
      <w:szCs w:val="20"/>
      <w:lang w:eastAsia="ru-RU" w:bidi="ru-RU"/>
    </w:rPr>
  </w:style>
  <w:style w:type="character" w:customStyle="1" w:styleId="41">
    <w:name w:val="Заголовок №4_"/>
    <w:basedOn w:val="a0"/>
    <w:link w:val="42"/>
    <w:rsid w:val="00A355CA"/>
    <w:rPr>
      <w:rFonts w:ascii="Times New Roman" w:eastAsia="Times New Roman" w:hAnsi="Times New Roman" w:cs="Times New Roman"/>
      <w:shd w:val="clear" w:color="auto" w:fill="FFFFFF"/>
    </w:rPr>
  </w:style>
  <w:style w:type="paragraph" w:customStyle="1" w:styleId="42">
    <w:name w:val="Заголовок №4"/>
    <w:basedOn w:val="a"/>
    <w:link w:val="41"/>
    <w:rsid w:val="00A355CA"/>
    <w:pPr>
      <w:widowControl w:val="0"/>
      <w:shd w:val="clear" w:color="auto" w:fill="FFFFFF"/>
      <w:spacing w:after="420" w:line="0" w:lineRule="atLeast"/>
      <w:jc w:val="center"/>
      <w:outlineLvl w:val="3"/>
    </w:pPr>
    <w:rPr>
      <w:rFonts w:ascii="Times New Roman" w:eastAsia="Times New Roman" w:hAnsi="Times New Roman" w:cs="Times New Roman"/>
    </w:rPr>
  </w:style>
  <w:style w:type="paragraph" w:customStyle="1" w:styleId="a5">
    <w:name w:val="Знак Знак Знак Знак"/>
    <w:basedOn w:val="a"/>
    <w:rsid w:val="00A355CA"/>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6">
    <w:name w:val="Hyperlink"/>
    <w:rsid w:val="00A355CA"/>
    <w:rPr>
      <w:rFonts w:cs="Times New Roman"/>
      <w:color w:val="0000FF"/>
      <w:u w:val="single"/>
    </w:rPr>
  </w:style>
  <w:style w:type="paragraph" w:styleId="a7">
    <w:name w:val="Normal (Web)"/>
    <w:basedOn w:val="a"/>
    <w:uiPriority w:val="99"/>
    <w:semiHidden/>
    <w:unhideWhenUsed/>
    <w:rsid w:val="00A355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basedOn w:val="a0"/>
    <w:link w:val="24"/>
    <w:rsid w:val="00A355CA"/>
    <w:rPr>
      <w:rFonts w:ascii="Times New Roman" w:eastAsia="Times New Roman" w:hAnsi="Times New Roman" w:cs="Times New Roman"/>
      <w:shd w:val="clear" w:color="auto" w:fill="FFFFFF"/>
    </w:rPr>
  </w:style>
  <w:style w:type="paragraph" w:customStyle="1" w:styleId="24">
    <w:name w:val="Основной текст (2)"/>
    <w:basedOn w:val="a"/>
    <w:link w:val="23"/>
    <w:rsid w:val="00A355CA"/>
    <w:pPr>
      <w:widowControl w:val="0"/>
      <w:shd w:val="clear" w:color="auto" w:fill="FFFFFF"/>
      <w:spacing w:after="3360" w:line="486" w:lineRule="exact"/>
      <w:ind w:hanging="2140"/>
      <w:jc w:val="both"/>
    </w:pPr>
    <w:rPr>
      <w:rFonts w:ascii="Times New Roman" w:eastAsia="Times New Roman" w:hAnsi="Times New Roman" w:cs="Times New Roman"/>
    </w:rPr>
  </w:style>
  <w:style w:type="paragraph" w:styleId="a8">
    <w:name w:val="List Paragraph"/>
    <w:basedOn w:val="a"/>
    <w:uiPriority w:val="34"/>
    <w:qFormat/>
    <w:rsid w:val="008110FA"/>
    <w:pPr>
      <w:ind w:left="720"/>
      <w:contextualSpacing/>
    </w:pPr>
  </w:style>
  <w:style w:type="paragraph" w:customStyle="1" w:styleId="ConsPlusNormal">
    <w:name w:val="ConsPlusNormal"/>
    <w:rsid w:val="0087146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14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Нормальный"/>
    <w:rsid w:val="00871461"/>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FR1">
    <w:name w:val="FR1"/>
    <w:rsid w:val="00871461"/>
    <w:pPr>
      <w:widowControl w:val="0"/>
      <w:suppressAutoHyphens/>
      <w:snapToGrid w:val="0"/>
      <w:spacing w:before="160" w:after="0" w:line="300" w:lineRule="auto"/>
      <w:jc w:val="center"/>
    </w:pPr>
    <w:rPr>
      <w:rFonts w:ascii="Arial" w:eastAsia="Times New Roman" w:hAnsi="Arial" w:cs="Times New Roman"/>
      <w:sz w:val="16"/>
      <w:szCs w:val="20"/>
      <w:lang w:eastAsia="ar-SA"/>
    </w:rPr>
  </w:style>
  <w:style w:type="table" w:styleId="aa">
    <w:name w:val="Table Grid"/>
    <w:basedOn w:val="a1"/>
    <w:uiPriority w:val="59"/>
    <w:rsid w:val="0087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C419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41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0"/>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CFE"/>
  </w:style>
  <w:style w:type="paragraph" w:styleId="1">
    <w:name w:val="heading 1"/>
    <w:basedOn w:val="a"/>
    <w:link w:val="10"/>
    <w:uiPriority w:val="9"/>
    <w:qFormat/>
    <w:rsid w:val="00D70C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70C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70C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0C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70C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70CFE"/>
    <w:rPr>
      <w:rFonts w:ascii="Times New Roman" w:eastAsia="Times New Roman" w:hAnsi="Times New Roman" w:cs="Times New Roman"/>
      <w:b/>
      <w:bCs/>
      <w:sz w:val="27"/>
      <w:szCs w:val="27"/>
      <w:lang w:eastAsia="ru-RU"/>
    </w:rPr>
  </w:style>
  <w:style w:type="character" w:styleId="a3">
    <w:name w:val="Strong"/>
    <w:basedOn w:val="a0"/>
    <w:uiPriority w:val="22"/>
    <w:qFormat/>
    <w:rsid w:val="00D70CFE"/>
    <w:rPr>
      <w:b/>
      <w:bCs/>
    </w:rPr>
  </w:style>
  <w:style w:type="paragraph" w:styleId="a4">
    <w:name w:val="No Spacing"/>
    <w:uiPriority w:val="1"/>
    <w:qFormat/>
    <w:rsid w:val="00D70CFE"/>
    <w:pPr>
      <w:spacing w:after="0" w:line="240" w:lineRule="auto"/>
    </w:pPr>
  </w:style>
  <w:style w:type="character" w:customStyle="1" w:styleId="31">
    <w:name w:val="Основной текст (3)_"/>
    <w:basedOn w:val="a0"/>
    <w:link w:val="32"/>
    <w:rsid w:val="00A355CA"/>
    <w:rPr>
      <w:rFonts w:ascii="Times New Roman" w:eastAsia="Times New Roman" w:hAnsi="Times New Roman" w:cs="Times New Roman"/>
      <w:b/>
      <w:bCs/>
      <w:shd w:val="clear" w:color="auto" w:fill="FFFFFF"/>
    </w:rPr>
  </w:style>
  <w:style w:type="paragraph" w:customStyle="1" w:styleId="32">
    <w:name w:val="Основной текст (3)"/>
    <w:basedOn w:val="a"/>
    <w:link w:val="31"/>
    <w:rsid w:val="00A355CA"/>
    <w:pPr>
      <w:widowControl w:val="0"/>
      <w:shd w:val="clear" w:color="auto" w:fill="FFFFFF"/>
      <w:spacing w:after="0" w:line="486" w:lineRule="exact"/>
      <w:jc w:val="both"/>
    </w:pPr>
    <w:rPr>
      <w:rFonts w:ascii="Times New Roman" w:eastAsia="Times New Roman" w:hAnsi="Times New Roman" w:cs="Times New Roman"/>
      <w:b/>
      <w:bCs/>
    </w:rPr>
  </w:style>
  <w:style w:type="character" w:customStyle="1" w:styleId="4">
    <w:name w:val="Оглавление 4 Знак"/>
    <w:basedOn w:val="a0"/>
    <w:link w:val="40"/>
    <w:rsid w:val="00A355CA"/>
    <w:rPr>
      <w:rFonts w:ascii="Times New Roman" w:eastAsia="Times New Roman" w:hAnsi="Times New Roman" w:cs="Times New Roman"/>
      <w:spacing w:val="20"/>
      <w:sz w:val="20"/>
      <w:szCs w:val="20"/>
      <w:shd w:val="clear" w:color="auto" w:fill="FFFFFF"/>
    </w:rPr>
  </w:style>
  <w:style w:type="character" w:customStyle="1" w:styleId="21">
    <w:name w:val="Колонтитул (2)_"/>
    <w:basedOn w:val="a0"/>
    <w:link w:val="22"/>
    <w:rsid w:val="00A355CA"/>
    <w:rPr>
      <w:rFonts w:ascii="Century Gothic" w:eastAsia="Century Gothic" w:hAnsi="Century Gothic" w:cs="Century Gothic"/>
      <w:spacing w:val="10"/>
      <w:sz w:val="16"/>
      <w:szCs w:val="16"/>
      <w:shd w:val="clear" w:color="auto" w:fill="FFFFFF"/>
    </w:rPr>
  </w:style>
  <w:style w:type="paragraph" w:styleId="40">
    <w:name w:val="toc 4"/>
    <w:basedOn w:val="a"/>
    <w:link w:val="4"/>
    <w:autoRedefine/>
    <w:rsid w:val="00A355CA"/>
    <w:pPr>
      <w:widowControl w:val="0"/>
      <w:shd w:val="clear" w:color="auto" w:fill="FFFFFF"/>
      <w:spacing w:before="120" w:after="120" w:line="0" w:lineRule="atLeast"/>
      <w:jc w:val="both"/>
    </w:pPr>
    <w:rPr>
      <w:rFonts w:ascii="Times New Roman" w:eastAsia="Times New Roman" w:hAnsi="Times New Roman" w:cs="Times New Roman"/>
      <w:spacing w:val="20"/>
      <w:sz w:val="20"/>
      <w:szCs w:val="20"/>
    </w:rPr>
  </w:style>
  <w:style w:type="paragraph" w:customStyle="1" w:styleId="22">
    <w:name w:val="Колонтитул (2)"/>
    <w:basedOn w:val="a"/>
    <w:link w:val="21"/>
    <w:rsid w:val="00A355CA"/>
    <w:pPr>
      <w:widowControl w:val="0"/>
      <w:shd w:val="clear" w:color="auto" w:fill="FFFFFF"/>
      <w:spacing w:after="0" w:line="0" w:lineRule="atLeast"/>
    </w:pPr>
    <w:rPr>
      <w:rFonts w:ascii="Century Gothic" w:eastAsia="Century Gothic" w:hAnsi="Century Gothic" w:cs="Century Gothic"/>
      <w:spacing w:val="10"/>
      <w:sz w:val="16"/>
      <w:szCs w:val="16"/>
    </w:rPr>
  </w:style>
  <w:style w:type="paragraph" w:styleId="6">
    <w:name w:val="toc 6"/>
    <w:basedOn w:val="a"/>
    <w:autoRedefine/>
    <w:rsid w:val="00A355CA"/>
    <w:pPr>
      <w:widowControl w:val="0"/>
      <w:shd w:val="clear" w:color="auto" w:fill="FFFFFF"/>
      <w:spacing w:before="120" w:after="120" w:line="0" w:lineRule="atLeast"/>
      <w:jc w:val="both"/>
    </w:pPr>
    <w:rPr>
      <w:rFonts w:ascii="Times New Roman" w:eastAsia="Times New Roman" w:hAnsi="Times New Roman" w:cs="Times New Roman"/>
      <w:color w:val="000000"/>
      <w:spacing w:val="20"/>
      <w:sz w:val="20"/>
      <w:szCs w:val="20"/>
      <w:lang w:eastAsia="ru-RU" w:bidi="ru-RU"/>
    </w:rPr>
  </w:style>
  <w:style w:type="character" w:customStyle="1" w:styleId="41">
    <w:name w:val="Заголовок №4_"/>
    <w:basedOn w:val="a0"/>
    <w:link w:val="42"/>
    <w:rsid w:val="00A355CA"/>
    <w:rPr>
      <w:rFonts w:ascii="Times New Roman" w:eastAsia="Times New Roman" w:hAnsi="Times New Roman" w:cs="Times New Roman"/>
      <w:shd w:val="clear" w:color="auto" w:fill="FFFFFF"/>
    </w:rPr>
  </w:style>
  <w:style w:type="paragraph" w:customStyle="1" w:styleId="42">
    <w:name w:val="Заголовок №4"/>
    <w:basedOn w:val="a"/>
    <w:link w:val="41"/>
    <w:rsid w:val="00A355CA"/>
    <w:pPr>
      <w:widowControl w:val="0"/>
      <w:shd w:val="clear" w:color="auto" w:fill="FFFFFF"/>
      <w:spacing w:after="420" w:line="0" w:lineRule="atLeast"/>
      <w:jc w:val="center"/>
      <w:outlineLvl w:val="3"/>
    </w:pPr>
    <w:rPr>
      <w:rFonts w:ascii="Times New Roman" w:eastAsia="Times New Roman" w:hAnsi="Times New Roman" w:cs="Times New Roman"/>
    </w:rPr>
  </w:style>
  <w:style w:type="paragraph" w:customStyle="1" w:styleId="a5">
    <w:name w:val="Знак Знак Знак Знак"/>
    <w:basedOn w:val="a"/>
    <w:rsid w:val="00A355CA"/>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6">
    <w:name w:val="Hyperlink"/>
    <w:rsid w:val="00A355CA"/>
    <w:rPr>
      <w:rFonts w:cs="Times New Roman"/>
      <w:color w:val="0000FF"/>
      <w:u w:val="single"/>
    </w:rPr>
  </w:style>
  <w:style w:type="paragraph" w:styleId="a7">
    <w:name w:val="Normal (Web)"/>
    <w:basedOn w:val="a"/>
    <w:uiPriority w:val="99"/>
    <w:semiHidden/>
    <w:unhideWhenUsed/>
    <w:rsid w:val="00A355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basedOn w:val="a0"/>
    <w:link w:val="24"/>
    <w:rsid w:val="00A355CA"/>
    <w:rPr>
      <w:rFonts w:ascii="Times New Roman" w:eastAsia="Times New Roman" w:hAnsi="Times New Roman" w:cs="Times New Roman"/>
      <w:shd w:val="clear" w:color="auto" w:fill="FFFFFF"/>
    </w:rPr>
  </w:style>
  <w:style w:type="paragraph" w:customStyle="1" w:styleId="24">
    <w:name w:val="Основной текст (2)"/>
    <w:basedOn w:val="a"/>
    <w:link w:val="23"/>
    <w:rsid w:val="00A355CA"/>
    <w:pPr>
      <w:widowControl w:val="0"/>
      <w:shd w:val="clear" w:color="auto" w:fill="FFFFFF"/>
      <w:spacing w:after="3360" w:line="486" w:lineRule="exact"/>
      <w:ind w:hanging="2140"/>
      <w:jc w:val="both"/>
    </w:pPr>
    <w:rPr>
      <w:rFonts w:ascii="Times New Roman" w:eastAsia="Times New Roman" w:hAnsi="Times New Roman" w:cs="Times New Roman"/>
    </w:rPr>
  </w:style>
  <w:style w:type="paragraph" w:styleId="a8">
    <w:name w:val="List Paragraph"/>
    <w:basedOn w:val="a"/>
    <w:uiPriority w:val="34"/>
    <w:qFormat/>
    <w:rsid w:val="008110FA"/>
    <w:pPr>
      <w:ind w:left="720"/>
      <w:contextualSpacing/>
    </w:pPr>
  </w:style>
  <w:style w:type="paragraph" w:customStyle="1" w:styleId="ConsPlusNormal">
    <w:name w:val="ConsPlusNormal"/>
    <w:rsid w:val="0087146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14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Нормальный"/>
    <w:rsid w:val="00871461"/>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FR1">
    <w:name w:val="FR1"/>
    <w:rsid w:val="00871461"/>
    <w:pPr>
      <w:widowControl w:val="0"/>
      <w:suppressAutoHyphens/>
      <w:snapToGrid w:val="0"/>
      <w:spacing w:before="160" w:after="0" w:line="300" w:lineRule="auto"/>
      <w:jc w:val="center"/>
    </w:pPr>
    <w:rPr>
      <w:rFonts w:ascii="Arial" w:eastAsia="Times New Roman" w:hAnsi="Arial" w:cs="Times New Roman"/>
      <w:sz w:val="16"/>
      <w:szCs w:val="20"/>
      <w:lang w:eastAsia="ar-SA"/>
    </w:rPr>
  </w:style>
  <w:style w:type="table" w:styleId="aa">
    <w:name w:val="Table Grid"/>
    <w:basedOn w:val="a1"/>
    <w:uiPriority w:val="59"/>
    <w:rsid w:val="0087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C419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419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7sbapuabb4afggnvekrx7c1l.xn--p1ai/images/transportnaya_infrastruktura/%D0%98%D0%B7%D0%B2%D0%B5%D1%89%D0%B5%D0%BD%D0%B8%D0%B5_01.07.2019.docx" TargetMode="External"/><Relationship Id="rId13" Type="http://schemas.openxmlformats.org/officeDocument/2006/relationships/hyperlink" Target="http://docs.cntd.ru/document/9027690" TargetMode="External"/><Relationship Id="rId18" Type="http://schemas.openxmlformats.org/officeDocument/2006/relationships/hyperlink" Target="http://docs.cntd.ru/document/420287403" TargetMode="External"/><Relationship Id="rId26" Type="http://schemas.openxmlformats.org/officeDocument/2006/relationships/hyperlink" Target="http://docs.cntd.ru/document/420287403" TargetMode="External"/><Relationship Id="rId3" Type="http://schemas.openxmlformats.org/officeDocument/2006/relationships/styles" Target="styles.xml"/><Relationship Id="rId21" Type="http://schemas.openxmlformats.org/officeDocument/2006/relationships/hyperlink" Target="http://docs.cntd.ru/document/420287403" TargetMode="External"/><Relationship Id="rId34" Type="http://schemas.openxmlformats.org/officeDocument/2006/relationships/fontTable" Target="fontTable.xml"/><Relationship Id="rId7" Type="http://schemas.openxmlformats.org/officeDocument/2006/relationships/hyperlink" Target="https://xn----7sbapuabb4afggnvekrx7c1l.xn--p1ai/images/transportnaya_infrastruktura/%D0%98%D0%B7%D0%B2%D0%B5%D1%89%D0%B5%D0%BD%D0%B8%D0%B5_01.07.2019.docx" TargetMode="External"/><Relationship Id="rId12" Type="http://schemas.openxmlformats.org/officeDocument/2006/relationships/hyperlink" Target="https://xn----7sbapuabb4afggnvekrx7c1l.xn--p1ai/images/transportnaya_infrastruktura/%D0%98%D0%B7%D0%B2%D0%B5%D1%89%D0%B5%D0%BD%D0%B8%D0%B5_01.07.2019.docx" TargetMode="External"/><Relationship Id="rId17" Type="http://schemas.openxmlformats.org/officeDocument/2006/relationships/hyperlink" Target="http://docs.cntd.ru/document/902070572" TargetMode="External"/><Relationship Id="rId25" Type="http://schemas.openxmlformats.org/officeDocument/2006/relationships/hyperlink" Target="http://docs.cntd.ru/document/420287403" TargetMode="External"/><Relationship Id="rId33" Type="http://schemas.openxmlformats.org/officeDocument/2006/relationships/hyperlink" Target="https://xn----7sbapuabb4afggnvekrx7c1l.xn--p1ai/images/transportnaya_infrastruktura/%D0%98%D0%B7%D0%B2%D0%B5%D1%89%D0%B5%D0%BD%D0%B8%D0%B5_01.07.2019.docx" TargetMode="External"/><Relationship Id="rId2" Type="http://schemas.openxmlformats.org/officeDocument/2006/relationships/numbering" Target="numbering.xml"/><Relationship Id="rId16" Type="http://schemas.openxmlformats.org/officeDocument/2006/relationships/hyperlink" Target="http://docs.cntd.ru/document/420287403" TargetMode="External"/><Relationship Id="rId20" Type="http://schemas.openxmlformats.org/officeDocument/2006/relationships/hyperlink" Target="http://docs.cntd.ru/document/420287403" TargetMode="External"/><Relationship Id="rId29" Type="http://schemas.openxmlformats.org/officeDocument/2006/relationships/hyperlink" Target="http://docs.cntd.ru/document/90214475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xn----7sbapuabb4afggnvekrx7c1l.xn--p1ai/images/transportnaya_infrastruktura/%D0%98%D0%B7%D0%B2%D0%B5%D1%89%D0%B5%D0%BD%D0%B8%D0%B5_01.07.2019.docx" TargetMode="External"/><Relationship Id="rId24" Type="http://schemas.openxmlformats.org/officeDocument/2006/relationships/hyperlink" Target="http://docs.cntd.ru/document/901807667" TargetMode="External"/><Relationship Id="rId32" Type="http://schemas.openxmlformats.org/officeDocument/2006/relationships/hyperlink" Target="http://docs.cntd.ru/document/420287403" TargetMode="External"/><Relationship Id="rId5" Type="http://schemas.openxmlformats.org/officeDocument/2006/relationships/settings" Target="settings.xml"/><Relationship Id="rId15" Type="http://schemas.openxmlformats.org/officeDocument/2006/relationships/hyperlink" Target="http://docs.cntd.ru/document/420287403" TargetMode="External"/><Relationship Id="rId23" Type="http://schemas.openxmlformats.org/officeDocument/2006/relationships/hyperlink" Target="http://docs.cntd.ru/document/420287403" TargetMode="External"/><Relationship Id="rId28" Type="http://schemas.openxmlformats.org/officeDocument/2006/relationships/hyperlink" Target="http://docs.cntd.ru/document/420287403" TargetMode="External"/><Relationship Id="rId10" Type="http://schemas.openxmlformats.org/officeDocument/2006/relationships/hyperlink" Target="http://www.pechoraonline.ru" TargetMode="External"/><Relationship Id="rId19" Type="http://schemas.openxmlformats.org/officeDocument/2006/relationships/hyperlink" Target="http://docs.cntd.ru/document/420287403" TargetMode="External"/><Relationship Id="rId31" Type="http://schemas.openxmlformats.org/officeDocument/2006/relationships/hyperlink" Target="http://docs.cntd.ru/document/420287403" TargetMode="External"/><Relationship Id="rId4" Type="http://schemas.microsoft.com/office/2007/relationships/stylesWithEffects" Target="stylesWithEffects.xml"/><Relationship Id="rId9" Type="http://schemas.openxmlformats.org/officeDocument/2006/relationships/hyperlink" Target="http://www.pechoraonline.ru" TargetMode="External"/><Relationship Id="rId14" Type="http://schemas.openxmlformats.org/officeDocument/2006/relationships/hyperlink" Target="http://docs.cntd.ru/document/901989534" TargetMode="External"/><Relationship Id="rId22" Type="http://schemas.openxmlformats.org/officeDocument/2006/relationships/hyperlink" Target="http://docs.cntd.ru/document/420287403" TargetMode="External"/><Relationship Id="rId27" Type="http://schemas.openxmlformats.org/officeDocument/2006/relationships/hyperlink" Target="http://docs.cntd.ru/document/420287403" TargetMode="External"/><Relationship Id="rId30" Type="http://schemas.openxmlformats.org/officeDocument/2006/relationships/hyperlink" Target="http://docs.cntd.ru/document/90235228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0A49D-E35A-4D88-9D7B-9DE7E50FA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12354</Words>
  <Characters>70422</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Добротворская ЕВ</dc:creator>
  <cp:keywords/>
  <dc:description/>
  <cp:lastModifiedBy>Добротворская ЕВ</cp:lastModifiedBy>
  <cp:revision>12</cp:revision>
  <cp:lastPrinted>2020-01-21T12:27:00Z</cp:lastPrinted>
  <dcterms:created xsi:type="dcterms:W3CDTF">2020-01-20T12:59:00Z</dcterms:created>
  <dcterms:modified xsi:type="dcterms:W3CDTF">2020-01-21T12:42:00Z</dcterms:modified>
</cp:coreProperties>
</file>