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514883">
              <w:rPr>
                <w:sz w:val="26"/>
                <w:szCs w:val="26"/>
                <w:u w:val="single"/>
              </w:rPr>
              <w:t xml:space="preserve"> 25</w:t>
            </w:r>
            <w:r w:rsidR="006037A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»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 w:rsidR="006037A6">
              <w:rPr>
                <w:sz w:val="26"/>
                <w:szCs w:val="26"/>
                <w:u w:val="single"/>
              </w:rPr>
              <w:t xml:space="preserve"> </w:t>
            </w:r>
            <w:r w:rsidR="00444AAE">
              <w:rPr>
                <w:sz w:val="26"/>
                <w:szCs w:val="26"/>
                <w:u w:val="single"/>
              </w:rPr>
              <w:t xml:space="preserve">февраля 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</w:t>
            </w:r>
            <w:r w:rsidR="00444AAE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514883" w:rsidP="00514883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="009F64EB">
              <w:rPr>
                <w:bCs/>
                <w:sz w:val="28"/>
                <w:szCs w:val="28"/>
              </w:rPr>
              <w:t xml:space="preserve">   №</w:t>
            </w:r>
            <w:r>
              <w:rPr>
                <w:bCs/>
                <w:sz w:val="28"/>
                <w:szCs w:val="28"/>
              </w:rPr>
              <w:t xml:space="preserve"> 151</w:t>
            </w:r>
            <w:r w:rsidR="000A1A58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920"/>
        <w:gridCol w:w="3738"/>
      </w:tblGrid>
      <w:tr w:rsidR="009F64EB" w:rsidRPr="0076480A" w:rsidTr="009F64EB">
        <w:trPr>
          <w:trHeight w:val="581"/>
        </w:trPr>
        <w:tc>
          <w:tcPr>
            <w:tcW w:w="5920" w:type="dxa"/>
            <w:hideMark/>
          </w:tcPr>
          <w:p w:rsidR="00495D05" w:rsidRPr="00853259" w:rsidRDefault="00AF463B" w:rsidP="00495D0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от 18.01.2019 №</w:t>
            </w:r>
            <w:r w:rsidR="00191B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205BC7">
              <w:rPr>
                <w:rFonts w:ascii="Times New Roman" w:hAnsi="Times New Roman" w:cs="Times New Roman"/>
                <w:sz w:val="26"/>
                <w:szCs w:val="26"/>
              </w:rPr>
              <w:t xml:space="preserve"> «Об оплате труда работников муниципального автономного учреждения «Печорское время»</w:t>
            </w:r>
          </w:p>
          <w:p w:rsidR="009F64EB" w:rsidRPr="0076480A" w:rsidRDefault="009F64EB" w:rsidP="00C96EA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738" w:type="dxa"/>
          </w:tcPr>
          <w:p w:rsidR="009F64EB" w:rsidRPr="0076480A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администрация ПОСТАНОВЛЯЕТ: </w:t>
      </w: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19182B" w:rsidRDefault="00301EF2" w:rsidP="00301EF2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1. </w:t>
      </w:r>
      <w:r w:rsidR="00205BC7">
        <w:rPr>
          <w:szCs w:val="26"/>
        </w:rPr>
        <w:t xml:space="preserve">Внести изменения в постановление </w:t>
      </w:r>
      <w:r w:rsidR="00205BC7" w:rsidRPr="00205BC7">
        <w:rPr>
          <w:szCs w:val="26"/>
        </w:rPr>
        <w:t>администрации МР «Печора» от 18.01.2019 №40 «Об оплате труда работников муниципального автономного учреждения «Печорское время»</w:t>
      </w:r>
      <w:r w:rsidR="0019182B">
        <w:rPr>
          <w:szCs w:val="26"/>
        </w:rPr>
        <w:t>:</w:t>
      </w:r>
    </w:p>
    <w:p w:rsidR="00444AAE" w:rsidRPr="00444AAE" w:rsidRDefault="0019182B" w:rsidP="00444AAE">
      <w:pPr>
        <w:ind w:firstLine="709"/>
        <w:jc w:val="both"/>
        <w:rPr>
          <w:szCs w:val="26"/>
        </w:rPr>
      </w:pPr>
      <w:r>
        <w:rPr>
          <w:szCs w:val="26"/>
        </w:rPr>
        <w:t xml:space="preserve">1.1 </w:t>
      </w:r>
      <w:r w:rsidR="00444AAE">
        <w:rPr>
          <w:szCs w:val="26"/>
        </w:rPr>
        <w:t xml:space="preserve">В положении </w:t>
      </w:r>
      <w:r w:rsidR="00444AAE" w:rsidRPr="00444AAE">
        <w:rPr>
          <w:szCs w:val="26"/>
        </w:rPr>
        <w:t xml:space="preserve">об оплате труда работников муниципального автономного учреждения </w:t>
      </w:r>
      <w:proofErr w:type="gramStart"/>
      <w:r w:rsidR="00444AAE">
        <w:rPr>
          <w:szCs w:val="26"/>
        </w:rPr>
        <w:t xml:space="preserve">( </w:t>
      </w:r>
      <w:proofErr w:type="gramEnd"/>
      <w:r w:rsidR="00444AAE">
        <w:rPr>
          <w:szCs w:val="26"/>
        </w:rPr>
        <w:t>приложение к постановлению):</w:t>
      </w:r>
    </w:p>
    <w:p w:rsidR="00F012AD" w:rsidRDefault="00444AAE" w:rsidP="00301EF2">
      <w:pPr>
        <w:ind w:firstLine="709"/>
        <w:jc w:val="both"/>
        <w:rPr>
          <w:szCs w:val="26"/>
        </w:rPr>
      </w:pPr>
      <w:r>
        <w:rPr>
          <w:szCs w:val="26"/>
        </w:rPr>
        <w:t>1.1.1.</w:t>
      </w:r>
      <w:r w:rsidR="00F012AD">
        <w:rPr>
          <w:szCs w:val="26"/>
        </w:rPr>
        <w:t xml:space="preserve"> в разделе 2:</w:t>
      </w:r>
    </w:p>
    <w:p w:rsidR="00444AAE" w:rsidRDefault="00F012AD" w:rsidP="00301EF2">
      <w:pPr>
        <w:ind w:firstLine="709"/>
        <w:jc w:val="both"/>
        <w:rPr>
          <w:szCs w:val="26"/>
        </w:rPr>
      </w:pPr>
      <w:r>
        <w:rPr>
          <w:szCs w:val="26"/>
        </w:rPr>
        <w:t xml:space="preserve">а) </w:t>
      </w:r>
      <w:r w:rsidR="00444AAE">
        <w:rPr>
          <w:szCs w:val="26"/>
        </w:rPr>
        <w:t xml:space="preserve"> таблицу пункта 2.1. изложить в следующей редакции:</w:t>
      </w:r>
    </w:p>
    <w:p w:rsidR="00444AAE" w:rsidRDefault="00444AAE" w:rsidP="00301EF2">
      <w:pPr>
        <w:ind w:firstLine="709"/>
        <w:jc w:val="both"/>
        <w:rPr>
          <w:szCs w:val="26"/>
        </w:rPr>
      </w:pPr>
      <w:r>
        <w:rPr>
          <w:szCs w:val="26"/>
        </w:rPr>
        <w:t>«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3366"/>
      </w:tblGrid>
      <w:tr w:rsidR="00444AAE" w:rsidTr="003F5707">
        <w:tc>
          <w:tcPr>
            <w:tcW w:w="5529" w:type="dxa"/>
          </w:tcPr>
          <w:p w:rsidR="00444AAE" w:rsidRDefault="00444AAE" w:rsidP="003F5707">
            <w:pPr>
              <w:tabs>
                <w:tab w:val="left" w:pos="1134"/>
              </w:tabs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Наименование должности </w:t>
            </w:r>
          </w:p>
        </w:tc>
        <w:tc>
          <w:tcPr>
            <w:tcW w:w="3366" w:type="dxa"/>
          </w:tcPr>
          <w:p w:rsidR="00444AAE" w:rsidRDefault="00444AAE" w:rsidP="003F5707">
            <w:pPr>
              <w:tabs>
                <w:tab w:val="left" w:pos="1134"/>
              </w:tabs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Должностной оклад (рублей)</w:t>
            </w:r>
          </w:p>
        </w:tc>
      </w:tr>
      <w:tr w:rsidR="00444AAE" w:rsidTr="003F5707">
        <w:tc>
          <w:tcPr>
            <w:tcW w:w="5529" w:type="dxa"/>
          </w:tcPr>
          <w:p w:rsidR="00444AAE" w:rsidRDefault="00444AAE" w:rsidP="003F5707">
            <w:pPr>
              <w:tabs>
                <w:tab w:val="left" w:pos="1134"/>
              </w:tabs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</w:t>
            </w:r>
          </w:p>
        </w:tc>
        <w:tc>
          <w:tcPr>
            <w:tcW w:w="3366" w:type="dxa"/>
          </w:tcPr>
          <w:p w:rsidR="00444AAE" w:rsidRDefault="00444AAE" w:rsidP="003F5707">
            <w:pPr>
              <w:tabs>
                <w:tab w:val="left" w:pos="1134"/>
              </w:tabs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12 535 </w:t>
            </w:r>
          </w:p>
        </w:tc>
      </w:tr>
      <w:tr w:rsidR="00444AAE" w:rsidTr="003F5707">
        <w:tc>
          <w:tcPr>
            <w:tcW w:w="5529" w:type="dxa"/>
          </w:tcPr>
          <w:p w:rsidR="00444AAE" w:rsidRDefault="00444AAE" w:rsidP="003F5707">
            <w:pPr>
              <w:tabs>
                <w:tab w:val="left" w:pos="1134"/>
              </w:tabs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директора - главный редактор</w:t>
            </w:r>
          </w:p>
        </w:tc>
        <w:tc>
          <w:tcPr>
            <w:tcW w:w="3366" w:type="dxa"/>
          </w:tcPr>
          <w:p w:rsidR="00444AAE" w:rsidRDefault="00444AAE" w:rsidP="003F5707">
            <w:pPr>
              <w:tabs>
                <w:tab w:val="left" w:pos="1134"/>
              </w:tabs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11 285</w:t>
            </w:r>
          </w:p>
        </w:tc>
      </w:tr>
      <w:tr w:rsidR="00444AAE" w:rsidTr="003F5707">
        <w:tc>
          <w:tcPr>
            <w:tcW w:w="5529" w:type="dxa"/>
          </w:tcPr>
          <w:p w:rsidR="00444AAE" w:rsidRDefault="00444AAE" w:rsidP="003F5707">
            <w:pPr>
              <w:tabs>
                <w:tab w:val="left" w:pos="1134"/>
              </w:tabs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бухгалтер</w:t>
            </w:r>
          </w:p>
        </w:tc>
        <w:tc>
          <w:tcPr>
            <w:tcW w:w="3366" w:type="dxa"/>
          </w:tcPr>
          <w:p w:rsidR="00444AAE" w:rsidRDefault="00444AAE" w:rsidP="00444AAE">
            <w:pPr>
              <w:tabs>
                <w:tab w:val="left" w:pos="1134"/>
              </w:tabs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10 355</w:t>
            </w:r>
          </w:p>
        </w:tc>
      </w:tr>
    </w:tbl>
    <w:p w:rsidR="00444AAE" w:rsidRDefault="00444AAE" w:rsidP="00444AAE">
      <w:pPr>
        <w:ind w:firstLine="709"/>
        <w:jc w:val="right"/>
        <w:rPr>
          <w:szCs w:val="26"/>
        </w:rPr>
      </w:pPr>
      <w:r>
        <w:rPr>
          <w:szCs w:val="26"/>
        </w:rPr>
        <w:t>»;</w:t>
      </w:r>
    </w:p>
    <w:p w:rsidR="00444AAE" w:rsidRDefault="00F012AD" w:rsidP="00444AAE">
      <w:pPr>
        <w:ind w:firstLine="709"/>
        <w:rPr>
          <w:szCs w:val="26"/>
        </w:rPr>
      </w:pPr>
      <w:r>
        <w:rPr>
          <w:szCs w:val="26"/>
        </w:rPr>
        <w:t xml:space="preserve">б)  </w:t>
      </w:r>
      <w:r w:rsidR="00444AAE">
        <w:rPr>
          <w:szCs w:val="26"/>
        </w:rPr>
        <w:t xml:space="preserve"> таблицу пункта 2.2.1. изложить в следующей редакции:</w:t>
      </w:r>
    </w:p>
    <w:p w:rsidR="00444AAE" w:rsidRDefault="00444AAE" w:rsidP="00712614">
      <w:pPr>
        <w:rPr>
          <w:szCs w:val="26"/>
        </w:rPr>
      </w:pPr>
      <w:r>
        <w:rPr>
          <w:szCs w:val="26"/>
        </w:rPr>
        <w:t>«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2160"/>
      </w:tblGrid>
      <w:tr w:rsidR="00444AAE" w:rsidRPr="00444AAE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Должностной оклад, рублей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ПКГ «Должности работников печатных средств  массовой информации первого уровня»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1-й квалификационный уровень</w:t>
            </w:r>
          </w:p>
        </w:tc>
      </w:tr>
      <w:tr w:rsidR="00444AAE" w:rsidRPr="00444AAE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Оператор компьютерного набора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8 175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 xml:space="preserve">ПКГ «Должности работников печатных средств  массовой информации второго </w:t>
            </w:r>
            <w:r w:rsidRPr="00444AAE">
              <w:rPr>
                <w:szCs w:val="26"/>
              </w:rPr>
              <w:lastRenderedPageBreak/>
              <w:t>уровня»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lastRenderedPageBreak/>
              <w:t>1-й квалификационный уровень</w:t>
            </w:r>
          </w:p>
        </w:tc>
      </w:tr>
      <w:tr w:rsidR="00444AAE" w:rsidRPr="00444AAE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Корректор; технический редактор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8</w:t>
            </w:r>
            <w:r>
              <w:rPr>
                <w:szCs w:val="26"/>
              </w:rPr>
              <w:t xml:space="preserve"> 995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2-й квалификационный уровень</w:t>
            </w:r>
          </w:p>
        </w:tc>
      </w:tr>
      <w:tr w:rsidR="00444AAE" w:rsidRPr="00444AAE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Заведующий секретариатом; референт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9 405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ПКГ «Должности работников печатных средств  массовой информации третьего уровня»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1-й квалификационный уровень</w:t>
            </w:r>
          </w:p>
        </w:tc>
      </w:tr>
      <w:tr w:rsidR="00444AAE" w:rsidRPr="00444AAE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Выпускающий (редактор по выпуску); корреспондент; фотокорреспондент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9 810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2-й квалификационный уровень</w:t>
            </w:r>
          </w:p>
        </w:tc>
      </w:tr>
      <w:tr w:rsidR="00444AAE" w:rsidRPr="00444AAE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Дизайнер; редактор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9 980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3-й квалификационный уровень</w:t>
            </w:r>
          </w:p>
        </w:tc>
      </w:tr>
      <w:tr w:rsidR="00444AAE" w:rsidRPr="00444AAE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Системный администратор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10 220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ПКГ «Должности работников печатных средств  массовой информации четвертого уровня»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2-й квалификационный уровень</w:t>
            </w:r>
          </w:p>
        </w:tc>
      </w:tr>
      <w:tr w:rsidR="00444AAE" w:rsidRPr="00444AAE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Ответственный секретарь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9 515</w:t>
            </w:r>
          </w:p>
        </w:tc>
      </w:tr>
      <w:tr w:rsidR="00444AAE" w:rsidRPr="00444AAE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3-й квалификационный уровень</w:t>
            </w:r>
          </w:p>
        </w:tc>
      </w:tr>
      <w:tr w:rsidR="00444AAE" w:rsidRPr="00444AAE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 w:rsidRPr="00444AAE">
              <w:rPr>
                <w:szCs w:val="26"/>
              </w:rPr>
              <w:t>Главный редактор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AE" w:rsidRPr="00444AAE" w:rsidRDefault="00444AAE" w:rsidP="00444AAE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11 285</w:t>
            </w:r>
          </w:p>
        </w:tc>
      </w:tr>
    </w:tbl>
    <w:p w:rsidR="00444AAE" w:rsidRDefault="00712614" w:rsidP="00444AAE">
      <w:pPr>
        <w:ind w:firstLine="709"/>
        <w:jc w:val="right"/>
        <w:rPr>
          <w:szCs w:val="26"/>
        </w:rPr>
      </w:pPr>
      <w:r>
        <w:rPr>
          <w:szCs w:val="26"/>
        </w:rPr>
        <w:t xml:space="preserve">     </w:t>
      </w:r>
      <w:r w:rsidR="00444AAE">
        <w:rPr>
          <w:szCs w:val="26"/>
        </w:rPr>
        <w:t>»;</w:t>
      </w:r>
    </w:p>
    <w:p w:rsidR="00712614" w:rsidRDefault="00F012AD" w:rsidP="00712614">
      <w:pPr>
        <w:ind w:firstLine="709"/>
        <w:rPr>
          <w:szCs w:val="26"/>
        </w:rPr>
      </w:pPr>
      <w:r>
        <w:rPr>
          <w:szCs w:val="26"/>
        </w:rPr>
        <w:t xml:space="preserve">в)  </w:t>
      </w:r>
      <w:r w:rsidR="00712614">
        <w:rPr>
          <w:szCs w:val="26"/>
        </w:rPr>
        <w:t>таблицу пункта 2.2.2 изложить в следующей редакции:</w:t>
      </w:r>
    </w:p>
    <w:p w:rsidR="00712614" w:rsidRDefault="00712614" w:rsidP="00712614">
      <w:pPr>
        <w:rPr>
          <w:szCs w:val="26"/>
        </w:rPr>
      </w:pPr>
      <w:r>
        <w:rPr>
          <w:szCs w:val="26"/>
        </w:rPr>
        <w:t xml:space="preserve">«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2160"/>
      </w:tblGrid>
      <w:tr w:rsidR="00712614" w:rsidRPr="00712614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>Должностной оклад, рублей</w:t>
            </w:r>
          </w:p>
        </w:tc>
      </w:tr>
      <w:tr w:rsidR="00712614" w:rsidRPr="00712614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712614" w:rsidRPr="00712614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>1-й квалификационный уровень</w:t>
            </w:r>
          </w:p>
        </w:tc>
      </w:tr>
      <w:tr w:rsidR="00712614" w:rsidRPr="00712614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>Кассир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>7</w:t>
            </w:r>
            <w:r>
              <w:rPr>
                <w:szCs w:val="26"/>
              </w:rPr>
              <w:t xml:space="preserve"> 565</w:t>
            </w:r>
          </w:p>
        </w:tc>
      </w:tr>
      <w:tr w:rsidR="00712614" w:rsidRPr="00712614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712614" w:rsidRPr="00712614" w:rsidTr="003F570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>1-й квалификационный уровень</w:t>
            </w:r>
          </w:p>
        </w:tc>
      </w:tr>
      <w:tr w:rsidR="00712614" w:rsidRPr="00712614" w:rsidTr="003F57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>Бухгалтер; менеджер; менеджер по рекламе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4" w:rsidRPr="00712614" w:rsidRDefault="00712614" w:rsidP="00712614">
            <w:pPr>
              <w:ind w:firstLine="709"/>
              <w:rPr>
                <w:szCs w:val="26"/>
              </w:rPr>
            </w:pPr>
            <w:r w:rsidRPr="00712614">
              <w:rPr>
                <w:szCs w:val="26"/>
              </w:rPr>
              <w:t xml:space="preserve">8 </w:t>
            </w:r>
            <w:r>
              <w:rPr>
                <w:szCs w:val="26"/>
              </w:rPr>
              <w:t>825</w:t>
            </w:r>
          </w:p>
        </w:tc>
      </w:tr>
    </w:tbl>
    <w:p w:rsidR="00712614" w:rsidRDefault="00712614" w:rsidP="00712614">
      <w:pPr>
        <w:jc w:val="right"/>
        <w:rPr>
          <w:szCs w:val="26"/>
        </w:rPr>
      </w:pPr>
      <w:r>
        <w:rPr>
          <w:szCs w:val="26"/>
        </w:rPr>
        <w:t>»;</w:t>
      </w:r>
    </w:p>
    <w:p w:rsidR="00712614" w:rsidRDefault="00712614" w:rsidP="00712614">
      <w:pPr>
        <w:jc w:val="right"/>
        <w:rPr>
          <w:szCs w:val="26"/>
        </w:rPr>
      </w:pPr>
    </w:p>
    <w:p w:rsidR="00444AAE" w:rsidRDefault="00444AAE" w:rsidP="00301EF2">
      <w:pPr>
        <w:ind w:firstLine="709"/>
        <w:jc w:val="both"/>
        <w:rPr>
          <w:szCs w:val="26"/>
        </w:rPr>
      </w:pPr>
    </w:p>
    <w:p w:rsidR="00444AAE" w:rsidRDefault="00F012AD" w:rsidP="00301EF2">
      <w:pPr>
        <w:ind w:firstLine="709"/>
        <w:jc w:val="both"/>
        <w:rPr>
          <w:szCs w:val="26"/>
        </w:rPr>
      </w:pPr>
      <w:r>
        <w:rPr>
          <w:szCs w:val="26"/>
        </w:rPr>
        <w:t xml:space="preserve">г)  </w:t>
      </w:r>
      <w:r w:rsidR="00712614">
        <w:rPr>
          <w:szCs w:val="26"/>
        </w:rPr>
        <w:t>таблицу пункта 2.2.3. изложить в следующей редакции:</w:t>
      </w:r>
    </w:p>
    <w:p w:rsidR="00712614" w:rsidRDefault="00712614" w:rsidP="00712614">
      <w:pPr>
        <w:jc w:val="both"/>
        <w:rPr>
          <w:szCs w:val="26"/>
        </w:rPr>
      </w:pPr>
      <w:r>
        <w:rPr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2"/>
        <w:gridCol w:w="3187"/>
        <w:gridCol w:w="3134"/>
      </w:tblGrid>
      <w:tr w:rsidR="00712614" w:rsidRPr="00712614" w:rsidTr="003F5707">
        <w:tc>
          <w:tcPr>
            <w:tcW w:w="3204" w:type="dxa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Разряды оплаты труда</w:t>
            </w:r>
          </w:p>
        </w:tc>
        <w:tc>
          <w:tcPr>
            <w:tcW w:w="3227" w:type="dxa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proofErr w:type="spellStart"/>
            <w:r w:rsidRPr="00712614">
              <w:rPr>
                <w:szCs w:val="26"/>
              </w:rPr>
              <w:t>Межразрядные</w:t>
            </w:r>
            <w:proofErr w:type="spellEnd"/>
            <w:r w:rsidRPr="00712614">
              <w:rPr>
                <w:szCs w:val="26"/>
              </w:rPr>
              <w:t xml:space="preserve"> коэффициенты</w:t>
            </w:r>
          </w:p>
        </w:tc>
        <w:tc>
          <w:tcPr>
            <w:tcW w:w="3201" w:type="dxa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 xml:space="preserve">Оклад, рублей </w:t>
            </w:r>
          </w:p>
        </w:tc>
      </w:tr>
      <w:tr w:rsidR="00712614" w:rsidRPr="00712614" w:rsidTr="003F5707">
        <w:trPr>
          <w:trHeight w:val="407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1,0</w:t>
            </w:r>
          </w:p>
        </w:tc>
        <w:tc>
          <w:tcPr>
            <w:tcW w:w="3201" w:type="dxa"/>
            <w:vAlign w:val="center"/>
          </w:tcPr>
          <w:p w:rsidR="00712614" w:rsidRPr="00712614" w:rsidRDefault="00F012AD" w:rsidP="00712614">
            <w:pPr>
              <w:ind w:firstLine="709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7 415</w:t>
            </w:r>
          </w:p>
        </w:tc>
      </w:tr>
      <w:tr w:rsidR="00712614" w:rsidRPr="00712614" w:rsidTr="003F5707">
        <w:trPr>
          <w:trHeight w:val="413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2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1,020</w:t>
            </w:r>
          </w:p>
        </w:tc>
        <w:tc>
          <w:tcPr>
            <w:tcW w:w="3201" w:type="dxa"/>
            <w:vAlign w:val="center"/>
          </w:tcPr>
          <w:p w:rsidR="00712614" w:rsidRPr="00712614" w:rsidRDefault="00712614" w:rsidP="00F012AD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bCs/>
                <w:szCs w:val="26"/>
              </w:rPr>
              <w:t xml:space="preserve">7 </w:t>
            </w:r>
            <w:r w:rsidR="00F012AD">
              <w:rPr>
                <w:bCs/>
                <w:szCs w:val="26"/>
              </w:rPr>
              <w:t>565</w:t>
            </w:r>
          </w:p>
        </w:tc>
      </w:tr>
      <w:tr w:rsidR="00712614" w:rsidRPr="00712614" w:rsidTr="003F5707">
        <w:trPr>
          <w:trHeight w:val="419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3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bCs/>
                <w:szCs w:val="26"/>
              </w:rPr>
            </w:pPr>
            <w:r w:rsidRPr="00712614">
              <w:rPr>
                <w:szCs w:val="26"/>
              </w:rPr>
              <w:t>1,040</w:t>
            </w:r>
          </w:p>
        </w:tc>
        <w:tc>
          <w:tcPr>
            <w:tcW w:w="3201" w:type="dxa"/>
            <w:vAlign w:val="center"/>
          </w:tcPr>
          <w:p w:rsidR="00712614" w:rsidRPr="00712614" w:rsidRDefault="00712614" w:rsidP="00F012AD">
            <w:pPr>
              <w:ind w:firstLine="709"/>
              <w:jc w:val="both"/>
              <w:rPr>
                <w:bCs/>
                <w:szCs w:val="26"/>
              </w:rPr>
            </w:pPr>
            <w:r w:rsidRPr="00712614">
              <w:rPr>
                <w:bCs/>
                <w:szCs w:val="26"/>
              </w:rPr>
              <w:t xml:space="preserve">7 </w:t>
            </w:r>
            <w:r w:rsidR="00F012AD">
              <w:rPr>
                <w:bCs/>
                <w:szCs w:val="26"/>
              </w:rPr>
              <w:t>715</w:t>
            </w:r>
          </w:p>
        </w:tc>
      </w:tr>
      <w:tr w:rsidR="00712614" w:rsidRPr="00712614" w:rsidTr="003F5707">
        <w:trPr>
          <w:trHeight w:val="425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4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1,060</w:t>
            </w:r>
          </w:p>
        </w:tc>
        <w:tc>
          <w:tcPr>
            <w:tcW w:w="3201" w:type="dxa"/>
            <w:vAlign w:val="center"/>
          </w:tcPr>
          <w:p w:rsidR="00712614" w:rsidRPr="00712614" w:rsidRDefault="00712614" w:rsidP="00F012AD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bCs/>
                <w:szCs w:val="26"/>
              </w:rPr>
              <w:t xml:space="preserve">7 </w:t>
            </w:r>
            <w:r w:rsidR="00F012AD">
              <w:rPr>
                <w:bCs/>
                <w:szCs w:val="26"/>
              </w:rPr>
              <w:t>860</w:t>
            </w:r>
          </w:p>
        </w:tc>
      </w:tr>
      <w:tr w:rsidR="00712614" w:rsidRPr="00712614" w:rsidTr="003F5707">
        <w:trPr>
          <w:trHeight w:val="418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5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1,080</w:t>
            </w:r>
          </w:p>
        </w:tc>
        <w:tc>
          <w:tcPr>
            <w:tcW w:w="3201" w:type="dxa"/>
            <w:vAlign w:val="center"/>
          </w:tcPr>
          <w:p w:rsidR="00712614" w:rsidRPr="00712614" w:rsidRDefault="00F012AD" w:rsidP="00712614">
            <w:pPr>
              <w:ind w:firstLine="709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8 010</w:t>
            </w:r>
          </w:p>
        </w:tc>
      </w:tr>
      <w:tr w:rsidR="00712614" w:rsidRPr="00712614" w:rsidTr="003F5707">
        <w:trPr>
          <w:trHeight w:val="409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6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bCs/>
                <w:szCs w:val="26"/>
              </w:rPr>
            </w:pPr>
            <w:r w:rsidRPr="00712614">
              <w:rPr>
                <w:szCs w:val="26"/>
              </w:rPr>
              <w:t>1,100</w:t>
            </w:r>
          </w:p>
        </w:tc>
        <w:tc>
          <w:tcPr>
            <w:tcW w:w="3201" w:type="dxa"/>
            <w:vAlign w:val="center"/>
          </w:tcPr>
          <w:p w:rsidR="00712614" w:rsidRPr="00712614" w:rsidRDefault="00F012AD" w:rsidP="00501EBE">
            <w:pPr>
              <w:ind w:firstLine="709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8 1</w:t>
            </w:r>
            <w:r w:rsidR="00501EBE">
              <w:rPr>
                <w:bCs/>
                <w:szCs w:val="26"/>
              </w:rPr>
              <w:t>60</w:t>
            </w:r>
          </w:p>
        </w:tc>
      </w:tr>
      <w:tr w:rsidR="00712614" w:rsidRPr="00712614" w:rsidTr="003F5707">
        <w:trPr>
          <w:trHeight w:val="415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7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1,125</w:t>
            </w:r>
          </w:p>
        </w:tc>
        <w:tc>
          <w:tcPr>
            <w:tcW w:w="3201" w:type="dxa"/>
            <w:vAlign w:val="center"/>
          </w:tcPr>
          <w:p w:rsidR="00712614" w:rsidRPr="00712614" w:rsidRDefault="00F012AD" w:rsidP="00712614">
            <w:pPr>
              <w:ind w:firstLine="709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8 345</w:t>
            </w:r>
          </w:p>
        </w:tc>
      </w:tr>
      <w:tr w:rsidR="00712614" w:rsidRPr="00712614" w:rsidTr="003F5707">
        <w:trPr>
          <w:trHeight w:val="420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8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1,150</w:t>
            </w:r>
          </w:p>
        </w:tc>
        <w:tc>
          <w:tcPr>
            <w:tcW w:w="3201" w:type="dxa"/>
            <w:vAlign w:val="center"/>
          </w:tcPr>
          <w:p w:rsidR="00712614" w:rsidRPr="00712614" w:rsidRDefault="00F012AD" w:rsidP="00712614">
            <w:pPr>
              <w:ind w:firstLine="709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8 530</w:t>
            </w:r>
          </w:p>
        </w:tc>
      </w:tr>
      <w:tr w:rsidR="00712614" w:rsidRPr="00712614" w:rsidTr="003F5707">
        <w:trPr>
          <w:trHeight w:val="412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9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1,190</w:t>
            </w:r>
          </w:p>
        </w:tc>
        <w:tc>
          <w:tcPr>
            <w:tcW w:w="3201" w:type="dxa"/>
            <w:vAlign w:val="center"/>
          </w:tcPr>
          <w:p w:rsidR="00712614" w:rsidRPr="00712614" w:rsidRDefault="00F012AD" w:rsidP="00712614">
            <w:pPr>
              <w:ind w:firstLine="709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8 825</w:t>
            </w:r>
          </w:p>
        </w:tc>
      </w:tr>
      <w:tr w:rsidR="00712614" w:rsidRPr="00712614" w:rsidTr="003F5707">
        <w:trPr>
          <w:trHeight w:val="417"/>
        </w:trPr>
        <w:tc>
          <w:tcPr>
            <w:tcW w:w="3204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10</w:t>
            </w:r>
          </w:p>
        </w:tc>
        <w:tc>
          <w:tcPr>
            <w:tcW w:w="3227" w:type="dxa"/>
            <w:vAlign w:val="center"/>
          </w:tcPr>
          <w:p w:rsidR="00712614" w:rsidRPr="00712614" w:rsidRDefault="00712614" w:rsidP="00712614">
            <w:pPr>
              <w:ind w:firstLine="709"/>
              <w:jc w:val="both"/>
              <w:rPr>
                <w:szCs w:val="26"/>
              </w:rPr>
            </w:pPr>
            <w:r w:rsidRPr="00712614">
              <w:rPr>
                <w:szCs w:val="26"/>
              </w:rPr>
              <w:t>1,230</w:t>
            </w:r>
          </w:p>
        </w:tc>
        <w:tc>
          <w:tcPr>
            <w:tcW w:w="3201" w:type="dxa"/>
            <w:vAlign w:val="center"/>
          </w:tcPr>
          <w:p w:rsidR="00712614" w:rsidRPr="00712614" w:rsidRDefault="00F012AD" w:rsidP="00712614">
            <w:pPr>
              <w:ind w:firstLine="709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9 125</w:t>
            </w:r>
          </w:p>
        </w:tc>
      </w:tr>
    </w:tbl>
    <w:p w:rsidR="00712614" w:rsidRDefault="00712614" w:rsidP="00712614">
      <w:pPr>
        <w:ind w:firstLine="709"/>
        <w:jc w:val="right"/>
        <w:rPr>
          <w:szCs w:val="26"/>
        </w:rPr>
      </w:pPr>
      <w:r>
        <w:rPr>
          <w:szCs w:val="26"/>
        </w:rPr>
        <w:t>»;</w:t>
      </w:r>
    </w:p>
    <w:p w:rsidR="00301EF2" w:rsidRPr="0076480A" w:rsidRDefault="00F012AD" w:rsidP="00301EF2">
      <w:pPr>
        <w:ind w:firstLine="709"/>
        <w:jc w:val="both"/>
        <w:rPr>
          <w:szCs w:val="26"/>
        </w:rPr>
      </w:pPr>
      <w:r>
        <w:rPr>
          <w:szCs w:val="26"/>
        </w:rPr>
        <w:t>1.1.2</w:t>
      </w:r>
      <w:r w:rsidR="00712614">
        <w:rPr>
          <w:szCs w:val="26"/>
        </w:rPr>
        <w:t xml:space="preserve">. </w:t>
      </w:r>
      <w:r w:rsidR="00501EBE">
        <w:rPr>
          <w:szCs w:val="26"/>
        </w:rPr>
        <w:t>В разделе 6. и</w:t>
      </w:r>
      <w:r w:rsidR="00712614">
        <w:rPr>
          <w:szCs w:val="26"/>
        </w:rPr>
        <w:t xml:space="preserve">сключить </w:t>
      </w:r>
      <w:r>
        <w:rPr>
          <w:szCs w:val="26"/>
        </w:rPr>
        <w:t xml:space="preserve"> </w:t>
      </w:r>
      <w:r w:rsidR="00501EBE">
        <w:rPr>
          <w:szCs w:val="26"/>
        </w:rPr>
        <w:t>пункты 6.1.-6.3.</w:t>
      </w:r>
    </w:p>
    <w:p w:rsidR="009F64EB" w:rsidRDefault="002B6F8D" w:rsidP="009F64EB">
      <w:pPr>
        <w:tabs>
          <w:tab w:val="left" w:pos="540"/>
        </w:tabs>
        <w:jc w:val="both"/>
        <w:rPr>
          <w:szCs w:val="26"/>
        </w:rPr>
      </w:pPr>
      <w:r w:rsidRPr="0076480A">
        <w:rPr>
          <w:szCs w:val="26"/>
        </w:rPr>
        <w:t xml:space="preserve">          2. Настоящее постановление вступает в силу с даты </w:t>
      </w:r>
      <w:r w:rsidR="001B58BD">
        <w:rPr>
          <w:szCs w:val="26"/>
        </w:rPr>
        <w:t>принятия</w:t>
      </w:r>
      <w:r w:rsidRPr="0076480A">
        <w:rPr>
          <w:szCs w:val="26"/>
        </w:rPr>
        <w:t xml:space="preserve"> </w:t>
      </w:r>
      <w:r w:rsidR="00712614">
        <w:rPr>
          <w:szCs w:val="26"/>
        </w:rPr>
        <w:t xml:space="preserve"> и распространяется на </w:t>
      </w:r>
      <w:proofErr w:type="gramStart"/>
      <w:r w:rsidR="00712614">
        <w:rPr>
          <w:szCs w:val="26"/>
        </w:rPr>
        <w:t>правоотношения</w:t>
      </w:r>
      <w:proofErr w:type="gramEnd"/>
      <w:r w:rsidR="00712614">
        <w:rPr>
          <w:szCs w:val="26"/>
        </w:rPr>
        <w:t xml:space="preserve"> возникшие с 01 января 2020 года, </w:t>
      </w:r>
      <w:r w:rsidRPr="0076480A">
        <w:rPr>
          <w:szCs w:val="26"/>
        </w:rPr>
        <w:t>подлежит размещению на официальном сайте администрации муниципального района «Печора».</w:t>
      </w:r>
    </w:p>
    <w:p w:rsidR="009F64EB" w:rsidRPr="0076480A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76480A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76480A" w:rsidTr="001C722A">
        <w:trPr>
          <w:trHeight w:val="423"/>
        </w:trPr>
        <w:tc>
          <w:tcPr>
            <w:tcW w:w="5637" w:type="dxa"/>
            <w:hideMark/>
          </w:tcPr>
          <w:p w:rsidR="00605FED" w:rsidRPr="0076480A" w:rsidRDefault="006037A6" w:rsidP="005571EF">
            <w:pPr>
              <w:overflowPunct/>
              <w:ind w:right="-993"/>
              <w:jc w:val="both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605FED" w:rsidRPr="0076480A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605FED" w:rsidRPr="0076480A">
              <w:rPr>
                <w:szCs w:val="26"/>
              </w:rPr>
              <w:t xml:space="preserve"> муниципального района –</w:t>
            </w:r>
          </w:p>
          <w:p w:rsidR="009F64EB" w:rsidRPr="0076480A" w:rsidRDefault="00605FED" w:rsidP="006037A6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руководител</w:t>
            </w:r>
            <w:r w:rsidR="006037A6">
              <w:rPr>
                <w:szCs w:val="26"/>
              </w:rPr>
              <w:t>ь</w:t>
            </w:r>
            <w:r w:rsidRPr="0076480A">
              <w:rPr>
                <w:szCs w:val="26"/>
              </w:rPr>
              <w:t xml:space="preserve"> администрации</w:t>
            </w:r>
            <w:r w:rsidR="009F64EB" w:rsidRPr="0076480A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76480A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76480A" w:rsidRDefault="006037A6" w:rsidP="008D30E6">
            <w:pPr>
              <w:overflowPunct/>
              <w:jc w:val="right"/>
              <w:rPr>
                <w:szCs w:val="26"/>
              </w:rPr>
            </w:pPr>
            <w:proofErr w:type="spellStart"/>
            <w:r>
              <w:rPr>
                <w:szCs w:val="26"/>
              </w:rPr>
              <w:t>Н.Н.Паншина</w:t>
            </w:r>
            <w:proofErr w:type="spellEnd"/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AD1F97" w:rsidRDefault="00AD1F97"/>
    <w:p w:rsidR="000A1A58" w:rsidRDefault="000A1A58"/>
    <w:p w:rsidR="000A1A58" w:rsidRDefault="000A1A58"/>
    <w:p w:rsidR="000A1A58" w:rsidRDefault="000A1A58"/>
    <w:p w:rsidR="000A1A58" w:rsidRDefault="000A1A58"/>
    <w:p w:rsidR="000A1A58" w:rsidRDefault="000A1A58"/>
    <w:p w:rsidR="005144EB" w:rsidRDefault="005144EB" w:rsidP="000A1A58">
      <w:pPr>
        <w:widowControl w:val="0"/>
        <w:jc w:val="right"/>
        <w:rPr>
          <w:szCs w:val="26"/>
        </w:rPr>
      </w:pPr>
    </w:p>
    <w:p w:rsidR="00DB717E" w:rsidRDefault="00DB717E" w:rsidP="000A1A58">
      <w:pPr>
        <w:widowControl w:val="0"/>
        <w:jc w:val="right"/>
        <w:rPr>
          <w:szCs w:val="26"/>
        </w:rPr>
      </w:pPr>
    </w:p>
    <w:p w:rsidR="00DB717E" w:rsidRDefault="00DB717E" w:rsidP="000A1A58">
      <w:pPr>
        <w:widowControl w:val="0"/>
        <w:jc w:val="right"/>
        <w:rPr>
          <w:szCs w:val="26"/>
        </w:rPr>
      </w:pPr>
    </w:p>
    <w:sectPr w:rsidR="00DB717E" w:rsidSect="007126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0F3DD6"/>
    <w:rsid w:val="001156CC"/>
    <w:rsid w:val="0013231C"/>
    <w:rsid w:val="0014304C"/>
    <w:rsid w:val="00154CBF"/>
    <w:rsid w:val="0019182B"/>
    <w:rsid w:val="00191B5A"/>
    <w:rsid w:val="00193B25"/>
    <w:rsid w:val="001B58BD"/>
    <w:rsid w:val="001C722A"/>
    <w:rsid w:val="001E7779"/>
    <w:rsid w:val="001E7F70"/>
    <w:rsid w:val="001F4699"/>
    <w:rsid w:val="00205BC7"/>
    <w:rsid w:val="00240BEC"/>
    <w:rsid w:val="00242D52"/>
    <w:rsid w:val="00267DED"/>
    <w:rsid w:val="00276B41"/>
    <w:rsid w:val="0029732C"/>
    <w:rsid w:val="002A2343"/>
    <w:rsid w:val="002B62C7"/>
    <w:rsid w:val="002B6F8D"/>
    <w:rsid w:val="002E507B"/>
    <w:rsid w:val="002E5E62"/>
    <w:rsid w:val="00301EF2"/>
    <w:rsid w:val="00304461"/>
    <w:rsid w:val="003631BF"/>
    <w:rsid w:val="00364D8A"/>
    <w:rsid w:val="00395807"/>
    <w:rsid w:val="00420250"/>
    <w:rsid w:val="00423091"/>
    <w:rsid w:val="00425827"/>
    <w:rsid w:val="004326C9"/>
    <w:rsid w:val="00444AAE"/>
    <w:rsid w:val="004704A9"/>
    <w:rsid w:val="00475532"/>
    <w:rsid w:val="00491CBA"/>
    <w:rsid w:val="00495D05"/>
    <w:rsid w:val="004A3639"/>
    <w:rsid w:val="004B5AC5"/>
    <w:rsid w:val="004C3649"/>
    <w:rsid w:val="004D1F9B"/>
    <w:rsid w:val="004E5F91"/>
    <w:rsid w:val="004F169E"/>
    <w:rsid w:val="00501EBE"/>
    <w:rsid w:val="00507D34"/>
    <w:rsid w:val="005144EB"/>
    <w:rsid w:val="00514883"/>
    <w:rsid w:val="0051739F"/>
    <w:rsid w:val="00517E1C"/>
    <w:rsid w:val="00530B15"/>
    <w:rsid w:val="005571EF"/>
    <w:rsid w:val="005C2ED2"/>
    <w:rsid w:val="005F7574"/>
    <w:rsid w:val="006037A6"/>
    <w:rsid w:val="00605FED"/>
    <w:rsid w:val="00620642"/>
    <w:rsid w:val="00697AD5"/>
    <w:rsid w:val="006A6769"/>
    <w:rsid w:val="006B1F44"/>
    <w:rsid w:val="006B64F6"/>
    <w:rsid w:val="006B77B2"/>
    <w:rsid w:val="006F2531"/>
    <w:rsid w:val="00712614"/>
    <w:rsid w:val="0076480A"/>
    <w:rsid w:val="007655B1"/>
    <w:rsid w:val="007A5CC2"/>
    <w:rsid w:val="00805D00"/>
    <w:rsid w:val="00805D85"/>
    <w:rsid w:val="0085654D"/>
    <w:rsid w:val="00897FA9"/>
    <w:rsid w:val="008D30E6"/>
    <w:rsid w:val="008D438E"/>
    <w:rsid w:val="008E01A0"/>
    <w:rsid w:val="008F5A3F"/>
    <w:rsid w:val="00903395"/>
    <w:rsid w:val="00921EC6"/>
    <w:rsid w:val="009501BF"/>
    <w:rsid w:val="009C2462"/>
    <w:rsid w:val="009F64EB"/>
    <w:rsid w:val="00A33086"/>
    <w:rsid w:val="00A7096F"/>
    <w:rsid w:val="00A92416"/>
    <w:rsid w:val="00A940D5"/>
    <w:rsid w:val="00AA0C70"/>
    <w:rsid w:val="00AC2C56"/>
    <w:rsid w:val="00AD1F97"/>
    <w:rsid w:val="00AF463B"/>
    <w:rsid w:val="00B3210E"/>
    <w:rsid w:val="00B4002E"/>
    <w:rsid w:val="00BC390B"/>
    <w:rsid w:val="00BE52D0"/>
    <w:rsid w:val="00BF2266"/>
    <w:rsid w:val="00C96EAC"/>
    <w:rsid w:val="00CB2A94"/>
    <w:rsid w:val="00CB3492"/>
    <w:rsid w:val="00CC0C52"/>
    <w:rsid w:val="00CF3F23"/>
    <w:rsid w:val="00CF7EA7"/>
    <w:rsid w:val="00D408C3"/>
    <w:rsid w:val="00DB717E"/>
    <w:rsid w:val="00DD104A"/>
    <w:rsid w:val="00E2236C"/>
    <w:rsid w:val="00E57EDA"/>
    <w:rsid w:val="00E73C0D"/>
    <w:rsid w:val="00E963FF"/>
    <w:rsid w:val="00EB40C6"/>
    <w:rsid w:val="00EB5DFE"/>
    <w:rsid w:val="00F00570"/>
    <w:rsid w:val="00F012AD"/>
    <w:rsid w:val="00F238A0"/>
    <w:rsid w:val="00F35131"/>
    <w:rsid w:val="00F530AA"/>
    <w:rsid w:val="00F70940"/>
    <w:rsid w:val="00F8031A"/>
    <w:rsid w:val="00FC7A0D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99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99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Ткачук АА</cp:lastModifiedBy>
  <cp:revision>14</cp:revision>
  <cp:lastPrinted>2020-02-26T09:36:00Z</cp:lastPrinted>
  <dcterms:created xsi:type="dcterms:W3CDTF">2019-01-25T06:42:00Z</dcterms:created>
  <dcterms:modified xsi:type="dcterms:W3CDTF">2020-02-26T09:37:00Z</dcterms:modified>
</cp:coreProperties>
</file>