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>
                    <w:tc>
                      <w:tcPr>
                        <w:tcW w:w="5103" w:type="dxa"/>
                        <w:gridSpan w:val="2"/>
                      </w:tcPr>
                      <w:p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>
                    <w:tc>
                      <w:tcPr>
                        <w:tcW w:w="2580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27</w:t>
                        </w:r>
                        <w:r>
                          <w:rPr>
                            <w:color w:val="000000" w:themeColor="text1"/>
                          </w:rPr>
                          <w:t>.0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2</w:t>
                        </w:r>
                        <w:r>
                          <w:rPr>
                            <w:color w:val="000000" w:themeColor="text1"/>
                          </w:rPr>
                          <w:t>.2020</w:t>
                        </w:r>
                      </w:p>
                    </w:tc>
                    <w:tc>
                      <w:tcPr>
                        <w:tcW w:w="2523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03-53-59/27</w:t>
                        </w:r>
                      </w:p>
                    </w:tc>
                  </w:tr>
                </w:tbl>
                <w:p>
                  <w:pPr>
                    <w:rPr>
                      <w:lang w:val="en-US"/>
                    </w:rPr>
                  </w:pPr>
                </w:p>
                <w:p>
                  <w:pPr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/>
              </w:txbxContent>
            </v:textbox>
            <w10:wrap anchorx="page" anchory="page"/>
          </v:shape>
        </w:pict>
      </w:r>
    </w:p>
    <w:p>
      <w:pPr>
        <w:pStyle w:val="1"/>
      </w:pPr>
    </w:p>
    <w:p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продукты питания в Республике Коми</w:t>
      </w:r>
    </w:p>
    <w:p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18 по 25 февраля 2020 года</w:t>
      </w:r>
    </w:p>
    <w:p>
      <w:pPr>
        <w:pStyle w:val="a9"/>
        <w:spacing w:before="0" w:beforeAutospacing="0" w:after="0" w:afterAutospacing="0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За прошедшую неделю цены на чай</w:t>
      </w:r>
      <w:r>
        <w:rPr>
          <w:snapToGrid w:val="0"/>
          <w:sz w:val="20"/>
        </w:rPr>
        <w:t xml:space="preserve"> черный байховый выросли в среднем на </w:t>
      </w:r>
      <w:r>
        <w:rPr>
          <w:sz w:val="20"/>
          <w:szCs w:val="20"/>
        </w:rPr>
        <w:t>2,3%, м</w:t>
      </w:r>
      <w:r>
        <w:rPr>
          <w:snapToGrid w:val="0"/>
          <w:sz w:val="20"/>
        </w:rPr>
        <w:t xml:space="preserve">акаронные изделия - на 1,5%, </w:t>
      </w:r>
      <w:r>
        <w:rPr>
          <w:sz w:val="20"/>
          <w:szCs w:val="20"/>
        </w:rPr>
        <w:t xml:space="preserve"> </w:t>
      </w:r>
      <w:r>
        <w:rPr>
          <w:snapToGrid w:val="0"/>
          <w:sz w:val="20"/>
        </w:rPr>
        <w:t>свинину - на 0,7%, с</w:t>
      </w:r>
      <w:r>
        <w:rPr>
          <w:sz w:val="20"/>
          <w:szCs w:val="20"/>
        </w:rPr>
        <w:t xml:space="preserve">метану, творог жирный, молоко пастеризованное, сыры сычужные - на 0,2-0,4%. Одновременно снизились цены на масло подсолнечное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0,9%.</w:t>
      </w:r>
    </w:p>
    <w:p>
      <w:pPr>
        <w:pStyle w:val="a9"/>
        <w:spacing w:before="0" w:beforeAutospacing="0" w:after="0" w:afterAutospacing="0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Из плодоовощной продукции на 2,5% подорожали лук и морковь.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4"/>
        <w:gridCol w:w="2551"/>
        <w:gridCol w:w="1489"/>
        <w:gridCol w:w="1490"/>
      </w:tblGrid>
      <w:tr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Январь 2020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25</w:t>
            </w:r>
            <w:r>
              <w:rPr>
                <w:sz w:val="20"/>
              </w:rPr>
              <w:t xml:space="preserve"> февраля к </w:t>
            </w:r>
          </w:p>
        </w:tc>
      </w:tr>
      <w:tr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17 </w:t>
            </w:r>
            <w:r>
              <w:rPr>
                <w:sz w:val="20"/>
              </w:rPr>
              <w:t>февраля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 xml:space="preserve"> января</w:t>
            </w:r>
          </w:p>
        </w:tc>
      </w:tr>
      <w:tr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95,8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99,95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100,01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99,7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102,6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</w:tr>
      <w:tr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104,1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93,4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104,6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104,9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105,7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108,4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126,8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4" w:type="dxa"/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149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111,6</w:t>
            </w:r>
          </w:p>
        </w:tc>
      </w:tr>
      <w:tr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97,5</w:t>
            </w:r>
          </w:p>
        </w:tc>
      </w:tr>
    </w:tbl>
    <w:p>
      <w:pPr>
        <w:pStyle w:val="1"/>
        <w:rPr>
          <w:rFonts w:ascii="Times New Roman" w:hAnsi="Times New Roman"/>
          <w:sz w:val="20"/>
        </w:rPr>
      </w:pPr>
    </w:p>
    <w:p>
      <w:pPr>
        <w:pStyle w:val="1"/>
        <w:rPr>
          <w:rFonts w:ascii="Times New Roman" w:hAnsi="Times New Roman"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560"/>
        <w:gridCol w:w="1370"/>
        <w:gridCol w:w="1370"/>
        <w:gridCol w:w="1370"/>
      </w:tblGrid>
      <w:tr>
        <w:trPr>
          <w:cantSplit/>
          <w:tblHeader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основные продукты питания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 18 по 25 февраля 2020 года</w:t>
            </w:r>
          </w:p>
          <w:p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>
        <w:trPr>
          <w:cantSplit/>
          <w:tblHeader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</w:pPr>
            <w:r>
              <w:t xml:space="preserve">В целом </w:t>
            </w:r>
            <w:r>
              <w:br/>
              <w:t>по республике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</w:pPr>
            <w:r>
              <w:t>В том числе</w:t>
            </w:r>
          </w:p>
        </w:tc>
      </w:tr>
      <w:tr>
        <w:trPr>
          <w:cantSplit/>
          <w:trHeight w:val="167"/>
          <w:tblHeader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</w:pPr>
            <w:r>
              <w:t>Сыктывкар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</w:pPr>
            <w:r>
              <w:t>Воркута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ind w:left="141" w:right="141"/>
            </w:pPr>
            <w:r>
              <w:t>Ухта</w:t>
            </w:r>
          </w:p>
        </w:tc>
      </w:tr>
      <w:tr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100,01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100,01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  <w:r>
              <w:rPr>
                <w:color w:val="000000"/>
                <w:vertAlign w:val="superscript"/>
                <w:lang w:val="en-US"/>
              </w:rPr>
              <w:t>1)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110,4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vertAlign w:val="superscript"/>
                <w:lang w:val="en-US"/>
              </w:rPr>
              <w:t>1)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98,6</w:t>
            </w:r>
            <w:r>
              <w:rPr>
                <w:color w:val="000000"/>
                <w:vertAlign w:val="superscript"/>
                <w:lang w:val="en-US"/>
              </w:rPr>
              <w:t>1)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  <w:r>
              <w:rPr>
                <w:color w:val="000000"/>
                <w:vertAlign w:val="superscript"/>
                <w:lang w:val="en-US"/>
              </w:rPr>
              <w:t>1)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97,9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  <w:r>
              <w:rPr>
                <w:color w:val="000000"/>
                <w:vertAlign w:val="superscript"/>
                <w:lang w:val="en-US"/>
              </w:rPr>
              <w:t>1)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104,2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101"/>
        </w:trP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101,9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96,8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99,95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104,7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105,2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</w:tr>
      <w:tr>
        <w:tc>
          <w:tcPr>
            <w:tcW w:w="3969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105,2</w:t>
            </w:r>
            <w:r>
              <w:rPr>
                <w:color w:val="000000"/>
                <w:vertAlign w:val="superscript"/>
                <w:lang w:val="en-US"/>
              </w:rPr>
              <w:t>1)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97,5</w:t>
            </w:r>
          </w:p>
        </w:tc>
        <w:tc>
          <w:tcPr>
            <w:tcW w:w="1370" w:type="dxa"/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104,8</w:t>
            </w:r>
          </w:p>
        </w:tc>
      </w:tr>
      <w:t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94,9</w:t>
            </w:r>
          </w:p>
        </w:tc>
      </w:tr>
    </w:tbl>
    <w:p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>
      <w:pPr>
        <w:pStyle w:val="8"/>
        <w:spacing w:after="60" w:line="233" w:lineRule="auto"/>
        <w:rPr>
          <w:i w:val="0"/>
          <w:szCs w:val="22"/>
        </w:rPr>
      </w:pPr>
    </w:p>
    <w:p>
      <w:pPr>
        <w:pStyle w:val="8"/>
        <w:spacing w:before="0"/>
        <w:ind w:right="-710" w:firstLine="567"/>
        <w:rPr>
          <w:sz w:val="20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 xml:space="preserve">важнейшим наименованиям товаров и услуг, которая осуществляется по понедельникам в 3 городах Республики Коми: Сыктывкар, Воркута, Ухта. </w:t>
      </w:r>
    </w:p>
    <w:p>
      <w:pPr>
        <w:pStyle w:val="1"/>
        <w:rPr>
          <w:rFonts w:ascii="Times New Roman" w:hAnsi="Times New Roman"/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>
        <w:tc>
          <w:tcPr>
            <w:tcW w:w="60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обязанности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781" w:type="dxa"/>
          </w:tcPr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Цапкин</w:t>
            </w:r>
            <w:proofErr w:type="spellEnd"/>
          </w:p>
        </w:tc>
      </w:tr>
    </w:tbl>
    <w:p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bookmarkStart w:id="0" w:name="_GoBack"/>
      <w:bookmarkEnd w:id="0"/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Шарыгина</w:t>
      </w:r>
      <w:proofErr w:type="spellEnd"/>
      <w:r>
        <w:rPr>
          <w:rFonts w:ascii="Times New Roman" w:hAnsi="Times New Roman"/>
          <w:sz w:val="16"/>
          <w:szCs w:val="18"/>
        </w:rPr>
        <w:t xml:space="preserve"> Екатерина Николаевна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pStyle w:val="1"/>
        <w:spacing w:before="0"/>
      </w:pPr>
      <w:r>
        <w:separator/>
      </w:r>
    </w:p>
  </w:endnote>
  <w:endnote w:type="continuationSeparator" w:id="0">
    <w:p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pStyle w:val="1"/>
        <w:spacing w:before="0"/>
      </w:pPr>
      <w:r>
        <w:separator/>
      </w:r>
    </w:p>
  </w:footnote>
  <w:footnote w:type="continuationSeparator" w:id="0">
    <w:p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MI1\USR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5FD13B-BBA3-41CC-83A8-3189608F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ЭКСПРЕСС.dotx</Template>
  <TotalTime>321</TotalTime>
  <Pages>2</Pages>
  <Words>548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GEG</cp:lastModifiedBy>
  <cp:revision>34</cp:revision>
  <cp:lastPrinted>2020-02-26T13:59:00Z</cp:lastPrinted>
  <dcterms:created xsi:type="dcterms:W3CDTF">2020-02-18T08:20:00Z</dcterms:created>
  <dcterms:modified xsi:type="dcterms:W3CDTF">2020-02-27T06:44:00Z</dcterms:modified>
</cp:coreProperties>
</file>