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1560"/>
        <w:gridCol w:w="4110"/>
      </w:tblGrid>
      <w:tr w:rsidR="00EE148E" w:rsidRPr="00EE148E" w:rsidTr="00D34A46">
        <w:tc>
          <w:tcPr>
            <w:tcW w:w="4395" w:type="dxa"/>
          </w:tcPr>
          <w:p w:rsidR="00EE148E" w:rsidRPr="00EE148E" w:rsidRDefault="00EE148E" w:rsidP="00EE148E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EE148E" w:rsidRPr="00EE148E" w:rsidRDefault="00EE148E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48E">
              <w:rPr>
                <w:rFonts w:ascii="Times New Roman" w:hAnsi="Times New Roman" w:cs="Times New Roman"/>
                <w:b/>
              </w:rPr>
              <w:t xml:space="preserve">«ПЕЧОРА» </w:t>
            </w:r>
          </w:p>
          <w:p w:rsidR="00EE148E" w:rsidRPr="00EE148E" w:rsidRDefault="00EE148E" w:rsidP="00EE148E">
            <w:pPr>
              <w:keepNext/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48E">
              <w:rPr>
                <w:rFonts w:ascii="Times New Roman" w:hAnsi="Times New Roman" w:cs="Times New Roman"/>
                <w:b/>
                <w:szCs w:val="20"/>
              </w:rPr>
              <w:t>МУНИЦИПАЛЬНÖЙ РАЙОНСА</w:t>
            </w:r>
            <w:r w:rsidRPr="00EE14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E148E" w:rsidRPr="00EE148E" w:rsidRDefault="00EE148E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E148E">
              <w:rPr>
                <w:rFonts w:ascii="Times New Roman" w:hAnsi="Times New Roman" w:cs="Times New Roman"/>
                <w:b/>
                <w:szCs w:val="20"/>
              </w:rPr>
              <w:t>СÖВЕТ</w:t>
            </w:r>
            <w:proofErr w:type="gramEnd"/>
            <w:r w:rsidRPr="00EE148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  <w:hideMark/>
          </w:tcPr>
          <w:p w:rsidR="00EE148E" w:rsidRPr="00EE148E" w:rsidRDefault="00D34A46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110" w:type="dxa"/>
          </w:tcPr>
          <w:p w:rsidR="00EE148E" w:rsidRPr="00EE148E" w:rsidRDefault="00EE148E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48E" w:rsidRPr="00EE148E" w:rsidRDefault="00EE148E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48E">
              <w:rPr>
                <w:rFonts w:ascii="Times New Roman" w:hAnsi="Times New Roman" w:cs="Times New Roman"/>
                <w:b/>
              </w:rPr>
              <w:t>СОВЕТ</w:t>
            </w:r>
          </w:p>
          <w:p w:rsidR="00EE148E" w:rsidRPr="00EE148E" w:rsidRDefault="00EE148E" w:rsidP="00EE148E">
            <w:pPr>
              <w:keepNext/>
              <w:spacing w:after="0" w:line="240" w:lineRule="auto"/>
              <w:jc w:val="center"/>
              <w:outlineLvl w:val="8"/>
              <w:rPr>
                <w:rFonts w:ascii="Times New Roman" w:hAnsi="Times New Roman" w:cs="Times New Roman"/>
                <w:b/>
                <w:szCs w:val="20"/>
              </w:rPr>
            </w:pPr>
            <w:r w:rsidRPr="00EE148E">
              <w:rPr>
                <w:rFonts w:ascii="Times New Roman" w:hAnsi="Times New Roman" w:cs="Times New Roman"/>
                <w:b/>
                <w:szCs w:val="20"/>
              </w:rPr>
              <w:t>МУНИЦИПАЛЬНОГО РАЙОНА</w:t>
            </w:r>
          </w:p>
          <w:p w:rsidR="00EE148E" w:rsidRPr="00EE148E" w:rsidRDefault="00EE148E" w:rsidP="00EE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48E">
              <w:rPr>
                <w:rFonts w:ascii="Times New Roman" w:hAnsi="Times New Roman" w:cs="Times New Roman"/>
                <w:b/>
              </w:rPr>
              <w:t>«ПЕЧОРА»</w:t>
            </w:r>
          </w:p>
          <w:p w:rsidR="00EE148E" w:rsidRPr="00EE148E" w:rsidRDefault="00EE148E" w:rsidP="00EE148E">
            <w:pPr>
              <w:keepNext/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:rsidR="00EE148E" w:rsidRPr="00EE148E" w:rsidRDefault="00EE148E" w:rsidP="00EE148E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36"/>
          <w:szCs w:val="36"/>
        </w:rPr>
      </w:pPr>
    </w:p>
    <w:p w:rsidR="00EE148E" w:rsidRPr="00EE148E" w:rsidRDefault="00EE148E" w:rsidP="00EE148E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EE148E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EE148E">
        <w:rPr>
          <w:rFonts w:ascii="Times New Roman" w:hAnsi="Times New Roman" w:cs="Times New Roman"/>
          <w:b/>
          <w:sz w:val="27"/>
          <w:szCs w:val="27"/>
        </w:rPr>
        <w:t xml:space="preserve"> О М Ш У Ö М</w:t>
      </w:r>
    </w:p>
    <w:p w:rsidR="00EE148E" w:rsidRPr="00EE148E" w:rsidRDefault="00EE148E" w:rsidP="00EE148E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EE148E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Pr="00EE148E">
        <w:rPr>
          <w:rFonts w:ascii="Times New Roman" w:hAnsi="Times New Roman" w:cs="Times New Roman"/>
          <w:b/>
          <w:sz w:val="27"/>
          <w:szCs w:val="27"/>
        </w:rPr>
        <w:t xml:space="preserve"> Е Ш Е Н И Е </w:t>
      </w:r>
    </w:p>
    <w:p w:rsidR="00A24D1A" w:rsidRPr="00EE148E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48E" w:rsidRDefault="005F4C9D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решение Совета муниципального района «Печора» </w:t>
      </w:r>
    </w:p>
    <w:p w:rsidR="00A24D1A" w:rsidRDefault="005F4C9D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30 сентября 2013 года № 5-19/261 «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Об </w:t>
      </w:r>
      <w:r w:rsidR="004A6C7A">
        <w:rPr>
          <w:rFonts w:ascii="Times New Roman" w:hAnsi="Times New Roman" w:cs="Times New Roman"/>
          <w:b/>
          <w:bCs/>
          <w:sz w:val="26"/>
          <w:szCs w:val="26"/>
        </w:rPr>
        <w:t>утверждении Порядка организации и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 публичных слушаний</w:t>
      </w:r>
      <w:r w:rsidR="00A24D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муниципального </w:t>
      </w: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D1A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sz w:val="26"/>
          <w:szCs w:val="26"/>
        </w:rPr>
        <w:t>муниципального района «П</w:t>
      </w:r>
      <w:bookmarkStart w:id="0" w:name="_GoBack"/>
      <w:bookmarkEnd w:id="0"/>
      <w:r w:rsidRPr="00A24D1A">
        <w:rPr>
          <w:rFonts w:ascii="Times New Roman" w:hAnsi="Times New Roman" w:cs="Times New Roman"/>
          <w:b/>
          <w:sz w:val="26"/>
          <w:szCs w:val="26"/>
        </w:rPr>
        <w:t>ечора»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D127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28</w:t>
        </w:r>
      </w:hyperlink>
      <w:r w:rsidR="00D34A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06 октября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2003 </w:t>
      </w:r>
      <w:r w:rsidR="00D34A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года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EE148E">
        <w:rPr>
          <w:rFonts w:ascii="Times New Roman" w:hAnsi="Times New Roman" w:cs="Times New Roman"/>
          <w:color w:val="000000" w:themeColor="text1"/>
          <w:sz w:val="26"/>
          <w:szCs w:val="26"/>
        </w:rPr>
        <w:t>статьей 5.1 Градостроительного кодекса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</w:t>
      </w:r>
      <w:r w:rsidR="002A1A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ст. 16 </w:t>
      </w:r>
      <w:hyperlink r:id="rId8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</w:t>
        </w:r>
      </w:hyperlink>
      <w:r w:rsidR="002A1A65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образования 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«Печора»</w:t>
      </w:r>
      <w:r w:rsidR="00D34A4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4A46">
        <w:rPr>
          <w:rFonts w:ascii="Times New Roman" w:hAnsi="Times New Roman" w:cs="Times New Roman"/>
          <w:color w:val="000000" w:themeColor="text1"/>
          <w:sz w:val="26"/>
          <w:szCs w:val="26"/>
        </w:rPr>
        <w:t>Совет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4A4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района «Печора»</w:t>
      </w:r>
      <w:r w:rsidR="00D127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л: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63CF8" w:rsidRPr="00A63CF8" w:rsidRDefault="00A63CF8" w:rsidP="00A63CF8">
      <w:pPr>
        <w:pStyle w:val="a5"/>
        <w:widowControl w:val="0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63C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</w:t>
      </w:r>
      <w:r w:rsidRPr="00A63CF8">
        <w:rPr>
          <w:rFonts w:ascii="Times New Roman" w:hAnsi="Times New Roman" w:cs="Times New Roman"/>
          <w:bCs/>
          <w:sz w:val="26"/>
          <w:szCs w:val="26"/>
        </w:rPr>
        <w:t xml:space="preserve">решение Совета муниципального района «Печора» от 30 сентября 2013 года № 5-19/261 «Об утверждении Порядка организации и проведения публичных слушаний на территории муниципального образования </w:t>
      </w:r>
      <w:r w:rsidRPr="00A63CF8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FA43ED" w:rsidRPr="00FA43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43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следующие </w:t>
      </w:r>
      <w:r w:rsidR="00FA43ED" w:rsidRPr="00A63CF8"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</w:t>
      </w:r>
      <w:r w:rsidR="00FA43ED" w:rsidRPr="00A63CF8">
        <w:rPr>
          <w:rFonts w:ascii="Times New Roman" w:hAnsi="Times New Roman" w:cs="Times New Roman"/>
          <w:sz w:val="26"/>
          <w:szCs w:val="26"/>
        </w:rPr>
        <w:t>:</w:t>
      </w:r>
    </w:p>
    <w:p w:rsidR="00EE148E" w:rsidRDefault="00FA43ED" w:rsidP="009D7BFB">
      <w:pPr>
        <w:pStyle w:val="a5"/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148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D7BFB">
        <w:rPr>
          <w:rFonts w:ascii="Times New Roman" w:hAnsi="Times New Roman" w:cs="Times New Roman"/>
          <w:color w:val="000000" w:themeColor="text1"/>
          <w:sz w:val="26"/>
          <w:szCs w:val="26"/>
        </w:rPr>
        <w:t>риложение</w:t>
      </w:r>
      <w:r w:rsidR="00A63CF8" w:rsidRPr="00EE14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</w:t>
      </w:r>
      <w:r w:rsidR="00EE148E">
        <w:rPr>
          <w:rFonts w:ascii="Times New Roman" w:hAnsi="Times New Roman" w:cs="Times New Roman"/>
          <w:color w:val="000000" w:themeColor="text1"/>
          <w:sz w:val="26"/>
          <w:szCs w:val="26"/>
        </w:rPr>
        <w:t>решению</w:t>
      </w:r>
      <w:r w:rsidR="009D7B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редакции согласно Приложению к настоящему решению.</w:t>
      </w:r>
    </w:p>
    <w:p w:rsidR="00EE148E" w:rsidRPr="00A63CF8" w:rsidRDefault="00EE148E" w:rsidP="00EE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20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4D1A" w:rsidRPr="00A24D1A" w:rsidRDefault="00A24D1A" w:rsidP="00A63C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принятия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sz w:val="26"/>
          <w:szCs w:val="26"/>
        </w:rPr>
        <w:t xml:space="preserve">и подлежит </w:t>
      </w:r>
      <w:r w:rsidR="00EE148E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Pr="00A24D1A">
        <w:rPr>
          <w:rFonts w:ascii="Times New Roman" w:hAnsi="Times New Roman" w:cs="Times New Roman"/>
          <w:sz w:val="26"/>
          <w:szCs w:val="26"/>
        </w:rPr>
        <w:t>опубликованию.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1A71" w:rsidRPr="00A24D1A" w:rsidRDefault="00871A71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</w:t>
      </w:r>
      <w:r w:rsidR="00D34A4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</w:p>
    <w:p w:rsidR="00A24D1A" w:rsidRPr="00A24D1A" w:rsidRDefault="00A63CF8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24D1A"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Н.Н Паншина</w:t>
      </w: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Печора</w:t>
      </w:r>
    </w:p>
    <w:p w:rsidR="00D34A46" w:rsidRDefault="00D34A46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26 февраля 2020 года</w:t>
      </w:r>
    </w:p>
    <w:p w:rsidR="00D34A46" w:rsidRPr="00A24D1A" w:rsidRDefault="00D34A46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6-42/474</w:t>
      </w:r>
    </w:p>
    <w:sectPr w:rsidR="00D34A46" w:rsidRPr="00A24D1A" w:rsidSect="002D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C389A"/>
    <w:multiLevelType w:val="multilevel"/>
    <w:tmpl w:val="93302BD4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27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91" w:hanging="1800"/>
      </w:pPr>
      <w:rPr>
        <w:rFonts w:hint="default"/>
      </w:rPr>
    </w:lvl>
  </w:abstractNum>
  <w:abstractNum w:abstractNumId="1">
    <w:nsid w:val="42487EBC"/>
    <w:multiLevelType w:val="multilevel"/>
    <w:tmpl w:val="9F5E6EC4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0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D1A"/>
    <w:rsid w:val="00003FC6"/>
    <w:rsid w:val="001D0717"/>
    <w:rsid w:val="002A1A65"/>
    <w:rsid w:val="002D52DB"/>
    <w:rsid w:val="004A6C7A"/>
    <w:rsid w:val="005148CF"/>
    <w:rsid w:val="005F4C9D"/>
    <w:rsid w:val="00601852"/>
    <w:rsid w:val="00682642"/>
    <w:rsid w:val="00690AB0"/>
    <w:rsid w:val="00871A71"/>
    <w:rsid w:val="008F42D2"/>
    <w:rsid w:val="009D7BFB"/>
    <w:rsid w:val="00A24D1A"/>
    <w:rsid w:val="00A41228"/>
    <w:rsid w:val="00A63CF8"/>
    <w:rsid w:val="00D12765"/>
    <w:rsid w:val="00D34A46"/>
    <w:rsid w:val="00E00888"/>
    <w:rsid w:val="00EE148E"/>
    <w:rsid w:val="00F27414"/>
    <w:rsid w:val="00FA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D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3CF8"/>
    <w:pPr>
      <w:ind w:left="720"/>
      <w:contextualSpacing/>
    </w:pPr>
  </w:style>
  <w:style w:type="paragraph" w:customStyle="1" w:styleId="ConsPlusNormal">
    <w:name w:val="ConsPlusNormal"/>
    <w:rsid w:val="00690A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D63944BD1DC802BF119639FDABE7F7E5B009F2B9DEE1EB7D96463B6A0D599748E8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9D63944BD1DC802BF118834EBC7B9F3E2BF51FCBCDEEDBB21C91D663D0453C0CFAF51244FB415204BE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Кузнецова</cp:lastModifiedBy>
  <cp:revision>21</cp:revision>
  <cp:lastPrinted>2020-03-05T07:05:00Z</cp:lastPrinted>
  <dcterms:created xsi:type="dcterms:W3CDTF">2013-10-05T17:50:00Z</dcterms:created>
  <dcterms:modified xsi:type="dcterms:W3CDTF">2020-03-05T07:05:00Z</dcterms:modified>
</cp:coreProperties>
</file>