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D86" w:rsidRDefault="008D1D86" w:rsidP="008D1D86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1800"/>
        <w:gridCol w:w="3780"/>
      </w:tblGrid>
      <w:tr w:rsidR="008D1D86" w:rsidRPr="008D1D86" w:rsidTr="00184140">
        <w:tc>
          <w:tcPr>
            <w:tcW w:w="3960" w:type="dxa"/>
          </w:tcPr>
          <w:p w:rsidR="008D1D86" w:rsidRPr="008D1D86" w:rsidRDefault="008D1D86" w:rsidP="008D1D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D1D86" w:rsidRPr="008D1D86" w:rsidRDefault="008D1D86" w:rsidP="008D1D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1D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</w:p>
          <w:p w:rsidR="008D1D86" w:rsidRPr="008D1D86" w:rsidRDefault="008D1D86" w:rsidP="008D1D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1D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МУНИЦИПАЛЬНОГО РАЙОНА «ПЕЧОРА»</w:t>
            </w:r>
          </w:p>
          <w:p w:rsidR="008D1D86" w:rsidRPr="008D1D86" w:rsidRDefault="008D1D86" w:rsidP="008D1D86">
            <w:pPr>
              <w:tabs>
                <w:tab w:val="left" w:pos="28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8D1D8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ab/>
            </w:r>
          </w:p>
        </w:tc>
        <w:tc>
          <w:tcPr>
            <w:tcW w:w="1800" w:type="dxa"/>
          </w:tcPr>
          <w:p w:rsidR="008D1D86" w:rsidRPr="008D1D86" w:rsidRDefault="008D1D86" w:rsidP="008D1D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drawing>
                <wp:inline distT="0" distB="0" distL="0" distR="0" wp14:anchorId="0414DA87" wp14:editId="2F102EE8">
                  <wp:extent cx="828675" cy="10953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1D86" w:rsidRPr="008D1D86" w:rsidRDefault="008D1D86" w:rsidP="008D1D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80" w:type="dxa"/>
          </w:tcPr>
          <w:p w:rsidR="008D1D86" w:rsidRPr="008D1D86" w:rsidRDefault="008D1D86" w:rsidP="008D1D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D1D86" w:rsidRPr="008D1D86" w:rsidRDefault="008D1D86" w:rsidP="008D1D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1D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«ПЕЧОРА»</w:t>
            </w:r>
          </w:p>
          <w:p w:rsidR="008D1D86" w:rsidRPr="008D1D86" w:rsidRDefault="008D1D86" w:rsidP="008D1D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D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МУНИЦИПАЛЬНÖЙ  РАЙОНСА</w:t>
            </w:r>
          </w:p>
          <w:p w:rsidR="008D1D86" w:rsidRPr="008D1D86" w:rsidRDefault="008D1D86" w:rsidP="008D1D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8D1D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  <w:r w:rsidRPr="008D1D86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 </w:t>
            </w:r>
          </w:p>
          <w:p w:rsidR="008D1D86" w:rsidRPr="008D1D86" w:rsidRDefault="008D1D86" w:rsidP="008D1D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</w:tr>
      <w:tr w:rsidR="008D1D86" w:rsidRPr="00704134" w:rsidTr="00184140">
        <w:tc>
          <w:tcPr>
            <w:tcW w:w="9540" w:type="dxa"/>
            <w:gridSpan w:val="3"/>
          </w:tcPr>
          <w:p w:rsidR="008D1D86" w:rsidRPr="00704134" w:rsidRDefault="008D1D86" w:rsidP="008D1D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704134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 xml:space="preserve">ПОСТАНОВЛЕНИЕ </w:t>
            </w:r>
          </w:p>
          <w:p w:rsidR="008D1D86" w:rsidRPr="00704134" w:rsidRDefault="008D1D86" w:rsidP="008D1D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proofErr w:type="gramStart"/>
            <w:r w:rsidRPr="00704134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ШУÖМ</w:t>
            </w:r>
            <w:proofErr w:type="gramEnd"/>
          </w:p>
          <w:p w:rsidR="008D1D86" w:rsidRPr="00704134" w:rsidRDefault="008D1D86" w:rsidP="008D1D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70413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</w:p>
        </w:tc>
      </w:tr>
      <w:tr w:rsidR="008D1D86" w:rsidRPr="00704134" w:rsidTr="00184140">
        <w:trPr>
          <w:trHeight w:val="565"/>
        </w:trPr>
        <w:tc>
          <w:tcPr>
            <w:tcW w:w="3960" w:type="dxa"/>
          </w:tcPr>
          <w:p w:rsidR="008D1D86" w:rsidRPr="00704134" w:rsidRDefault="008F5187" w:rsidP="007305B1">
            <w:pPr>
              <w:tabs>
                <w:tab w:val="left" w:pos="286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ru-RU"/>
              </w:rPr>
            </w:pPr>
            <w:r w:rsidRPr="00704134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ru-RU"/>
              </w:rPr>
              <w:t xml:space="preserve">« </w:t>
            </w:r>
            <w:r w:rsidR="00761FEC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ru-RU"/>
              </w:rPr>
              <w:t>31</w:t>
            </w:r>
            <w:r w:rsidR="008D1D86" w:rsidRPr="00704134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ru-RU"/>
              </w:rPr>
              <w:t xml:space="preserve"> »    </w:t>
            </w:r>
            <w:r w:rsidR="00761FEC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ru-RU"/>
              </w:rPr>
              <w:t>декабря</w:t>
            </w:r>
            <w:r w:rsidR="008D1D86" w:rsidRPr="00704134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ru-RU"/>
              </w:rPr>
              <w:t xml:space="preserve">    20</w:t>
            </w:r>
            <w:r w:rsidR="00761FEC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ru-RU"/>
              </w:rPr>
              <w:t>19</w:t>
            </w:r>
            <w:r w:rsidR="00F968FD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ru-RU"/>
              </w:rPr>
              <w:t xml:space="preserve">   </w:t>
            </w:r>
            <w:r w:rsidR="008D1D86" w:rsidRPr="00704134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ru-RU"/>
              </w:rPr>
              <w:t xml:space="preserve"> г.</w:t>
            </w:r>
          </w:p>
          <w:p w:rsidR="008D1D86" w:rsidRPr="00704134" w:rsidRDefault="008D1D86" w:rsidP="007305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0413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г. Печора,  Республика Коми</w:t>
            </w:r>
          </w:p>
        </w:tc>
        <w:tc>
          <w:tcPr>
            <w:tcW w:w="1800" w:type="dxa"/>
          </w:tcPr>
          <w:p w:rsidR="008D1D86" w:rsidRPr="00704134" w:rsidRDefault="008D1D86" w:rsidP="007305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3780" w:type="dxa"/>
          </w:tcPr>
          <w:p w:rsidR="008D1D86" w:rsidRPr="00704134" w:rsidRDefault="008D1D86" w:rsidP="007305B1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  <w:r w:rsidRPr="00704134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 xml:space="preserve">                                  </w:t>
            </w:r>
            <w:r w:rsidR="008F5187" w:rsidRPr="00704134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 xml:space="preserve">№  </w:t>
            </w:r>
            <w:r w:rsidR="00A4634C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1695</w:t>
            </w:r>
          </w:p>
          <w:p w:rsidR="008D1D86" w:rsidRPr="00704134" w:rsidRDefault="008D1D86" w:rsidP="007305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</w:tr>
    </w:tbl>
    <w:p w:rsidR="00880CC1" w:rsidRPr="00704134" w:rsidRDefault="00880CC1" w:rsidP="007305B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2799"/>
      </w:tblGrid>
      <w:tr w:rsidR="00073FA7" w:rsidTr="00073FA7">
        <w:tc>
          <w:tcPr>
            <w:tcW w:w="6771" w:type="dxa"/>
          </w:tcPr>
          <w:p w:rsidR="00073FA7" w:rsidRPr="00704134" w:rsidRDefault="00073FA7" w:rsidP="00073FA7">
            <w:pPr>
              <w:rPr>
                <w:rFonts w:ascii="Times New Roman" w:hAnsi="Times New Roman" w:cs="Times New Roman"/>
                <w:sz w:val="25"/>
                <w:szCs w:val="25"/>
                <w:lang w:val="ru"/>
              </w:rPr>
            </w:pPr>
            <w:r w:rsidRPr="00704134">
              <w:rPr>
                <w:rFonts w:ascii="Times New Roman" w:hAnsi="Times New Roman" w:cs="Times New Roman"/>
                <w:sz w:val="25"/>
                <w:szCs w:val="25"/>
                <w:lang w:val="ru"/>
              </w:rPr>
              <w:t xml:space="preserve">Об утверждении карты </w:t>
            </w:r>
            <w:proofErr w:type="spellStart"/>
            <w:r w:rsidRPr="00704134">
              <w:rPr>
                <w:rFonts w:ascii="Times New Roman" w:hAnsi="Times New Roman" w:cs="Times New Roman"/>
                <w:sz w:val="25"/>
                <w:szCs w:val="25"/>
                <w:lang w:val="ru"/>
              </w:rPr>
              <w:t>комплаенс</w:t>
            </w:r>
            <w:proofErr w:type="spellEnd"/>
            <w:r w:rsidRPr="00704134">
              <w:rPr>
                <w:rFonts w:ascii="Times New Roman" w:hAnsi="Times New Roman" w:cs="Times New Roman"/>
                <w:sz w:val="25"/>
                <w:szCs w:val="25"/>
                <w:lang w:val="ru"/>
              </w:rPr>
              <w:t>-рисков на 2020 год и плана мероприятий («дорожной карты»)</w:t>
            </w:r>
            <w:r>
              <w:rPr>
                <w:rFonts w:ascii="Times New Roman" w:hAnsi="Times New Roman" w:cs="Times New Roman"/>
                <w:sz w:val="25"/>
                <w:szCs w:val="25"/>
                <w:lang w:val="ru"/>
              </w:rPr>
              <w:t xml:space="preserve"> </w:t>
            </w:r>
            <w:r w:rsidRPr="00704134">
              <w:rPr>
                <w:rFonts w:ascii="Times New Roman" w:hAnsi="Times New Roman" w:cs="Times New Roman"/>
                <w:sz w:val="25"/>
                <w:szCs w:val="25"/>
                <w:lang w:val="ru"/>
              </w:rPr>
              <w:t xml:space="preserve">по снижению </w:t>
            </w:r>
            <w:proofErr w:type="spellStart"/>
            <w:r w:rsidRPr="00704134">
              <w:rPr>
                <w:rFonts w:ascii="Times New Roman" w:hAnsi="Times New Roman" w:cs="Times New Roman"/>
                <w:sz w:val="25"/>
                <w:szCs w:val="25"/>
                <w:lang w:val="ru"/>
              </w:rPr>
              <w:t>комплаенс</w:t>
            </w:r>
            <w:proofErr w:type="spellEnd"/>
            <w:r w:rsidRPr="00704134">
              <w:rPr>
                <w:rFonts w:ascii="Times New Roman" w:hAnsi="Times New Roman" w:cs="Times New Roman"/>
                <w:sz w:val="25"/>
                <w:szCs w:val="25"/>
                <w:lang w:val="ru"/>
              </w:rPr>
              <w:t>-рисков на 2020 год администрации МР «Печора»</w:t>
            </w:r>
          </w:p>
          <w:p w:rsidR="00073FA7" w:rsidRDefault="00073FA7" w:rsidP="007305B1">
            <w:pPr>
              <w:rPr>
                <w:rFonts w:ascii="Times New Roman" w:hAnsi="Times New Roman" w:cs="Times New Roman"/>
                <w:sz w:val="25"/>
                <w:szCs w:val="25"/>
                <w:lang w:val="ru"/>
              </w:rPr>
            </w:pPr>
          </w:p>
        </w:tc>
        <w:tc>
          <w:tcPr>
            <w:tcW w:w="2799" w:type="dxa"/>
          </w:tcPr>
          <w:p w:rsidR="00073FA7" w:rsidRDefault="00073FA7" w:rsidP="007305B1">
            <w:pPr>
              <w:rPr>
                <w:rFonts w:ascii="Times New Roman" w:hAnsi="Times New Roman" w:cs="Times New Roman"/>
                <w:sz w:val="25"/>
                <w:szCs w:val="25"/>
                <w:lang w:val="ru"/>
              </w:rPr>
            </w:pPr>
          </w:p>
        </w:tc>
      </w:tr>
    </w:tbl>
    <w:p w:rsidR="007305B1" w:rsidRPr="00704134" w:rsidRDefault="007305B1" w:rsidP="007305B1">
      <w:pPr>
        <w:spacing w:after="0"/>
        <w:rPr>
          <w:rFonts w:ascii="Times New Roman" w:hAnsi="Times New Roman" w:cs="Times New Roman"/>
          <w:sz w:val="25"/>
          <w:szCs w:val="25"/>
          <w:lang w:val="ru"/>
        </w:rPr>
      </w:pPr>
    </w:p>
    <w:p w:rsidR="007305B1" w:rsidRPr="00704134" w:rsidRDefault="00880CC1" w:rsidP="007305B1">
      <w:pPr>
        <w:spacing w:after="0"/>
        <w:ind w:firstLine="426"/>
        <w:jc w:val="both"/>
        <w:rPr>
          <w:rFonts w:ascii="Times New Roman" w:hAnsi="Times New Roman" w:cs="Times New Roman"/>
          <w:sz w:val="25"/>
          <w:szCs w:val="25"/>
          <w:lang w:val="ru"/>
        </w:rPr>
      </w:pPr>
      <w:proofErr w:type="gramStart"/>
      <w:r w:rsidRPr="00704134">
        <w:rPr>
          <w:rFonts w:ascii="Times New Roman" w:hAnsi="Times New Roman" w:cs="Times New Roman"/>
          <w:sz w:val="25"/>
          <w:szCs w:val="25"/>
          <w:lang w:val="ru"/>
        </w:rPr>
        <w:t>В соответствии со статьей 7 Федерального закона от 06.10.2003 № 131-ФЗ «Об общих принципах организации местного самоуправления в Российской Федерации», во исполнение Распоряжения Правительства Республики Коми от 17.01.2019 № 12-р «О реализации Указа Президента Российской Федерации от 21.12.2017 № 618 «Об основных направлениях государственной политики по развитию конкуренции», руководствуясь методическими рекомендациями по созданию и организации федеральными органами исполнительной власти системы внутреннего обеспечения соответствия</w:t>
      </w:r>
      <w:proofErr w:type="gramEnd"/>
      <w:r w:rsidRPr="00704134">
        <w:rPr>
          <w:rFonts w:ascii="Times New Roman" w:hAnsi="Times New Roman" w:cs="Times New Roman"/>
          <w:sz w:val="25"/>
          <w:szCs w:val="25"/>
          <w:lang w:val="ru"/>
        </w:rPr>
        <w:t xml:space="preserve"> требованиям антимонопольного законодательства, утвержденных распоряжением Правительства Российской Федерации от 18.10.2018 № 2258-р, Устава МО МР «Печора», постановлением администрации МР «Печора» от 23.01.2019 № 79 «</w:t>
      </w:r>
      <w:r w:rsidR="00F84125" w:rsidRPr="00704134">
        <w:rPr>
          <w:rFonts w:ascii="Times New Roman" w:hAnsi="Times New Roman" w:cs="Times New Roman"/>
          <w:sz w:val="25"/>
          <w:szCs w:val="25"/>
        </w:rPr>
        <w:t>О системе внутреннего обеспечения соответствия требованиям антимонопольного законодательства (</w:t>
      </w:r>
      <w:proofErr w:type="gramStart"/>
      <w:r w:rsidR="00F84125" w:rsidRPr="00704134">
        <w:rPr>
          <w:rFonts w:ascii="Times New Roman" w:hAnsi="Times New Roman" w:cs="Times New Roman"/>
          <w:sz w:val="25"/>
          <w:szCs w:val="25"/>
        </w:rPr>
        <w:t>антимонопольный</w:t>
      </w:r>
      <w:proofErr w:type="gramEnd"/>
      <w:r w:rsidR="00F84125" w:rsidRPr="00704134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F84125" w:rsidRPr="00704134">
        <w:rPr>
          <w:rFonts w:ascii="Times New Roman" w:hAnsi="Times New Roman" w:cs="Times New Roman"/>
          <w:sz w:val="25"/>
          <w:szCs w:val="25"/>
        </w:rPr>
        <w:t>комплаенс</w:t>
      </w:r>
      <w:proofErr w:type="spellEnd"/>
      <w:r w:rsidR="00F84125" w:rsidRPr="00704134">
        <w:rPr>
          <w:rFonts w:ascii="Times New Roman" w:hAnsi="Times New Roman" w:cs="Times New Roman"/>
          <w:sz w:val="25"/>
          <w:szCs w:val="25"/>
        </w:rPr>
        <w:t>)</w:t>
      </w:r>
      <w:r w:rsidR="00534F75">
        <w:rPr>
          <w:rFonts w:ascii="Times New Roman" w:hAnsi="Times New Roman" w:cs="Times New Roman"/>
          <w:sz w:val="25"/>
          <w:szCs w:val="25"/>
        </w:rPr>
        <w:t>»</w:t>
      </w:r>
      <w:r w:rsidRPr="00704134">
        <w:rPr>
          <w:rFonts w:ascii="Times New Roman" w:hAnsi="Times New Roman" w:cs="Times New Roman"/>
          <w:sz w:val="25"/>
          <w:szCs w:val="25"/>
          <w:lang w:val="ru"/>
        </w:rPr>
        <w:t xml:space="preserve">, </w:t>
      </w:r>
    </w:p>
    <w:p w:rsidR="007305B1" w:rsidRPr="00704134" w:rsidRDefault="007305B1" w:rsidP="007305B1">
      <w:pPr>
        <w:spacing w:after="0"/>
        <w:ind w:firstLine="426"/>
        <w:jc w:val="both"/>
        <w:rPr>
          <w:rFonts w:ascii="Times New Roman" w:hAnsi="Times New Roman" w:cs="Times New Roman"/>
          <w:sz w:val="25"/>
          <w:szCs w:val="25"/>
          <w:lang w:val="ru"/>
        </w:rPr>
      </w:pPr>
    </w:p>
    <w:p w:rsidR="007305B1" w:rsidRDefault="00880CC1" w:rsidP="007305B1">
      <w:pPr>
        <w:spacing w:after="0"/>
        <w:ind w:firstLine="426"/>
        <w:jc w:val="both"/>
        <w:rPr>
          <w:rFonts w:ascii="Times New Roman" w:hAnsi="Times New Roman" w:cs="Times New Roman"/>
          <w:sz w:val="25"/>
          <w:szCs w:val="25"/>
          <w:lang w:val="ru"/>
        </w:rPr>
      </w:pPr>
      <w:r w:rsidRPr="00704134">
        <w:rPr>
          <w:rFonts w:ascii="Times New Roman" w:hAnsi="Times New Roman" w:cs="Times New Roman"/>
          <w:sz w:val="25"/>
          <w:szCs w:val="25"/>
          <w:lang w:val="ru"/>
        </w:rPr>
        <w:t>администрация постановляет:</w:t>
      </w:r>
    </w:p>
    <w:p w:rsidR="00A4634C" w:rsidRPr="00704134" w:rsidRDefault="00A4634C" w:rsidP="007305B1">
      <w:pPr>
        <w:spacing w:after="0"/>
        <w:ind w:firstLine="426"/>
        <w:jc w:val="both"/>
        <w:rPr>
          <w:rFonts w:ascii="Times New Roman" w:hAnsi="Times New Roman" w:cs="Times New Roman"/>
          <w:sz w:val="25"/>
          <w:szCs w:val="25"/>
          <w:lang w:val="ru"/>
        </w:rPr>
      </w:pPr>
    </w:p>
    <w:p w:rsidR="00880CC1" w:rsidRPr="00704134" w:rsidRDefault="006E0A2E" w:rsidP="007305B1">
      <w:pPr>
        <w:spacing w:after="0"/>
        <w:ind w:firstLine="425"/>
        <w:jc w:val="both"/>
        <w:rPr>
          <w:rFonts w:ascii="Times New Roman" w:hAnsi="Times New Roman" w:cs="Times New Roman"/>
          <w:sz w:val="25"/>
          <w:szCs w:val="25"/>
          <w:lang w:val="ru"/>
        </w:rPr>
      </w:pPr>
      <w:r>
        <w:rPr>
          <w:rFonts w:ascii="Times New Roman" w:hAnsi="Times New Roman" w:cs="Times New Roman"/>
          <w:sz w:val="25"/>
          <w:szCs w:val="25"/>
          <w:lang w:val="ru"/>
        </w:rPr>
        <w:t>1.</w:t>
      </w:r>
      <w:r w:rsidR="00880CC1" w:rsidRPr="00704134">
        <w:rPr>
          <w:rFonts w:ascii="Times New Roman" w:hAnsi="Times New Roman" w:cs="Times New Roman"/>
          <w:sz w:val="25"/>
          <w:szCs w:val="25"/>
          <w:lang w:val="ru"/>
        </w:rPr>
        <w:t xml:space="preserve">Утвердить Карту </w:t>
      </w:r>
      <w:proofErr w:type="spellStart"/>
      <w:r w:rsidR="00880CC1" w:rsidRPr="00704134">
        <w:rPr>
          <w:rFonts w:ascii="Times New Roman" w:hAnsi="Times New Roman" w:cs="Times New Roman"/>
          <w:sz w:val="25"/>
          <w:szCs w:val="25"/>
          <w:lang w:val="ru"/>
        </w:rPr>
        <w:t>комплаенс</w:t>
      </w:r>
      <w:proofErr w:type="spellEnd"/>
      <w:r w:rsidR="00880CC1" w:rsidRPr="00704134">
        <w:rPr>
          <w:rFonts w:ascii="Times New Roman" w:hAnsi="Times New Roman" w:cs="Times New Roman"/>
          <w:sz w:val="25"/>
          <w:szCs w:val="25"/>
          <w:lang w:val="ru"/>
        </w:rPr>
        <w:t xml:space="preserve">-рисков нарушения антимонопольного законодательства на 2020 год, согласно приложению  1. </w:t>
      </w:r>
    </w:p>
    <w:p w:rsidR="00880CC1" w:rsidRPr="00704134" w:rsidRDefault="00880CC1" w:rsidP="007305B1">
      <w:pPr>
        <w:spacing w:after="0"/>
        <w:ind w:firstLine="425"/>
        <w:jc w:val="both"/>
        <w:rPr>
          <w:rFonts w:ascii="Times New Roman" w:hAnsi="Times New Roman" w:cs="Times New Roman"/>
          <w:sz w:val="25"/>
          <w:szCs w:val="25"/>
          <w:lang w:val="ru"/>
        </w:rPr>
      </w:pPr>
      <w:r w:rsidRPr="00704134">
        <w:rPr>
          <w:rFonts w:ascii="Times New Roman" w:hAnsi="Times New Roman" w:cs="Times New Roman"/>
          <w:sz w:val="25"/>
          <w:szCs w:val="25"/>
          <w:lang w:val="ru"/>
        </w:rPr>
        <w:t xml:space="preserve">2. Утвердить План мероприятий («дорожную карту») по снижению </w:t>
      </w:r>
      <w:proofErr w:type="spellStart"/>
      <w:r w:rsidRPr="00704134">
        <w:rPr>
          <w:rFonts w:ascii="Times New Roman" w:hAnsi="Times New Roman" w:cs="Times New Roman"/>
          <w:sz w:val="25"/>
          <w:szCs w:val="25"/>
          <w:lang w:val="ru"/>
        </w:rPr>
        <w:t>комплаенс</w:t>
      </w:r>
      <w:proofErr w:type="spellEnd"/>
      <w:r w:rsidRPr="00704134">
        <w:rPr>
          <w:rFonts w:ascii="Times New Roman" w:hAnsi="Times New Roman" w:cs="Times New Roman"/>
          <w:sz w:val="25"/>
          <w:szCs w:val="25"/>
          <w:lang w:val="ru"/>
        </w:rPr>
        <w:t xml:space="preserve">-рисков на 2020 год, согласно приложению </w:t>
      </w:r>
      <w:bookmarkStart w:id="0" w:name="_GoBack"/>
      <w:bookmarkEnd w:id="0"/>
      <w:r w:rsidRPr="00704134">
        <w:rPr>
          <w:rFonts w:ascii="Times New Roman" w:hAnsi="Times New Roman" w:cs="Times New Roman"/>
          <w:sz w:val="25"/>
          <w:szCs w:val="25"/>
          <w:lang w:val="ru"/>
        </w:rPr>
        <w:t xml:space="preserve"> 2.</w:t>
      </w:r>
    </w:p>
    <w:p w:rsidR="00880CC1" w:rsidRDefault="00880CC1" w:rsidP="007305B1">
      <w:pPr>
        <w:spacing w:after="0"/>
        <w:ind w:firstLine="425"/>
        <w:jc w:val="both"/>
        <w:rPr>
          <w:rFonts w:ascii="Times New Roman" w:hAnsi="Times New Roman" w:cs="Times New Roman"/>
          <w:sz w:val="25"/>
          <w:szCs w:val="25"/>
          <w:lang w:val="ru"/>
        </w:rPr>
      </w:pPr>
      <w:r w:rsidRPr="00704134">
        <w:rPr>
          <w:rFonts w:ascii="Times New Roman" w:hAnsi="Times New Roman" w:cs="Times New Roman"/>
          <w:sz w:val="25"/>
          <w:szCs w:val="25"/>
          <w:lang w:val="ru"/>
        </w:rPr>
        <w:t xml:space="preserve">3. Настоящее постановление вступает в силу со дня его принятия, подлежит официальному опубликованию и размещению на </w:t>
      </w:r>
      <w:r w:rsidR="007305B1" w:rsidRPr="00704134">
        <w:rPr>
          <w:rFonts w:ascii="Times New Roman" w:hAnsi="Times New Roman" w:cs="Times New Roman"/>
          <w:sz w:val="25"/>
          <w:szCs w:val="25"/>
          <w:lang w:val="ru"/>
        </w:rPr>
        <w:t>официальном сайте</w:t>
      </w:r>
      <w:r w:rsidRPr="00704134">
        <w:rPr>
          <w:rFonts w:ascii="Times New Roman" w:hAnsi="Times New Roman" w:cs="Times New Roman"/>
          <w:sz w:val="25"/>
          <w:szCs w:val="25"/>
          <w:lang w:val="ru"/>
        </w:rPr>
        <w:t xml:space="preserve"> администрации М</w:t>
      </w:r>
      <w:r w:rsidR="007305B1" w:rsidRPr="00704134">
        <w:rPr>
          <w:rFonts w:ascii="Times New Roman" w:hAnsi="Times New Roman" w:cs="Times New Roman"/>
          <w:sz w:val="25"/>
          <w:szCs w:val="25"/>
          <w:lang w:val="ru"/>
        </w:rPr>
        <w:t>Р</w:t>
      </w:r>
      <w:r w:rsidRPr="00704134">
        <w:rPr>
          <w:rFonts w:ascii="Times New Roman" w:hAnsi="Times New Roman" w:cs="Times New Roman"/>
          <w:sz w:val="25"/>
          <w:szCs w:val="25"/>
          <w:lang w:val="ru"/>
        </w:rPr>
        <w:t xml:space="preserve"> «</w:t>
      </w:r>
      <w:r w:rsidR="007305B1" w:rsidRPr="00704134">
        <w:rPr>
          <w:rFonts w:ascii="Times New Roman" w:hAnsi="Times New Roman" w:cs="Times New Roman"/>
          <w:sz w:val="25"/>
          <w:szCs w:val="25"/>
          <w:lang w:val="ru"/>
        </w:rPr>
        <w:t>Печора</w:t>
      </w:r>
      <w:r w:rsidRPr="00704134">
        <w:rPr>
          <w:rFonts w:ascii="Times New Roman" w:hAnsi="Times New Roman" w:cs="Times New Roman"/>
          <w:sz w:val="25"/>
          <w:szCs w:val="25"/>
          <w:lang w:val="ru"/>
        </w:rPr>
        <w:t>».</w:t>
      </w:r>
    </w:p>
    <w:p w:rsidR="00A4634C" w:rsidRDefault="00A4634C" w:rsidP="007305B1">
      <w:pPr>
        <w:spacing w:after="0"/>
        <w:ind w:firstLine="425"/>
        <w:jc w:val="both"/>
        <w:rPr>
          <w:rFonts w:ascii="Times New Roman" w:hAnsi="Times New Roman" w:cs="Times New Roman"/>
          <w:sz w:val="25"/>
          <w:szCs w:val="25"/>
          <w:lang w:val="ru"/>
        </w:rPr>
      </w:pPr>
    </w:p>
    <w:p w:rsidR="00A4634C" w:rsidRPr="00704134" w:rsidRDefault="00A4634C" w:rsidP="007305B1">
      <w:pPr>
        <w:spacing w:after="0"/>
        <w:ind w:firstLine="425"/>
        <w:jc w:val="both"/>
        <w:rPr>
          <w:rFonts w:ascii="Times New Roman" w:hAnsi="Times New Roman" w:cs="Times New Roman"/>
          <w:sz w:val="25"/>
          <w:szCs w:val="25"/>
          <w:lang w:val="ru"/>
        </w:rPr>
      </w:pPr>
    </w:p>
    <w:p w:rsidR="00704134" w:rsidRDefault="00704134" w:rsidP="0070413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  <w:lang w:val="ru"/>
        </w:rPr>
      </w:pPr>
    </w:p>
    <w:p w:rsidR="008D1D86" w:rsidRPr="008D1D86" w:rsidRDefault="008D1D86" w:rsidP="0070413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1D86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муниципального района-</w:t>
      </w:r>
    </w:p>
    <w:p w:rsidR="008D1D86" w:rsidRPr="00725217" w:rsidRDefault="00704134" w:rsidP="00725217">
      <w:pPr>
        <w:overflowPunct w:val="0"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8D1D86" w:rsidRPr="008D1D86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администрации                                                               Н.Н. Паншина</w:t>
      </w:r>
    </w:p>
    <w:p w:rsidR="00A4634C" w:rsidRDefault="00A4634C" w:rsidP="006E0A2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  <w:sectPr w:rsidR="00A4634C" w:rsidSect="00A4634C">
          <w:pgSz w:w="11906" w:h="16838" w:code="9"/>
          <w:pgMar w:top="425" w:right="851" w:bottom="1134" w:left="1701" w:header="709" w:footer="709" w:gutter="0"/>
          <w:cols w:space="708"/>
          <w:docGrid w:linePitch="360"/>
        </w:sectPr>
      </w:pPr>
    </w:p>
    <w:p w:rsidR="00586059" w:rsidRDefault="00586059" w:rsidP="006E0A2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 w:rsidR="006E0A2E">
        <w:rPr>
          <w:rFonts w:ascii="Times New Roman" w:hAnsi="Times New Roman" w:cs="Times New Roman"/>
          <w:sz w:val="26"/>
          <w:szCs w:val="26"/>
        </w:rPr>
        <w:t xml:space="preserve"> 1</w:t>
      </w:r>
    </w:p>
    <w:p w:rsidR="00586059" w:rsidRDefault="009B7513" w:rsidP="006E0A2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постановлению администрации МР «Печора»</w:t>
      </w:r>
    </w:p>
    <w:p w:rsidR="00586059" w:rsidRDefault="00C7421D" w:rsidP="006E0A2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«</w:t>
      </w:r>
      <w:r w:rsidR="00A73C76">
        <w:rPr>
          <w:rFonts w:ascii="Times New Roman" w:hAnsi="Times New Roman" w:cs="Times New Roman"/>
          <w:sz w:val="26"/>
          <w:szCs w:val="26"/>
        </w:rPr>
        <w:t>31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A73C76">
        <w:rPr>
          <w:rFonts w:ascii="Times New Roman" w:hAnsi="Times New Roman" w:cs="Times New Roman"/>
          <w:sz w:val="26"/>
          <w:szCs w:val="26"/>
        </w:rPr>
        <w:t>декабря</w:t>
      </w:r>
      <w:r>
        <w:rPr>
          <w:rFonts w:ascii="Times New Roman" w:hAnsi="Times New Roman" w:cs="Times New Roman"/>
          <w:sz w:val="26"/>
          <w:szCs w:val="26"/>
        </w:rPr>
        <w:t xml:space="preserve"> 20</w:t>
      </w:r>
      <w:r w:rsidR="00A73C76">
        <w:rPr>
          <w:rFonts w:ascii="Times New Roman" w:hAnsi="Times New Roman" w:cs="Times New Roman"/>
          <w:sz w:val="26"/>
          <w:szCs w:val="26"/>
        </w:rPr>
        <w:t>19</w:t>
      </w:r>
      <w:r w:rsidR="006E0A2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года №</w:t>
      </w:r>
      <w:r w:rsidR="00A4634C">
        <w:rPr>
          <w:rFonts w:ascii="Times New Roman" w:hAnsi="Times New Roman" w:cs="Times New Roman"/>
          <w:sz w:val="26"/>
          <w:szCs w:val="26"/>
        </w:rPr>
        <w:t xml:space="preserve"> 1695</w:t>
      </w:r>
    </w:p>
    <w:p w:rsidR="00EF4D8E" w:rsidRPr="00EF4D8E" w:rsidRDefault="00EF4D8E" w:rsidP="00EF4D8E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E0A2E" w:rsidRPr="006E0A2E" w:rsidRDefault="006E0A2E" w:rsidP="006E0A2E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E0A2E">
        <w:rPr>
          <w:rFonts w:ascii="Times New Roman" w:hAnsi="Times New Roman" w:cs="Times New Roman"/>
          <w:b/>
          <w:bCs/>
          <w:sz w:val="26"/>
          <w:szCs w:val="26"/>
        </w:rPr>
        <w:t xml:space="preserve">Карта </w:t>
      </w:r>
      <w:proofErr w:type="spellStart"/>
      <w:r w:rsidRPr="006E0A2E">
        <w:rPr>
          <w:rFonts w:ascii="Times New Roman" w:hAnsi="Times New Roman" w:cs="Times New Roman"/>
          <w:b/>
          <w:bCs/>
          <w:sz w:val="26"/>
          <w:szCs w:val="26"/>
        </w:rPr>
        <w:t>комплаенс</w:t>
      </w:r>
      <w:proofErr w:type="spellEnd"/>
      <w:r w:rsidRPr="006E0A2E">
        <w:rPr>
          <w:rFonts w:ascii="Times New Roman" w:hAnsi="Times New Roman" w:cs="Times New Roman"/>
          <w:b/>
          <w:bCs/>
          <w:sz w:val="26"/>
          <w:szCs w:val="26"/>
        </w:rPr>
        <w:t>-рисков нарушения антимонопольного законодательства на 2020 год</w:t>
      </w:r>
    </w:p>
    <w:p w:rsidR="006E0A2E" w:rsidRPr="006E0A2E" w:rsidRDefault="006E0A2E" w:rsidP="006E0A2E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pPr w:leftFromText="180" w:rightFromText="180" w:vertAnchor="text" w:horzAnchor="margin" w:tblpXSpec="center" w:tblpY="15"/>
        <w:tblW w:w="14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3402"/>
        <w:gridCol w:w="4111"/>
        <w:gridCol w:w="1276"/>
        <w:gridCol w:w="1984"/>
        <w:gridCol w:w="2552"/>
      </w:tblGrid>
      <w:tr w:rsidR="006E0A2E" w:rsidRPr="006E0A2E" w:rsidTr="00AB7F0B">
        <w:tc>
          <w:tcPr>
            <w:tcW w:w="817" w:type="dxa"/>
            <w:vAlign w:val="center"/>
          </w:tcPr>
          <w:p w:rsidR="006E0A2E" w:rsidRPr="006E0A2E" w:rsidRDefault="006E0A2E" w:rsidP="006E0A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E0A2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№ </w:t>
            </w:r>
            <w:proofErr w:type="gramStart"/>
            <w:r w:rsidRPr="006E0A2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</w:t>
            </w:r>
            <w:proofErr w:type="gramEnd"/>
            <w:r w:rsidRPr="006E0A2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/п</w:t>
            </w:r>
          </w:p>
        </w:tc>
        <w:tc>
          <w:tcPr>
            <w:tcW w:w="3402" w:type="dxa"/>
            <w:vAlign w:val="center"/>
          </w:tcPr>
          <w:p w:rsidR="006E0A2E" w:rsidRPr="006E0A2E" w:rsidRDefault="006E0A2E" w:rsidP="006E0A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E0A2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Вид </w:t>
            </w:r>
            <w:proofErr w:type="spellStart"/>
            <w:r w:rsidRPr="006E0A2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комплаенс</w:t>
            </w:r>
            <w:proofErr w:type="spellEnd"/>
            <w:r w:rsidRPr="006E0A2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-риска</w:t>
            </w:r>
          </w:p>
        </w:tc>
        <w:tc>
          <w:tcPr>
            <w:tcW w:w="4111" w:type="dxa"/>
            <w:vAlign w:val="center"/>
          </w:tcPr>
          <w:p w:rsidR="006E0A2E" w:rsidRPr="006E0A2E" w:rsidRDefault="006E0A2E" w:rsidP="006E0A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E0A2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Причины и условия возникновения</w:t>
            </w:r>
          </w:p>
        </w:tc>
        <w:tc>
          <w:tcPr>
            <w:tcW w:w="1276" w:type="dxa"/>
            <w:vAlign w:val="center"/>
          </w:tcPr>
          <w:p w:rsidR="006E0A2E" w:rsidRPr="006E0A2E" w:rsidRDefault="006E0A2E" w:rsidP="006E0A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E0A2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Уровень риска</w:t>
            </w:r>
          </w:p>
        </w:tc>
        <w:tc>
          <w:tcPr>
            <w:tcW w:w="1984" w:type="dxa"/>
            <w:vAlign w:val="center"/>
          </w:tcPr>
          <w:p w:rsidR="006E0A2E" w:rsidRPr="006E0A2E" w:rsidRDefault="006E0A2E" w:rsidP="006E0A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E0A2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Наличие (отсутствие) остаточных рисков</w:t>
            </w:r>
          </w:p>
        </w:tc>
        <w:tc>
          <w:tcPr>
            <w:tcW w:w="2552" w:type="dxa"/>
            <w:vAlign w:val="center"/>
          </w:tcPr>
          <w:p w:rsidR="006E0A2E" w:rsidRPr="006E0A2E" w:rsidRDefault="006E0A2E" w:rsidP="00A2123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E0A2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Вероятность повторного возникновения рисков</w:t>
            </w:r>
          </w:p>
        </w:tc>
      </w:tr>
      <w:tr w:rsidR="006E0A2E" w:rsidRPr="006E0A2E" w:rsidTr="00AB7F0B">
        <w:tc>
          <w:tcPr>
            <w:tcW w:w="817" w:type="dxa"/>
          </w:tcPr>
          <w:p w:rsidR="006E0A2E" w:rsidRPr="006E0A2E" w:rsidRDefault="006E0A2E" w:rsidP="006E0A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E0A2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1. </w:t>
            </w:r>
          </w:p>
        </w:tc>
        <w:tc>
          <w:tcPr>
            <w:tcW w:w="3402" w:type="dxa"/>
          </w:tcPr>
          <w:p w:rsidR="006E0A2E" w:rsidRPr="006E0A2E" w:rsidRDefault="006E0A2E" w:rsidP="006E0A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E0A2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Нарушение антимонопольного законодательства в принятых норм</w:t>
            </w:r>
            <w:r w:rsidRPr="006E0A2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</w:t>
            </w:r>
            <w:r w:rsidRPr="006E0A2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тивных правовых актах</w:t>
            </w:r>
          </w:p>
        </w:tc>
        <w:tc>
          <w:tcPr>
            <w:tcW w:w="4111" w:type="dxa"/>
          </w:tcPr>
          <w:p w:rsidR="006E0A2E" w:rsidRPr="006E0A2E" w:rsidRDefault="006E0A2E" w:rsidP="00A2123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E0A2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Подготовка, согласование и утверждение нормативных правовых актов с нарушением требований антимонопольного з</w:t>
            </w:r>
            <w:r w:rsidRPr="006E0A2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</w:t>
            </w:r>
            <w:r w:rsidRPr="006E0A2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конодательства</w:t>
            </w:r>
          </w:p>
        </w:tc>
        <w:tc>
          <w:tcPr>
            <w:tcW w:w="1276" w:type="dxa"/>
          </w:tcPr>
          <w:p w:rsidR="006E0A2E" w:rsidRPr="006E0A2E" w:rsidRDefault="006E0A2E" w:rsidP="006E0A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E0A2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Низкий</w:t>
            </w:r>
          </w:p>
        </w:tc>
        <w:tc>
          <w:tcPr>
            <w:tcW w:w="1984" w:type="dxa"/>
          </w:tcPr>
          <w:p w:rsidR="006E0A2E" w:rsidRPr="006E0A2E" w:rsidRDefault="006E0A2E" w:rsidP="006E0A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E0A2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Отсутствие</w:t>
            </w:r>
          </w:p>
        </w:tc>
        <w:tc>
          <w:tcPr>
            <w:tcW w:w="2552" w:type="dxa"/>
          </w:tcPr>
          <w:p w:rsidR="006E0A2E" w:rsidRPr="006E0A2E" w:rsidRDefault="006E0A2E" w:rsidP="006E0A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E0A2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Низкая</w:t>
            </w:r>
          </w:p>
        </w:tc>
      </w:tr>
      <w:tr w:rsidR="006E0A2E" w:rsidRPr="006E0A2E" w:rsidTr="00AB7F0B">
        <w:tc>
          <w:tcPr>
            <w:tcW w:w="817" w:type="dxa"/>
          </w:tcPr>
          <w:p w:rsidR="006E0A2E" w:rsidRPr="006E0A2E" w:rsidRDefault="006E0A2E" w:rsidP="006E0A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E0A2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2.</w:t>
            </w:r>
          </w:p>
        </w:tc>
        <w:tc>
          <w:tcPr>
            <w:tcW w:w="3402" w:type="dxa"/>
          </w:tcPr>
          <w:p w:rsidR="006E0A2E" w:rsidRPr="006E0A2E" w:rsidRDefault="006E0A2E" w:rsidP="00A2123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E0A2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Нарушение антимонопольного законодательства при осуществлении закупок товаров, работ, услуг для обеспечения муниципальных нужд</w:t>
            </w:r>
          </w:p>
        </w:tc>
        <w:tc>
          <w:tcPr>
            <w:tcW w:w="4111" w:type="dxa"/>
          </w:tcPr>
          <w:p w:rsidR="00A73C76" w:rsidRPr="006E0A2E" w:rsidRDefault="00A21234" w:rsidP="00A73C7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="00A73C7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)</w:t>
            </w:r>
            <w:r w:rsidR="00A73C76" w:rsidRPr="00A73C7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нарушение порядка</w:t>
            </w:r>
            <w:r w:rsidR="00A73C7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проведения закупочных процедур, требование о предоставлении док</w:t>
            </w:r>
            <w:r w:rsidR="00A73C7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</w:t>
            </w:r>
            <w:r w:rsidR="00A73C7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ментов, не предусмотренных документацией о закупке</w:t>
            </w:r>
          </w:p>
        </w:tc>
        <w:tc>
          <w:tcPr>
            <w:tcW w:w="1276" w:type="dxa"/>
          </w:tcPr>
          <w:p w:rsidR="006E0A2E" w:rsidRPr="006E0A2E" w:rsidRDefault="006E0A2E" w:rsidP="006E0A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E0A2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Низкий</w:t>
            </w:r>
          </w:p>
        </w:tc>
        <w:tc>
          <w:tcPr>
            <w:tcW w:w="1984" w:type="dxa"/>
          </w:tcPr>
          <w:p w:rsidR="006E0A2E" w:rsidRPr="006E0A2E" w:rsidRDefault="006E0A2E" w:rsidP="006E0A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E0A2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Отсутствие</w:t>
            </w:r>
          </w:p>
        </w:tc>
        <w:tc>
          <w:tcPr>
            <w:tcW w:w="2552" w:type="dxa"/>
          </w:tcPr>
          <w:p w:rsidR="006E0A2E" w:rsidRPr="006E0A2E" w:rsidRDefault="006E0A2E" w:rsidP="006E0A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E0A2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Низкая</w:t>
            </w:r>
          </w:p>
        </w:tc>
      </w:tr>
      <w:tr w:rsidR="006E0A2E" w:rsidRPr="006E0A2E" w:rsidTr="00AB7F0B">
        <w:tc>
          <w:tcPr>
            <w:tcW w:w="817" w:type="dxa"/>
          </w:tcPr>
          <w:p w:rsidR="006E0A2E" w:rsidRPr="006E0A2E" w:rsidRDefault="006E0A2E" w:rsidP="006E0A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E0A2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3. </w:t>
            </w:r>
          </w:p>
        </w:tc>
        <w:tc>
          <w:tcPr>
            <w:tcW w:w="3402" w:type="dxa"/>
          </w:tcPr>
          <w:p w:rsidR="006E0A2E" w:rsidRPr="006E0A2E" w:rsidRDefault="006E0A2E" w:rsidP="00A2123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E0A2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Нарушение антимонопольного законодательства при оказании государственных или </w:t>
            </w:r>
            <w:r w:rsidRPr="006E0A2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муниц</w:t>
            </w:r>
            <w:r w:rsidRPr="006E0A2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</w:t>
            </w:r>
            <w:r w:rsidRPr="006E0A2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пальных услуг</w:t>
            </w:r>
          </w:p>
        </w:tc>
        <w:tc>
          <w:tcPr>
            <w:tcW w:w="4111" w:type="dxa"/>
          </w:tcPr>
          <w:p w:rsidR="006E0A2E" w:rsidRPr="006E0A2E" w:rsidRDefault="00A21234" w:rsidP="006E0A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Не выявлено</w:t>
            </w:r>
          </w:p>
        </w:tc>
        <w:tc>
          <w:tcPr>
            <w:tcW w:w="1276" w:type="dxa"/>
          </w:tcPr>
          <w:p w:rsidR="006E0A2E" w:rsidRPr="006E0A2E" w:rsidRDefault="006E0A2E" w:rsidP="006E0A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E0A2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Низкий</w:t>
            </w:r>
          </w:p>
        </w:tc>
        <w:tc>
          <w:tcPr>
            <w:tcW w:w="1984" w:type="dxa"/>
          </w:tcPr>
          <w:p w:rsidR="006E0A2E" w:rsidRPr="006E0A2E" w:rsidRDefault="006E0A2E" w:rsidP="006E0A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E0A2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Отсутствие</w:t>
            </w:r>
          </w:p>
        </w:tc>
        <w:tc>
          <w:tcPr>
            <w:tcW w:w="2552" w:type="dxa"/>
          </w:tcPr>
          <w:p w:rsidR="006E0A2E" w:rsidRPr="006E0A2E" w:rsidRDefault="006E0A2E" w:rsidP="006E0A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E0A2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Низкая</w:t>
            </w:r>
          </w:p>
        </w:tc>
      </w:tr>
      <w:tr w:rsidR="006E0A2E" w:rsidRPr="006E0A2E" w:rsidTr="00AB7F0B">
        <w:tc>
          <w:tcPr>
            <w:tcW w:w="817" w:type="dxa"/>
          </w:tcPr>
          <w:p w:rsidR="006E0A2E" w:rsidRPr="006E0A2E" w:rsidRDefault="006E0A2E" w:rsidP="006E0A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E0A2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4.</w:t>
            </w:r>
          </w:p>
        </w:tc>
        <w:tc>
          <w:tcPr>
            <w:tcW w:w="3402" w:type="dxa"/>
          </w:tcPr>
          <w:p w:rsidR="006E0A2E" w:rsidRPr="006E0A2E" w:rsidRDefault="006E0A2E" w:rsidP="00A2123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E0A2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Нарушение антимонопольного законодател</w:t>
            </w:r>
            <w:r w:rsidRPr="006E0A2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ь</w:t>
            </w:r>
            <w:r w:rsidRPr="006E0A2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ства в сфере распоряжения муниципальным имуществом</w:t>
            </w:r>
          </w:p>
        </w:tc>
        <w:tc>
          <w:tcPr>
            <w:tcW w:w="4111" w:type="dxa"/>
          </w:tcPr>
          <w:p w:rsidR="006E0A2E" w:rsidRPr="006E0A2E" w:rsidRDefault="00A21234" w:rsidP="00C60B0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="006E0A2E" w:rsidRPr="006E0A2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) передача имущества без проведения торгов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на больший срок, чем это было предусмотрено решением УФАС</w:t>
            </w:r>
          </w:p>
        </w:tc>
        <w:tc>
          <w:tcPr>
            <w:tcW w:w="1276" w:type="dxa"/>
          </w:tcPr>
          <w:p w:rsidR="006E0A2E" w:rsidRPr="006E0A2E" w:rsidRDefault="006E0A2E" w:rsidP="006E0A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E0A2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Низкий</w:t>
            </w:r>
          </w:p>
        </w:tc>
        <w:tc>
          <w:tcPr>
            <w:tcW w:w="1984" w:type="dxa"/>
          </w:tcPr>
          <w:p w:rsidR="006E0A2E" w:rsidRPr="006E0A2E" w:rsidRDefault="006E0A2E" w:rsidP="006E0A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E0A2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Отсутствие</w:t>
            </w:r>
          </w:p>
        </w:tc>
        <w:tc>
          <w:tcPr>
            <w:tcW w:w="2552" w:type="dxa"/>
          </w:tcPr>
          <w:p w:rsidR="006E0A2E" w:rsidRPr="006E0A2E" w:rsidRDefault="006E0A2E" w:rsidP="006E0A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E0A2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Низкая</w:t>
            </w:r>
          </w:p>
        </w:tc>
      </w:tr>
      <w:tr w:rsidR="006E0A2E" w:rsidRPr="006E0A2E" w:rsidTr="00AB7F0B">
        <w:tc>
          <w:tcPr>
            <w:tcW w:w="817" w:type="dxa"/>
          </w:tcPr>
          <w:p w:rsidR="006E0A2E" w:rsidRPr="006E0A2E" w:rsidRDefault="006E0A2E" w:rsidP="006E0A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E0A2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5.</w:t>
            </w:r>
          </w:p>
        </w:tc>
        <w:tc>
          <w:tcPr>
            <w:tcW w:w="3402" w:type="dxa"/>
          </w:tcPr>
          <w:p w:rsidR="006E0A2E" w:rsidRPr="006E0A2E" w:rsidRDefault="006E0A2E" w:rsidP="00A2123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E0A2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Нарушение антимонопольного законодательства при подготовке ответов на обращения физич</w:t>
            </w:r>
            <w:r w:rsidRPr="006E0A2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е</w:t>
            </w:r>
            <w:r w:rsidRPr="006E0A2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ских и юридических лиц</w:t>
            </w:r>
          </w:p>
        </w:tc>
        <w:tc>
          <w:tcPr>
            <w:tcW w:w="4111" w:type="dxa"/>
          </w:tcPr>
          <w:p w:rsidR="006E0A2E" w:rsidRPr="006E0A2E" w:rsidRDefault="006E0A2E" w:rsidP="00C60B0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E0A2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1) нарушение сроков ответов на обращения физических и юридических лиц;</w:t>
            </w:r>
          </w:p>
          <w:p w:rsidR="006E0A2E" w:rsidRPr="006E0A2E" w:rsidRDefault="006E0A2E" w:rsidP="00C60B0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E0A2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2) непредставление ответов на обращения физических и юридических лиц</w:t>
            </w:r>
          </w:p>
        </w:tc>
        <w:tc>
          <w:tcPr>
            <w:tcW w:w="1276" w:type="dxa"/>
          </w:tcPr>
          <w:p w:rsidR="006E0A2E" w:rsidRPr="006E0A2E" w:rsidRDefault="006E0A2E" w:rsidP="006E0A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E0A2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Низкий</w:t>
            </w:r>
          </w:p>
        </w:tc>
        <w:tc>
          <w:tcPr>
            <w:tcW w:w="1984" w:type="dxa"/>
          </w:tcPr>
          <w:p w:rsidR="006E0A2E" w:rsidRPr="006E0A2E" w:rsidRDefault="006E0A2E" w:rsidP="006E0A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E0A2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Отсутствие</w:t>
            </w:r>
          </w:p>
        </w:tc>
        <w:tc>
          <w:tcPr>
            <w:tcW w:w="2552" w:type="dxa"/>
          </w:tcPr>
          <w:p w:rsidR="006E0A2E" w:rsidRPr="006E0A2E" w:rsidRDefault="006E0A2E" w:rsidP="006E0A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E0A2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Низкая</w:t>
            </w:r>
          </w:p>
        </w:tc>
      </w:tr>
    </w:tbl>
    <w:p w:rsidR="006E0A2E" w:rsidRPr="006E0A2E" w:rsidRDefault="006E0A2E" w:rsidP="000050F2">
      <w:pPr>
        <w:spacing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6E0A2E" w:rsidRPr="006E0A2E" w:rsidRDefault="006E0A2E" w:rsidP="006E0A2E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E0A2E">
        <w:rPr>
          <w:rFonts w:ascii="Times New Roman" w:hAnsi="Times New Roman" w:cs="Times New Roman"/>
          <w:b/>
          <w:bCs/>
          <w:sz w:val="26"/>
          <w:szCs w:val="26"/>
        </w:rPr>
        <w:t>____________________________</w:t>
      </w:r>
    </w:p>
    <w:p w:rsidR="00626C4E" w:rsidRPr="00626C4E" w:rsidRDefault="006E0A2E" w:rsidP="00626C4E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6E0A2E">
        <w:rPr>
          <w:rFonts w:ascii="Times New Roman" w:hAnsi="Times New Roman" w:cs="Times New Roman"/>
          <w:b/>
          <w:bCs/>
          <w:sz w:val="26"/>
          <w:szCs w:val="26"/>
        </w:rPr>
        <w:br w:type="page"/>
      </w:r>
      <w:r w:rsidR="00626C4E" w:rsidRPr="00626C4E">
        <w:rPr>
          <w:rFonts w:ascii="Times New Roman" w:hAnsi="Times New Roman" w:cs="Times New Roman"/>
          <w:b/>
          <w:sz w:val="26"/>
          <w:szCs w:val="26"/>
        </w:rPr>
        <w:lastRenderedPageBreak/>
        <w:t>Приложение</w:t>
      </w:r>
      <w:r w:rsidR="00626C4E">
        <w:rPr>
          <w:rFonts w:ascii="Times New Roman" w:hAnsi="Times New Roman" w:cs="Times New Roman"/>
          <w:b/>
          <w:sz w:val="26"/>
          <w:szCs w:val="26"/>
        </w:rPr>
        <w:t xml:space="preserve"> 2</w:t>
      </w:r>
    </w:p>
    <w:p w:rsidR="00626C4E" w:rsidRPr="00626C4E" w:rsidRDefault="00626C4E" w:rsidP="00626C4E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626C4E">
        <w:rPr>
          <w:rFonts w:ascii="Times New Roman" w:hAnsi="Times New Roman" w:cs="Times New Roman"/>
          <w:b/>
          <w:sz w:val="26"/>
          <w:szCs w:val="26"/>
        </w:rPr>
        <w:t>к постановлению администрации МР «Печора»</w:t>
      </w:r>
    </w:p>
    <w:p w:rsidR="00626C4E" w:rsidRPr="00626C4E" w:rsidRDefault="00626C4E" w:rsidP="00626C4E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626C4E">
        <w:rPr>
          <w:rFonts w:ascii="Times New Roman" w:hAnsi="Times New Roman" w:cs="Times New Roman"/>
          <w:b/>
          <w:sz w:val="26"/>
          <w:szCs w:val="26"/>
        </w:rPr>
        <w:t>от «31» декабря 2019 года №</w:t>
      </w:r>
      <w:r w:rsidR="00A4634C">
        <w:rPr>
          <w:rFonts w:ascii="Times New Roman" w:hAnsi="Times New Roman" w:cs="Times New Roman"/>
          <w:b/>
          <w:sz w:val="26"/>
          <w:szCs w:val="26"/>
        </w:rPr>
        <w:t xml:space="preserve"> 1695</w:t>
      </w:r>
    </w:p>
    <w:p w:rsidR="006E0A2E" w:rsidRPr="006E0A2E" w:rsidRDefault="006E0A2E" w:rsidP="00626C4E">
      <w:pPr>
        <w:spacing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6E0A2E" w:rsidRPr="006E0A2E" w:rsidRDefault="006E0A2E" w:rsidP="006E0A2E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E0A2E">
        <w:rPr>
          <w:rFonts w:ascii="Times New Roman" w:hAnsi="Times New Roman" w:cs="Times New Roman"/>
          <w:b/>
          <w:sz w:val="26"/>
          <w:szCs w:val="26"/>
        </w:rPr>
        <w:t xml:space="preserve">План мероприятий («дорожная карта») по снижению </w:t>
      </w:r>
      <w:proofErr w:type="spellStart"/>
      <w:r w:rsidRPr="006E0A2E">
        <w:rPr>
          <w:rFonts w:ascii="Times New Roman" w:hAnsi="Times New Roman" w:cs="Times New Roman"/>
          <w:b/>
          <w:sz w:val="26"/>
          <w:szCs w:val="26"/>
        </w:rPr>
        <w:t>комплаенс</w:t>
      </w:r>
      <w:proofErr w:type="spellEnd"/>
      <w:r w:rsidRPr="006E0A2E">
        <w:rPr>
          <w:rFonts w:ascii="Times New Roman" w:hAnsi="Times New Roman" w:cs="Times New Roman"/>
          <w:b/>
          <w:sz w:val="26"/>
          <w:szCs w:val="26"/>
        </w:rPr>
        <w:t>-рисков на 2020 год</w:t>
      </w:r>
    </w:p>
    <w:p w:rsidR="006E0A2E" w:rsidRPr="006E0A2E" w:rsidRDefault="006E0A2E" w:rsidP="006E0A2E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4597"/>
        <w:gridCol w:w="2551"/>
        <w:gridCol w:w="1560"/>
        <w:gridCol w:w="1701"/>
      </w:tblGrid>
      <w:tr w:rsidR="006E0A2E" w:rsidRPr="006E0A2E" w:rsidTr="00AB7F0B">
        <w:trPr>
          <w:trHeight w:val="745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6E0A2E" w:rsidRPr="006E0A2E" w:rsidRDefault="006E0A2E" w:rsidP="006E0A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E0A2E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6E0A2E" w:rsidRPr="006E0A2E" w:rsidRDefault="006E0A2E" w:rsidP="006E0A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6E0A2E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6E0A2E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6E0A2E" w:rsidRPr="006E0A2E" w:rsidRDefault="006E0A2E" w:rsidP="006E0A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E0A2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Вид </w:t>
            </w:r>
            <w:proofErr w:type="spellStart"/>
            <w:r w:rsidRPr="006E0A2E">
              <w:rPr>
                <w:rFonts w:ascii="Times New Roman" w:hAnsi="Times New Roman" w:cs="Times New Roman"/>
                <w:b/>
                <w:sz w:val="26"/>
                <w:szCs w:val="26"/>
              </w:rPr>
              <w:t>комплаенс</w:t>
            </w:r>
            <w:proofErr w:type="spellEnd"/>
            <w:r w:rsidRPr="006E0A2E">
              <w:rPr>
                <w:rFonts w:ascii="Times New Roman" w:hAnsi="Times New Roman" w:cs="Times New Roman"/>
                <w:b/>
                <w:sz w:val="26"/>
                <w:szCs w:val="26"/>
              </w:rPr>
              <w:t>-рисков</w:t>
            </w:r>
          </w:p>
          <w:p w:rsidR="006E0A2E" w:rsidRPr="006E0A2E" w:rsidRDefault="006E0A2E" w:rsidP="006E0A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E0A2E">
              <w:rPr>
                <w:rFonts w:ascii="Times New Roman" w:hAnsi="Times New Roman" w:cs="Times New Roman"/>
                <w:b/>
                <w:sz w:val="26"/>
                <w:szCs w:val="26"/>
              </w:rPr>
              <w:t>(описание)</w:t>
            </w:r>
          </w:p>
        </w:tc>
        <w:tc>
          <w:tcPr>
            <w:tcW w:w="4597" w:type="dxa"/>
            <w:shd w:val="clear" w:color="auto" w:fill="auto"/>
            <w:vAlign w:val="center"/>
          </w:tcPr>
          <w:p w:rsidR="006E0A2E" w:rsidRPr="006E0A2E" w:rsidRDefault="006E0A2E" w:rsidP="006E0A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E0A2E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E0A2E" w:rsidRPr="006E0A2E" w:rsidRDefault="006E0A2E" w:rsidP="006E0A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E0A2E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Ответственное лицо (должностное лицо, структурное подразделение)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E0A2E" w:rsidRPr="006E0A2E" w:rsidRDefault="006E0A2E" w:rsidP="006E0A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E0A2E">
              <w:rPr>
                <w:rFonts w:ascii="Times New Roman" w:hAnsi="Times New Roman" w:cs="Times New Roman"/>
                <w:b/>
                <w:sz w:val="26"/>
                <w:szCs w:val="26"/>
              </w:rPr>
              <w:t>Срок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0A2E" w:rsidRPr="006E0A2E" w:rsidRDefault="006E0A2E" w:rsidP="006E0A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E0A2E">
              <w:rPr>
                <w:rFonts w:ascii="Times New Roman" w:hAnsi="Times New Roman" w:cs="Times New Roman"/>
                <w:b/>
                <w:sz w:val="26"/>
                <w:szCs w:val="26"/>
              </w:rPr>
              <w:t>Показатель</w:t>
            </w:r>
          </w:p>
          <w:p w:rsidR="006E0A2E" w:rsidRPr="006E0A2E" w:rsidRDefault="006E0A2E" w:rsidP="006E0A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E0A2E" w:rsidRPr="006E0A2E" w:rsidTr="00AB7F0B">
        <w:trPr>
          <w:trHeight w:val="2815"/>
          <w:jc w:val="center"/>
        </w:trPr>
        <w:tc>
          <w:tcPr>
            <w:tcW w:w="675" w:type="dxa"/>
            <w:shd w:val="clear" w:color="auto" w:fill="auto"/>
          </w:tcPr>
          <w:p w:rsidR="006E0A2E" w:rsidRPr="006E0A2E" w:rsidRDefault="006E0A2E" w:rsidP="006E0A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E0A2E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6E0A2E" w:rsidRPr="006E0A2E" w:rsidRDefault="006E0A2E" w:rsidP="006E0A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E0A2E">
              <w:rPr>
                <w:rFonts w:ascii="Times New Roman" w:hAnsi="Times New Roman" w:cs="Times New Roman"/>
                <w:b/>
                <w:sz w:val="26"/>
                <w:szCs w:val="26"/>
              </w:rPr>
              <w:t>Нарушение антимонопольного законодательства в принятых нормативных правовых актах</w:t>
            </w:r>
          </w:p>
          <w:p w:rsidR="006E0A2E" w:rsidRPr="006E0A2E" w:rsidRDefault="006E0A2E" w:rsidP="006E0A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E0A2E" w:rsidRPr="006E0A2E" w:rsidRDefault="006E0A2E" w:rsidP="006E0A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E0A2E" w:rsidRPr="006E0A2E" w:rsidRDefault="006E0A2E" w:rsidP="006E0A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E0A2E" w:rsidRPr="006E0A2E" w:rsidRDefault="006E0A2E" w:rsidP="006E0A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E0A2E" w:rsidRPr="006E0A2E" w:rsidRDefault="006E0A2E" w:rsidP="006E0A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E0A2E" w:rsidRPr="006E0A2E" w:rsidRDefault="006E0A2E" w:rsidP="006E0A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E0A2E" w:rsidRPr="006E0A2E" w:rsidRDefault="006E0A2E" w:rsidP="006E0A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E0A2E" w:rsidRPr="006E0A2E" w:rsidRDefault="006E0A2E" w:rsidP="006E0A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E0A2E" w:rsidRPr="006E0A2E" w:rsidRDefault="006E0A2E" w:rsidP="006E0A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E0A2E" w:rsidRPr="006E0A2E" w:rsidRDefault="006E0A2E" w:rsidP="006E0A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E0A2E" w:rsidRPr="006E0A2E" w:rsidRDefault="006E0A2E" w:rsidP="006E0A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E0A2E" w:rsidRPr="006E0A2E" w:rsidRDefault="006E0A2E" w:rsidP="006E0A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E0A2E" w:rsidRPr="006E0A2E" w:rsidRDefault="006E0A2E" w:rsidP="006E0A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E0A2E" w:rsidRPr="006E0A2E" w:rsidRDefault="006E0A2E" w:rsidP="006E0A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E0A2E" w:rsidRPr="006E0A2E" w:rsidRDefault="006E0A2E" w:rsidP="006E0A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E0A2E" w:rsidRPr="006E0A2E" w:rsidRDefault="006E0A2E" w:rsidP="006E0A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E0A2E" w:rsidRPr="006E0A2E" w:rsidRDefault="006E0A2E" w:rsidP="006E0A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E0A2E" w:rsidRPr="006E0A2E" w:rsidRDefault="006E0A2E" w:rsidP="00C33D4F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597" w:type="dxa"/>
            <w:shd w:val="clear" w:color="auto" w:fill="auto"/>
          </w:tcPr>
          <w:p w:rsidR="00C33D4F" w:rsidRDefault="006E0A2E" w:rsidP="00C5488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E0A2E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Принятие правовых актов, с соблюдением которых имеются риски нарушения антимонопольного законодательства:</w:t>
            </w:r>
            <w:r w:rsidR="00C33D4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                    </w:t>
            </w:r>
            <w:r w:rsidRPr="006E0A2E">
              <w:rPr>
                <w:rFonts w:ascii="Times New Roman" w:hAnsi="Times New Roman" w:cs="Times New Roman"/>
                <w:b/>
                <w:sz w:val="26"/>
                <w:szCs w:val="26"/>
              </w:rPr>
              <w:t>1) Анализ правовых актов</w:t>
            </w:r>
            <w:r w:rsidR="00626C4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на соответствие требованиям антимонопольного законодательства;</w:t>
            </w:r>
            <w:r w:rsidR="00C33D4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</w:t>
            </w:r>
            <w:r w:rsidRPr="006E0A2E">
              <w:rPr>
                <w:rFonts w:ascii="Times New Roman" w:hAnsi="Times New Roman" w:cs="Times New Roman"/>
                <w:b/>
                <w:sz w:val="26"/>
                <w:szCs w:val="26"/>
              </w:rPr>
              <w:t>2) Мониторинг изменений действующего законодательства;</w:t>
            </w:r>
            <w:r w:rsidR="00C33D4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 </w:t>
            </w:r>
            <w:r w:rsidRPr="006E0A2E">
              <w:rPr>
                <w:rFonts w:ascii="Times New Roman" w:hAnsi="Times New Roman" w:cs="Times New Roman"/>
                <w:b/>
                <w:sz w:val="26"/>
                <w:szCs w:val="26"/>
              </w:rPr>
              <w:t>3) Изучение судебной практики;</w:t>
            </w:r>
            <w:r w:rsidR="00C33D4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</w:t>
            </w:r>
            <w:r w:rsidRPr="006E0A2E">
              <w:rPr>
                <w:rFonts w:ascii="Times New Roman" w:hAnsi="Times New Roman" w:cs="Times New Roman"/>
                <w:b/>
                <w:sz w:val="26"/>
                <w:szCs w:val="26"/>
              </w:rPr>
              <w:t>4) Анализ допущенных нарушений.</w:t>
            </w:r>
          </w:p>
          <w:p w:rsidR="006E0A2E" w:rsidRPr="006E0A2E" w:rsidRDefault="00C54883" w:rsidP="00EA398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C5488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Соблюдение требований антимонопольного </w:t>
            </w:r>
            <w:proofErr w:type="spellStart"/>
            <w:r w:rsidRPr="00C54883">
              <w:rPr>
                <w:rFonts w:ascii="Times New Roman" w:hAnsi="Times New Roman" w:cs="Times New Roman"/>
                <w:b/>
                <w:sz w:val="26"/>
                <w:szCs w:val="26"/>
              </w:rPr>
              <w:t>комплаенса</w:t>
            </w:r>
            <w:proofErr w:type="spellEnd"/>
            <w:r w:rsidRPr="00C54883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  <w:r w:rsidR="00C33D4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</w:t>
            </w:r>
            <w:r w:rsidR="00C33D4F" w:rsidRPr="00C33D4F">
              <w:rPr>
                <w:rFonts w:ascii="Times New Roman" w:hAnsi="Times New Roman" w:cs="Times New Roman"/>
                <w:b/>
                <w:sz w:val="26"/>
                <w:szCs w:val="26"/>
              </w:rPr>
              <w:t>1)</w:t>
            </w:r>
            <w:r w:rsidRPr="00C33D4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Размещение на официальном сайте администрации плана </w:t>
            </w:r>
            <w:r w:rsidRPr="00C33D4F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меропри</w:t>
            </w:r>
            <w:r w:rsidRPr="00C33D4F">
              <w:rPr>
                <w:rFonts w:ascii="Times New Roman" w:hAnsi="Times New Roman" w:cs="Times New Roman"/>
                <w:b/>
                <w:sz w:val="26"/>
                <w:szCs w:val="26"/>
              </w:rPr>
              <w:t>я</w:t>
            </w:r>
            <w:r w:rsidRPr="00C33D4F">
              <w:rPr>
                <w:rFonts w:ascii="Times New Roman" w:hAnsi="Times New Roman" w:cs="Times New Roman"/>
                <w:b/>
                <w:sz w:val="26"/>
                <w:szCs w:val="26"/>
              </w:rPr>
              <w:t>тий ("дорожной карты") по снижению рисков нарушения антимонопольного законодательства;</w:t>
            </w:r>
            <w:r w:rsidR="00C33D4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</w:t>
            </w:r>
            <w:r w:rsidRPr="00C5488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2) Подготовка доклада об антимонопольном </w:t>
            </w:r>
            <w:proofErr w:type="spellStart"/>
            <w:r w:rsidRPr="00C54883">
              <w:rPr>
                <w:rFonts w:ascii="Times New Roman" w:hAnsi="Times New Roman" w:cs="Times New Roman"/>
                <w:b/>
                <w:sz w:val="26"/>
                <w:szCs w:val="26"/>
              </w:rPr>
              <w:t>комплаенсе</w:t>
            </w:r>
            <w:proofErr w:type="spellEnd"/>
            <w:r w:rsidRPr="00C5488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за 2020 год;</w:t>
            </w:r>
            <w:proofErr w:type="gramEnd"/>
          </w:p>
          <w:p w:rsidR="006E0A2E" w:rsidRPr="006E0A2E" w:rsidRDefault="006E0A2E" w:rsidP="00C33D4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E0A2E">
              <w:rPr>
                <w:rFonts w:ascii="Times New Roman" w:hAnsi="Times New Roman" w:cs="Times New Roman"/>
                <w:b/>
                <w:sz w:val="26"/>
                <w:szCs w:val="26"/>
              </w:rPr>
              <w:t>Анализ выявленных нарушений антимонопольного законодательства за 2020 год.</w:t>
            </w:r>
          </w:p>
          <w:p w:rsidR="006E0A2E" w:rsidRPr="006E0A2E" w:rsidRDefault="006E0A2E" w:rsidP="00C33D4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E0A2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Обучение сотрудников органа местного самоуправления по вопросу "Внедрение антимонопольного </w:t>
            </w:r>
            <w:proofErr w:type="spellStart"/>
            <w:r w:rsidRPr="006E0A2E">
              <w:rPr>
                <w:rFonts w:ascii="Times New Roman" w:hAnsi="Times New Roman" w:cs="Times New Roman"/>
                <w:b/>
                <w:sz w:val="26"/>
                <w:szCs w:val="26"/>
              </w:rPr>
              <w:t>комплаенса</w:t>
            </w:r>
            <w:proofErr w:type="spellEnd"/>
            <w:r w:rsidRPr="006E0A2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 орган местного сам</w:t>
            </w:r>
            <w:r w:rsidRPr="006E0A2E"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  <w:r w:rsidR="00C33D4F">
              <w:rPr>
                <w:rFonts w:ascii="Times New Roman" w:hAnsi="Times New Roman" w:cs="Times New Roman"/>
                <w:b/>
                <w:sz w:val="26"/>
                <w:szCs w:val="26"/>
              </w:rPr>
              <w:t>управления".</w:t>
            </w:r>
          </w:p>
        </w:tc>
        <w:tc>
          <w:tcPr>
            <w:tcW w:w="2551" w:type="dxa"/>
            <w:shd w:val="clear" w:color="auto" w:fill="auto"/>
          </w:tcPr>
          <w:p w:rsidR="006E0A2E" w:rsidRPr="006E0A2E" w:rsidRDefault="00626C4E" w:rsidP="006E0A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Отдел правовой работы</w:t>
            </w:r>
          </w:p>
          <w:p w:rsidR="006E0A2E" w:rsidRPr="006E0A2E" w:rsidRDefault="006E0A2E" w:rsidP="006E0A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E0A2E" w:rsidRPr="006E0A2E" w:rsidRDefault="006E0A2E" w:rsidP="006E0A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E0A2E" w:rsidRPr="006E0A2E" w:rsidRDefault="006E0A2E" w:rsidP="006E0A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E0A2E" w:rsidRPr="006E0A2E" w:rsidRDefault="006E0A2E" w:rsidP="006E0A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E0A2E" w:rsidRPr="006E0A2E" w:rsidRDefault="006E0A2E" w:rsidP="006E0A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E0A2E" w:rsidRPr="006E0A2E" w:rsidRDefault="006E0A2E" w:rsidP="006E0A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E0A2E" w:rsidRPr="006E0A2E" w:rsidRDefault="006E0A2E" w:rsidP="006E0A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E0A2E" w:rsidRPr="006E0A2E" w:rsidRDefault="006E0A2E" w:rsidP="006E0A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E0A2E" w:rsidRPr="006E0A2E" w:rsidRDefault="006E0A2E" w:rsidP="006E0A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E0A2E" w:rsidRPr="006E0A2E" w:rsidRDefault="006E0A2E" w:rsidP="00C33D4F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</w:tcPr>
          <w:p w:rsidR="006E0A2E" w:rsidRPr="006E0A2E" w:rsidRDefault="006E0A2E" w:rsidP="006E0A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E0A2E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Постоянно в течение года</w:t>
            </w:r>
          </w:p>
          <w:p w:rsidR="006E0A2E" w:rsidRPr="006E0A2E" w:rsidRDefault="006E0A2E" w:rsidP="006E0A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E0A2E" w:rsidRPr="006E0A2E" w:rsidRDefault="006E0A2E" w:rsidP="00C33D4F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E0A2E" w:rsidRPr="006E0A2E" w:rsidRDefault="006E0A2E" w:rsidP="006E0A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E0A2E" w:rsidRPr="006E0A2E" w:rsidRDefault="006E0A2E" w:rsidP="006E0A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E0A2E" w:rsidRPr="006E0A2E" w:rsidRDefault="006E0A2E" w:rsidP="006E0A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E0A2E" w:rsidRPr="006E0A2E" w:rsidRDefault="006E0A2E" w:rsidP="006E0A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E0A2E" w:rsidRPr="006E0A2E" w:rsidRDefault="006E0A2E" w:rsidP="006E0A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E0A2E" w:rsidRPr="006E0A2E" w:rsidRDefault="006E0A2E" w:rsidP="006E0A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E0A2E" w:rsidRPr="006E0A2E" w:rsidRDefault="006E0A2E" w:rsidP="006E0A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E0A2E" w:rsidRPr="006E0A2E" w:rsidRDefault="006E0A2E" w:rsidP="006E0A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E0A2E" w:rsidRPr="006E0A2E" w:rsidRDefault="006E0A2E" w:rsidP="00C33D4F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E0A2E" w:rsidRPr="006E0A2E" w:rsidRDefault="006E0A2E" w:rsidP="006E0A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E0A2E" w:rsidRPr="006E0A2E" w:rsidRDefault="006E0A2E" w:rsidP="00C33D4F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6E0A2E" w:rsidRPr="006E0A2E" w:rsidRDefault="006E0A2E" w:rsidP="006E0A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E0A2E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Цель  - отсутствие риска или низкий уровень риска</w:t>
            </w:r>
          </w:p>
        </w:tc>
      </w:tr>
      <w:tr w:rsidR="006E0A2E" w:rsidRPr="006E0A2E" w:rsidTr="00AB7F0B">
        <w:trPr>
          <w:jc w:val="center"/>
        </w:trPr>
        <w:tc>
          <w:tcPr>
            <w:tcW w:w="675" w:type="dxa"/>
            <w:shd w:val="clear" w:color="auto" w:fill="auto"/>
          </w:tcPr>
          <w:p w:rsidR="006E0A2E" w:rsidRPr="006E0A2E" w:rsidRDefault="006E0A2E" w:rsidP="006E0A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E0A2E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2</w:t>
            </w:r>
          </w:p>
        </w:tc>
        <w:tc>
          <w:tcPr>
            <w:tcW w:w="4253" w:type="dxa"/>
            <w:shd w:val="clear" w:color="auto" w:fill="auto"/>
          </w:tcPr>
          <w:p w:rsidR="006E0A2E" w:rsidRPr="006E0A2E" w:rsidRDefault="006E0A2E" w:rsidP="005C2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E0A2E">
              <w:rPr>
                <w:rFonts w:ascii="Times New Roman" w:hAnsi="Times New Roman" w:cs="Times New Roman"/>
                <w:b/>
                <w:sz w:val="26"/>
                <w:szCs w:val="26"/>
              </w:rPr>
              <w:t>Нарушение антимонопольного законодательства при осуществлении закупок товаров, работ, услуг для обеспечения муниц</w:t>
            </w:r>
            <w:r w:rsidRPr="006E0A2E">
              <w:rPr>
                <w:rFonts w:ascii="Times New Roman" w:hAnsi="Times New Roman" w:cs="Times New Roman"/>
                <w:b/>
                <w:sz w:val="26"/>
                <w:szCs w:val="26"/>
              </w:rPr>
              <w:t>и</w:t>
            </w:r>
            <w:r w:rsidRPr="006E0A2E">
              <w:rPr>
                <w:rFonts w:ascii="Times New Roman" w:hAnsi="Times New Roman" w:cs="Times New Roman"/>
                <w:b/>
                <w:sz w:val="26"/>
                <w:szCs w:val="26"/>
              </w:rPr>
              <w:t>пальных нужд</w:t>
            </w:r>
          </w:p>
          <w:p w:rsidR="006E0A2E" w:rsidRPr="006E0A2E" w:rsidRDefault="006E0A2E" w:rsidP="005C2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E0A2E" w:rsidRPr="006E0A2E" w:rsidRDefault="006E0A2E" w:rsidP="005C2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597" w:type="dxa"/>
            <w:shd w:val="clear" w:color="auto" w:fill="auto"/>
          </w:tcPr>
          <w:p w:rsidR="006E0A2E" w:rsidRPr="006E0A2E" w:rsidRDefault="006E0A2E" w:rsidP="005C2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E0A2E">
              <w:rPr>
                <w:rFonts w:ascii="Times New Roman" w:hAnsi="Times New Roman" w:cs="Times New Roman"/>
                <w:b/>
                <w:sz w:val="26"/>
                <w:szCs w:val="26"/>
              </w:rPr>
              <w:t>Проведение конкурентных процедур заказчиками М</w:t>
            </w:r>
            <w:r w:rsidR="005C235A">
              <w:rPr>
                <w:rFonts w:ascii="Times New Roman" w:hAnsi="Times New Roman" w:cs="Times New Roman"/>
                <w:b/>
                <w:sz w:val="26"/>
                <w:szCs w:val="26"/>
              </w:rPr>
              <w:t>Р</w:t>
            </w:r>
            <w:r w:rsidRPr="006E0A2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</w:t>
            </w:r>
            <w:r w:rsidR="005C235A">
              <w:rPr>
                <w:rFonts w:ascii="Times New Roman" w:hAnsi="Times New Roman" w:cs="Times New Roman"/>
                <w:b/>
                <w:sz w:val="26"/>
                <w:szCs w:val="26"/>
              </w:rPr>
              <w:t>Печора</w:t>
            </w:r>
            <w:r w:rsidRPr="006E0A2E">
              <w:rPr>
                <w:rFonts w:ascii="Times New Roman" w:hAnsi="Times New Roman" w:cs="Times New Roman"/>
                <w:b/>
                <w:sz w:val="26"/>
                <w:szCs w:val="26"/>
              </w:rPr>
              <w:t>»:</w:t>
            </w:r>
          </w:p>
          <w:p w:rsidR="00C54883" w:rsidRPr="006E0A2E" w:rsidRDefault="006E0A2E" w:rsidP="00EA398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E0A2E">
              <w:rPr>
                <w:rFonts w:ascii="Times New Roman" w:hAnsi="Times New Roman" w:cs="Times New Roman"/>
                <w:b/>
                <w:sz w:val="26"/>
                <w:szCs w:val="26"/>
              </w:rPr>
              <w:t>1) Изучение нормативных правовых актов в сфере осуществления закупок товаров, работ, услуг;</w:t>
            </w:r>
            <w:r w:rsidR="00EA398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       </w:t>
            </w:r>
            <w:r w:rsidRPr="006E0A2E">
              <w:rPr>
                <w:rFonts w:ascii="Times New Roman" w:hAnsi="Times New Roman" w:cs="Times New Roman"/>
                <w:b/>
                <w:sz w:val="26"/>
                <w:szCs w:val="26"/>
              </w:rPr>
              <w:t>2) Мониторинг изменений действующего законодательства в сфере з</w:t>
            </w:r>
            <w:r w:rsidRPr="006E0A2E"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  <w:r w:rsidRPr="006E0A2E">
              <w:rPr>
                <w:rFonts w:ascii="Times New Roman" w:hAnsi="Times New Roman" w:cs="Times New Roman"/>
                <w:b/>
                <w:sz w:val="26"/>
                <w:szCs w:val="26"/>
              </w:rPr>
              <w:t>купок товаров, работ, услуг для государственных муниципальных нужд;</w:t>
            </w:r>
            <w:r w:rsidR="00EA398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                                         </w:t>
            </w:r>
            <w:r w:rsidRPr="006E0A2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3) Анализ жалоб, поступающих на рассмотрение в ФАС по Республике </w:t>
            </w:r>
            <w:r w:rsidRPr="006E0A2E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Коми.</w:t>
            </w:r>
          </w:p>
        </w:tc>
        <w:tc>
          <w:tcPr>
            <w:tcW w:w="2551" w:type="dxa"/>
            <w:shd w:val="clear" w:color="auto" w:fill="auto"/>
          </w:tcPr>
          <w:p w:rsidR="006E0A2E" w:rsidRPr="006E0A2E" w:rsidRDefault="00B72E8F" w:rsidP="006E0A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Отдел ЖКХ</w:t>
            </w:r>
          </w:p>
        </w:tc>
        <w:tc>
          <w:tcPr>
            <w:tcW w:w="1560" w:type="dxa"/>
            <w:shd w:val="clear" w:color="auto" w:fill="auto"/>
          </w:tcPr>
          <w:p w:rsidR="006E0A2E" w:rsidRPr="006E0A2E" w:rsidRDefault="006E0A2E" w:rsidP="006E0A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E0A2E">
              <w:rPr>
                <w:rFonts w:ascii="Times New Roman" w:hAnsi="Times New Roman" w:cs="Times New Roman"/>
                <w:b/>
                <w:sz w:val="26"/>
                <w:szCs w:val="26"/>
              </w:rPr>
              <w:t>Постоянно в течение года</w:t>
            </w:r>
          </w:p>
        </w:tc>
        <w:tc>
          <w:tcPr>
            <w:tcW w:w="1701" w:type="dxa"/>
            <w:shd w:val="clear" w:color="auto" w:fill="auto"/>
          </w:tcPr>
          <w:p w:rsidR="006E0A2E" w:rsidRPr="006E0A2E" w:rsidRDefault="006E0A2E" w:rsidP="006E0A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E0A2E">
              <w:rPr>
                <w:rFonts w:ascii="Times New Roman" w:hAnsi="Times New Roman" w:cs="Times New Roman"/>
                <w:b/>
                <w:sz w:val="26"/>
                <w:szCs w:val="26"/>
              </w:rPr>
              <w:t>Цель  - отсутствие риска или низкий уровень риска</w:t>
            </w:r>
          </w:p>
        </w:tc>
      </w:tr>
      <w:tr w:rsidR="006E0A2E" w:rsidRPr="006E0A2E" w:rsidTr="00AB7F0B">
        <w:trPr>
          <w:jc w:val="center"/>
        </w:trPr>
        <w:tc>
          <w:tcPr>
            <w:tcW w:w="675" w:type="dxa"/>
            <w:shd w:val="clear" w:color="auto" w:fill="auto"/>
          </w:tcPr>
          <w:p w:rsidR="006E0A2E" w:rsidRPr="006E0A2E" w:rsidRDefault="006E0A2E" w:rsidP="006E0A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E0A2E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3</w:t>
            </w:r>
          </w:p>
        </w:tc>
        <w:tc>
          <w:tcPr>
            <w:tcW w:w="4253" w:type="dxa"/>
            <w:shd w:val="clear" w:color="auto" w:fill="auto"/>
          </w:tcPr>
          <w:p w:rsidR="006E0A2E" w:rsidRDefault="006E0A2E" w:rsidP="005C2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E0A2E">
              <w:rPr>
                <w:rFonts w:ascii="Times New Roman" w:hAnsi="Times New Roman" w:cs="Times New Roman"/>
                <w:b/>
                <w:sz w:val="26"/>
                <w:szCs w:val="26"/>
              </w:rPr>
              <w:t>Нарушение антимонопольного законодательства при оказании государственных или муниципальных услуг</w:t>
            </w:r>
          </w:p>
          <w:p w:rsidR="004C496B" w:rsidRDefault="004C496B" w:rsidP="005C2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C496B" w:rsidRPr="006E0A2E" w:rsidRDefault="004C496B" w:rsidP="005C2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597" w:type="dxa"/>
            <w:shd w:val="clear" w:color="auto" w:fill="auto"/>
          </w:tcPr>
          <w:p w:rsidR="006E0A2E" w:rsidRPr="006E0A2E" w:rsidRDefault="00C54883" w:rsidP="00C5488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Не выявлено</w:t>
            </w:r>
          </w:p>
        </w:tc>
        <w:tc>
          <w:tcPr>
            <w:tcW w:w="2551" w:type="dxa"/>
            <w:shd w:val="clear" w:color="auto" w:fill="auto"/>
          </w:tcPr>
          <w:p w:rsidR="006E0A2E" w:rsidRPr="006E0A2E" w:rsidRDefault="006E0A2E" w:rsidP="006E0A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</w:tcPr>
          <w:p w:rsidR="006E0A2E" w:rsidRPr="006E0A2E" w:rsidRDefault="006E0A2E" w:rsidP="006E0A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6E0A2E" w:rsidRPr="006E0A2E" w:rsidRDefault="006E0A2E" w:rsidP="006E0A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E0A2E" w:rsidRPr="006E0A2E" w:rsidTr="00AB7F0B">
        <w:trPr>
          <w:jc w:val="center"/>
        </w:trPr>
        <w:tc>
          <w:tcPr>
            <w:tcW w:w="675" w:type="dxa"/>
            <w:shd w:val="clear" w:color="auto" w:fill="auto"/>
          </w:tcPr>
          <w:p w:rsidR="006E0A2E" w:rsidRPr="006E0A2E" w:rsidRDefault="006E0A2E" w:rsidP="006E0A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E0A2E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4253" w:type="dxa"/>
            <w:shd w:val="clear" w:color="auto" w:fill="auto"/>
          </w:tcPr>
          <w:p w:rsidR="006E0A2E" w:rsidRPr="006E0A2E" w:rsidRDefault="006E0A2E" w:rsidP="00B72E8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E0A2E">
              <w:rPr>
                <w:rFonts w:ascii="Times New Roman" w:hAnsi="Times New Roman" w:cs="Times New Roman"/>
                <w:b/>
                <w:sz w:val="26"/>
                <w:szCs w:val="26"/>
              </w:rPr>
              <w:t>Нарушение антимонопольного законодательства в сфере распоряжения муниципальным им</w:t>
            </w:r>
            <w:r w:rsidRPr="006E0A2E">
              <w:rPr>
                <w:rFonts w:ascii="Times New Roman" w:hAnsi="Times New Roman" w:cs="Times New Roman"/>
                <w:b/>
                <w:sz w:val="26"/>
                <w:szCs w:val="26"/>
              </w:rPr>
              <w:t>у</w:t>
            </w:r>
            <w:r w:rsidRPr="006E0A2E">
              <w:rPr>
                <w:rFonts w:ascii="Times New Roman" w:hAnsi="Times New Roman" w:cs="Times New Roman"/>
                <w:b/>
                <w:sz w:val="26"/>
                <w:szCs w:val="26"/>
              </w:rPr>
              <w:t>ществом</w:t>
            </w:r>
          </w:p>
          <w:p w:rsidR="006E0A2E" w:rsidRPr="006E0A2E" w:rsidRDefault="006E0A2E" w:rsidP="006E0A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E0A2E" w:rsidRPr="006E0A2E" w:rsidRDefault="006E0A2E" w:rsidP="006E0A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597" w:type="dxa"/>
            <w:shd w:val="clear" w:color="auto" w:fill="auto"/>
          </w:tcPr>
          <w:p w:rsidR="006E0A2E" w:rsidRPr="006E0A2E" w:rsidRDefault="006E0A2E" w:rsidP="004C496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E0A2E">
              <w:rPr>
                <w:rFonts w:ascii="Times New Roman" w:hAnsi="Times New Roman" w:cs="Times New Roman"/>
                <w:b/>
                <w:sz w:val="26"/>
                <w:szCs w:val="26"/>
              </w:rPr>
              <w:t>Недопущения нарушений при владении, пользовании и распоряжении муниципальным имуществом, повлекшее за собой нарушение</w:t>
            </w:r>
            <w:r w:rsidR="00B72E8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8D35F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</w:t>
            </w:r>
            <w:r w:rsidRPr="006E0A2E">
              <w:rPr>
                <w:rFonts w:ascii="Times New Roman" w:hAnsi="Times New Roman" w:cs="Times New Roman"/>
                <w:b/>
                <w:sz w:val="26"/>
                <w:szCs w:val="26"/>
              </w:rPr>
              <w:t>антимонопольного законодательства:</w:t>
            </w:r>
          </w:p>
          <w:p w:rsidR="006E0A2E" w:rsidRPr="006E0A2E" w:rsidRDefault="006E0A2E" w:rsidP="004C496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E0A2E">
              <w:rPr>
                <w:rFonts w:ascii="Times New Roman" w:hAnsi="Times New Roman" w:cs="Times New Roman"/>
                <w:b/>
                <w:sz w:val="26"/>
                <w:szCs w:val="26"/>
              </w:rPr>
              <w:t>1)Соблюдение нормативных</w:t>
            </w:r>
            <w:r w:rsidR="004C496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6E0A2E">
              <w:rPr>
                <w:rFonts w:ascii="Times New Roman" w:hAnsi="Times New Roman" w:cs="Times New Roman"/>
                <w:b/>
                <w:sz w:val="26"/>
                <w:szCs w:val="26"/>
              </w:rPr>
              <w:t>правовых актов в сфере земельно-имущественных отношений;</w:t>
            </w:r>
          </w:p>
          <w:p w:rsidR="006E0A2E" w:rsidRPr="006E0A2E" w:rsidRDefault="006E0A2E" w:rsidP="004C496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E0A2E">
              <w:rPr>
                <w:rFonts w:ascii="Times New Roman" w:hAnsi="Times New Roman" w:cs="Times New Roman"/>
                <w:b/>
                <w:sz w:val="26"/>
                <w:szCs w:val="26"/>
              </w:rPr>
              <w:t>2) Мониторинг изменений действующего</w:t>
            </w:r>
            <w:r w:rsidR="004C496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6E0A2E">
              <w:rPr>
                <w:rFonts w:ascii="Times New Roman" w:hAnsi="Times New Roman" w:cs="Times New Roman"/>
                <w:b/>
                <w:sz w:val="26"/>
                <w:szCs w:val="26"/>
              </w:rPr>
              <w:t>законодательства в сфере земельно-имущественных отношений;</w:t>
            </w:r>
          </w:p>
          <w:p w:rsidR="00402F6F" w:rsidRPr="006E0A2E" w:rsidRDefault="006E0A2E" w:rsidP="004C496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E0A2E">
              <w:rPr>
                <w:rFonts w:ascii="Times New Roman" w:hAnsi="Times New Roman" w:cs="Times New Roman"/>
                <w:b/>
                <w:sz w:val="26"/>
                <w:szCs w:val="26"/>
              </w:rPr>
              <w:t>3) Анализ жалоб, поступающих на</w:t>
            </w:r>
            <w:r w:rsidR="004C496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6E0A2E">
              <w:rPr>
                <w:rFonts w:ascii="Times New Roman" w:hAnsi="Times New Roman" w:cs="Times New Roman"/>
                <w:b/>
                <w:sz w:val="26"/>
                <w:szCs w:val="26"/>
              </w:rPr>
              <w:t>рассмотрение в ФАС.</w:t>
            </w:r>
          </w:p>
        </w:tc>
        <w:tc>
          <w:tcPr>
            <w:tcW w:w="2551" w:type="dxa"/>
            <w:shd w:val="clear" w:color="auto" w:fill="auto"/>
          </w:tcPr>
          <w:p w:rsidR="006E0A2E" w:rsidRPr="006E0A2E" w:rsidRDefault="006E0A2E" w:rsidP="004C496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E0A2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Комитет по управлению </w:t>
            </w:r>
            <w:r w:rsidR="004C496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муниципальным </w:t>
            </w:r>
            <w:r w:rsidRPr="006E0A2E">
              <w:rPr>
                <w:rFonts w:ascii="Times New Roman" w:hAnsi="Times New Roman" w:cs="Times New Roman"/>
                <w:b/>
                <w:sz w:val="26"/>
                <w:szCs w:val="26"/>
              </w:rPr>
              <w:t>имущ</w:t>
            </w:r>
            <w:r w:rsidRPr="006E0A2E">
              <w:rPr>
                <w:rFonts w:ascii="Times New Roman" w:hAnsi="Times New Roman" w:cs="Times New Roman"/>
                <w:b/>
                <w:sz w:val="26"/>
                <w:szCs w:val="26"/>
              </w:rPr>
              <w:t>е</w:t>
            </w:r>
            <w:r w:rsidRPr="006E0A2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ством </w:t>
            </w:r>
          </w:p>
          <w:p w:rsidR="006E0A2E" w:rsidRPr="006E0A2E" w:rsidRDefault="006E0A2E" w:rsidP="006E0A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</w:tcPr>
          <w:p w:rsidR="006E0A2E" w:rsidRPr="006E0A2E" w:rsidRDefault="006E0A2E" w:rsidP="006E0A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E0A2E">
              <w:rPr>
                <w:rFonts w:ascii="Times New Roman" w:hAnsi="Times New Roman" w:cs="Times New Roman"/>
                <w:b/>
                <w:sz w:val="26"/>
                <w:szCs w:val="26"/>
              </w:rPr>
              <w:t>Постоянно в течение года</w:t>
            </w:r>
          </w:p>
        </w:tc>
        <w:tc>
          <w:tcPr>
            <w:tcW w:w="1701" w:type="dxa"/>
            <w:shd w:val="clear" w:color="auto" w:fill="auto"/>
          </w:tcPr>
          <w:p w:rsidR="006E0A2E" w:rsidRPr="006E0A2E" w:rsidRDefault="006E0A2E" w:rsidP="006E0A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E0A2E">
              <w:rPr>
                <w:rFonts w:ascii="Times New Roman" w:hAnsi="Times New Roman" w:cs="Times New Roman"/>
                <w:b/>
                <w:sz w:val="26"/>
                <w:szCs w:val="26"/>
              </w:rPr>
              <w:t>Цель  - отсутствие риска или низкий уровень риска</w:t>
            </w:r>
          </w:p>
        </w:tc>
      </w:tr>
    </w:tbl>
    <w:p w:rsidR="006E0A2E" w:rsidRDefault="006E0A2E" w:rsidP="00C54883">
      <w:pPr>
        <w:spacing w:line="240" w:lineRule="auto"/>
        <w:rPr>
          <w:rFonts w:ascii="Times New Roman" w:hAnsi="Times New Roman" w:cs="Times New Roman"/>
          <w:b/>
          <w:sz w:val="26"/>
          <w:szCs w:val="26"/>
          <w:lang w:val="ru"/>
        </w:rPr>
      </w:pPr>
    </w:p>
    <w:p w:rsidR="004C496B" w:rsidRDefault="004C496B" w:rsidP="00C54883">
      <w:pPr>
        <w:spacing w:line="240" w:lineRule="auto"/>
        <w:rPr>
          <w:rFonts w:ascii="Times New Roman" w:hAnsi="Times New Roman" w:cs="Times New Roman"/>
          <w:b/>
          <w:sz w:val="26"/>
          <w:szCs w:val="26"/>
          <w:lang w:val="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4597"/>
        <w:gridCol w:w="2551"/>
        <w:gridCol w:w="1560"/>
        <w:gridCol w:w="1701"/>
      </w:tblGrid>
      <w:tr w:rsidR="006E0A2E" w:rsidRPr="006E0A2E" w:rsidTr="00AB7F0B">
        <w:trPr>
          <w:jc w:val="center"/>
        </w:trPr>
        <w:tc>
          <w:tcPr>
            <w:tcW w:w="675" w:type="dxa"/>
            <w:shd w:val="clear" w:color="auto" w:fill="auto"/>
          </w:tcPr>
          <w:p w:rsidR="006E0A2E" w:rsidRPr="006E0A2E" w:rsidRDefault="006E0A2E" w:rsidP="006E0A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E0A2E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5</w:t>
            </w:r>
          </w:p>
        </w:tc>
        <w:tc>
          <w:tcPr>
            <w:tcW w:w="4253" w:type="dxa"/>
            <w:shd w:val="clear" w:color="auto" w:fill="auto"/>
          </w:tcPr>
          <w:p w:rsidR="006E0A2E" w:rsidRPr="006E0A2E" w:rsidRDefault="006E0A2E" w:rsidP="006E0A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E0A2E">
              <w:rPr>
                <w:rFonts w:ascii="Times New Roman" w:hAnsi="Times New Roman" w:cs="Times New Roman"/>
                <w:b/>
                <w:sz w:val="26"/>
                <w:szCs w:val="26"/>
              </w:rPr>
              <w:t>Нарушение антимонопольного законодательства при подготовке ответа на обращения физических и юридических лиц</w:t>
            </w:r>
          </w:p>
          <w:p w:rsidR="006E0A2E" w:rsidRPr="006E0A2E" w:rsidRDefault="006E0A2E" w:rsidP="006E0A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E0A2E" w:rsidRPr="006E0A2E" w:rsidRDefault="006E0A2E" w:rsidP="006E0A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E0A2E" w:rsidRPr="006E0A2E" w:rsidRDefault="006E0A2E" w:rsidP="006E0A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E0A2E" w:rsidRPr="006E0A2E" w:rsidRDefault="006E0A2E" w:rsidP="006E0A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E0A2E" w:rsidRPr="006E0A2E" w:rsidRDefault="006E0A2E" w:rsidP="006E0A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E0A2E" w:rsidRPr="006E0A2E" w:rsidRDefault="006E0A2E" w:rsidP="006E0A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E0A2E" w:rsidRPr="006E0A2E" w:rsidRDefault="006E0A2E" w:rsidP="006E0A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E0A2E" w:rsidRPr="006E0A2E" w:rsidRDefault="006E0A2E" w:rsidP="006E0A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E0A2E" w:rsidRPr="006E0A2E" w:rsidRDefault="006E0A2E" w:rsidP="006E0A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E0A2E" w:rsidRPr="006E0A2E" w:rsidRDefault="006E0A2E" w:rsidP="006E0A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E0A2E" w:rsidRPr="006E0A2E" w:rsidRDefault="006E0A2E" w:rsidP="004C496B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597" w:type="dxa"/>
            <w:shd w:val="clear" w:color="auto" w:fill="auto"/>
          </w:tcPr>
          <w:p w:rsidR="006E0A2E" w:rsidRPr="006E0A2E" w:rsidRDefault="006E0A2E" w:rsidP="004C496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6E0A2E">
              <w:rPr>
                <w:rFonts w:ascii="Times New Roman" w:hAnsi="Times New Roman" w:cs="Times New Roman"/>
                <w:b/>
                <w:sz w:val="26"/>
                <w:szCs w:val="26"/>
              </w:rPr>
              <w:t>Контроль за</w:t>
            </w:r>
            <w:proofErr w:type="gramEnd"/>
            <w:r w:rsidRPr="006E0A2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своевременным предоставлением ответов на обращения граждан и юридических лиц в соответствии с 59-ФЗ от 02.05.2006г:</w:t>
            </w:r>
          </w:p>
          <w:p w:rsidR="006E0A2E" w:rsidRPr="006E0A2E" w:rsidRDefault="006E0A2E" w:rsidP="004C496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E0A2E">
              <w:rPr>
                <w:rFonts w:ascii="Times New Roman" w:hAnsi="Times New Roman" w:cs="Times New Roman"/>
                <w:b/>
                <w:sz w:val="26"/>
                <w:szCs w:val="26"/>
              </w:rPr>
              <w:t>1) Соблюдение нормативных правовых актов антимонопольного законодательства в сфере проведения ярмарок;</w:t>
            </w:r>
          </w:p>
          <w:p w:rsidR="006E0A2E" w:rsidRPr="006E0A2E" w:rsidRDefault="006E0A2E" w:rsidP="004C496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E0A2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2) Мониторинг изменений действующего законодательства в сфере проведения ярмарок; </w:t>
            </w:r>
          </w:p>
          <w:p w:rsidR="006E0A2E" w:rsidRPr="006E0A2E" w:rsidRDefault="006E0A2E" w:rsidP="004C496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E0A2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3)Соблюдение антимонопольного законодательства при заключении договора на проведение ярмарки; </w:t>
            </w:r>
          </w:p>
          <w:p w:rsidR="006E0A2E" w:rsidRPr="006E0A2E" w:rsidRDefault="006E0A2E" w:rsidP="004C496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E0A2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4) Анализ жалоб, поступающих </w:t>
            </w:r>
            <w:proofErr w:type="gramStart"/>
            <w:r w:rsidRPr="006E0A2E">
              <w:rPr>
                <w:rFonts w:ascii="Times New Roman" w:hAnsi="Times New Roman" w:cs="Times New Roman"/>
                <w:b/>
                <w:sz w:val="26"/>
                <w:szCs w:val="26"/>
              </w:rPr>
              <w:t>на</w:t>
            </w:r>
            <w:proofErr w:type="gramEnd"/>
          </w:p>
          <w:p w:rsidR="006E0A2E" w:rsidRPr="006E0A2E" w:rsidRDefault="006E0A2E" w:rsidP="004C496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E0A2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рассмотрение в ФАС по Республике Коми и учет в работе ранее принятых решений по жалобам; </w:t>
            </w:r>
          </w:p>
          <w:p w:rsidR="006E0A2E" w:rsidRPr="006E0A2E" w:rsidRDefault="006E0A2E" w:rsidP="004C496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E0A2E">
              <w:rPr>
                <w:rFonts w:ascii="Times New Roman" w:hAnsi="Times New Roman" w:cs="Times New Roman"/>
                <w:b/>
                <w:sz w:val="26"/>
                <w:szCs w:val="26"/>
              </w:rPr>
              <w:t>5) Анализ допущенных нарушений.</w:t>
            </w:r>
          </w:p>
        </w:tc>
        <w:tc>
          <w:tcPr>
            <w:tcW w:w="2551" w:type="dxa"/>
            <w:shd w:val="clear" w:color="auto" w:fill="auto"/>
          </w:tcPr>
          <w:p w:rsidR="004C496B" w:rsidRDefault="006E0A2E" w:rsidP="006E0A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E0A2E"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  <w:r w:rsidR="004C496B">
              <w:rPr>
                <w:rFonts w:ascii="Times New Roman" w:hAnsi="Times New Roman" w:cs="Times New Roman"/>
                <w:b/>
                <w:sz w:val="26"/>
                <w:szCs w:val="26"/>
              </w:rPr>
              <w:t>тдел документационного о</w:t>
            </w:r>
            <w:r w:rsidRPr="006E0A2E">
              <w:rPr>
                <w:rFonts w:ascii="Times New Roman" w:hAnsi="Times New Roman" w:cs="Times New Roman"/>
                <w:b/>
                <w:sz w:val="26"/>
                <w:szCs w:val="26"/>
              </w:rPr>
              <w:t>б</w:t>
            </w:r>
            <w:r w:rsidR="004C496B">
              <w:rPr>
                <w:rFonts w:ascii="Times New Roman" w:hAnsi="Times New Roman" w:cs="Times New Roman"/>
                <w:b/>
                <w:sz w:val="26"/>
                <w:szCs w:val="26"/>
              </w:rPr>
              <w:t>еспечения и контроля</w:t>
            </w:r>
          </w:p>
          <w:p w:rsidR="006E0A2E" w:rsidRPr="006E0A2E" w:rsidRDefault="006E0A2E" w:rsidP="006E0A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E0A2E" w:rsidRPr="006E0A2E" w:rsidRDefault="006E0A2E" w:rsidP="006E0A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E0A2E" w:rsidRPr="006E0A2E" w:rsidRDefault="006E0A2E" w:rsidP="006E0A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E0A2E" w:rsidRPr="006E0A2E" w:rsidRDefault="006E0A2E" w:rsidP="006E0A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E0A2E" w:rsidRPr="006E0A2E" w:rsidRDefault="006E0A2E" w:rsidP="006E0A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E0A2E" w:rsidRPr="006E0A2E" w:rsidRDefault="006E0A2E" w:rsidP="006E0A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E0A2E" w:rsidRPr="006E0A2E" w:rsidRDefault="006E0A2E" w:rsidP="006E0A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E0A2E" w:rsidRPr="006E0A2E" w:rsidRDefault="006E0A2E" w:rsidP="006E0A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E0A2E" w:rsidRPr="006E0A2E" w:rsidRDefault="006E0A2E" w:rsidP="006E0A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E0A2E" w:rsidRPr="006E0A2E" w:rsidRDefault="006E0A2E" w:rsidP="006E0A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E0A2E" w:rsidRPr="006E0A2E" w:rsidRDefault="006E0A2E" w:rsidP="006E0A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E0A2E" w:rsidRPr="006E0A2E" w:rsidRDefault="006E0A2E" w:rsidP="004C496B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</w:tcPr>
          <w:p w:rsidR="006E0A2E" w:rsidRPr="006E0A2E" w:rsidRDefault="006E0A2E" w:rsidP="004C49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E0A2E">
              <w:rPr>
                <w:rFonts w:ascii="Times New Roman" w:hAnsi="Times New Roman" w:cs="Times New Roman"/>
                <w:b/>
                <w:sz w:val="26"/>
                <w:szCs w:val="26"/>
              </w:rPr>
              <w:t>Постоянно в</w:t>
            </w:r>
            <w:r w:rsidR="004C496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6E0A2E">
              <w:rPr>
                <w:rFonts w:ascii="Times New Roman" w:hAnsi="Times New Roman" w:cs="Times New Roman"/>
                <w:b/>
                <w:sz w:val="26"/>
                <w:szCs w:val="26"/>
              </w:rPr>
              <w:t>течение года</w:t>
            </w:r>
          </w:p>
          <w:p w:rsidR="006E0A2E" w:rsidRPr="006E0A2E" w:rsidRDefault="006E0A2E" w:rsidP="006E0A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E0A2E" w:rsidRPr="006E0A2E" w:rsidRDefault="006E0A2E" w:rsidP="006E0A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E0A2E" w:rsidRPr="006E0A2E" w:rsidRDefault="006E0A2E" w:rsidP="006E0A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E0A2E" w:rsidRPr="006E0A2E" w:rsidRDefault="006E0A2E" w:rsidP="006E0A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E0A2E" w:rsidRPr="006E0A2E" w:rsidRDefault="006E0A2E" w:rsidP="006E0A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E0A2E" w:rsidRPr="006E0A2E" w:rsidRDefault="006E0A2E" w:rsidP="006E0A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E0A2E" w:rsidRPr="006E0A2E" w:rsidRDefault="006E0A2E" w:rsidP="006E0A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E0A2E" w:rsidRPr="006E0A2E" w:rsidRDefault="006E0A2E" w:rsidP="006E0A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E0A2E" w:rsidRPr="006E0A2E" w:rsidRDefault="006E0A2E" w:rsidP="006E0A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E0A2E" w:rsidRPr="006E0A2E" w:rsidRDefault="006E0A2E" w:rsidP="006E0A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E0A2E" w:rsidRPr="006E0A2E" w:rsidRDefault="006E0A2E" w:rsidP="004C496B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6E0A2E" w:rsidRPr="006E0A2E" w:rsidRDefault="006E0A2E" w:rsidP="006E0A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E0A2E">
              <w:rPr>
                <w:rFonts w:ascii="Times New Roman" w:hAnsi="Times New Roman" w:cs="Times New Roman"/>
                <w:b/>
                <w:sz w:val="26"/>
                <w:szCs w:val="26"/>
              </w:rPr>
              <w:t>Цель  - отсутствие риска или низкий уровень риска</w:t>
            </w:r>
          </w:p>
        </w:tc>
      </w:tr>
    </w:tbl>
    <w:p w:rsidR="006E0A2E" w:rsidRPr="006E0A2E" w:rsidRDefault="006E0A2E" w:rsidP="004C496B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E0A2E" w:rsidRPr="006E0A2E" w:rsidRDefault="006E0A2E" w:rsidP="006E0A2E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E0A2E">
        <w:rPr>
          <w:rFonts w:ascii="Times New Roman" w:hAnsi="Times New Roman" w:cs="Times New Roman"/>
          <w:b/>
          <w:sz w:val="26"/>
          <w:szCs w:val="26"/>
        </w:rPr>
        <w:t>_______________________________</w:t>
      </w:r>
    </w:p>
    <w:p w:rsidR="007F34B0" w:rsidRPr="007F45FB" w:rsidRDefault="007F34B0" w:rsidP="006E0A2E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7F34B0" w:rsidRPr="007F45FB" w:rsidSect="00A4634C">
      <w:pgSz w:w="16838" w:h="11906" w:orient="landscape" w:code="9"/>
      <w:pgMar w:top="1701" w:right="426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A7363"/>
    <w:multiLevelType w:val="hybridMultilevel"/>
    <w:tmpl w:val="96860B3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autoHyphenation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023"/>
    <w:rsid w:val="000004A0"/>
    <w:rsid w:val="00001591"/>
    <w:rsid w:val="00001735"/>
    <w:rsid w:val="0000374A"/>
    <w:rsid w:val="000037D5"/>
    <w:rsid w:val="000044D6"/>
    <w:rsid w:val="00004839"/>
    <w:rsid w:val="000050F2"/>
    <w:rsid w:val="00005F3A"/>
    <w:rsid w:val="00006566"/>
    <w:rsid w:val="00006A19"/>
    <w:rsid w:val="00006BC6"/>
    <w:rsid w:val="00006DEC"/>
    <w:rsid w:val="00010214"/>
    <w:rsid w:val="00011272"/>
    <w:rsid w:val="00012E82"/>
    <w:rsid w:val="00013211"/>
    <w:rsid w:val="00014896"/>
    <w:rsid w:val="000153F0"/>
    <w:rsid w:val="00015E7F"/>
    <w:rsid w:val="00015E98"/>
    <w:rsid w:val="00016D99"/>
    <w:rsid w:val="00017162"/>
    <w:rsid w:val="000174A5"/>
    <w:rsid w:val="000209DB"/>
    <w:rsid w:val="00020CA5"/>
    <w:rsid w:val="00021A7D"/>
    <w:rsid w:val="00021FEF"/>
    <w:rsid w:val="000228D7"/>
    <w:rsid w:val="00022A5C"/>
    <w:rsid w:val="00023B8F"/>
    <w:rsid w:val="00024BB5"/>
    <w:rsid w:val="00024EC4"/>
    <w:rsid w:val="000264EF"/>
    <w:rsid w:val="0002701B"/>
    <w:rsid w:val="00030AC4"/>
    <w:rsid w:val="000312D3"/>
    <w:rsid w:val="00032498"/>
    <w:rsid w:val="00032DB7"/>
    <w:rsid w:val="0003328A"/>
    <w:rsid w:val="00033A81"/>
    <w:rsid w:val="00034A4A"/>
    <w:rsid w:val="000350A6"/>
    <w:rsid w:val="00035993"/>
    <w:rsid w:val="00035A90"/>
    <w:rsid w:val="000360AB"/>
    <w:rsid w:val="000374DF"/>
    <w:rsid w:val="00041F55"/>
    <w:rsid w:val="0004262D"/>
    <w:rsid w:val="00043206"/>
    <w:rsid w:val="00043B8B"/>
    <w:rsid w:val="00044525"/>
    <w:rsid w:val="00044C55"/>
    <w:rsid w:val="000452C1"/>
    <w:rsid w:val="0004553C"/>
    <w:rsid w:val="00045B88"/>
    <w:rsid w:val="00045E7D"/>
    <w:rsid w:val="000462E0"/>
    <w:rsid w:val="00046D67"/>
    <w:rsid w:val="00047562"/>
    <w:rsid w:val="000475F2"/>
    <w:rsid w:val="0004776B"/>
    <w:rsid w:val="00050605"/>
    <w:rsid w:val="00050FAA"/>
    <w:rsid w:val="00051A84"/>
    <w:rsid w:val="000522D7"/>
    <w:rsid w:val="000526D2"/>
    <w:rsid w:val="00053B74"/>
    <w:rsid w:val="00054455"/>
    <w:rsid w:val="00054D18"/>
    <w:rsid w:val="0005525F"/>
    <w:rsid w:val="00055E04"/>
    <w:rsid w:val="00057231"/>
    <w:rsid w:val="00057ECA"/>
    <w:rsid w:val="0006038B"/>
    <w:rsid w:val="000607B7"/>
    <w:rsid w:val="00060ABD"/>
    <w:rsid w:val="0006116F"/>
    <w:rsid w:val="00061206"/>
    <w:rsid w:val="00061736"/>
    <w:rsid w:val="00061B40"/>
    <w:rsid w:val="00061FD7"/>
    <w:rsid w:val="0006244A"/>
    <w:rsid w:val="00062D56"/>
    <w:rsid w:val="00064169"/>
    <w:rsid w:val="00064619"/>
    <w:rsid w:val="00065098"/>
    <w:rsid w:val="000650ED"/>
    <w:rsid w:val="0006511A"/>
    <w:rsid w:val="00065388"/>
    <w:rsid w:val="0006542A"/>
    <w:rsid w:val="00066E88"/>
    <w:rsid w:val="00067A9B"/>
    <w:rsid w:val="00071598"/>
    <w:rsid w:val="00071BE8"/>
    <w:rsid w:val="00072098"/>
    <w:rsid w:val="000725BC"/>
    <w:rsid w:val="00072DF4"/>
    <w:rsid w:val="00073FA7"/>
    <w:rsid w:val="000744CB"/>
    <w:rsid w:val="00074739"/>
    <w:rsid w:val="000755B6"/>
    <w:rsid w:val="00075A11"/>
    <w:rsid w:val="00075BC7"/>
    <w:rsid w:val="00075FC6"/>
    <w:rsid w:val="0007725D"/>
    <w:rsid w:val="00077365"/>
    <w:rsid w:val="00077632"/>
    <w:rsid w:val="00077800"/>
    <w:rsid w:val="00077C1B"/>
    <w:rsid w:val="00077F26"/>
    <w:rsid w:val="0008049C"/>
    <w:rsid w:val="000805F4"/>
    <w:rsid w:val="00080B9A"/>
    <w:rsid w:val="00081562"/>
    <w:rsid w:val="000816BB"/>
    <w:rsid w:val="00081914"/>
    <w:rsid w:val="00081988"/>
    <w:rsid w:val="00083CE9"/>
    <w:rsid w:val="0008476A"/>
    <w:rsid w:val="000856F5"/>
    <w:rsid w:val="00086710"/>
    <w:rsid w:val="00086732"/>
    <w:rsid w:val="000902C2"/>
    <w:rsid w:val="000905CA"/>
    <w:rsid w:val="0009153A"/>
    <w:rsid w:val="000918CA"/>
    <w:rsid w:val="00092303"/>
    <w:rsid w:val="00092D22"/>
    <w:rsid w:val="00093217"/>
    <w:rsid w:val="0009423A"/>
    <w:rsid w:val="00094279"/>
    <w:rsid w:val="00094DF1"/>
    <w:rsid w:val="00095844"/>
    <w:rsid w:val="00095D84"/>
    <w:rsid w:val="0009629C"/>
    <w:rsid w:val="0009658B"/>
    <w:rsid w:val="00096677"/>
    <w:rsid w:val="00096DB2"/>
    <w:rsid w:val="000973E5"/>
    <w:rsid w:val="00097650"/>
    <w:rsid w:val="000A0515"/>
    <w:rsid w:val="000A11CF"/>
    <w:rsid w:val="000A131F"/>
    <w:rsid w:val="000A1BB2"/>
    <w:rsid w:val="000A1BF2"/>
    <w:rsid w:val="000A2157"/>
    <w:rsid w:val="000A3226"/>
    <w:rsid w:val="000A3B97"/>
    <w:rsid w:val="000A4FE5"/>
    <w:rsid w:val="000A50D8"/>
    <w:rsid w:val="000A53B1"/>
    <w:rsid w:val="000A5B9C"/>
    <w:rsid w:val="000A5C38"/>
    <w:rsid w:val="000A644F"/>
    <w:rsid w:val="000A6BAC"/>
    <w:rsid w:val="000A716B"/>
    <w:rsid w:val="000A7FB7"/>
    <w:rsid w:val="000A7FBC"/>
    <w:rsid w:val="000B00ED"/>
    <w:rsid w:val="000B1F69"/>
    <w:rsid w:val="000B3338"/>
    <w:rsid w:val="000B3B3F"/>
    <w:rsid w:val="000B4E2A"/>
    <w:rsid w:val="000B509C"/>
    <w:rsid w:val="000B58D7"/>
    <w:rsid w:val="000B59A5"/>
    <w:rsid w:val="000B5D3E"/>
    <w:rsid w:val="000B5DB2"/>
    <w:rsid w:val="000B69C3"/>
    <w:rsid w:val="000B6AB7"/>
    <w:rsid w:val="000C02B1"/>
    <w:rsid w:val="000C0932"/>
    <w:rsid w:val="000C0AAA"/>
    <w:rsid w:val="000C151F"/>
    <w:rsid w:val="000C1ECD"/>
    <w:rsid w:val="000C22F8"/>
    <w:rsid w:val="000C29AD"/>
    <w:rsid w:val="000C2A7B"/>
    <w:rsid w:val="000C2E52"/>
    <w:rsid w:val="000C33B9"/>
    <w:rsid w:val="000C33D3"/>
    <w:rsid w:val="000C4380"/>
    <w:rsid w:val="000C459F"/>
    <w:rsid w:val="000C4DBD"/>
    <w:rsid w:val="000C52FC"/>
    <w:rsid w:val="000C55F2"/>
    <w:rsid w:val="000C58F1"/>
    <w:rsid w:val="000C5C70"/>
    <w:rsid w:val="000C5FDC"/>
    <w:rsid w:val="000C6282"/>
    <w:rsid w:val="000C69F5"/>
    <w:rsid w:val="000C71E5"/>
    <w:rsid w:val="000C77A1"/>
    <w:rsid w:val="000D068B"/>
    <w:rsid w:val="000D0873"/>
    <w:rsid w:val="000D0EAA"/>
    <w:rsid w:val="000D27F0"/>
    <w:rsid w:val="000D2950"/>
    <w:rsid w:val="000D2B5E"/>
    <w:rsid w:val="000D2CA4"/>
    <w:rsid w:val="000D2CAD"/>
    <w:rsid w:val="000D3231"/>
    <w:rsid w:val="000D3840"/>
    <w:rsid w:val="000D52B4"/>
    <w:rsid w:val="000D58A0"/>
    <w:rsid w:val="000D6B81"/>
    <w:rsid w:val="000D7308"/>
    <w:rsid w:val="000E0C3D"/>
    <w:rsid w:val="000E0F1E"/>
    <w:rsid w:val="000E14C2"/>
    <w:rsid w:val="000E2166"/>
    <w:rsid w:val="000E2990"/>
    <w:rsid w:val="000E29B9"/>
    <w:rsid w:val="000E3B29"/>
    <w:rsid w:val="000E3CFF"/>
    <w:rsid w:val="000E50F5"/>
    <w:rsid w:val="000E56A0"/>
    <w:rsid w:val="000E572B"/>
    <w:rsid w:val="000E5CFE"/>
    <w:rsid w:val="000E6610"/>
    <w:rsid w:val="000E6CCC"/>
    <w:rsid w:val="000E6F3F"/>
    <w:rsid w:val="000E7A96"/>
    <w:rsid w:val="000F0040"/>
    <w:rsid w:val="000F04D9"/>
    <w:rsid w:val="000F19C3"/>
    <w:rsid w:val="000F1B9B"/>
    <w:rsid w:val="000F233C"/>
    <w:rsid w:val="000F24CA"/>
    <w:rsid w:val="000F254B"/>
    <w:rsid w:val="000F3004"/>
    <w:rsid w:val="000F3782"/>
    <w:rsid w:val="000F426F"/>
    <w:rsid w:val="000F4CED"/>
    <w:rsid w:val="000F579A"/>
    <w:rsid w:val="000F65A9"/>
    <w:rsid w:val="001000F9"/>
    <w:rsid w:val="00100B19"/>
    <w:rsid w:val="00100D55"/>
    <w:rsid w:val="0010221C"/>
    <w:rsid w:val="00102E47"/>
    <w:rsid w:val="00102FDB"/>
    <w:rsid w:val="001041B7"/>
    <w:rsid w:val="0010438E"/>
    <w:rsid w:val="0010474D"/>
    <w:rsid w:val="001047BD"/>
    <w:rsid w:val="00104DF2"/>
    <w:rsid w:val="00105118"/>
    <w:rsid w:val="00106254"/>
    <w:rsid w:val="00106AF7"/>
    <w:rsid w:val="00107571"/>
    <w:rsid w:val="00110018"/>
    <w:rsid w:val="00110352"/>
    <w:rsid w:val="001103C0"/>
    <w:rsid w:val="001103D4"/>
    <w:rsid w:val="00110A54"/>
    <w:rsid w:val="00111A3B"/>
    <w:rsid w:val="00111C6B"/>
    <w:rsid w:val="00111D92"/>
    <w:rsid w:val="0011218F"/>
    <w:rsid w:val="00112D73"/>
    <w:rsid w:val="00113063"/>
    <w:rsid w:val="00113F80"/>
    <w:rsid w:val="001143C6"/>
    <w:rsid w:val="0011452C"/>
    <w:rsid w:val="00114837"/>
    <w:rsid w:val="001149C2"/>
    <w:rsid w:val="00114E00"/>
    <w:rsid w:val="00115260"/>
    <w:rsid w:val="00115359"/>
    <w:rsid w:val="001153D3"/>
    <w:rsid w:val="00115CF4"/>
    <w:rsid w:val="00116245"/>
    <w:rsid w:val="00116765"/>
    <w:rsid w:val="00116806"/>
    <w:rsid w:val="00116F71"/>
    <w:rsid w:val="00117852"/>
    <w:rsid w:val="00117FBE"/>
    <w:rsid w:val="00120848"/>
    <w:rsid w:val="00120BD0"/>
    <w:rsid w:val="00121DB9"/>
    <w:rsid w:val="0012276F"/>
    <w:rsid w:val="00122AF9"/>
    <w:rsid w:val="001237D4"/>
    <w:rsid w:val="00124B49"/>
    <w:rsid w:val="00124F3B"/>
    <w:rsid w:val="00125E7A"/>
    <w:rsid w:val="001264C7"/>
    <w:rsid w:val="001267AE"/>
    <w:rsid w:val="001268EE"/>
    <w:rsid w:val="00127AA7"/>
    <w:rsid w:val="001301F6"/>
    <w:rsid w:val="0013094A"/>
    <w:rsid w:val="00130D75"/>
    <w:rsid w:val="001317D3"/>
    <w:rsid w:val="00131A82"/>
    <w:rsid w:val="00131C0B"/>
    <w:rsid w:val="00131F8A"/>
    <w:rsid w:val="00131FA5"/>
    <w:rsid w:val="00132339"/>
    <w:rsid w:val="00132B53"/>
    <w:rsid w:val="00133430"/>
    <w:rsid w:val="0013495E"/>
    <w:rsid w:val="0013536A"/>
    <w:rsid w:val="00135804"/>
    <w:rsid w:val="00137836"/>
    <w:rsid w:val="00137E38"/>
    <w:rsid w:val="00137ECB"/>
    <w:rsid w:val="001406E0"/>
    <w:rsid w:val="00141FDE"/>
    <w:rsid w:val="00142B07"/>
    <w:rsid w:val="00143644"/>
    <w:rsid w:val="00143ED8"/>
    <w:rsid w:val="00143FB8"/>
    <w:rsid w:val="001440D6"/>
    <w:rsid w:val="00144B64"/>
    <w:rsid w:val="0014518F"/>
    <w:rsid w:val="001451B3"/>
    <w:rsid w:val="00145CC9"/>
    <w:rsid w:val="001463BF"/>
    <w:rsid w:val="00146D6C"/>
    <w:rsid w:val="00147C60"/>
    <w:rsid w:val="001507C8"/>
    <w:rsid w:val="001532C2"/>
    <w:rsid w:val="00153326"/>
    <w:rsid w:val="00153715"/>
    <w:rsid w:val="001538FE"/>
    <w:rsid w:val="00154B24"/>
    <w:rsid w:val="00154E89"/>
    <w:rsid w:val="00155383"/>
    <w:rsid w:val="0015553B"/>
    <w:rsid w:val="00155592"/>
    <w:rsid w:val="001556C9"/>
    <w:rsid w:val="00155A1F"/>
    <w:rsid w:val="00156BD1"/>
    <w:rsid w:val="00157139"/>
    <w:rsid w:val="00157B01"/>
    <w:rsid w:val="00157C3F"/>
    <w:rsid w:val="0016000F"/>
    <w:rsid w:val="001604F9"/>
    <w:rsid w:val="001609F4"/>
    <w:rsid w:val="00161A14"/>
    <w:rsid w:val="00161E0E"/>
    <w:rsid w:val="001623EC"/>
    <w:rsid w:val="00162458"/>
    <w:rsid w:val="001635CB"/>
    <w:rsid w:val="00165EC0"/>
    <w:rsid w:val="00166A4F"/>
    <w:rsid w:val="0016721E"/>
    <w:rsid w:val="00167690"/>
    <w:rsid w:val="001676B7"/>
    <w:rsid w:val="00167A83"/>
    <w:rsid w:val="00167D5B"/>
    <w:rsid w:val="00170C84"/>
    <w:rsid w:val="0017117C"/>
    <w:rsid w:val="001718FE"/>
    <w:rsid w:val="00171B98"/>
    <w:rsid w:val="00171C38"/>
    <w:rsid w:val="00171EFF"/>
    <w:rsid w:val="00172F3E"/>
    <w:rsid w:val="00172F65"/>
    <w:rsid w:val="0017326C"/>
    <w:rsid w:val="0017346B"/>
    <w:rsid w:val="00173A38"/>
    <w:rsid w:val="00174691"/>
    <w:rsid w:val="001758D8"/>
    <w:rsid w:val="00175B8D"/>
    <w:rsid w:val="00175DEC"/>
    <w:rsid w:val="00176539"/>
    <w:rsid w:val="00176CFB"/>
    <w:rsid w:val="00176DD6"/>
    <w:rsid w:val="00176E87"/>
    <w:rsid w:val="00177414"/>
    <w:rsid w:val="00177923"/>
    <w:rsid w:val="00180250"/>
    <w:rsid w:val="001803EF"/>
    <w:rsid w:val="001825CA"/>
    <w:rsid w:val="00182CAB"/>
    <w:rsid w:val="00182F35"/>
    <w:rsid w:val="00183DF4"/>
    <w:rsid w:val="001840EB"/>
    <w:rsid w:val="00184E74"/>
    <w:rsid w:val="00186966"/>
    <w:rsid w:val="00186DEC"/>
    <w:rsid w:val="0018729A"/>
    <w:rsid w:val="001874D7"/>
    <w:rsid w:val="00191333"/>
    <w:rsid w:val="00191656"/>
    <w:rsid w:val="00192077"/>
    <w:rsid w:val="001922D8"/>
    <w:rsid w:val="001932B6"/>
    <w:rsid w:val="0019350A"/>
    <w:rsid w:val="00193AE0"/>
    <w:rsid w:val="00193AF1"/>
    <w:rsid w:val="00193D7C"/>
    <w:rsid w:val="00193F40"/>
    <w:rsid w:val="00193F87"/>
    <w:rsid w:val="001940BB"/>
    <w:rsid w:val="001941FA"/>
    <w:rsid w:val="0019631E"/>
    <w:rsid w:val="00196D2E"/>
    <w:rsid w:val="001971C7"/>
    <w:rsid w:val="001973E4"/>
    <w:rsid w:val="001975E2"/>
    <w:rsid w:val="00197B4D"/>
    <w:rsid w:val="001A0EE2"/>
    <w:rsid w:val="001A1E0C"/>
    <w:rsid w:val="001A2C13"/>
    <w:rsid w:val="001A2FFA"/>
    <w:rsid w:val="001A33D6"/>
    <w:rsid w:val="001A3A35"/>
    <w:rsid w:val="001A3F81"/>
    <w:rsid w:val="001A42FA"/>
    <w:rsid w:val="001A4543"/>
    <w:rsid w:val="001A6372"/>
    <w:rsid w:val="001A6B47"/>
    <w:rsid w:val="001A6EC3"/>
    <w:rsid w:val="001B118D"/>
    <w:rsid w:val="001B1E93"/>
    <w:rsid w:val="001B2F77"/>
    <w:rsid w:val="001B3E04"/>
    <w:rsid w:val="001B41E5"/>
    <w:rsid w:val="001B42D5"/>
    <w:rsid w:val="001B495C"/>
    <w:rsid w:val="001B5060"/>
    <w:rsid w:val="001B50B1"/>
    <w:rsid w:val="001B52DF"/>
    <w:rsid w:val="001B54B8"/>
    <w:rsid w:val="001B642E"/>
    <w:rsid w:val="001B6907"/>
    <w:rsid w:val="001B6C1E"/>
    <w:rsid w:val="001B6C75"/>
    <w:rsid w:val="001C07F4"/>
    <w:rsid w:val="001C230B"/>
    <w:rsid w:val="001C2542"/>
    <w:rsid w:val="001C27B3"/>
    <w:rsid w:val="001C2C9C"/>
    <w:rsid w:val="001C2E00"/>
    <w:rsid w:val="001C525D"/>
    <w:rsid w:val="001C57EF"/>
    <w:rsid w:val="001C58CF"/>
    <w:rsid w:val="001C7B1D"/>
    <w:rsid w:val="001D035B"/>
    <w:rsid w:val="001D04A0"/>
    <w:rsid w:val="001D1061"/>
    <w:rsid w:val="001D2098"/>
    <w:rsid w:val="001D2458"/>
    <w:rsid w:val="001D255E"/>
    <w:rsid w:val="001D29D2"/>
    <w:rsid w:val="001D301F"/>
    <w:rsid w:val="001D3745"/>
    <w:rsid w:val="001D38F4"/>
    <w:rsid w:val="001D3EAB"/>
    <w:rsid w:val="001D4242"/>
    <w:rsid w:val="001D42EE"/>
    <w:rsid w:val="001D43ED"/>
    <w:rsid w:val="001D4AA9"/>
    <w:rsid w:val="001D4BA3"/>
    <w:rsid w:val="001D519D"/>
    <w:rsid w:val="001D599A"/>
    <w:rsid w:val="001D6BA0"/>
    <w:rsid w:val="001D7AC6"/>
    <w:rsid w:val="001E06D8"/>
    <w:rsid w:val="001E0780"/>
    <w:rsid w:val="001E0992"/>
    <w:rsid w:val="001E0A29"/>
    <w:rsid w:val="001E19D4"/>
    <w:rsid w:val="001E1BA3"/>
    <w:rsid w:val="001E2488"/>
    <w:rsid w:val="001E2998"/>
    <w:rsid w:val="001E29BD"/>
    <w:rsid w:val="001E3159"/>
    <w:rsid w:val="001E37E7"/>
    <w:rsid w:val="001E3862"/>
    <w:rsid w:val="001E3959"/>
    <w:rsid w:val="001E45A3"/>
    <w:rsid w:val="001E5A6F"/>
    <w:rsid w:val="001E5C40"/>
    <w:rsid w:val="001E6C75"/>
    <w:rsid w:val="001E71F8"/>
    <w:rsid w:val="001E78F2"/>
    <w:rsid w:val="001F08BE"/>
    <w:rsid w:val="001F189E"/>
    <w:rsid w:val="001F2583"/>
    <w:rsid w:val="001F2F01"/>
    <w:rsid w:val="001F320E"/>
    <w:rsid w:val="001F34D7"/>
    <w:rsid w:val="001F3AB8"/>
    <w:rsid w:val="001F3D00"/>
    <w:rsid w:val="001F3DF9"/>
    <w:rsid w:val="001F52BE"/>
    <w:rsid w:val="001F53C2"/>
    <w:rsid w:val="001F5923"/>
    <w:rsid w:val="001F5BD3"/>
    <w:rsid w:val="001F662A"/>
    <w:rsid w:val="001F66CC"/>
    <w:rsid w:val="001F753A"/>
    <w:rsid w:val="001F7671"/>
    <w:rsid w:val="00200006"/>
    <w:rsid w:val="002008DB"/>
    <w:rsid w:val="00201538"/>
    <w:rsid w:val="00201A25"/>
    <w:rsid w:val="00201AD0"/>
    <w:rsid w:val="0020312C"/>
    <w:rsid w:val="00203E8B"/>
    <w:rsid w:val="0020448B"/>
    <w:rsid w:val="00205222"/>
    <w:rsid w:val="00205E13"/>
    <w:rsid w:val="0020612D"/>
    <w:rsid w:val="002062BF"/>
    <w:rsid w:val="00206A73"/>
    <w:rsid w:val="0020777A"/>
    <w:rsid w:val="00207963"/>
    <w:rsid w:val="00211051"/>
    <w:rsid w:val="0021113C"/>
    <w:rsid w:val="00212014"/>
    <w:rsid w:val="00213887"/>
    <w:rsid w:val="00214ABF"/>
    <w:rsid w:val="0021645C"/>
    <w:rsid w:val="002165FA"/>
    <w:rsid w:val="00222065"/>
    <w:rsid w:val="00222C29"/>
    <w:rsid w:val="00223440"/>
    <w:rsid w:val="00223696"/>
    <w:rsid w:val="00223B9F"/>
    <w:rsid w:val="00223E8F"/>
    <w:rsid w:val="00224B9A"/>
    <w:rsid w:val="00224FA4"/>
    <w:rsid w:val="002252EF"/>
    <w:rsid w:val="002252F1"/>
    <w:rsid w:val="0022548A"/>
    <w:rsid w:val="00225B76"/>
    <w:rsid w:val="00227926"/>
    <w:rsid w:val="002304BC"/>
    <w:rsid w:val="002321A3"/>
    <w:rsid w:val="0023309D"/>
    <w:rsid w:val="00234B84"/>
    <w:rsid w:val="00234C53"/>
    <w:rsid w:val="00235397"/>
    <w:rsid w:val="00235A7F"/>
    <w:rsid w:val="00236D47"/>
    <w:rsid w:val="00237856"/>
    <w:rsid w:val="00237881"/>
    <w:rsid w:val="00240685"/>
    <w:rsid w:val="00240C90"/>
    <w:rsid w:val="00240CEC"/>
    <w:rsid w:val="0024145F"/>
    <w:rsid w:val="002416E9"/>
    <w:rsid w:val="00241B18"/>
    <w:rsid w:val="00241D9F"/>
    <w:rsid w:val="002423E4"/>
    <w:rsid w:val="00243841"/>
    <w:rsid w:val="00244A4B"/>
    <w:rsid w:val="00244F25"/>
    <w:rsid w:val="00245047"/>
    <w:rsid w:val="00245AE4"/>
    <w:rsid w:val="00245C84"/>
    <w:rsid w:val="00246150"/>
    <w:rsid w:val="002461BF"/>
    <w:rsid w:val="00246999"/>
    <w:rsid w:val="002469F7"/>
    <w:rsid w:val="00246C3B"/>
    <w:rsid w:val="00247999"/>
    <w:rsid w:val="00250A88"/>
    <w:rsid w:val="00250CC2"/>
    <w:rsid w:val="002510AF"/>
    <w:rsid w:val="00252406"/>
    <w:rsid w:val="002524E3"/>
    <w:rsid w:val="00252D40"/>
    <w:rsid w:val="00253A9D"/>
    <w:rsid w:val="00253FDD"/>
    <w:rsid w:val="002553EB"/>
    <w:rsid w:val="002564A6"/>
    <w:rsid w:val="00256B94"/>
    <w:rsid w:val="00256C79"/>
    <w:rsid w:val="00261113"/>
    <w:rsid w:val="00261679"/>
    <w:rsid w:val="00261DC6"/>
    <w:rsid w:val="00261EAC"/>
    <w:rsid w:val="002625B0"/>
    <w:rsid w:val="00262ECE"/>
    <w:rsid w:val="00263015"/>
    <w:rsid w:val="002640ED"/>
    <w:rsid w:val="002648E6"/>
    <w:rsid w:val="0026494F"/>
    <w:rsid w:val="00265EE7"/>
    <w:rsid w:val="00266EA9"/>
    <w:rsid w:val="0027018F"/>
    <w:rsid w:val="00270AA5"/>
    <w:rsid w:val="00270DCD"/>
    <w:rsid w:val="00270DFD"/>
    <w:rsid w:val="0027118F"/>
    <w:rsid w:val="0027131D"/>
    <w:rsid w:val="002713BB"/>
    <w:rsid w:val="00271946"/>
    <w:rsid w:val="00271D29"/>
    <w:rsid w:val="00271EB9"/>
    <w:rsid w:val="00271F40"/>
    <w:rsid w:val="002721AD"/>
    <w:rsid w:val="0027334A"/>
    <w:rsid w:val="002741D6"/>
    <w:rsid w:val="002745C1"/>
    <w:rsid w:val="002746BE"/>
    <w:rsid w:val="002750D2"/>
    <w:rsid w:val="0027552E"/>
    <w:rsid w:val="002756A1"/>
    <w:rsid w:val="00275D4B"/>
    <w:rsid w:val="00275F9A"/>
    <w:rsid w:val="00277938"/>
    <w:rsid w:val="0028092C"/>
    <w:rsid w:val="00281338"/>
    <w:rsid w:val="002816D8"/>
    <w:rsid w:val="002831D0"/>
    <w:rsid w:val="002832BC"/>
    <w:rsid w:val="00284845"/>
    <w:rsid w:val="00284F8D"/>
    <w:rsid w:val="00285B80"/>
    <w:rsid w:val="0028632D"/>
    <w:rsid w:val="002868D9"/>
    <w:rsid w:val="00286D00"/>
    <w:rsid w:val="002871FE"/>
    <w:rsid w:val="00287A73"/>
    <w:rsid w:val="00287C4E"/>
    <w:rsid w:val="00287EEB"/>
    <w:rsid w:val="00291490"/>
    <w:rsid w:val="002918DA"/>
    <w:rsid w:val="002930C4"/>
    <w:rsid w:val="002941F5"/>
    <w:rsid w:val="00295032"/>
    <w:rsid w:val="002956CF"/>
    <w:rsid w:val="0029794F"/>
    <w:rsid w:val="002A02CF"/>
    <w:rsid w:val="002A0AEC"/>
    <w:rsid w:val="002A13AA"/>
    <w:rsid w:val="002A216A"/>
    <w:rsid w:val="002A2D58"/>
    <w:rsid w:val="002A2DEB"/>
    <w:rsid w:val="002A32E2"/>
    <w:rsid w:val="002A3732"/>
    <w:rsid w:val="002A389A"/>
    <w:rsid w:val="002A3A0B"/>
    <w:rsid w:val="002A41D7"/>
    <w:rsid w:val="002A458A"/>
    <w:rsid w:val="002A4726"/>
    <w:rsid w:val="002A4DE1"/>
    <w:rsid w:val="002A5D95"/>
    <w:rsid w:val="002A5E85"/>
    <w:rsid w:val="002A5F9E"/>
    <w:rsid w:val="002A78CF"/>
    <w:rsid w:val="002A7952"/>
    <w:rsid w:val="002B0AD3"/>
    <w:rsid w:val="002B0E29"/>
    <w:rsid w:val="002B15DD"/>
    <w:rsid w:val="002B2309"/>
    <w:rsid w:val="002B2C1E"/>
    <w:rsid w:val="002B4484"/>
    <w:rsid w:val="002B48F4"/>
    <w:rsid w:val="002B4EDC"/>
    <w:rsid w:val="002B5792"/>
    <w:rsid w:val="002B6188"/>
    <w:rsid w:val="002B6C2C"/>
    <w:rsid w:val="002B7523"/>
    <w:rsid w:val="002B7C61"/>
    <w:rsid w:val="002C039B"/>
    <w:rsid w:val="002C06F5"/>
    <w:rsid w:val="002C0D89"/>
    <w:rsid w:val="002C17B2"/>
    <w:rsid w:val="002C18BE"/>
    <w:rsid w:val="002C1C1F"/>
    <w:rsid w:val="002C23A8"/>
    <w:rsid w:val="002C28DF"/>
    <w:rsid w:val="002C4DED"/>
    <w:rsid w:val="002C5428"/>
    <w:rsid w:val="002C5649"/>
    <w:rsid w:val="002C63FB"/>
    <w:rsid w:val="002C6BC7"/>
    <w:rsid w:val="002C6F22"/>
    <w:rsid w:val="002C7844"/>
    <w:rsid w:val="002C79E4"/>
    <w:rsid w:val="002D0034"/>
    <w:rsid w:val="002D1BAD"/>
    <w:rsid w:val="002D1D7F"/>
    <w:rsid w:val="002D31B2"/>
    <w:rsid w:val="002D3A92"/>
    <w:rsid w:val="002D46CA"/>
    <w:rsid w:val="002D5B0B"/>
    <w:rsid w:val="002D6ECF"/>
    <w:rsid w:val="002D7450"/>
    <w:rsid w:val="002E05DC"/>
    <w:rsid w:val="002E0B72"/>
    <w:rsid w:val="002E0C82"/>
    <w:rsid w:val="002E114F"/>
    <w:rsid w:val="002E1787"/>
    <w:rsid w:val="002E1AFB"/>
    <w:rsid w:val="002E24F9"/>
    <w:rsid w:val="002E2AA9"/>
    <w:rsid w:val="002E2C4B"/>
    <w:rsid w:val="002E3663"/>
    <w:rsid w:val="002E3AF3"/>
    <w:rsid w:val="002E3EA3"/>
    <w:rsid w:val="002E49B5"/>
    <w:rsid w:val="002E4E5C"/>
    <w:rsid w:val="002E54DA"/>
    <w:rsid w:val="002E5952"/>
    <w:rsid w:val="002E5E0B"/>
    <w:rsid w:val="002E6BAB"/>
    <w:rsid w:val="002E765E"/>
    <w:rsid w:val="002E771A"/>
    <w:rsid w:val="002E7A52"/>
    <w:rsid w:val="002E7A92"/>
    <w:rsid w:val="002E7D94"/>
    <w:rsid w:val="002F0A3B"/>
    <w:rsid w:val="002F1189"/>
    <w:rsid w:val="002F1F47"/>
    <w:rsid w:val="002F20FA"/>
    <w:rsid w:val="002F37E3"/>
    <w:rsid w:val="002F40AC"/>
    <w:rsid w:val="002F50D3"/>
    <w:rsid w:val="002F57BE"/>
    <w:rsid w:val="002F65F1"/>
    <w:rsid w:val="002F67D1"/>
    <w:rsid w:val="002F6EF2"/>
    <w:rsid w:val="002F74D1"/>
    <w:rsid w:val="00300017"/>
    <w:rsid w:val="0030129C"/>
    <w:rsid w:val="0030214C"/>
    <w:rsid w:val="003043E0"/>
    <w:rsid w:val="00304905"/>
    <w:rsid w:val="00305D4E"/>
    <w:rsid w:val="00306808"/>
    <w:rsid w:val="00306846"/>
    <w:rsid w:val="00306C2E"/>
    <w:rsid w:val="00307637"/>
    <w:rsid w:val="0030793E"/>
    <w:rsid w:val="00310175"/>
    <w:rsid w:val="0031049F"/>
    <w:rsid w:val="00310C03"/>
    <w:rsid w:val="00311045"/>
    <w:rsid w:val="00311BEB"/>
    <w:rsid w:val="0031238C"/>
    <w:rsid w:val="003124D3"/>
    <w:rsid w:val="00312ADF"/>
    <w:rsid w:val="0031368B"/>
    <w:rsid w:val="00314494"/>
    <w:rsid w:val="00314A04"/>
    <w:rsid w:val="00314DF5"/>
    <w:rsid w:val="00315916"/>
    <w:rsid w:val="00315AFE"/>
    <w:rsid w:val="00315B03"/>
    <w:rsid w:val="00315C36"/>
    <w:rsid w:val="0031732D"/>
    <w:rsid w:val="003179FA"/>
    <w:rsid w:val="00317D0E"/>
    <w:rsid w:val="00320E85"/>
    <w:rsid w:val="00320F38"/>
    <w:rsid w:val="003214A7"/>
    <w:rsid w:val="00321E03"/>
    <w:rsid w:val="00322284"/>
    <w:rsid w:val="0032316F"/>
    <w:rsid w:val="003231B5"/>
    <w:rsid w:val="003232B5"/>
    <w:rsid w:val="003232EB"/>
    <w:rsid w:val="003258FD"/>
    <w:rsid w:val="00327217"/>
    <w:rsid w:val="00327897"/>
    <w:rsid w:val="0033036B"/>
    <w:rsid w:val="0033043C"/>
    <w:rsid w:val="00331359"/>
    <w:rsid w:val="003319D4"/>
    <w:rsid w:val="00331C02"/>
    <w:rsid w:val="00331C73"/>
    <w:rsid w:val="003328C2"/>
    <w:rsid w:val="00332B73"/>
    <w:rsid w:val="00332C73"/>
    <w:rsid w:val="0033369F"/>
    <w:rsid w:val="00333A7B"/>
    <w:rsid w:val="0033480A"/>
    <w:rsid w:val="00334932"/>
    <w:rsid w:val="00334F0F"/>
    <w:rsid w:val="00335164"/>
    <w:rsid w:val="003352FE"/>
    <w:rsid w:val="0033570C"/>
    <w:rsid w:val="00335A80"/>
    <w:rsid w:val="003368BB"/>
    <w:rsid w:val="003376A2"/>
    <w:rsid w:val="003379CD"/>
    <w:rsid w:val="00337C06"/>
    <w:rsid w:val="0034030C"/>
    <w:rsid w:val="00340595"/>
    <w:rsid w:val="00340887"/>
    <w:rsid w:val="003419F9"/>
    <w:rsid w:val="00341C25"/>
    <w:rsid w:val="00341DBF"/>
    <w:rsid w:val="00342306"/>
    <w:rsid w:val="003438D1"/>
    <w:rsid w:val="0034424B"/>
    <w:rsid w:val="0034465C"/>
    <w:rsid w:val="003447D3"/>
    <w:rsid w:val="003453AE"/>
    <w:rsid w:val="00345A77"/>
    <w:rsid w:val="00345EDC"/>
    <w:rsid w:val="003469C3"/>
    <w:rsid w:val="00346BA8"/>
    <w:rsid w:val="003471DD"/>
    <w:rsid w:val="003475A3"/>
    <w:rsid w:val="00347A92"/>
    <w:rsid w:val="00347CE2"/>
    <w:rsid w:val="00347FD7"/>
    <w:rsid w:val="00351662"/>
    <w:rsid w:val="00351B71"/>
    <w:rsid w:val="00352091"/>
    <w:rsid w:val="003527D6"/>
    <w:rsid w:val="00352FEC"/>
    <w:rsid w:val="00353327"/>
    <w:rsid w:val="00354AF2"/>
    <w:rsid w:val="00355CE9"/>
    <w:rsid w:val="00355FCE"/>
    <w:rsid w:val="00356166"/>
    <w:rsid w:val="00357B55"/>
    <w:rsid w:val="00360711"/>
    <w:rsid w:val="00360859"/>
    <w:rsid w:val="0036107A"/>
    <w:rsid w:val="00361213"/>
    <w:rsid w:val="00361271"/>
    <w:rsid w:val="00361400"/>
    <w:rsid w:val="00362CC7"/>
    <w:rsid w:val="0036388C"/>
    <w:rsid w:val="00363E15"/>
    <w:rsid w:val="00364712"/>
    <w:rsid w:val="00364956"/>
    <w:rsid w:val="00365929"/>
    <w:rsid w:val="003659C8"/>
    <w:rsid w:val="00365CB8"/>
    <w:rsid w:val="00365E12"/>
    <w:rsid w:val="00365E8A"/>
    <w:rsid w:val="00366DC8"/>
    <w:rsid w:val="00366F34"/>
    <w:rsid w:val="0036792F"/>
    <w:rsid w:val="00367A9D"/>
    <w:rsid w:val="003703A5"/>
    <w:rsid w:val="00370445"/>
    <w:rsid w:val="0037180D"/>
    <w:rsid w:val="00372348"/>
    <w:rsid w:val="0037241D"/>
    <w:rsid w:val="003729BB"/>
    <w:rsid w:val="00372A31"/>
    <w:rsid w:val="00372ECC"/>
    <w:rsid w:val="00372F3A"/>
    <w:rsid w:val="003746DA"/>
    <w:rsid w:val="00374C47"/>
    <w:rsid w:val="0037546E"/>
    <w:rsid w:val="003758DD"/>
    <w:rsid w:val="0037607D"/>
    <w:rsid w:val="003760E7"/>
    <w:rsid w:val="00376D26"/>
    <w:rsid w:val="003776C7"/>
    <w:rsid w:val="00380C80"/>
    <w:rsid w:val="003813AE"/>
    <w:rsid w:val="00381988"/>
    <w:rsid w:val="00381A78"/>
    <w:rsid w:val="00381EF5"/>
    <w:rsid w:val="00382D1C"/>
    <w:rsid w:val="00382DA8"/>
    <w:rsid w:val="003830A9"/>
    <w:rsid w:val="00383B4C"/>
    <w:rsid w:val="00383EC0"/>
    <w:rsid w:val="00385ECE"/>
    <w:rsid w:val="00386463"/>
    <w:rsid w:val="00386F5A"/>
    <w:rsid w:val="00387062"/>
    <w:rsid w:val="003901AE"/>
    <w:rsid w:val="0039138A"/>
    <w:rsid w:val="00391CFE"/>
    <w:rsid w:val="00393CCB"/>
    <w:rsid w:val="00393D7A"/>
    <w:rsid w:val="00394FE1"/>
    <w:rsid w:val="00395828"/>
    <w:rsid w:val="00395941"/>
    <w:rsid w:val="00395A86"/>
    <w:rsid w:val="00396337"/>
    <w:rsid w:val="0039635D"/>
    <w:rsid w:val="003965B1"/>
    <w:rsid w:val="003965FE"/>
    <w:rsid w:val="00397271"/>
    <w:rsid w:val="0039738B"/>
    <w:rsid w:val="00397C51"/>
    <w:rsid w:val="00397D44"/>
    <w:rsid w:val="00397DBD"/>
    <w:rsid w:val="003A02B0"/>
    <w:rsid w:val="003A05D7"/>
    <w:rsid w:val="003A05EB"/>
    <w:rsid w:val="003A1303"/>
    <w:rsid w:val="003A1ED3"/>
    <w:rsid w:val="003A3C7A"/>
    <w:rsid w:val="003A40C9"/>
    <w:rsid w:val="003A5005"/>
    <w:rsid w:val="003A5A00"/>
    <w:rsid w:val="003A5E7B"/>
    <w:rsid w:val="003A5E9B"/>
    <w:rsid w:val="003A6E88"/>
    <w:rsid w:val="003A7A61"/>
    <w:rsid w:val="003B02DC"/>
    <w:rsid w:val="003B12F3"/>
    <w:rsid w:val="003B2185"/>
    <w:rsid w:val="003B31C7"/>
    <w:rsid w:val="003B3647"/>
    <w:rsid w:val="003B38F3"/>
    <w:rsid w:val="003B3B29"/>
    <w:rsid w:val="003B3BD6"/>
    <w:rsid w:val="003B4581"/>
    <w:rsid w:val="003B49AF"/>
    <w:rsid w:val="003B4AC0"/>
    <w:rsid w:val="003B518E"/>
    <w:rsid w:val="003B5A08"/>
    <w:rsid w:val="003B7971"/>
    <w:rsid w:val="003B7B84"/>
    <w:rsid w:val="003C0450"/>
    <w:rsid w:val="003C0902"/>
    <w:rsid w:val="003C1A39"/>
    <w:rsid w:val="003C1A7C"/>
    <w:rsid w:val="003C281F"/>
    <w:rsid w:val="003C2D19"/>
    <w:rsid w:val="003C3403"/>
    <w:rsid w:val="003C3844"/>
    <w:rsid w:val="003C3F29"/>
    <w:rsid w:val="003C43F0"/>
    <w:rsid w:val="003C474D"/>
    <w:rsid w:val="003C4EAE"/>
    <w:rsid w:val="003C50E3"/>
    <w:rsid w:val="003C580E"/>
    <w:rsid w:val="003C5B06"/>
    <w:rsid w:val="003C6188"/>
    <w:rsid w:val="003C628C"/>
    <w:rsid w:val="003C6D73"/>
    <w:rsid w:val="003C7163"/>
    <w:rsid w:val="003C755B"/>
    <w:rsid w:val="003C75FC"/>
    <w:rsid w:val="003C794A"/>
    <w:rsid w:val="003D0E7C"/>
    <w:rsid w:val="003D1886"/>
    <w:rsid w:val="003D19E5"/>
    <w:rsid w:val="003D2DB4"/>
    <w:rsid w:val="003D316A"/>
    <w:rsid w:val="003D412F"/>
    <w:rsid w:val="003D4C21"/>
    <w:rsid w:val="003D52AF"/>
    <w:rsid w:val="003D52D0"/>
    <w:rsid w:val="003D541C"/>
    <w:rsid w:val="003D56B1"/>
    <w:rsid w:val="003D5D4F"/>
    <w:rsid w:val="003D6155"/>
    <w:rsid w:val="003D69E7"/>
    <w:rsid w:val="003D6AFD"/>
    <w:rsid w:val="003D7368"/>
    <w:rsid w:val="003D7F5E"/>
    <w:rsid w:val="003E0477"/>
    <w:rsid w:val="003E1630"/>
    <w:rsid w:val="003E1877"/>
    <w:rsid w:val="003E26A9"/>
    <w:rsid w:val="003E277D"/>
    <w:rsid w:val="003E3A48"/>
    <w:rsid w:val="003E3BCE"/>
    <w:rsid w:val="003E3D7B"/>
    <w:rsid w:val="003E54EA"/>
    <w:rsid w:val="003E56B1"/>
    <w:rsid w:val="003E5B45"/>
    <w:rsid w:val="003E5C78"/>
    <w:rsid w:val="003E65E6"/>
    <w:rsid w:val="003E684C"/>
    <w:rsid w:val="003E6DE4"/>
    <w:rsid w:val="003F0597"/>
    <w:rsid w:val="003F05B7"/>
    <w:rsid w:val="003F0CE6"/>
    <w:rsid w:val="003F0D25"/>
    <w:rsid w:val="003F1B48"/>
    <w:rsid w:val="003F1D9C"/>
    <w:rsid w:val="003F2187"/>
    <w:rsid w:val="003F2CC0"/>
    <w:rsid w:val="003F2F02"/>
    <w:rsid w:val="003F4728"/>
    <w:rsid w:val="003F5309"/>
    <w:rsid w:val="003F5A91"/>
    <w:rsid w:val="003F6A1A"/>
    <w:rsid w:val="003F6DCB"/>
    <w:rsid w:val="003F7733"/>
    <w:rsid w:val="003F7B40"/>
    <w:rsid w:val="003F7FE7"/>
    <w:rsid w:val="0040097A"/>
    <w:rsid w:val="00401C57"/>
    <w:rsid w:val="00401C8C"/>
    <w:rsid w:val="00401E9A"/>
    <w:rsid w:val="00402595"/>
    <w:rsid w:val="00402F6F"/>
    <w:rsid w:val="00403663"/>
    <w:rsid w:val="00403AFD"/>
    <w:rsid w:val="0040415D"/>
    <w:rsid w:val="00404BDC"/>
    <w:rsid w:val="00404C6C"/>
    <w:rsid w:val="00405693"/>
    <w:rsid w:val="004058EF"/>
    <w:rsid w:val="00405ED7"/>
    <w:rsid w:val="004064F6"/>
    <w:rsid w:val="00407694"/>
    <w:rsid w:val="00407E2C"/>
    <w:rsid w:val="00413A41"/>
    <w:rsid w:val="00413AD5"/>
    <w:rsid w:val="004144A8"/>
    <w:rsid w:val="004144EC"/>
    <w:rsid w:val="00414D42"/>
    <w:rsid w:val="00414D7B"/>
    <w:rsid w:val="00415246"/>
    <w:rsid w:val="004155FF"/>
    <w:rsid w:val="00416BB8"/>
    <w:rsid w:val="00416C50"/>
    <w:rsid w:val="0041714F"/>
    <w:rsid w:val="0041796F"/>
    <w:rsid w:val="00421EE5"/>
    <w:rsid w:val="004225BE"/>
    <w:rsid w:val="00422F1B"/>
    <w:rsid w:val="00423BAC"/>
    <w:rsid w:val="00423D9F"/>
    <w:rsid w:val="004241DD"/>
    <w:rsid w:val="00424F88"/>
    <w:rsid w:val="0042547E"/>
    <w:rsid w:val="0042550E"/>
    <w:rsid w:val="00425CF2"/>
    <w:rsid w:val="00425E18"/>
    <w:rsid w:val="0042637B"/>
    <w:rsid w:val="004265BF"/>
    <w:rsid w:val="00426D17"/>
    <w:rsid w:val="0042774C"/>
    <w:rsid w:val="0042780B"/>
    <w:rsid w:val="00427BF3"/>
    <w:rsid w:val="00427ECD"/>
    <w:rsid w:val="00430C62"/>
    <w:rsid w:val="00430DD9"/>
    <w:rsid w:val="0043163D"/>
    <w:rsid w:val="004318B4"/>
    <w:rsid w:val="00433C7E"/>
    <w:rsid w:val="004342C4"/>
    <w:rsid w:val="00434B0C"/>
    <w:rsid w:val="004351A1"/>
    <w:rsid w:val="004373CE"/>
    <w:rsid w:val="00437553"/>
    <w:rsid w:val="004377DC"/>
    <w:rsid w:val="00437A97"/>
    <w:rsid w:val="00440010"/>
    <w:rsid w:val="00440048"/>
    <w:rsid w:val="0044190F"/>
    <w:rsid w:val="00441A5A"/>
    <w:rsid w:val="00441D00"/>
    <w:rsid w:val="00442036"/>
    <w:rsid w:val="0044263C"/>
    <w:rsid w:val="00443055"/>
    <w:rsid w:val="00443329"/>
    <w:rsid w:val="00445592"/>
    <w:rsid w:val="004456B7"/>
    <w:rsid w:val="004457D0"/>
    <w:rsid w:val="004457D4"/>
    <w:rsid w:val="00445FD2"/>
    <w:rsid w:val="00446495"/>
    <w:rsid w:val="00446B94"/>
    <w:rsid w:val="00446D15"/>
    <w:rsid w:val="00446ED7"/>
    <w:rsid w:val="0044793F"/>
    <w:rsid w:val="0045038C"/>
    <w:rsid w:val="00451D54"/>
    <w:rsid w:val="0045215F"/>
    <w:rsid w:val="004532B3"/>
    <w:rsid w:val="004536C5"/>
    <w:rsid w:val="00454054"/>
    <w:rsid w:val="00454577"/>
    <w:rsid w:val="00455FE7"/>
    <w:rsid w:val="004573FF"/>
    <w:rsid w:val="0046054F"/>
    <w:rsid w:val="004605F8"/>
    <w:rsid w:val="0046089B"/>
    <w:rsid w:val="00460B3F"/>
    <w:rsid w:val="0046184D"/>
    <w:rsid w:val="004626BD"/>
    <w:rsid w:val="00462B4D"/>
    <w:rsid w:val="004633E7"/>
    <w:rsid w:val="004637FE"/>
    <w:rsid w:val="00463D07"/>
    <w:rsid w:val="004646EA"/>
    <w:rsid w:val="004653B5"/>
    <w:rsid w:val="00466554"/>
    <w:rsid w:val="00466A76"/>
    <w:rsid w:val="004674AA"/>
    <w:rsid w:val="00467702"/>
    <w:rsid w:val="004710B2"/>
    <w:rsid w:val="004715C1"/>
    <w:rsid w:val="00471B9A"/>
    <w:rsid w:val="00473039"/>
    <w:rsid w:val="00473701"/>
    <w:rsid w:val="00474341"/>
    <w:rsid w:val="00474766"/>
    <w:rsid w:val="00475FDA"/>
    <w:rsid w:val="0047643F"/>
    <w:rsid w:val="00476D99"/>
    <w:rsid w:val="0047750C"/>
    <w:rsid w:val="004778DB"/>
    <w:rsid w:val="00477A5D"/>
    <w:rsid w:val="00480725"/>
    <w:rsid w:val="00480D92"/>
    <w:rsid w:val="00481A1A"/>
    <w:rsid w:val="004831DD"/>
    <w:rsid w:val="0048321A"/>
    <w:rsid w:val="00485095"/>
    <w:rsid w:val="004864EC"/>
    <w:rsid w:val="0048650C"/>
    <w:rsid w:val="004869AA"/>
    <w:rsid w:val="00486BB1"/>
    <w:rsid w:val="00486F82"/>
    <w:rsid w:val="00487009"/>
    <w:rsid w:val="004874B5"/>
    <w:rsid w:val="0049043D"/>
    <w:rsid w:val="00490829"/>
    <w:rsid w:val="00490E44"/>
    <w:rsid w:val="004912D5"/>
    <w:rsid w:val="00491E97"/>
    <w:rsid w:val="00492479"/>
    <w:rsid w:val="004924D0"/>
    <w:rsid w:val="00492638"/>
    <w:rsid w:val="004927D4"/>
    <w:rsid w:val="00492C10"/>
    <w:rsid w:val="004934B5"/>
    <w:rsid w:val="004939C9"/>
    <w:rsid w:val="00493B90"/>
    <w:rsid w:val="00495F7E"/>
    <w:rsid w:val="00495F87"/>
    <w:rsid w:val="00496D14"/>
    <w:rsid w:val="00497467"/>
    <w:rsid w:val="004A0611"/>
    <w:rsid w:val="004A10F9"/>
    <w:rsid w:val="004A1681"/>
    <w:rsid w:val="004A1C85"/>
    <w:rsid w:val="004A2183"/>
    <w:rsid w:val="004A2744"/>
    <w:rsid w:val="004A28F7"/>
    <w:rsid w:val="004A2BF0"/>
    <w:rsid w:val="004A2C2C"/>
    <w:rsid w:val="004A2C9A"/>
    <w:rsid w:val="004A30F3"/>
    <w:rsid w:val="004A37C7"/>
    <w:rsid w:val="004A3A8C"/>
    <w:rsid w:val="004A436A"/>
    <w:rsid w:val="004A4DB3"/>
    <w:rsid w:val="004A60BE"/>
    <w:rsid w:val="004A6964"/>
    <w:rsid w:val="004A6F44"/>
    <w:rsid w:val="004A721C"/>
    <w:rsid w:val="004A7CFD"/>
    <w:rsid w:val="004A7D42"/>
    <w:rsid w:val="004B0EC4"/>
    <w:rsid w:val="004B1ABB"/>
    <w:rsid w:val="004B29DF"/>
    <w:rsid w:val="004B2BED"/>
    <w:rsid w:val="004B2F86"/>
    <w:rsid w:val="004B360C"/>
    <w:rsid w:val="004B3A29"/>
    <w:rsid w:val="004B3ADA"/>
    <w:rsid w:val="004B44B3"/>
    <w:rsid w:val="004B53EF"/>
    <w:rsid w:val="004B578C"/>
    <w:rsid w:val="004B602F"/>
    <w:rsid w:val="004B689C"/>
    <w:rsid w:val="004B6DED"/>
    <w:rsid w:val="004B708E"/>
    <w:rsid w:val="004B730D"/>
    <w:rsid w:val="004B7CCB"/>
    <w:rsid w:val="004C0880"/>
    <w:rsid w:val="004C0B41"/>
    <w:rsid w:val="004C0C70"/>
    <w:rsid w:val="004C0CB0"/>
    <w:rsid w:val="004C1B38"/>
    <w:rsid w:val="004C1B84"/>
    <w:rsid w:val="004C1DCD"/>
    <w:rsid w:val="004C496B"/>
    <w:rsid w:val="004C4A84"/>
    <w:rsid w:val="004C4CF5"/>
    <w:rsid w:val="004C516E"/>
    <w:rsid w:val="004C620D"/>
    <w:rsid w:val="004C627E"/>
    <w:rsid w:val="004C70A7"/>
    <w:rsid w:val="004C7F3C"/>
    <w:rsid w:val="004D0979"/>
    <w:rsid w:val="004D13D0"/>
    <w:rsid w:val="004D1D20"/>
    <w:rsid w:val="004D25EF"/>
    <w:rsid w:val="004D2AAA"/>
    <w:rsid w:val="004D2F2D"/>
    <w:rsid w:val="004D331D"/>
    <w:rsid w:val="004D39E1"/>
    <w:rsid w:val="004D402F"/>
    <w:rsid w:val="004D5A83"/>
    <w:rsid w:val="004D5DBC"/>
    <w:rsid w:val="004D62B6"/>
    <w:rsid w:val="004D6668"/>
    <w:rsid w:val="004D6D2C"/>
    <w:rsid w:val="004E02F1"/>
    <w:rsid w:val="004E07A2"/>
    <w:rsid w:val="004E0B36"/>
    <w:rsid w:val="004E0CC0"/>
    <w:rsid w:val="004E1897"/>
    <w:rsid w:val="004E24DB"/>
    <w:rsid w:val="004E2533"/>
    <w:rsid w:val="004E2F37"/>
    <w:rsid w:val="004E3607"/>
    <w:rsid w:val="004E3F7C"/>
    <w:rsid w:val="004E4475"/>
    <w:rsid w:val="004E460D"/>
    <w:rsid w:val="004E49A2"/>
    <w:rsid w:val="004E4A21"/>
    <w:rsid w:val="004E5DFC"/>
    <w:rsid w:val="004E5E9D"/>
    <w:rsid w:val="004E60BD"/>
    <w:rsid w:val="004E719E"/>
    <w:rsid w:val="004E765A"/>
    <w:rsid w:val="004F01E8"/>
    <w:rsid w:val="004F02C9"/>
    <w:rsid w:val="004F0605"/>
    <w:rsid w:val="004F0C8A"/>
    <w:rsid w:val="004F177C"/>
    <w:rsid w:val="004F1A15"/>
    <w:rsid w:val="004F1DAF"/>
    <w:rsid w:val="004F1EED"/>
    <w:rsid w:val="004F216B"/>
    <w:rsid w:val="004F22AD"/>
    <w:rsid w:val="004F3D0A"/>
    <w:rsid w:val="004F4335"/>
    <w:rsid w:val="004F47DF"/>
    <w:rsid w:val="004F65E2"/>
    <w:rsid w:val="004F65F6"/>
    <w:rsid w:val="004F683E"/>
    <w:rsid w:val="004F6DEA"/>
    <w:rsid w:val="004F7410"/>
    <w:rsid w:val="004F75EE"/>
    <w:rsid w:val="004F774D"/>
    <w:rsid w:val="004F794B"/>
    <w:rsid w:val="00500A23"/>
    <w:rsid w:val="00500DCE"/>
    <w:rsid w:val="00501395"/>
    <w:rsid w:val="005016D3"/>
    <w:rsid w:val="00501DEE"/>
    <w:rsid w:val="00502491"/>
    <w:rsid w:val="00502D35"/>
    <w:rsid w:val="0050354D"/>
    <w:rsid w:val="00503761"/>
    <w:rsid w:val="005039B6"/>
    <w:rsid w:val="00503CA2"/>
    <w:rsid w:val="00504245"/>
    <w:rsid w:val="0050445B"/>
    <w:rsid w:val="005045C2"/>
    <w:rsid w:val="00504E74"/>
    <w:rsid w:val="0050519E"/>
    <w:rsid w:val="00506982"/>
    <w:rsid w:val="005073DB"/>
    <w:rsid w:val="00507913"/>
    <w:rsid w:val="00510ABF"/>
    <w:rsid w:val="00510C6D"/>
    <w:rsid w:val="00512CC2"/>
    <w:rsid w:val="005138C5"/>
    <w:rsid w:val="0051394E"/>
    <w:rsid w:val="005145A7"/>
    <w:rsid w:val="005149E2"/>
    <w:rsid w:val="00515BA3"/>
    <w:rsid w:val="00516B22"/>
    <w:rsid w:val="00516EDB"/>
    <w:rsid w:val="0052062C"/>
    <w:rsid w:val="00520893"/>
    <w:rsid w:val="00521938"/>
    <w:rsid w:val="005220B4"/>
    <w:rsid w:val="0052294F"/>
    <w:rsid w:val="00522FD3"/>
    <w:rsid w:val="005237B3"/>
    <w:rsid w:val="00524CD0"/>
    <w:rsid w:val="00524F53"/>
    <w:rsid w:val="00525139"/>
    <w:rsid w:val="0052557F"/>
    <w:rsid w:val="00526519"/>
    <w:rsid w:val="00527668"/>
    <w:rsid w:val="00530CBD"/>
    <w:rsid w:val="005326A3"/>
    <w:rsid w:val="0053316A"/>
    <w:rsid w:val="00533AFA"/>
    <w:rsid w:val="005344CA"/>
    <w:rsid w:val="00534F75"/>
    <w:rsid w:val="005352E0"/>
    <w:rsid w:val="00536590"/>
    <w:rsid w:val="005374CC"/>
    <w:rsid w:val="00537E7A"/>
    <w:rsid w:val="00540068"/>
    <w:rsid w:val="00540D87"/>
    <w:rsid w:val="00541631"/>
    <w:rsid w:val="005419A0"/>
    <w:rsid w:val="005421D0"/>
    <w:rsid w:val="00542A91"/>
    <w:rsid w:val="0054306C"/>
    <w:rsid w:val="00543F9D"/>
    <w:rsid w:val="005443BF"/>
    <w:rsid w:val="005445EC"/>
    <w:rsid w:val="00545532"/>
    <w:rsid w:val="0054604D"/>
    <w:rsid w:val="00546DCD"/>
    <w:rsid w:val="005474FF"/>
    <w:rsid w:val="005524ED"/>
    <w:rsid w:val="0055281C"/>
    <w:rsid w:val="00552A42"/>
    <w:rsid w:val="00552F16"/>
    <w:rsid w:val="00552F61"/>
    <w:rsid w:val="00554153"/>
    <w:rsid w:val="00555C26"/>
    <w:rsid w:val="00556084"/>
    <w:rsid w:val="00557658"/>
    <w:rsid w:val="0055778E"/>
    <w:rsid w:val="00557B9B"/>
    <w:rsid w:val="00560767"/>
    <w:rsid w:val="00560BC5"/>
    <w:rsid w:val="00560C30"/>
    <w:rsid w:val="00561633"/>
    <w:rsid w:val="00561746"/>
    <w:rsid w:val="0056218C"/>
    <w:rsid w:val="00562317"/>
    <w:rsid w:val="00562B06"/>
    <w:rsid w:val="00562B5A"/>
    <w:rsid w:val="00564142"/>
    <w:rsid w:val="005644AB"/>
    <w:rsid w:val="005646B5"/>
    <w:rsid w:val="00564D8D"/>
    <w:rsid w:val="0056529D"/>
    <w:rsid w:val="005657F8"/>
    <w:rsid w:val="00565AD1"/>
    <w:rsid w:val="00566210"/>
    <w:rsid w:val="00566BE2"/>
    <w:rsid w:val="00566CCF"/>
    <w:rsid w:val="005707E0"/>
    <w:rsid w:val="00571FC2"/>
    <w:rsid w:val="00572E17"/>
    <w:rsid w:val="00572E5C"/>
    <w:rsid w:val="00573F8F"/>
    <w:rsid w:val="00574472"/>
    <w:rsid w:val="005748E4"/>
    <w:rsid w:val="00576287"/>
    <w:rsid w:val="005768C3"/>
    <w:rsid w:val="005769D8"/>
    <w:rsid w:val="00576C45"/>
    <w:rsid w:val="005775BE"/>
    <w:rsid w:val="00577B07"/>
    <w:rsid w:val="00577CD0"/>
    <w:rsid w:val="00580293"/>
    <w:rsid w:val="0058044E"/>
    <w:rsid w:val="005809EF"/>
    <w:rsid w:val="00580D7E"/>
    <w:rsid w:val="005812D1"/>
    <w:rsid w:val="005820F3"/>
    <w:rsid w:val="00582DF1"/>
    <w:rsid w:val="005836DA"/>
    <w:rsid w:val="005839E5"/>
    <w:rsid w:val="00583D3C"/>
    <w:rsid w:val="005841E6"/>
    <w:rsid w:val="00584B2A"/>
    <w:rsid w:val="00584EDB"/>
    <w:rsid w:val="005854F2"/>
    <w:rsid w:val="005855A5"/>
    <w:rsid w:val="00585976"/>
    <w:rsid w:val="00585A70"/>
    <w:rsid w:val="00585C8E"/>
    <w:rsid w:val="00585F41"/>
    <w:rsid w:val="00586059"/>
    <w:rsid w:val="00586135"/>
    <w:rsid w:val="005870BD"/>
    <w:rsid w:val="00587781"/>
    <w:rsid w:val="00587C9A"/>
    <w:rsid w:val="00587F4E"/>
    <w:rsid w:val="005908AC"/>
    <w:rsid w:val="00590A85"/>
    <w:rsid w:val="00591008"/>
    <w:rsid w:val="0059153B"/>
    <w:rsid w:val="0059182A"/>
    <w:rsid w:val="00591831"/>
    <w:rsid w:val="00591A56"/>
    <w:rsid w:val="00591B72"/>
    <w:rsid w:val="00591E4A"/>
    <w:rsid w:val="00591F09"/>
    <w:rsid w:val="00591FAF"/>
    <w:rsid w:val="00592422"/>
    <w:rsid w:val="005925D7"/>
    <w:rsid w:val="00593A49"/>
    <w:rsid w:val="00593BE6"/>
    <w:rsid w:val="00593FAC"/>
    <w:rsid w:val="00594432"/>
    <w:rsid w:val="005944A2"/>
    <w:rsid w:val="0059462C"/>
    <w:rsid w:val="00594C82"/>
    <w:rsid w:val="00595323"/>
    <w:rsid w:val="0059540A"/>
    <w:rsid w:val="00595C81"/>
    <w:rsid w:val="00596860"/>
    <w:rsid w:val="00596A1E"/>
    <w:rsid w:val="00597EB4"/>
    <w:rsid w:val="005A001A"/>
    <w:rsid w:val="005A15FD"/>
    <w:rsid w:val="005A25CD"/>
    <w:rsid w:val="005A2764"/>
    <w:rsid w:val="005A300F"/>
    <w:rsid w:val="005A3AF4"/>
    <w:rsid w:val="005A446C"/>
    <w:rsid w:val="005A466B"/>
    <w:rsid w:val="005A468F"/>
    <w:rsid w:val="005A616C"/>
    <w:rsid w:val="005A6EF7"/>
    <w:rsid w:val="005A7133"/>
    <w:rsid w:val="005A72C0"/>
    <w:rsid w:val="005A754A"/>
    <w:rsid w:val="005A7663"/>
    <w:rsid w:val="005A7A68"/>
    <w:rsid w:val="005A7B4D"/>
    <w:rsid w:val="005A7C9B"/>
    <w:rsid w:val="005B0176"/>
    <w:rsid w:val="005B105D"/>
    <w:rsid w:val="005B148E"/>
    <w:rsid w:val="005B1834"/>
    <w:rsid w:val="005B1AC7"/>
    <w:rsid w:val="005B1BC3"/>
    <w:rsid w:val="005B2649"/>
    <w:rsid w:val="005B2C73"/>
    <w:rsid w:val="005B319C"/>
    <w:rsid w:val="005B3EBF"/>
    <w:rsid w:val="005B3F64"/>
    <w:rsid w:val="005B4D72"/>
    <w:rsid w:val="005B4F7F"/>
    <w:rsid w:val="005B5875"/>
    <w:rsid w:val="005B5C5E"/>
    <w:rsid w:val="005B6C22"/>
    <w:rsid w:val="005B6CE5"/>
    <w:rsid w:val="005B6DE9"/>
    <w:rsid w:val="005B6E50"/>
    <w:rsid w:val="005B7648"/>
    <w:rsid w:val="005C1654"/>
    <w:rsid w:val="005C1D61"/>
    <w:rsid w:val="005C1DDC"/>
    <w:rsid w:val="005C1F03"/>
    <w:rsid w:val="005C235A"/>
    <w:rsid w:val="005C25A4"/>
    <w:rsid w:val="005C25DA"/>
    <w:rsid w:val="005C2DA9"/>
    <w:rsid w:val="005C32E5"/>
    <w:rsid w:val="005C355C"/>
    <w:rsid w:val="005C4C78"/>
    <w:rsid w:val="005C5160"/>
    <w:rsid w:val="005C585B"/>
    <w:rsid w:val="005C59CF"/>
    <w:rsid w:val="005C5F05"/>
    <w:rsid w:val="005C6533"/>
    <w:rsid w:val="005C74E2"/>
    <w:rsid w:val="005D001F"/>
    <w:rsid w:val="005D0146"/>
    <w:rsid w:val="005D0A50"/>
    <w:rsid w:val="005D0E19"/>
    <w:rsid w:val="005D1359"/>
    <w:rsid w:val="005D2709"/>
    <w:rsid w:val="005D2737"/>
    <w:rsid w:val="005D2BAD"/>
    <w:rsid w:val="005D3631"/>
    <w:rsid w:val="005D38FA"/>
    <w:rsid w:val="005D4234"/>
    <w:rsid w:val="005D43F0"/>
    <w:rsid w:val="005D53E9"/>
    <w:rsid w:val="005D58AC"/>
    <w:rsid w:val="005D5E00"/>
    <w:rsid w:val="005D5EE8"/>
    <w:rsid w:val="005D6236"/>
    <w:rsid w:val="005D6815"/>
    <w:rsid w:val="005D754D"/>
    <w:rsid w:val="005E0AEC"/>
    <w:rsid w:val="005E0DC6"/>
    <w:rsid w:val="005E1D34"/>
    <w:rsid w:val="005E1D7F"/>
    <w:rsid w:val="005E1F56"/>
    <w:rsid w:val="005E23F4"/>
    <w:rsid w:val="005E264E"/>
    <w:rsid w:val="005E562B"/>
    <w:rsid w:val="005E5693"/>
    <w:rsid w:val="005E581E"/>
    <w:rsid w:val="005E5A9F"/>
    <w:rsid w:val="005E6CED"/>
    <w:rsid w:val="005E7377"/>
    <w:rsid w:val="005E7B5B"/>
    <w:rsid w:val="005E7CE6"/>
    <w:rsid w:val="005F0355"/>
    <w:rsid w:val="005F0859"/>
    <w:rsid w:val="005F093C"/>
    <w:rsid w:val="005F0E30"/>
    <w:rsid w:val="005F1305"/>
    <w:rsid w:val="005F28F6"/>
    <w:rsid w:val="005F2F96"/>
    <w:rsid w:val="005F3437"/>
    <w:rsid w:val="005F43BE"/>
    <w:rsid w:val="005F4A75"/>
    <w:rsid w:val="005F51F7"/>
    <w:rsid w:val="005F6A35"/>
    <w:rsid w:val="005F6FC6"/>
    <w:rsid w:val="005F754B"/>
    <w:rsid w:val="00600339"/>
    <w:rsid w:val="00600AF4"/>
    <w:rsid w:val="00601059"/>
    <w:rsid w:val="0060168A"/>
    <w:rsid w:val="0060192B"/>
    <w:rsid w:val="00602084"/>
    <w:rsid w:val="0060228D"/>
    <w:rsid w:val="0060295A"/>
    <w:rsid w:val="00602B17"/>
    <w:rsid w:val="00602FD1"/>
    <w:rsid w:val="0060300B"/>
    <w:rsid w:val="00603862"/>
    <w:rsid w:val="00603893"/>
    <w:rsid w:val="006040D0"/>
    <w:rsid w:val="00604561"/>
    <w:rsid w:val="006049D4"/>
    <w:rsid w:val="00604FC0"/>
    <w:rsid w:val="006050EC"/>
    <w:rsid w:val="00605436"/>
    <w:rsid w:val="0060711E"/>
    <w:rsid w:val="0060712E"/>
    <w:rsid w:val="00607FDA"/>
    <w:rsid w:val="0061013C"/>
    <w:rsid w:val="0061083C"/>
    <w:rsid w:val="0061145A"/>
    <w:rsid w:val="00611FA4"/>
    <w:rsid w:val="0061204A"/>
    <w:rsid w:val="00612AA0"/>
    <w:rsid w:val="00612D00"/>
    <w:rsid w:val="00612EEF"/>
    <w:rsid w:val="00613C8C"/>
    <w:rsid w:val="00613FD8"/>
    <w:rsid w:val="00614DD3"/>
    <w:rsid w:val="006155CA"/>
    <w:rsid w:val="00615FEA"/>
    <w:rsid w:val="00616ECD"/>
    <w:rsid w:val="006172DD"/>
    <w:rsid w:val="0061753F"/>
    <w:rsid w:val="0061794A"/>
    <w:rsid w:val="00617DDF"/>
    <w:rsid w:val="0062123B"/>
    <w:rsid w:val="0062156C"/>
    <w:rsid w:val="00621B6E"/>
    <w:rsid w:val="00621CBD"/>
    <w:rsid w:val="00621FF0"/>
    <w:rsid w:val="0062276C"/>
    <w:rsid w:val="00622B4E"/>
    <w:rsid w:val="0062369B"/>
    <w:rsid w:val="00624944"/>
    <w:rsid w:val="00624FA8"/>
    <w:rsid w:val="00625018"/>
    <w:rsid w:val="0062536F"/>
    <w:rsid w:val="00625C15"/>
    <w:rsid w:val="00625F75"/>
    <w:rsid w:val="006261EA"/>
    <w:rsid w:val="00626472"/>
    <w:rsid w:val="0062678B"/>
    <w:rsid w:val="00626C4E"/>
    <w:rsid w:val="00627007"/>
    <w:rsid w:val="0063053D"/>
    <w:rsid w:val="0063071A"/>
    <w:rsid w:val="00630D40"/>
    <w:rsid w:val="00631209"/>
    <w:rsid w:val="006313A7"/>
    <w:rsid w:val="006314BF"/>
    <w:rsid w:val="00631CA9"/>
    <w:rsid w:val="00632835"/>
    <w:rsid w:val="006328AB"/>
    <w:rsid w:val="00633244"/>
    <w:rsid w:val="00633C4D"/>
    <w:rsid w:val="00633F7D"/>
    <w:rsid w:val="0063409F"/>
    <w:rsid w:val="00634825"/>
    <w:rsid w:val="006349BF"/>
    <w:rsid w:val="00634F23"/>
    <w:rsid w:val="006357D8"/>
    <w:rsid w:val="00635B0A"/>
    <w:rsid w:val="0063632A"/>
    <w:rsid w:val="0063684B"/>
    <w:rsid w:val="00637325"/>
    <w:rsid w:val="00637F72"/>
    <w:rsid w:val="006400AA"/>
    <w:rsid w:val="006414DF"/>
    <w:rsid w:val="00641CBB"/>
    <w:rsid w:val="00641DB4"/>
    <w:rsid w:val="00642DC0"/>
    <w:rsid w:val="00642F0F"/>
    <w:rsid w:val="00643B99"/>
    <w:rsid w:val="00643BED"/>
    <w:rsid w:val="00643E34"/>
    <w:rsid w:val="00644199"/>
    <w:rsid w:val="00644214"/>
    <w:rsid w:val="006459A8"/>
    <w:rsid w:val="00645F8D"/>
    <w:rsid w:val="006460B1"/>
    <w:rsid w:val="006501C4"/>
    <w:rsid w:val="006502CF"/>
    <w:rsid w:val="006504F6"/>
    <w:rsid w:val="00650807"/>
    <w:rsid w:val="00650B79"/>
    <w:rsid w:val="00651205"/>
    <w:rsid w:val="00651C11"/>
    <w:rsid w:val="00651CE0"/>
    <w:rsid w:val="00652929"/>
    <w:rsid w:val="00652A1E"/>
    <w:rsid w:val="00653602"/>
    <w:rsid w:val="00653960"/>
    <w:rsid w:val="00653B62"/>
    <w:rsid w:val="00653C73"/>
    <w:rsid w:val="00653D53"/>
    <w:rsid w:val="006542ED"/>
    <w:rsid w:val="00654E53"/>
    <w:rsid w:val="006551A4"/>
    <w:rsid w:val="00655525"/>
    <w:rsid w:val="00655655"/>
    <w:rsid w:val="00655A87"/>
    <w:rsid w:val="0066036B"/>
    <w:rsid w:val="00661C35"/>
    <w:rsid w:val="006620CB"/>
    <w:rsid w:val="006625A4"/>
    <w:rsid w:val="006633E1"/>
    <w:rsid w:val="006635DF"/>
    <w:rsid w:val="00664504"/>
    <w:rsid w:val="0066467C"/>
    <w:rsid w:val="006647A6"/>
    <w:rsid w:val="00666C64"/>
    <w:rsid w:val="00666DF8"/>
    <w:rsid w:val="00666FD2"/>
    <w:rsid w:val="0066795D"/>
    <w:rsid w:val="0067001B"/>
    <w:rsid w:val="0067006E"/>
    <w:rsid w:val="006709DC"/>
    <w:rsid w:val="00670BEB"/>
    <w:rsid w:val="00671780"/>
    <w:rsid w:val="00671BAA"/>
    <w:rsid w:val="00672074"/>
    <w:rsid w:val="006722F3"/>
    <w:rsid w:val="0067300D"/>
    <w:rsid w:val="006732F2"/>
    <w:rsid w:val="006737F7"/>
    <w:rsid w:val="006749E4"/>
    <w:rsid w:val="00674D49"/>
    <w:rsid w:val="00675012"/>
    <w:rsid w:val="006757F7"/>
    <w:rsid w:val="00675E80"/>
    <w:rsid w:val="00676D9E"/>
    <w:rsid w:val="00677A81"/>
    <w:rsid w:val="006803B6"/>
    <w:rsid w:val="006836BA"/>
    <w:rsid w:val="00684AF8"/>
    <w:rsid w:val="00685B6E"/>
    <w:rsid w:val="00685C2F"/>
    <w:rsid w:val="00686310"/>
    <w:rsid w:val="006865A6"/>
    <w:rsid w:val="006865B2"/>
    <w:rsid w:val="00687E0E"/>
    <w:rsid w:val="00687F92"/>
    <w:rsid w:val="00687F9C"/>
    <w:rsid w:val="006901D2"/>
    <w:rsid w:val="0069064C"/>
    <w:rsid w:val="0069124D"/>
    <w:rsid w:val="006914B8"/>
    <w:rsid w:val="00691802"/>
    <w:rsid w:val="00692725"/>
    <w:rsid w:val="00692984"/>
    <w:rsid w:val="00693622"/>
    <w:rsid w:val="00694023"/>
    <w:rsid w:val="00694475"/>
    <w:rsid w:val="00695457"/>
    <w:rsid w:val="00695B5F"/>
    <w:rsid w:val="0069796A"/>
    <w:rsid w:val="00697BF8"/>
    <w:rsid w:val="006A1B51"/>
    <w:rsid w:val="006A200E"/>
    <w:rsid w:val="006A3797"/>
    <w:rsid w:val="006A451B"/>
    <w:rsid w:val="006A4A4A"/>
    <w:rsid w:val="006A4CE2"/>
    <w:rsid w:val="006A5357"/>
    <w:rsid w:val="006A54F1"/>
    <w:rsid w:val="006A59A0"/>
    <w:rsid w:val="006A5B44"/>
    <w:rsid w:val="006A6415"/>
    <w:rsid w:val="006A6CFA"/>
    <w:rsid w:val="006A7C8C"/>
    <w:rsid w:val="006B0408"/>
    <w:rsid w:val="006B046A"/>
    <w:rsid w:val="006B1A79"/>
    <w:rsid w:val="006B1D76"/>
    <w:rsid w:val="006B385D"/>
    <w:rsid w:val="006B469B"/>
    <w:rsid w:val="006B5B22"/>
    <w:rsid w:val="006B6006"/>
    <w:rsid w:val="006B6BE9"/>
    <w:rsid w:val="006B7734"/>
    <w:rsid w:val="006C0CBF"/>
    <w:rsid w:val="006C1370"/>
    <w:rsid w:val="006C2648"/>
    <w:rsid w:val="006C2E3E"/>
    <w:rsid w:val="006C3652"/>
    <w:rsid w:val="006C3C3C"/>
    <w:rsid w:val="006C4F7A"/>
    <w:rsid w:val="006C515E"/>
    <w:rsid w:val="006C5B95"/>
    <w:rsid w:val="006C62D3"/>
    <w:rsid w:val="006C66C5"/>
    <w:rsid w:val="006C6A95"/>
    <w:rsid w:val="006C7AE1"/>
    <w:rsid w:val="006D1A97"/>
    <w:rsid w:val="006D2296"/>
    <w:rsid w:val="006D24A9"/>
    <w:rsid w:val="006D29C0"/>
    <w:rsid w:val="006D395A"/>
    <w:rsid w:val="006D3EF8"/>
    <w:rsid w:val="006D42F9"/>
    <w:rsid w:val="006D4656"/>
    <w:rsid w:val="006D5A4A"/>
    <w:rsid w:val="006D68BC"/>
    <w:rsid w:val="006D71FF"/>
    <w:rsid w:val="006D7603"/>
    <w:rsid w:val="006D774F"/>
    <w:rsid w:val="006E0A2E"/>
    <w:rsid w:val="006E15F0"/>
    <w:rsid w:val="006E1AC6"/>
    <w:rsid w:val="006E219A"/>
    <w:rsid w:val="006E2972"/>
    <w:rsid w:val="006E399C"/>
    <w:rsid w:val="006E3B84"/>
    <w:rsid w:val="006E3BCB"/>
    <w:rsid w:val="006E47FA"/>
    <w:rsid w:val="006E4BA0"/>
    <w:rsid w:val="006E53FD"/>
    <w:rsid w:val="006E55C3"/>
    <w:rsid w:val="006E56AA"/>
    <w:rsid w:val="006E57B1"/>
    <w:rsid w:val="006E583D"/>
    <w:rsid w:val="006E5905"/>
    <w:rsid w:val="006E5AAA"/>
    <w:rsid w:val="006E65D8"/>
    <w:rsid w:val="006E67C3"/>
    <w:rsid w:val="006E6ED6"/>
    <w:rsid w:val="006E7E86"/>
    <w:rsid w:val="006F0190"/>
    <w:rsid w:val="006F083B"/>
    <w:rsid w:val="006F0A61"/>
    <w:rsid w:val="006F0EA0"/>
    <w:rsid w:val="006F182F"/>
    <w:rsid w:val="006F219F"/>
    <w:rsid w:val="006F2399"/>
    <w:rsid w:val="006F2827"/>
    <w:rsid w:val="006F29AF"/>
    <w:rsid w:val="006F4A4B"/>
    <w:rsid w:val="006F5973"/>
    <w:rsid w:val="006F598C"/>
    <w:rsid w:val="006F5BC8"/>
    <w:rsid w:val="006F5C4B"/>
    <w:rsid w:val="006F65BF"/>
    <w:rsid w:val="006F6B7C"/>
    <w:rsid w:val="006F7B26"/>
    <w:rsid w:val="006F7D62"/>
    <w:rsid w:val="007008F0"/>
    <w:rsid w:val="00700B53"/>
    <w:rsid w:val="00700F0C"/>
    <w:rsid w:val="0070112A"/>
    <w:rsid w:val="0070183D"/>
    <w:rsid w:val="00701D70"/>
    <w:rsid w:val="007021D7"/>
    <w:rsid w:val="007032B2"/>
    <w:rsid w:val="00703D3F"/>
    <w:rsid w:val="00704134"/>
    <w:rsid w:val="007041F0"/>
    <w:rsid w:val="00704430"/>
    <w:rsid w:val="00704EB0"/>
    <w:rsid w:val="00705EFE"/>
    <w:rsid w:val="0070772A"/>
    <w:rsid w:val="007077CE"/>
    <w:rsid w:val="007078AD"/>
    <w:rsid w:val="00707AE7"/>
    <w:rsid w:val="00707B73"/>
    <w:rsid w:val="00710615"/>
    <w:rsid w:val="00711446"/>
    <w:rsid w:val="00711E05"/>
    <w:rsid w:val="00713DA6"/>
    <w:rsid w:val="00713F28"/>
    <w:rsid w:val="00715323"/>
    <w:rsid w:val="0071600C"/>
    <w:rsid w:val="007161F0"/>
    <w:rsid w:val="00716E0C"/>
    <w:rsid w:val="00717D1D"/>
    <w:rsid w:val="0072074F"/>
    <w:rsid w:val="007207D6"/>
    <w:rsid w:val="00720A30"/>
    <w:rsid w:val="00721069"/>
    <w:rsid w:val="007215F6"/>
    <w:rsid w:val="00722425"/>
    <w:rsid w:val="00722B0D"/>
    <w:rsid w:val="00723C7C"/>
    <w:rsid w:val="0072413C"/>
    <w:rsid w:val="00724419"/>
    <w:rsid w:val="00725217"/>
    <w:rsid w:val="0072684D"/>
    <w:rsid w:val="00726F4C"/>
    <w:rsid w:val="0072762A"/>
    <w:rsid w:val="00727E77"/>
    <w:rsid w:val="007305B1"/>
    <w:rsid w:val="00730816"/>
    <w:rsid w:val="007314B1"/>
    <w:rsid w:val="007318D5"/>
    <w:rsid w:val="00731EF4"/>
    <w:rsid w:val="00732CB2"/>
    <w:rsid w:val="00732ECA"/>
    <w:rsid w:val="00732F40"/>
    <w:rsid w:val="00733445"/>
    <w:rsid w:val="007339B9"/>
    <w:rsid w:val="00736673"/>
    <w:rsid w:val="007368D0"/>
    <w:rsid w:val="00736CCD"/>
    <w:rsid w:val="00736DFA"/>
    <w:rsid w:val="0073709F"/>
    <w:rsid w:val="00740487"/>
    <w:rsid w:val="00740500"/>
    <w:rsid w:val="007406BD"/>
    <w:rsid w:val="00740C8A"/>
    <w:rsid w:val="00740E5E"/>
    <w:rsid w:val="007415EE"/>
    <w:rsid w:val="00742292"/>
    <w:rsid w:val="007422EF"/>
    <w:rsid w:val="00742D40"/>
    <w:rsid w:val="00743E50"/>
    <w:rsid w:val="00745192"/>
    <w:rsid w:val="0074588D"/>
    <w:rsid w:val="0074640F"/>
    <w:rsid w:val="007469D1"/>
    <w:rsid w:val="007469E4"/>
    <w:rsid w:val="00746BA1"/>
    <w:rsid w:val="00750E22"/>
    <w:rsid w:val="007524E9"/>
    <w:rsid w:val="0075268A"/>
    <w:rsid w:val="00753067"/>
    <w:rsid w:val="007531C4"/>
    <w:rsid w:val="00753433"/>
    <w:rsid w:val="00754601"/>
    <w:rsid w:val="007549C9"/>
    <w:rsid w:val="0075539E"/>
    <w:rsid w:val="007555F6"/>
    <w:rsid w:val="00755B75"/>
    <w:rsid w:val="007564A4"/>
    <w:rsid w:val="00756B7F"/>
    <w:rsid w:val="00757203"/>
    <w:rsid w:val="00757506"/>
    <w:rsid w:val="007575DF"/>
    <w:rsid w:val="0075799A"/>
    <w:rsid w:val="00757B68"/>
    <w:rsid w:val="00757CAA"/>
    <w:rsid w:val="00757F74"/>
    <w:rsid w:val="007608B8"/>
    <w:rsid w:val="00760CBC"/>
    <w:rsid w:val="00760F60"/>
    <w:rsid w:val="007614CE"/>
    <w:rsid w:val="00761FEC"/>
    <w:rsid w:val="007627A6"/>
    <w:rsid w:val="007633BE"/>
    <w:rsid w:val="007638B6"/>
    <w:rsid w:val="00763A1C"/>
    <w:rsid w:val="00763D06"/>
    <w:rsid w:val="0076444B"/>
    <w:rsid w:val="00764F2D"/>
    <w:rsid w:val="007656A9"/>
    <w:rsid w:val="00765AAE"/>
    <w:rsid w:val="00765D32"/>
    <w:rsid w:val="00766064"/>
    <w:rsid w:val="00766D36"/>
    <w:rsid w:val="007672B2"/>
    <w:rsid w:val="007679A5"/>
    <w:rsid w:val="0077008A"/>
    <w:rsid w:val="00770E35"/>
    <w:rsid w:val="007712E5"/>
    <w:rsid w:val="0077170B"/>
    <w:rsid w:val="00771BD1"/>
    <w:rsid w:val="00772639"/>
    <w:rsid w:val="00772E95"/>
    <w:rsid w:val="00774B66"/>
    <w:rsid w:val="00774B94"/>
    <w:rsid w:val="007758FE"/>
    <w:rsid w:val="0077597B"/>
    <w:rsid w:val="007759F9"/>
    <w:rsid w:val="007760D0"/>
    <w:rsid w:val="0077667D"/>
    <w:rsid w:val="00776F59"/>
    <w:rsid w:val="0077766A"/>
    <w:rsid w:val="0077788E"/>
    <w:rsid w:val="00777937"/>
    <w:rsid w:val="00781506"/>
    <w:rsid w:val="00781BF8"/>
    <w:rsid w:val="007825C3"/>
    <w:rsid w:val="0078283F"/>
    <w:rsid w:val="007846C8"/>
    <w:rsid w:val="00784D12"/>
    <w:rsid w:val="00786145"/>
    <w:rsid w:val="007865CA"/>
    <w:rsid w:val="00787157"/>
    <w:rsid w:val="00790CEE"/>
    <w:rsid w:val="00790D79"/>
    <w:rsid w:val="007919F9"/>
    <w:rsid w:val="00791D8D"/>
    <w:rsid w:val="007920D8"/>
    <w:rsid w:val="0079248A"/>
    <w:rsid w:val="0079326E"/>
    <w:rsid w:val="00794D2E"/>
    <w:rsid w:val="007960D6"/>
    <w:rsid w:val="007973B4"/>
    <w:rsid w:val="007A0D6B"/>
    <w:rsid w:val="007A2700"/>
    <w:rsid w:val="007A2879"/>
    <w:rsid w:val="007A37D5"/>
    <w:rsid w:val="007A37D7"/>
    <w:rsid w:val="007A3A85"/>
    <w:rsid w:val="007A4067"/>
    <w:rsid w:val="007A4ADA"/>
    <w:rsid w:val="007A4C38"/>
    <w:rsid w:val="007A62A9"/>
    <w:rsid w:val="007A6F2E"/>
    <w:rsid w:val="007A7324"/>
    <w:rsid w:val="007A7858"/>
    <w:rsid w:val="007B0233"/>
    <w:rsid w:val="007B0968"/>
    <w:rsid w:val="007B0D8E"/>
    <w:rsid w:val="007B1447"/>
    <w:rsid w:val="007B16AA"/>
    <w:rsid w:val="007B197E"/>
    <w:rsid w:val="007B1D57"/>
    <w:rsid w:val="007B1DB7"/>
    <w:rsid w:val="007B26ED"/>
    <w:rsid w:val="007B271A"/>
    <w:rsid w:val="007B28E8"/>
    <w:rsid w:val="007B2E8E"/>
    <w:rsid w:val="007B304C"/>
    <w:rsid w:val="007B4F97"/>
    <w:rsid w:val="007B560C"/>
    <w:rsid w:val="007B5A69"/>
    <w:rsid w:val="007B606E"/>
    <w:rsid w:val="007B6789"/>
    <w:rsid w:val="007B698C"/>
    <w:rsid w:val="007B6B28"/>
    <w:rsid w:val="007B7F73"/>
    <w:rsid w:val="007C05C6"/>
    <w:rsid w:val="007C0731"/>
    <w:rsid w:val="007C076C"/>
    <w:rsid w:val="007C0D1A"/>
    <w:rsid w:val="007C0E85"/>
    <w:rsid w:val="007C0F5C"/>
    <w:rsid w:val="007C1849"/>
    <w:rsid w:val="007C2A55"/>
    <w:rsid w:val="007C48D7"/>
    <w:rsid w:val="007C636C"/>
    <w:rsid w:val="007C7314"/>
    <w:rsid w:val="007D103A"/>
    <w:rsid w:val="007D1979"/>
    <w:rsid w:val="007D1AA8"/>
    <w:rsid w:val="007D1BB0"/>
    <w:rsid w:val="007D2296"/>
    <w:rsid w:val="007D263D"/>
    <w:rsid w:val="007D2B6B"/>
    <w:rsid w:val="007D3375"/>
    <w:rsid w:val="007D3475"/>
    <w:rsid w:val="007D4C44"/>
    <w:rsid w:val="007D4EC2"/>
    <w:rsid w:val="007D65D9"/>
    <w:rsid w:val="007D6636"/>
    <w:rsid w:val="007D6B87"/>
    <w:rsid w:val="007D7160"/>
    <w:rsid w:val="007D7209"/>
    <w:rsid w:val="007D7F5A"/>
    <w:rsid w:val="007D7F7A"/>
    <w:rsid w:val="007E04B4"/>
    <w:rsid w:val="007E119D"/>
    <w:rsid w:val="007E187F"/>
    <w:rsid w:val="007E19A6"/>
    <w:rsid w:val="007E2122"/>
    <w:rsid w:val="007E346F"/>
    <w:rsid w:val="007E4332"/>
    <w:rsid w:val="007E5806"/>
    <w:rsid w:val="007E5836"/>
    <w:rsid w:val="007E7224"/>
    <w:rsid w:val="007E775C"/>
    <w:rsid w:val="007E783D"/>
    <w:rsid w:val="007E7F58"/>
    <w:rsid w:val="007F000D"/>
    <w:rsid w:val="007F06E8"/>
    <w:rsid w:val="007F183E"/>
    <w:rsid w:val="007F2A21"/>
    <w:rsid w:val="007F34B0"/>
    <w:rsid w:val="007F3745"/>
    <w:rsid w:val="007F3994"/>
    <w:rsid w:val="007F3AAE"/>
    <w:rsid w:val="007F45FB"/>
    <w:rsid w:val="007F49A1"/>
    <w:rsid w:val="007F575C"/>
    <w:rsid w:val="007F5E0C"/>
    <w:rsid w:val="007F6784"/>
    <w:rsid w:val="007F7E32"/>
    <w:rsid w:val="007F7E48"/>
    <w:rsid w:val="00800624"/>
    <w:rsid w:val="008006C6"/>
    <w:rsid w:val="008013EA"/>
    <w:rsid w:val="00801E59"/>
    <w:rsid w:val="008021A8"/>
    <w:rsid w:val="00802458"/>
    <w:rsid w:val="00802469"/>
    <w:rsid w:val="008024F2"/>
    <w:rsid w:val="00802B01"/>
    <w:rsid w:val="008030AA"/>
    <w:rsid w:val="0080324A"/>
    <w:rsid w:val="0080450E"/>
    <w:rsid w:val="00805225"/>
    <w:rsid w:val="00805C45"/>
    <w:rsid w:val="008063E4"/>
    <w:rsid w:val="0080793A"/>
    <w:rsid w:val="008102EF"/>
    <w:rsid w:val="0081098B"/>
    <w:rsid w:val="008119EA"/>
    <w:rsid w:val="0081234F"/>
    <w:rsid w:val="0081313F"/>
    <w:rsid w:val="00814D05"/>
    <w:rsid w:val="00814FAE"/>
    <w:rsid w:val="00815BFA"/>
    <w:rsid w:val="00815CC8"/>
    <w:rsid w:val="00815F44"/>
    <w:rsid w:val="00816034"/>
    <w:rsid w:val="00817895"/>
    <w:rsid w:val="00817AFB"/>
    <w:rsid w:val="0082066D"/>
    <w:rsid w:val="00821EDB"/>
    <w:rsid w:val="00822E28"/>
    <w:rsid w:val="00822FA9"/>
    <w:rsid w:val="00823016"/>
    <w:rsid w:val="00823D91"/>
    <w:rsid w:val="00824B33"/>
    <w:rsid w:val="00824D8D"/>
    <w:rsid w:val="00826CDF"/>
    <w:rsid w:val="008275B7"/>
    <w:rsid w:val="00831B98"/>
    <w:rsid w:val="00831CC7"/>
    <w:rsid w:val="00831D44"/>
    <w:rsid w:val="0083264C"/>
    <w:rsid w:val="00832C56"/>
    <w:rsid w:val="0083308B"/>
    <w:rsid w:val="00833F14"/>
    <w:rsid w:val="0083480D"/>
    <w:rsid w:val="00834A8B"/>
    <w:rsid w:val="00834FD5"/>
    <w:rsid w:val="008357B0"/>
    <w:rsid w:val="008358A0"/>
    <w:rsid w:val="00836FF9"/>
    <w:rsid w:val="0084002E"/>
    <w:rsid w:val="0084125C"/>
    <w:rsid w:val="00842367"/>
    <w:rsid w:val="00842599"/>
    <w:rsid w:val="008432A2"/>
    <w:rsid w:val="00843CE6"/>
    <w:rsid w:val="00844A9B"/>
    <w:rsid w:val="00844CB5"/>
    <w:rsid w:val="00845333"/>
    <w:rsid w:val="0084537B"/>
    <w:rsid w:val="008459EB"/>
    <w:rsid w:val="00845D46"/>
    <w:rsid w:val="00845D63"/>
    <w:rsid w:val="00845DBB"/>
    <w:rsid w:val="00845DCE"/>
    <w:rsid w:val="00846726"/>
    <w:rsid w:val="008468D5"/>
    <w:rsid w:val="00847372"/>
    <w:rsid w:val="0084770E"/>
    <w:rsid w:val="00847D57"/>
    <w:rsid w:val="00851A29"/>
    <w:rsid w:val="00852155"/>
    <w:rsid w:val="00852ED4"/>
    <w:rsid w:val="0085300B"/>
    <w:rsid w:val="00853FC1"/>
    <w:rsid w:val="008541C9"/>
    <w:rsid w:val="00855D80"/>
    <w:rsid w:val="0085655B"/>
    <w:rsid w:val="00856F08"/>
    <w:rsid w:val="008572D7"/>
    <w:rsid w:val="00857384"/>
    <w:rsid w:val="00857BF1"/>
    <w:rsid w:val="00860056"/>
    <w:rsid w:val="00860CD2"/>
    <w:rsid w:val="00862F67"/>
    <w:rsid w:val="00863209"/>
    <w:rsid w:val="0086392F"/>
    <w:rsid w:val="0086407E"/>
    <w:rsid w:val="008645C6"/>
    <w:rsid w:val="0086511C"/>
    <w:rsid w:val="00865F6A"/>
    <w:rsid w:val="008668EF"/>
    <w:rsid w:val="00867105"/>
    <w:rsid w:val="00867CDD"/>
    <w:rsid w:val="008706F9"/>
    <w:rsid w:val="00870A4A"/>
    <w:rsid w:val="00871F7F"/>
    <w:rsid w:val="008725BD"/>
    <w:rsid w:val="00872C7F"/>
    <w:rsid w:val="00873772"/>
    <w:rsid w:val="00873E24"/>
    <w:rsid w:val="00874481"/>
    <w:rsid w:val="00874771"/>
    <w:rsid w:val="008749F8"/>
    <w:rsid w:val="00874BE5"/>
    <w:rsid w:val="00875418"/>
    <w:rsid w:val="008759FB"/>
    <w:rsid w:val="00875A67"/>
    <w:rsid w:val="00875C69"/>
    <w:rsid w:val="0087643F"/>
    <w:rsid w:val="00877B16"/>
    <w:rsid w:val="00880BE6"/>
    <w:rsid w:val="00880CC1"/>
    <w:rsid w:val="00880D02"/>
    <w:rsid w:val="00881277"/>
    <w:rsid w:val="008821AA"/>
    <w:rsid w:val="00882ACC"/>
    <w:rsid w:val="00882EAD"/>
    <w:rsid w:val="0088327D"/>
    <w:rsid w:val="008839C6"/>
    <w:rsid w:val="00883FCE"/>
    <w:rsid w:val="00884667"/>
    <w:rsid w:val="00884A2F"/>
    <w:rsid w:val="008859E3"/>
    <w:rsid w:val="00885F13"/>
    <w:rsid w:val="0088638C"/>
    <w:rsid w:val="008867C2"/>
    <w:rsid w:val="008873F5"/>
    <w:rsid w:val="0088788B"/>
    <w:rsid w:val="0089022A"/>
    <w:rsid w:val="008902CD"/>
    <w:rsid w:val="008912E3"/>
    <w:rsid w:val="00892020"/>
    <w:rsid w:val="0089376F"/>
    <w:rsid w:val="00894007"/>
    <w:rsid w:val="008949D6"/>
    <w:rsid w:val="00894E96"/>
    <w:rsid w:val="00895683"/>
    <w:rsid w:val="00895C80"/>
    <w:rsid w:val="00896C44"/>
    <w:rsid w:val="00897C99"/>
    <w:rsid w:val="00897D21"/>
    <w:rsid w:val="00897F14"/>
    <w:rsid w:val="008A08ED"/>
    <w:rsid w:val="008A30E9"/>
    <w:rsid w:val="008A5052"/>
    <w:rsid w:val="008A6994"/>
    <w:rsid w:val="008A71A1"/>
    <w:rsid w:val="008A7316"/>
    <w:rsid w:val="008A76E7"/>
    <w:rsid w:val="008B12B9"/>
    <w:rsid w:val="008B161A"/>
    <w:rsid w:val="008B19F8"/>
    <w:rsid w:val="008B223E"/>
    <w:rsid w:val="008B30EE"/>
    <w:rsid w:val="008B365D"/>
    <w:rsid w:val="008B3BF0"/>
    <w:rsid w:val="008B3CC4"/>
    <w:rsid w:val="008B4559"/>
    <w:rsid w:val="008B6044"/>
    <w:rsid w:val="008B7750"/>
    <w:rsid w:val="008B7FA1"/>
    <w:rsid w:val="008C0891"/>
    <w:rsid w:val="008C09A2"/>
    <w:rsid w:val="008C118B"/>
    <w:rsid w:val="008C1301"/>
    <w:rsid w:val="008C1426"/>
    <w:rsid w:val="008C1A8F"/>
    <w:rsid w:val="008C2F60"/>
    <w:rsid w:val="008C36C3"/>
    <w:rsid w:val="008C39F6"/>
    <w:rsid w:val="008C3E37"/>
    <w:rsid w:val="008C4965"/>
    <w:rsid w:val="008C4B9D"/>
    <w:rsid w:val="008C52EE"/>
    <w:rsid w:val="008C564D"/>
    <w:rsid w:val="008C6E28"/>
    <w:rsid w:val="008C6EF8"/>
    <w:rsid w:val="008C6FDD"/>
    <w:rsid w:val="008D04CA"/>
    <w:rsid w:val="008D1195"/>
    <w:rsid w:val="008D1D86"/>
    <w:rsid w:val="008D22A0"/>
    <w:rsid w:val="008D35F4"/>
    <w:rsid w:val="008D3D29"/>
    <w:rsid w:val="008D3E5A"/>
    <w:rsid w:val="008D4914"/>
    <w:rsid w:val="008D5559"/>
    <w:rsid w:val="008D58A6"/>
    <w:rsid w:val="008D7780"/>
    <w:rsid w:val="008E0175"/>
    <w:rsid w:val="008E058A"/>
    <w:rsid w:val="008E13E5"/>
    <w:rsid w:val="008E1D75"/>
    <w:rsid w:val="008E20E9"/>
    <w:rsid w:val="008E2793"/>
    <w:rsid w:val="008E414F"/>
    <w:rsid w:val="008E43C9"/>
    <w:rsid w:val="008E45F3"/>
    <w:rsid w:val="008E4874"/>
    <w:rsid w:val="008E5674"/>
    <w:rsid w:val="008E5F8E"/>
    <w:rsid w:val="008E5FD0"/>
    <w:rsid w:val="008E700B"/>
    <w:rsid w:val="008E73A1"/>
    <w:rsid w:val="008F00D7"/>
    <w:rsid w:val="008F073F"/>
    <w:rsid w:val="008F1936"/>
    <w:rsid w:val="008F1D36"/>
    <w:rsid w:val="008F1F0D"/>
    <w:rsid w:val="008F2339"/>
    <w:rsid w:val="008F2CFB"/>
    <w:rsid w:val="008F399C"/>
    <w:rsid w:val="008F3B14"/>
    <w:rsid w:val="008F4745"/>
    <w:rsid w:val="008F4834"/>
    <w:rsid w:val="008F4BD5"/>
    <w:rsid w:val="008F4F51"/>
    <w:rsid w:val="008F5187"/>
    <w:rsid w:val="008F52F7"/>
    <w:rsid w:val="008F573A"/>
    <w:rsid w:val="008F6B79"/>
    <w:rsid w:val="00901881"/>
    <w:rsid w:val="00901A4B"/>
    <w:rsid w:val="00901FE1"/>
    <w:rsid w:val="009024AE"/>
    <w:rsid w:val="009026D2"/>
    <w:rsid w:val="00902C76"/>
    <w:rsid w:val="00903DBA"/>
    <w:rsid w:val="0090456F"/>
    <w:rsid w:val="0090487D"/>
    <w:rsid w:val="00904BF7"/>
    <w:rsid w:val="00905313"/>
    <w:rsid w:val="00905CEF"/>
    <w:rsid w:val="00905D79"/>
    <w:rsid w:val="009060B8"/>
    <w:rsid w:val="00906838"/>
    <w:rsid w:val="00906908"/>
    <w:rsid w:val="00906A38"/>
    <w:rsid w:val="009078AB"/>
    <w:rsid w:val="00910031"/>
    <w:rsid w:val="00911435"/>
    <w:rsid w:val="00911BB5"/>
    <w:rsid w:val="0091216F"/>
    <w:rsid w:val="00912970"/>
    <w:rsid w:val="00913B17"/>
    <w:rsid w:val="00915424"/>
    <w:rsid w:val="009157CE"/>
    <w:rsid w:val="00916A0C"/>
    <w:rsid w:val="00916EF7"/>
    <w:rsid w:val="00917469"/>
    <w:rsid w:val="009179EB"/>
    <w:rsid w:val="00920C56"/>
    <w:rsid w:val="009224CB"/>
    <w:rsid w:val="0092304F"/>
    <w:rsid w:val="0092327A"/>
    <w:rsid w:val="00923B64"/>
    <w:rsid w:val="0092429C"/>
    <w:rsid w:val="00925272"/>
    <w:rsid w:val="00925AEB"/>
    <w:rsid w:val="00925B23"/>
    <w:rsid w:val="009266D2"/>
    <w:rsid w:val="009270E8"/>
    <w:rsid w:val="00927133"/>
    <w:rsid w:val="00927ED4"/>
    <w:rsid w:val="00930729"/>
    <w:rsid w:val="00931057"/>
    <w:rsid w:val="0093141C"/>
    <w:rsid w:val="009319F5"/>
    <w:rsid w:val="00931A43"/>
    <w:rsid w:val="00931C68"/>
    <w:rsid w:val="00931F12"/>
    <w:rsid w:val="009326C5"/>
    <w:rsid w:val="009330D2"/>
    <w:rsid w:val="009334D3"/>
    <w:rsid w:val="00933C37"/>
    <w:rsid w:val="00934056"/>
    <w:rsid w:val="009358D6"/>
    <w:rsid w:val="009359D7"/>
    <w:rsid w:val="0093785C"/>
    <w:rsid w:val="00940D1E"/>
    <w:rsid w:val="009415CD"/>
    <w:rsid w:val="009417CC"/>
    <w:rsid w:val="009420DA"/>
    <w:rsid w:val="00942268"/>
    <w:rsid w:val="00942745"/>
    <w:rsid w:val="00942C0E"/>
    <w:rsid w:val="009434A0"/>
    <w:rsid w:val="00944DB7"/>
    <w:rsid w:val="0094529A"/>
    <w:rsid w:val="00946284"/>
    <w:rsid w:val="00946446"/>
    <w:rsid w:val="00946510"/>
    <w:rsid w:val="00946D9C"/>
    <w:rsid w:val="00947364"/>
    <w:rsid w:val="00947B57"/>
    <w:rsid w:val="009515D7"/>
    <w:rsid w:val="00952634"/>
    <w:rsid w:val="0095274C"/>
    <w:rsid w:val="009533D0"/>
    <w:rsid w:val="009536E0"/>
    <w:rsid w:val="009538A7"/>
    <w:rsid w:val="009546D9"/>
    <w:rsid w:val="00954721"/>
    <w:rsid w:val="00955F11"/>
    <w:rsid w:val="00956C01"/>
    <w:rsid w:val="00956C3C"/>
    <w:rsid w:val="00956F6C"/>
    <w:rsid w:val="00957A1A"/>
    <w:rsid w:val="00957A54"/>
    <w:rsid w:val="00957AB1"/>
    <w:rsid w:val="0096051C"/>
    <w:rsid w:val="00960ABD"/>
    <w:rsid w:val="00960B58"/>
    <w:rsid w:val="00960B5A"/>
    <w:rsid w:val="00960DC4"/>
    <w:rsid w:val="0096107A"/>
    <w:rsid w:val="00961331"/>
    <w:rsid w:val="009616B2"/>
    <w:rsid w:val="00961880"/>
    <w:rsid w:val="0096204D"/>
    <w:rsid w:val="00962183"/>
    <w:rsid w:val="00962519"/>
    <w:rsid w:val="0096297A"/>
    <w:rsid w:val="00963868"/>
    <w:rsid w:val="0096561C"/>
    <w:rsid w:val="00966BCB"/>
    <w:rsid w:val="00966D9B"/>
    <w:rsid w:val="0096703C"/>
    <w:rsid w:val="009675C4"/>
    <w:rsid w:val="0097007E"/>
    <w:rsid w:val="009700C0"/>
    <w:rsid w:val="00970101"/>
    <w:rsid w:val="00970147"/>
    <w:rsid w:val="00970DFA"/>
    <w:rsid w:val="00971521"/>
    <w:rsid w:val="009721F8"/>
    <w:rsid w:val="009724A7"/>
    <w:rsid w:val="00973A12"/>
    <w:rsid w:val="00973B4C"/>
    <w:rsid w:val="00973E9D"/>
    <w:rsid w:val="009740D7"/>
    <w:rsid w:val="009751E0"/>
    <w:rsid w:val="00975D9F"/>
    <w:rsid w:val="00976818"/>
    <w:rsid w:val="00976BB0"/>
    <w:rsid w:val="00976E0B"/>
    <w:rsid w:val="009772ED"/>
    <w:rsid w:val="00980367"/>
    <w:rsid w:val="009806EE"/>
    <w:rsid w:val="0098153A"/>
    <w:rsid w:val="00981A43"/>
    <w:rsid w:val="00981E42"/>
    <w:rsid w:val="00982302"/>
    <w:rsid w:val="00982C72"/>
    <w:rsid w:val="00982E2C"/>
    <w:rsid w:val="00982E62"/>
    <w:rsid w:val="00983F05"/>
    <w:rsid w:val="00984006"/>
    <w:rsid w:val="00984EF1"/>
    <w:rsid w:val="00985370"/>
    <w:rsid w:val="00985399"/>
    <w:rsid w:val="0098603A"/>
    <w:rsid w:val="0098652F"/>
    <w:rsid w:val="00986584"/>
    <w:rsid w:val="00986735"/>
    <w:rsid w:val="0098684A"/>
    <w:rsid w:val="00986B22"/>
    <w:rsid w:val="0098715A"/>
    <w:rsid w:val="00987634"/>
    <w:rsid w:val="00987BBB"/>
    <w:rsid w:val="0099268D"/>
    <w:rsid w:val="009936B9"/>
    <w:rsid w:val="00994B65"/>
    <w:rsid w:val="00995423"/>
    <w:rsid w:val="0099573C"/>
    <w:rsid w:val="009957BF"/>
    <w:rsid w:val="00995815"/>
    <w:rsid w:val="00995C68"/>
    <w:rsid w:val="009964B8"/>
    <w:rsid w:val="00996DF5"/>
    <w:rsid w:val="009972D5"/>
    <w:rsid w:val="0099768F"/>
    <w:rsid w:val="00997D66"/>
    <w:rsid w:val="009A0210"/>
    <w:rsid w:val="009A048C"/>
    <w:rsid w:val="009A0E52"/>
    <w:rsid w:val="009A2939"/>
    <w:rsid w:val="009A2B52"/>
    <w:rsid w:val="009A2E65"/>
    <w:rsid w:val="009A3A7B"/>
    <w:rsid w:val="009A3ECA"/>
    <w:rsid w:val="009A4DAF"/>
    <w:rsid w:val="009A4DB5"/>
    <w:rsid w:val="009A5122"/>
    <w:rsid w:val="009A630A"/>
    <w:rsid w:val="009A6346"/>
    <w:rsid w:val="009A7808"/>
    <w:rsid w:val="009B018C"/>
    <w:rsid w:val="009B0443"/>
    <w:rsid w:val="009B0AED"/>
    <w:rsid w:val="009B0C8D"/>
    <w:rsid w:val="009B0CC2"/>
    <w:rsid w:val="009B127C"/>
    <w:rsid w:val="009B1EAE"/>
    <w:rsid w:val="009B3007"/>
    <w:rsid w:val="009B38EC"/>
    <w:rsid w:val="009B4CA8"/>
    <w:rsid w:val="009B51B0"/>
    <w:rsid w:val="009B55A8"/>
    <w:rsid w:val="009B5AFD"/>
    <w:rsid w:val="009B6E5C"/>
    <w:rsid w:val="009B7513"/>
    <w:rsid w:val="009C0265"/>
    <w:rsid w:val="009C0F7B"/>
    <w:rsid w:val="009C1D0B"/>
    <w:rsid w:val="009C2198"/>
    <w:rsid w:val="009C2AF4"/>
    <w:rsid w:val="009C2FFB"/>
    <w:rsid w:val="009C32CE"/>
    <w:rsid w:val="009C32D8"/>
    <w:rsid w:val="009C3DB1"/>
    <w:rsid w:val="009C4039"/>
    <w:rsid w:val="009C4B26"/>
    <w:rsid w:val="009C50D9"/>
    <w:rsid w:val="009C570E"/>
    <w:rsid w:val="009C5867"/>
    <w:rsid w:val="009C58A7"/>
    <w:rsid w:val="009C5B04"/>
    <w:rsid w:val="009C642A"/>
    <w:rsid w:val="009C68DD"/>
    <w:rsid w:val="009C6C92"/>
    <w:rsid w:val="009C6E53"/>
    <w:rsid w:val="009C73F4"/>
    <w:rsid w:val="009C7AF2"/>
    <w:rsid w:val="009D0B6F"/>
    <w:rsid w:val="009D0C4A"/>
    <w:rsid w:val="009D161C"/>
    <w:rsid w:val="009D1E73"/>
    <w:rsid w:val="009D1F57"/>
    <w:rsid w:val="009D263C"/>
    <w:rsid w:val="009D3079"/>
    <w:rsid w:val="009D33DD"/>
    <w:rsid w:val="009D3CE2"/>
    <w:rsid w:val="009D47FD"/>
    <w:rsid w:val="009D4A68"/>
    <w:rsid w:val="009D5263"/>
    <w:rsid w:val="009D6246"/>
    <w:rsid w:val="009D64CF"/>
    <w:rsid w:val="009D6569"/>
    <w:rsid w:val="009D6BA1"/>
    <w:rsid w:val="009D6F75"/>
    <w:rsid w:val="009D79B4"/>
    <w:rsid w:val="009E013C"/>
    <w:rsid w:val="009E1BAA"/>
    <w:rsid w:val="009E1D41"/>
    <w:rsid w:val="009E2195"/>
    <w:rsid w:val="009E2493"/>
    <w:rsid w:val="009E2852"/>
    <w:rsid w:val="009E327E"/>
    <w:rsid w:val="009E40DE"/>
    <w:rsid w:val="009E4225"/>
    <w:rsid w:val="009E59F6"/>
    <w:rsid w:val="009E5B76"/>
    <w:rsid w:val="009E5BD0"/>
    <w:rsid w:val="009E68BC"/>
    <w:rsid w:val="009E6BE5"/>
    <w:rsid w:val="009E6CCD"/>
    <w:rsid w:val="009E749D"/>
    <w:rsid w:val="009E7AD5"/>
    <w:rsid w:val="009F0048"/>
    <w:rsid w:val="009F0213"/>
    <w:rsid w:val="009F04C8"/>
    <w:rsid w:val="009F0F24"/>
    <w:rsid w:val="009F0F76"/>
    <w:rsid w:val="009F1ECD"/>
    <w:rsid w:val="009F2FD6"/>
    <w:rsid w:val="009F3F7B"/>
    <w:rsid w:val="009F45E8"/>
    <w:rsid w:val="009F61E9"/>
    <w:rsid w:val="009F6D42"/>
    <w:rsid w:val="009F7761"/>
    <w:rsid w:val="009F7D90"/>
    <w:rsid w:val="00A00744"/>
    <w:rsid w:val="00A009E8"/>
    <w:rsid w:val="00A02136"/>
    <w:rsid w:val="00A02D19"/>
    <w:rsid w:val="00A03788"/>
    <w:rsid w:val="00A045E7"/>
    <w:rsid w:val="00A04882"/>
    <w:rsid w:val="00A04DE9"/>
    <w:rsid w:val="00A04FEE"/>
    <w:rsid w:val="00A05547"/>
    <w:rsid w:val="00A060DD"/>
    <w:rsid w:val="00A07784"/>
    <w:rsid w:val="00A106EE"/>
    <w:rsid w:val="00A10DD9"/>
    <w:rsid w:val="00A113DD"/>
    <w:rsid w:val="00A11682"/>
    <w:rsid w:val="00A122AD"/>
    <w:rsid w:val="00A126E0"/>
    <w:rsid w:val="00A12962"/>
    <w:rsid w:val="00A1325C"/>
    <w:rsid w:val="00A141F2"/>
    <w:rsid w:val="00A1553C"/>
    <w:rsid w:val="00A15A8D"/>
    <w:rsid w:val="00A17D2C"/>
    <w:rsid w:val="00A200D8"/>
    <w:rsid w:val="00A20313"/>
    <w:rsid w:val="00A2032E"/>
    <w:rsid w:val="00A206AB"/>
    <w:rsid w:val="00A2093A"/>
    <w:rsid w:val="00A209F5"/>
    <w:rsid w:val="00A20AFE"/>
    <w:rsid w:val="00A20D9A"/>
    <w:rsid w:val="00A21234"/>
    <w:rsid w:val="00A21F67"/>
    <w:rsid w:val="00A2354F"/>
    <w:rsid w:val="00A23EE5"/>
    <w:rsid w:val="00A24086"/>
    <w:rsid w:val="00A24A6C"/>
    <w:rsid w:val="00A250B7"/>
    <w:rsid w:val="00A251B8"/>
    <w:rsid w:val="00A2640E"/>
    <w:rsid w:val="00A266FE"/>
    <w:rsid w:val="00A26957"/>
    <w:rsid w:val="00A269DF"/>
    <w:rsid w:val="00A323AF"/>
    <w:rsid w:val="00A32A29"/>
    <w:rsid w:val="00A35A64"/>
    <w:rsid w:val="00A3635D"/>
    <w:rsid w:val="00A364F6"/>
    <w:rsid w:val="00A36612"/>
    <w:rsid w:val="00A37E53"/>
    <w:rsid w:val="00A37FB0"/>
    <w:rsid w:val="00A40B22"/>
    <w:rsid w:val="00A41783"/>
    <w:rsid w:val="00A41AAD"/>
    <w:rsid w:val="00A4303A"/>
    <w:rsid w:val="00A43601"/>
    <w:rsid w:val="00A43B39"/>
    <w:rsid w:val="00A43E28"/>
    <w:rsid w:val="00A44481"/>
    <w:rsid w:val="00A44D7D"/>
    <w:rsid w:val="00A450B3"/>
    <w:rsid w:val="00A45393"/>
    <w:rsid w:val="00A4540D"/>
    <w:rsid w:val="00A459DB"/>
    <w:rsid w:val="00A45E6F"/>
    <w:rsid w:val="00A4634C"/>
    <w:rsid w:val="00A46524"/>
    <w:rsid w:val="00A46722"/>
    <w:rsid w:val="00A46DD4"/>
    <w:rsid w:val="00A47D6B"/>
    <w:rsid w:val="00A506FF"/>
    <w:rsid w:val="00A507F8"/>
    <w:rsid w:val="00A51332"/>
    <w:rsid w:val="00A5141F"/>
    <w:rsid w:val="00A524C3"/>
    <w:rsid w:val="00A52C0B"/>
    <w:rsid w:val="00A54982"/>
    <w:rsid w:val="00A54A26"/>
    <w:rsid w:val="00A54FFA"/>
    <w:rsid w:val="00A555C1"/>
    <w:rsid w:val="00A55D79"/>
    <w:rsid w:val="00A561D9"/>
    <w:rsid w:val="00A56C1C"/>
    <w:rsid w:val="00A573B0"/>
    <w:rsid w:val="00A60EEA"/>
    <w:rsid w:val="00A610F5"/>
    <w:rsid w:val="00A61762"/>
    <w:rsid w:val="00A61B99"/>
    <w:rsid w:val="00A61EE1"/>
    <w:rsid w:val="00A627F7"/>
    <w:rsid w:val="00A62DB9"/>
    <w:rsid w:val="00A62E44"/>
    <w:rsid w:val="00A636DE"/>
    <w:rsid w:val="00A6473E"/>
    <w:rsid w:val="00A654FA"/>
    <w:rsid w:val="00A65CA8"/>
    <w:rsid w:val="00A65D36"/>
    <w:rsid w:val="00A66487"/>
    <w:rsid w:val="00A667E3"/>
    <w:rsid w:val="00A66A3C"/>
    <w:rsid w:val="00A66F80"/>
    <w:rsid w:val="00A6779F"/>
    <w:rsid w:val="00A6786C"/>
    <w:rsid w:val="00A67D7A"/>
    <w:rsid w:val="00A67E98"/>
    <w:rsid w:val="00A7132B"/>
    <w:rsid w:val="00A718F5"/>
    <w:rsid w:val="00A719A8"/>
    <w:rsid w:val="00A72490"/>
    <w:rsid w:val="00A73304"/>
    <w:rsid w:val="00A73ABE"/>
    <w:rsid w:val="00A73C76"/>
    <w:rsid w:val="00A74F38"/>
    <w:rsid w:val="00A75011"/>
    <w:rsid w:val="00A75326"/>
    <w:rsid w:val="00A76137"/>
    <w:rsid w:val="00A763F5"/>
    <w:rsid w:val="00A76D11"/>
    <w:rsid w:val="00A76E7A"/>
    <w:rsid w:val="00A77207"/>
    <w:rsid w:val="00A7788C"/>
    <w:rsid w:val="00A80223"/>
    <w:rsid w:val="00A80DC5"/>
    <w:rsid w:val="00A812D6"/>
    <w:rsid w:val="00A815B3"/>
    <w:rsid w:val="00A81A0B"/>
    <w:rsid w:val="00A82CC3"/>
    <w:rsid w:val="00A83285"/>
    <w:rsid w:val="00A84413"/>
    <w:rsid w:val="00A84947"/>
    <w:rsid w:val="00A84D40"/>
    <w:rsid w:val="00A84E54"/>
    <w:rsid w:val="00A85498"/>
    <w:rsid w:val="00A85DBF"/>
    <w:rsid w:val="00A865D2"/>
    <w:rsid w:val="00A872C7"/>
    <w:rsid w:val="00A875F4"/>
    <w:rsid w:val="00A87E21"/>
    <w:rsid w:val="00A900B2"/>
    <w:rsid w:val="00A905AE"/>
    <w:rsid w:val="00A91EE6"/>
    <w:rsid w:val="00A9387D"/>
    <w:rsid w:val="00A93BB1"/>
    <w:rsid w:val="00A93D92"/>
    <w:rsid w:val="00A94A1D"/>
    <w:rsid w:val="00A961E8"/>
    <w:rsid w:val="00A96635"/>
    <w:rsid w:val="00A972E1"/>
    <w:rsid w:val="00AA018D"/>
    <w:rsid w:val="00AA0BE1"/>
    <w:rsid w:val="00AA1AB6"/>
    <w:rsid w:val="00AA3361"/>
    <w:rsid w:val="00AA349D"/>
    <w:rsid w:val="00AA38AB"/>
    <w:rsid w:val="00AA38B9"/>
    <w:rsid w:val="00AA3B80"/>
    <w:rsid w:val="00AA3CF1"/>
    <w:rsid w:val="00AA54BB"/>
    <w:rsid w:val="00AA565B"/>
    <w:rsid w:val="00AA6248"/>
    <w:rsid w:val="00AA6D42"/>
    <w:rsid w:val="00AA74F0"/>
    <w:rsid w:val="00AA79AC"/>
    <w:rsid w:val="00AA7DEE"/>
    <w:rsid w:val="00AB06E9"/>
    <w:rsid w:val="00AB0DAB"/>
    <w:rsid w:val="00AB1320"/>
    <w:rsid w:val="00AB1F1A"/>
    <w:rsid w:val="00AB26CA"/>
    <w:rsid w:val="00AB31E5"/>
    <w:rsid w:val="00AB342C"/>
    <w:rsid w:val="00AB3688"/>
    <w:rsid w:val="00AB3C69"/>
    <w:rsid w:val="00AB44D7"/>
    <w:rsid w:val="00AB55C4"/>
    <w:rsid w:val="00AB5E33"/>
    <w:rsid w:val="00AB60A0"/>
    <w:rsid w:val="00AB6AD4"/>
    <w:rsid w:val="00AB78C3"/>
    <w:rsid w:val="00AC0145"/>
    <w:rsid w:val="00AC063E"/>
    <w:rsid w:val="00AC3D2B"/>
    <w:rsid w:val="00AC48D4"/>
    <w:rsid w:val="00AC4A4B"/>
    <w:rsid w:val="00AC4B81"/>
    <w:rsid w:val="00AC5586"/>
    <w:rsid w:val="00AC5A8E"/>
    <w:rsid w:val="00AC6555"/>
    <w:rsid w:val="00AC6658"/>
    <w:rsid w:val="00AC6AB5"/>
    <w:rsid w:val="00AC74A9"/>
    <w:rsid w:val="00AC77A0"/>
    <w:rsid w:val="00AD0513"/>
    <w:rsid w:val="00AD25EA"/>
    <w:rsid w:val="00AD2D4E"/>
    <w:rsid w:val="00AD33BB"/>
    <w:rsid w:val="00AD33DC"/>
    <w:rsid w:val="00AD47C1"/>
    <w:rsid w:val="00AD48D7"/>
    <w:rsid w:val="00AD59D0"/>
    <w:rsid w:val="00AD5B38"/>
    <w:rsid w:val="00AD5B99"/>
    <w:rsid w:val="00AD5BB0"/>
    <w:rsid w:val="00AD687E"/>
    <w:rsid w:val="00AE1E2D"/>
    <w:rsid w:val="00AE2380"/>
    <w:rsid w:val="00AE295D"/>
    <w:rsid w:val="00AE2AED"/>
    <w:rsid w:val="00AE2B85"/>
    <w:rsid w:val="00AE318A"/>
    <w:rsid w:val="00AE33DC"/>
    <w:rsid w:val="00AE4EF8"/>
    <w:rsid w:val="00AE51D7"/>
    <w:rsid w:val="00AE53BF"/>
    <w:rsid w:val="00AE552A"/>
    <w:rsid w:val="00AE5AAC"/>
    <w:rsid w:val="00AE657A"/>
    <w:rsid w:val="00AE6C1C"/>
    <w:rsid w:val="00AE71E1"/>
    <w:rsid w:val="00AE751C"/>
    <w:rsid w:val="00AE7BDF"/>
    <w:rsid w:val="00AF082C"/>
    <w:rsid w:val="00AF095C"/>
    <w:rsid w:val="00AF09C6"/>
    <w:rsid w:val="00AF0D21"/>
    <w:rsid w:val="00AF33F6"/>
    <w:rsid w:val="00AF4C11"/>
    <w:rsid w:val="00AF6947"/>
    <w:rsid w:val="00AF7AA9"/>
    <w:rsid w:val="00AF7FF7"/>
    <w:rsid w:val="00B00D9A"/>
    <w:rsid w:val="00B01449"/>
    <w:rsid w:val="00B02372"/>
    <w:rsid w:val="00B03709"/>
    <w:rsid w:val="00B03862"/>
    <w:rsid w:val="00B03F94"/>
    <w:rsid w:val="00B048B9"/>
    <w:rsid w:val="00B053F5"/>
    <w:rsid w:val="00B05FA5"/>
    <w:rsid w:val="00B068E9"/>
    <w:rsid w:val="00B07939"/>
    <w:rsid w:val="00B07E46"/>
    <w:rsid w:val="00B07F6C"/>
    <w:rsid w:val="00B112D0"/>
    <w:rsid w:val="00B121A0"/>
    <w:rsid w:val="00B1237B"/>
    <w:rsid w:val="00B13292"/>
    <w:rsid w:val="00B138B4"/>
    <w:rsid w:val="00B1461D"/>
    <w:rsid w:val="00B152AB"/>
    <w:rsid w:val="00B152F9"/>
    <w:rsid w:val="00B158C2"/>
    <w:rsid w:val="00B15E8A"/>
    <w:rsid w:val="00B15F62"/>
    <w:rsid w:val="00B1688A"/>
    <w:rsid w:val="00B173D5"/>
    <w:rsid w:val="00B17655"/>
    <w:rsid w:val="00B176D2"/>
    <w:rsid w:val="00B20100"/>
    <w:rsid w:val="00B20486"/>
    <w:rsid w:val="00B2085C"/>
    <w:rsid w:val="00B21249"/>
    <w:rsid w:val="00B212FB"/>
    <w:rsid w:val="00B2130C"/>
    <w:rsid w:val="00B214E7"/>
    <w:rsid w:val="00B229AF"/>
    <w:rsid w:val="00B22E22"/>
    <w:rsid w:val="00B22EA6"/>
    <w:rsid w:val="00B233EC"/>
    <w:rsid w:val="00B23F68"/>
    <w:rsid w:val="00B240C5"/>
    <w:rsid w:val="00B24465"/>
    <w:rsid w:val="00B24969"/>
    <w:rsid w:val="00B260D5"/>
    <w:rsid w:val="00B26404"/>
    <w:rsid w:val="00B273AC"/>
    <w:rsid w:val="00B27B16"/>
    <w:rsid w:val="00B27E21"/>
    <w:rsid w:val="00B30797"/>
    <w:rsid w:val="00B30937"/>
    <w:rsid w:val="00B3116A"/>
    <w:rsid w:val="00B31AAB"/>
    <w:rsid w:val="00B32DDE"/>
    <w:rsid w:val="00B330BB"/>
    <w:rsid w:val="00B33EEA"/>
    <w:rsid w:val="00B3556A"/>
    <w:rsid w:val="00B37124"/>
    <w:rsid w:val="00B40E2A"/>
    <w:rsid w:val="00B417B2"/>
    <w:rsid w:val="00B418D3"/>
    <w:rsid w:val="00B43046"/>
    <w:rsid w:val="00B43389"/>
    <w:rsid w:val="00B43A3E"/>
    <w:rsid w:val="00B4436F"/>
    <w:rsid w:val="00B44591"/>
    <w:rsid w:val="00B44663"/>
    <w:rsid w:val="00B446F8"/>
    <w:rsid w:val="00B44E62"/>
    <w:rsid w:val="00B4595C"/>
    <w:rsid w:val="00B45C29"/>
    <w:rsid w:val="00B461D9"/>
    <w:rsid w:val="00B463B5"/>
    <w:rsid w:val="00B46DFF"/>
    <w:rsid w:val="00B4707A"/>
    <w:rsid w:val="00B472B0"/>
    <w:rsid w:val="00B47334"/>
    <w:rsid w:val="00B47FF4"/>
    <w:rsid w:val="00B50122"/>
    <w:rsid w:val="00B51148"/>
    <w:rsid w:val="00B5124C"/>
    <w:rsid w:val="00B519DA"/>
    <w:rsid w:val="00B52441"/>
    <w:rsid w:val="00B52BF5"/>
    <w:rsid w:val="00B5313C"/>
    <w:rsid w:val="00B53D34"/>
    <w:rsid w:val="00B53D37"/>
    <w:rsid w:val="00B53E43"/>
    <w:rsid w:val="00B5497D"/>
    <w:rsid w:val="00B54D93"/>
    <w:rsid w:val="00B5508F"/>
    <w:rsid w:val="00B5556E"/>
    <w:rsid w:val="00B5571C"/>
    <w:rsid w:val="00B5634E"/>
    <w:rsid w:val="00B57493"/>
    <w:rsid w:val="00B57567"/>
    <w:rsid w:val="00B57BDD"/>
    <w:rsid w:val="00B57C39"/>
    <w:rsid w:val="00B57CEA"/>
    <w:rsid w:val="00B601A5"/>
    <w:rsid w:val="00B60552"/>
    <w:rsid w:val="00B60C4C"/>
    <w:rsid w:val="00B61B58"/>
    <w:rsid w:val="00B61CB7"/>
    <w:rsid w:val="00B62CA7"/>
    <w:rsid w:val="00B62CAC"/>
    <w:rsid w:val="00B6314E"/>
    <w:rsid w:val="00B63627"/>
    <w:rsid w:val="00B63920"/>
    <w:rsid w:val="00B639A3"/>
    <w:rsid w:val="00B63FEB"/>
    <w:rsid w:val="00B644B0"/>
    <w:rsid w:val="00B64878"/>
    <w:rsid w:val="00B64B2F"/>
    <w:rsid w:val="00B64B86"/>
    <w:rsid w:val="00B65B97"/>
    <w:rsid w:val="00B65CA4"/>
    <w:rsid w:val="00B704F7"/>
    <w:rsid w:val="00B70B25"/>
    <w:rsid w:val="00B711E4"/>
    <w:rsid w:val="00B714DD"/>
    <w:rsid w:val="00B71E57"/>
    <w:rsid w:val="00B725A4"/>
    <w:rsid w:val="00B72E8F"/>
    <w:rsid w:val="00B736AC"/>
    <w:rsid w:val="00B7375D"/>
    <w:rsid w:val="00B73E6A"/>
    <w:rsid w:val="00B750F4"/>
    <w:rsid w:val="00B753A2"/>
    <w:rsid w:val="00B756E8"/>
    <w:rsid w:val="00B76446"/>
    <w:rsid w:val="00B766B3"/>
    <w:rsid w:val="00B773CD"/>
    <w:rsid w:val="00B77E50"/>
    <w:rsid w:val="00B77EB3"/>
    <w:rsid w:val="00B81139"/>
    <w:rsid w:val="00B811F4"/>
    <w:rsid w:val="00B81484"/>
    <w:rsid w:val="00B83377"/>
    <w:rsid w:val="00B83581"/>
    <w:rsid w:val="00B844AD"/>
    <w:rsid w:val="00B86205"/>
    <w:rsid w:val="00B86FC6"/>
    <w:rsid w:val="00B875BD"/>
    <w:rsid w:val="00B87AA3"/>
    <w:rsid w:val="00B87E3F"/>
    <w:rsid w:val="00B905AB"/>
    <w:rsid w:val="00B909BC"/>
    <w:rsid w:val="00B91947"/>
    <w:rsid w:val="00B9317F"/>
    <w:rsid w:val="00B936B5"/>
    <w:rsid w:val="00B93C03"/>
    <w:rsid w:val="00B95B29"/>
    <w:rsid w:val="00B95E80"/>
    <w:rsid w:val="00B966B9"/>
    <w:rsid w:val="00B973AD"/>
    <w:rsid w:val="00B979A5"/>
    <w:rsid w:val="00B97C48"/>
    <w:rsid w:val="00B97F70"/>
    <w:rsid w:val="00BA06C0"/>
    <w:rsid w:val="00BA089E"/>
    <w:rsid w:val="00BA1392"/>
    <w:rsid w:val="00BA14E5"/>
    <w:rsid w:val="00BA19EA"/>
    <w:rsid w:val="00BA1B84"/>
    <w:rsid w:val="00BA1DC3"/>
    <w:rsid w:val="00BA2049"/>
    <w:rsid w:val="00BA2220"/>
    <w:rsid w:val="00BA2312"/>
    <w:rsid w:val="00BA232B"/>
    <w:rsid w:val="00BA36FB"/>
    <w:rsid w:val="00BA52EB"/>
    <w:rsid w:val="00BA56B5"/>
    <w:rsid w:val="00BA5CEB"/>
    <w:rsid w:val="00BA6501"/>
    <w:rsid w:val="00BA6CD7"/>
    <w:rsid w:val="00BA6D89"/>
    <w:rsid w:val="00BA7CBF"/>
    <w:rsid w:val="00BB03B8"/>
    <w:rsid w:val="00BB1573"/>
    <w:rsid w:val="00BB1C8A"/>
    <w:rsid w:val="00BB251A"/>
    <w:rsid w:val="00BB2525"/>
    <w:rsid w:val="00BB2A91"/>
    <w:rsid w:val="00BB2B74"/>
    <w:rsid w:val="00BB3127"/>
    <w:rsid w:val="00BB3BDD"/>
    <w:rsid w:val="00BB3F2B"/>
    <w:rsid w:val="00BB44EB"/>
    <w:rsid w:val="00BB464C"/>
    <w:rsid w:val="00BB49AD"/>
    <w:rsid w:val="00BB4B87"/>
    <w:rsid w:val="00BB4FD0"/>
    <w:rsid w:val="00BB5F32"/>
    <w:rsid w:val="00BB70A7"/>
    <w:rsid w:val="00BB79BA"/>
    <w:rsid w:val="00BB7C48"/>
    <w:rsid w:val="00BB7CD6"/>
    <w:rsid w:val="00BC01F8"/>
    <w:rsid w:val="00BC07CC"/>
    <w:rsid w:val="00BC1494"/>
    <w:rsid w:val="00BC16FE"/>
    <w:rsid w:val="00BC23EC"/>
    <w:rsid w:val="00BC2B57"/>
    <w:rsid w:val="00BC3116"/>
    <w:rsid w:val="00BC3868"/>
    <w:rsid w:val="00BC390C"/>
    <w:rsid w:val="00BC3FAC"/>
    <w:rsid w:val="00BC40B5"/>
    <w:rsid w:val="00BC4DD7"/>
    <w:rsid w:val="00BC5536"/>
    <w:rsid w:val="00BC58E6"/>
    <w:rsid w:val="00BC6070"/>
    <w:rsid w:val="00BC653A"/>
    <w:rsid w:val="00BC74BC"/>
    <w:rsid w:val="00BC7631"/>
    <w:rsid w:val="00BD0BAD"/>
    <w:rsid w:val="00BD11FE"/>
    <w:rsid w:val="00BD12A8"/>
    <w:rsid w:val="00BD135C"/>
    <w:rsid w:val="00BD1525"/>
    <w:rsid w:val="00BD16F0"/>
    <w:rsid w:val="00BD18D7"/>
    <w:rsid w:val="00BD1B54"/>
    <w:rsid w:val="00BD252D"/>
    <w:rsid w:val="00BD2600"/>
    <w:rsid w:val="00BD2C1D"/>
    <w:rsid w:val="00BD4077"/>
    <w:rsid w:val="00BD46C1"/>
    <w:rsid w:val="00BD4F82"/>
    <w:rsid w:val="00BD5065"/>
    <w:rsid w:val="00BD5875"/>
    <w:rsid w:val="00BD5920"/>
    <w:rsid w:val="00BD5EA2"/>
    <w:rsid w:val="00BD5F04"/>
    <w:rsid w:val="00BD650F"/>
    <w:rsid w:val="00BD6722"/>
    <w:rsid w:val="00BE039A"/>
    <w:rsid w:val="00BE17DB"/>
    <w:rsid w:val="00BE1E08"/>
    <w:rsid w:val="00BE2BBB"/>
    <w:rsid w:val="00BE4111"/>
    <w:rsid w:val="00BE5215"/>
    <w:rsid w:val="00BE65D1"/>
    <w:rsid w:val="00BE6924"/>
    <w:rsid w:val="00BE6CEF"/>
    <w:rsid w:val="00BE7A02"/>
    <w:rsid w:val="00BE7BDF"/>
    <w:rsid w:val="00BF0182"/>
    <w:rsid w:val="00BF0D4A"/>
    <w:rsid w:val="00BF0E86"/>
    <w:rsid w:val="00BF1360"/>
    <w:rsid w:val="00BF2779"/>
    <w:rsid w:val="00BF3804"/>
    <w:rsid w:val="00BF3F20"/>
    <w:rsid w:val="00BF42BB"/>
    <w:rsid w:val="00BF51EB"/>
    <w:rsid w:val="00BF5537"/>
    <w:rsid w:val="00BF626F"/>
    <w:rsid w:val="00BF737F"/>
    <w:rsid w:val="00BF74D5"/>
    <w:rsid w:val="00C00570"/>
    <w:rsid w:val="00C00C73"/>
    <w:rsid w:val="00C00E5E"/>
    <w:rsid w:val="00C00FF5"/>
    <w:rsid w:val="00C014E2"/>
    <w:rsid w:val="00C01589"/>
    <w:rsid w:val="00C031FA"/>
    <w:rsid w:val="00C033FF"/>
    <w:rsid w:val="00C034E2"/>
    <w:rsid w:val="00C035DB"/>
    <w:rsid w:val="00C0361B"/>
    <w:rsid w:val="00C03A77"/>
    <w:rsid w:val="00C041CA"/>
    <w:rsid w:val="00C045A0"/>
    <w:rsid w:val="00C0553A"/>
    <w:rsid w:val="00C05F73"/>
    <w:rsid w:val="00C06A58"/>
    <w:rsid w:val="00C07A50"/>
    <w:rsid w:val="00C101DF"/>
    <w:rsid w:val="00C102E2"/>
    <w:rsid w:val="00C107F0"/>
    <w:rsid w:val="00C11563"/>
    <w:rsid w:val="00C11962"/>
    <w:rsid w:val="00C12BDB"/>
    <w:rsid w:val="00C130CF"/>
    <w:rsid w:val="00C13141"/>
    <w:rsid w:val="00C13BF6"/>
    <w:rsid w:val="00C14851"/>
    <w:rsid w:val="00C14B7C"/>
    <w:rsid w:val="00C15357"/>
    <w:rsid w:val="00C15A98"/>
    <w:rsid w:val="00C1674F"/>
    <w:rsid w:val="00C16B38"/>
    <w:rsid w:val="00C2093F"/>
    <w:rsid w:val="00C20CCB"/>
    <w:rsid w:val="00C220A0"/>
    <w:rsid w:val="00C2258C"/>
    <w:rsid w:val="00C23009"/>
    <w:rsid w:val="00C230E0"/>
    <w:rsid w:val="00C23195"/>
    <w:rsid w:val="00C2325D"/>
    <w:rsid w:val="00C23335"/>
    <w:rsid w:val="00C2354E"/>
    <w:rsid w:val="00C2401E"/>
    <w:rsid w:val="00C24894"/>
    <w:rsid w:val="00C24992"/>
    <w:rsid w:val="00C257F7"/>
    <w:rsid w:val="00C25C36"/>
    <w:rsid w:val="00C25C9A"/>
    <w:rsid w:val="00C268FB"/>
    <w:rsid w:val="00C26DCF"/>
    <w:rsid w:val="00C2733D"/>
    <w:rsid w:val="00C27531"/>
    <w:rsid w:val="00C27BD9"/>
    <w:rsid w:val="00C27E17"/>
    <w:rsid w:val="00C302D1"/>
    <w:rsid w:val="00C30D88"/>
    <w:rsid w:val="00C31F9B"/>
    <w:rsid w:val="00C3280A"/>
    <w:rsid w:val="00C32C99"/>
    <w:rsid w:val="00C32D9A"/>
    <w:rsid w:val="00C32E87"/>
    <w:rsid w:val="00C332C3"/>
    <w:rsid w:val="00C3368A"/>
    <w:rsid w:val="00C33D4F"/>
    <w:rsid w:val="00C34509"/>
    <w:rsid w:val="00C348F8"/>
    <w:rsid w:val="00C34B81"/>
    <w:rsid w:val="00C357A2"/>
    <w:rsid w:val="00C35E7F"/>
    <w:rsid w:val="00C3630A"/>
    <w:rsid w:val="00C36F6D"/>
    <w:rsid w:val="00C377E9"/>
    <w:rsid w:val="00C41327"/>
    <w:rsid w:val="00C41A8E"/>
    <w:rsid w:val="00C41C96"/>
    <w:rsid w:val="00C42492"/>
    <w:rsid w:val="00C4253B"/>
    <w:rsid w:val="00C425FA"/>
    <w:rsid w:val="00C4290A"/>
    <w:rsid w:val="00C42FA4"/>
    <w:rsid w:val="00C43590"/>
    <w:rsid w:val="00C43942"/>
    <w:rsid w:val="00C4406F"/>
    <w:rsid w:val="00C443C1"/>
    <w:rsid w:val="00C45D96"/>
    <w:rsid w:val="00C45E71"/>
    <w:rsid w:val="00C463CE"/>
    <w:rsid w:val="00C47E46"/>
    <w:rsid w:val="00C501B5"/>
    <w:rsid w:val="00C50B2E"/>
    <w:rsid w:val="00C50B42"/>
    <w:rsid w:val="00C51C34"/>
    <w:rsid w:val="00C51E27"/>
    <w:rsid w:val="00C528F5"/>
    <w:rsid w:val="00C536E6"/>
    <w:rsid w:val="00C536FA"/>
    <w:rsid w:val="00C53E96"/>
    <w:rsid w:val="00C54883"/>
    <w:rsid w:val="00C55AAB"/>
    <w:rsid w:val="00C55E06"/>
    <w:rsid w:val="00C56E19"/>
    <w:rsid w:val="00C57216"/>
    <w:rsid w:val="00C60518"/>
    <w:rsid w:val="00C60B03"/>
    <w:rsid w:val="00C60FD3"/>
    <w:rsid w:val="00C6113C"/>
    <w:rsid w:val="00C62CA2"/>
    <w:rsid w:val="00C63806"/>
    <w:rsid w:val="00C63CC1"/>
    <w:rsid w:val="00C63CC6"/>
    <w:rsid w:val="00C64C4F"/>
    <w:rsid w:val="00C64C93"/>
    <w:rsid w:val="00C66203"/>
    <w:rsid w:val="00C6642C"/>
    <w:rsid w:val="00C6663D"/>
    <w:rsid w:val="00C66754"/>
    <w:rsid w:val="00C667CB"/>
    <w:rsid w:val="00C66EF9"/>
    <w:rsid w:val="00C71B94"/>
    <w:rsid w:val="00C71BB2"/>
    <w:rsid w:val="00C71C7F"/>
    <w:rsid w:val="00C72296"/>
    <w:rsid w:val="00C72414"/>
    <w:rsid w:val="00C72D96"/>
    <w:rsid w:val="00C730F0"/>
    <w:rsid w:val="00C7421D"/>
    <w:rsid w:val="00C74419"/>
    <w:rsid w:val="00C74766"/>
    <w:rsid w:val="00C7488B"/>
    <w:rsid w:val="00C74F9C"/>
    <w:rsid w:val="00C74FC7"/>
    <w:rsid w:val="00C7629B"/>
    <w:rsid w:val="00C767CA"/>
    <w:rsid w:val="00C76F4D"/>
    <w:rsid w:val="00C7743D"/>
    <w:rsid w:val="00C77A3E"/>
    <w:rsid w:val="00C77E2C"/>
    <w:rsid w:val="00C80257"/>
    <w:rsid w:val="00C806B8"/>
    <w:rsid w:val="00C8099A"/>
    <w:rsid w:val="00C817B0"/>
    <w:rsid w:val="00C81D4C"/>
    <w:rsid w:val="00C81DB3"/>
    <w:rsid w:val="00C820AE"/>
    <w:rsid w:val="00C83398"/>
    <w:rsid w:val="00C836BC"/>
    <w:rsid w:val="00C847DD"/>
    <w:rsid w:val="00C849F1"/>
    <w:rsid w:val="00C8548E"/>
    <w:rsid w:val="00C85E1C"/>
    <w:rsid w:val="00C865F3"/>
    <w:rsid w:val="00C869EB"/>
    <w:rsid w:val="00C86AE7"/>
    <w:rsid w:val="00C878F6"/>
    <w:rsid w:val="00C90C18"/>
    <w:rsid w:val="00C90C1E"/>
    <w:rsid w:val="00C90C9B"/>
    <w:rsid w:val="00C91904"/>
    <w:rsid w:val="00C9340F"/>
    <w:rsid w:val="00C93663"/>
    <w:rsid w:val="00C94477"/>
    <w:rsid w:val="00C95AB5"/>
    <w:rsid w:val="00C95F1A"/>
    <w:rsid w:val="00C9606E"/>
    <w:rsid w:val="00C9708A"/>
    <w:rsid w:val="00C9765F"/>
    <w:rsid w:val="00CA07ED"/>
    <w:rsid w:val="00CA0908"/>
    <w:rsid w:val="00CA10C2"/>
    <w:rsid w:val="00CA1157"/>
    <w:rsid w:val="00CA11AC"/>
    <w:rsid w:val="00CA21D7"/>
    <w:rsid w:val="00CA2DBB"/>
    <w:rsid w:val="00CA33C2"/>
    <w:rsid w:val="00CA5181"/>
    <w:rsid w:val="00CA63C1"/>
    <w:rsid w:val="00CA7275"/>
    <w:rsid w:val="00CB09B4"/>
    <w:rsid w:val="00CB0AD5"/>
    <w:rsid w:val="00CB31A8"/>
    <w:rsid w:val="00CB335A"/>
    <w:rsid w:val="00CB459B"/>
    <w:rsid w:val="00CB4D0A"/>
    <w:rsid w:val="00CB526A"/>
    <w:rsid w:val="00CB53DA"/>
    <w:rsid w:val="00CB7283"/>
    <w:rsid w:val="00CC0639"/>
    <w:rsid w:val="00CC1038"/>
    <w:rsid w:val="00CC112B"/>
    <w:rsid w:val="00CC135B"/>
    <w:rsid w:val="00CC1375"/>
    <w:rsid w:val="00CC1A52"/>
    <w:rsid w:val="00CC23D7"/>
    <w:rsid w:val="00CC3765"/>
    <w:rsid w:val="00CC4DBC"/>
    <w:rsid w:val="00CC4E1B"/>
    <w:rsid w:val="00CC4EA9"/>
    <w:rsid w:val="00CC5387"/>
    <w:rsid w:val="00CC5BEF"/>
    <w:rsid w:val="00CC5F2F"/>
    <w:rsid w:val="00CC5F75"/>
    <w:rsid w:val="00CC5F89"/>
    <w:rsid w:val="00CC6363"/>
    <w:rsid w:val="00CC729C"/>
    <w:rsid w:val="00CC7E97"/>
    <w:rsid w:val="00CD03A1"/>
    <w:rsid w:val="00CD0B69"/>
    <w:rsid w:val="00CD204B"/>
    <w:rsid w:val="00CD27F4"/>
    <w:rsid w:val="00CD3802"/>
    <w:rsid w:val="00CD3F06"/>
    <w:rsid w:val="00CD41F8"/>
    <w:rsid w:val="00CD469C"/>
    <w:rsid w:val="00CD47A8"/>
    <w:rsid w:val="00CD4839"/>
    <w:rsid w:val="00CD5371"/>
    <w:rsid w:val="00CD57F7"/>
    <w:rsid w:val="00CD5970"/>
    <w:rsid w:val="00CD6269"/>
    <w:rsid w:val="00CD6B56"/>
    <w:rsid w:val="00CD6DE8"/>
    <w:rsid w:val="00CD6EF9"/>
    <w:rsid w:val="00CD73F7"/>
    <w:rsid w:val="00CD76B3"/>
    <w:rsid w:val="00CE06C3"/>
    <w:rsid w:val="00CE1188"/>
    <w:rsid w:val="00CE1607"/>
    <w:rsid w:val="00CE1F08"/>
    <w:rsid w:val="00CE24DB"/>
    <w:rsid w:val="00CE2F22"/>
    <w:rsid w:val="00CE3C80"/>
    <w:rsid w:val="00CE4495"/>
    <w:rsid w:val="00CE45BC"/>
    <w:rsid w:val="00CE479C"/>
    <w:rsid w:val="00CE4ADB"/>
    <w:rsid w:val="00CE4F4C"/>
    <w:rsid w:val="00CE5423"/>
    <w:rsid w:val="00CE54D4"/>
    <w:rsid w:val="00CE56F8"/>
    <w:rsid w:val="00CE5DBB"/>
    <w:rsid w:val="00CE5E98"/>
    <w:rsid w:val="00CE70F3"/>
    <w:rsid w:val="00CE73C1"/>
    <w:rsid w:val="00CE74FA"/>
    <w:rsid w:val="00CE7DC5"/>
    <w:rsid w:val="00CF0FD5"/>
    <w:rsid w:val="00CF1301"/>
    <w:rsid w:val="00CF15F6"/>
    <w:rsid w:val="00CF1D4B"/>
    <w:rsid w:val="00CF2872"/>
    <w:rsid w:val="00CF3510"/>
    <w:rsid w:val="00CF356B"/>
    <w:rsid w:val="00CF4775"/>
    <w:rsid w:val="00CF50F0"/>
    <w:rsid w:val="00CF5305"/>
    <w:rsid w:val="00CF6A51"/>
    <w:rsid w:val="00CF72D4"/>
    <w:rsid w:val="00CF7864"/>
    <w:rsid w:val="00D0038F"/>
    <w:rsid w:val="00D0074E"/>
    <w:rsid w:val="00D00992"/>
    <w:rsid w:val="00D00C67"/>
    <w:rsid w:val="00D00D69"/>
    <w:rsid w:val="00D0140B"/>
    <w:rsid w:val="00D01765"/>
    <w:rsid w:val="00D0196C"/>
    <w:rsid w:val="00D02107"/>
    <w:rsid w:val="00D0269C"/>
    <w:rsid w:val="00D026E7"/>
    <w:rsid w:val="00D027A7"/>
    <w:rsid w:val="00D02951"/>
    <w:rsid w:val="00D02D3D"/>
    <w:rsid w:val="00D02D8D"/>
    <w:rsid w:val="00D03766"/>
    <w:rsid w:val="00D03893"/>
    <w:rsid w:val="00D03BF4"/>
    <w:rsid w:val="00D04337"/>
    <w:rsid w:val="00D04CE8"/>
    <w:rsid w:val="00D04E57"/>
    <w:rsid w:val="00D04F34"/>
    <w:rsid w:val="00D05220"/>
    <w:rsid w:val="00D05629"/>
    <w:rsid w:val="00D05D67"/>
    <w:rsid w:val="00D060D4"/>
    <w:rsid w:val="00D07158"/>
    <w:rsid w:val="00D0792B"/>
    <w:rsid w:val="00D07BEE"/>
    <w:rsid w:val="00D1048E"/>
    <w:rsid w:val="00D10975"/>
    <w:rsid w:val="00D10DCC"/>
    <w:rsid w:val="00D110DF"/>
    <w:rsid w:val="00D11753"/>
    <w:rsid w:val="00D11988"/>
    <w:rsid w:val="00D11F6D"/>
    <w:rsid w:val="00D122CF"/>
    <w:rsid w:val="00D141FC"/>
    <w:rsid w:val="00D1598D"/>
    <w:rsid w:val="00D1633C"/>
    <w:rsid w:val="00D16986"/>
    <w:rsid w:val="00D16ABE"/>
    <w:rsid w:val="00D16C11"/>
    <w:rsid w:val="00D1745E"/>
    <w:rsid w:val="00D174C8"/>
    <w:rsid w:val="00D17916"/>
    <w:rsid w:val="00D17C9E"/>
    <w:rsid w:val="00D20368"/>
    <w:rsid w:val="00D207FB"/>
    <w:rsid w:val="00D20E61"/>
    <w:rsid w:val="00D210C4"/>
    <w:rsid w:val="00D21928"/>
    <w:rsid w:val="00D21955"/>
    <w:rsid w:val="00D22C13"/>
    <w:rsid w:val="00D22D6A"/>
    <w:rsid w:val="00D23205"/>
    <w:rsid w:val="00D233A4"/>
    <w:rsid w:val="00D234B1"/>
    <w:rsid w:val="00D242E7"/>
    <w:rsid w:val="00D251D6"/>
    <w:rsid w:val="00D2521B"/>
    <w:rsid w:val="00D25A5A"/>
    <w:rsid w:val="00D25E72"/>
    <w:rsid w:val="00D26D63"/>
    <w:rsid w:val="00D27068"/>
    <w:rsid w:val="00D2724B"/>
    <w:rsid w:val="00D273B4"/>
    <w:rsid w:val="00D27B43"/>
    <w:rsid w:val="00D302D2"/>
    <w:rsid w:val="00D309DD"/>
    <w:rsid w:val="00D30A0A"/>
    <w:rsid w:val="00D30AB6"/>
    <w:rsid w:val="00D31396"/>
    <w:rsid w:val="00D3259F"/>
    <w:rsid w:val="00D33206"/>
    <w:rsid w:val="00D333B6"/>
    <w:rsid w:val="00D345AC"/>
    <w:rsid w:val="00D34BA7"/>
    <w:rsid w:val="00D34CC3"/>
    <w:rsid w:val="00D361E8"/>
    <w:rsid w:val="00D36FB2"/>
    <w:rsid w:val="00D36FD3"/>
    <w:rsid w:val="00D37184"/>
    <w:rsid w:val="00D37E77"/>
    <w:rsid w:val="00D402D0"/>
    <w:rsid w:val="00D40E82"/>
    <w:rsid w:val="00D420D4"/>
    <w:rsid w:val="00D422B1"/>
    <w:rsid w:val="00D425A8"/>
    <w:rsid w:val="00D437AE"/>
    <w:rsid w:val="00D43811"/>
    <w:rsid w:val="00D442E1"/>
    <w:rsid w:val="00D44815"/>
    <w:rsid w:val="00D44E71"/>
    <w:rsid w:val="00D45553"/>
    <w:rsid w:val="00D45FA7"/>
    <w:rsid w:val="00D4666A"/>
    <w:rsid w:val="00D46AEE"/>
    <w:rsid w:val="00D46EC6"/>
    <w:rsid w:val="00D50AE9"/>
    <w:rsid w:val="00D50E4C"/>
    <w:rsid w:val="00D512BB"/>
    <w:rsid w:val="00D51FA7"/>
    <w:rsid w:val="00D527FF"/>
    <w:rsid w:val="00D528B6"/>
    <w:rsid w:val="00D52C60"/>
    <w:rsid w:val="00D530BD"/>
    <w:rsid w:val="00D532FD"/>
    <w:rsid w:val="00D53481"/>
    <w:rsid w:val="00D54E9F"/>
    <w:rsid w:val="00D55257"/>
    <w:rsid w:val="00D5539F"/>
    <w:rsid w:val="00D557BC"/>
    <w:rsid w:val="00D557C1"/>
    <w:rsid w:val="00D55C7B"/>
    <w:rsid w:val="00D56556"/>
    <w:rsid w:val="00D56808"/>
    <w:rsid w:val="00D56BA3"/>
    <w:rsid w:val="00D5730E"/>
    <w:rsid w:val="00D60759"/>
    <w:rsid w:val="00D614F1"/>
    <w:rsid w:val="00D61C89"/>
    <w:rsid w:val="00D61F1D"/>
    <w:rsid w:val="00D62556"/>
    <w:rsid w:val="00D64E06"/>
    <w:rsid w:val="00D65575"/>
    <w:rsid w:val="00D65B67"/>
    <w:rsid w:val="00D65E40"/>
    <w:rsid w:val="00D6693B"/>
    <w:rsid w:val="00D66CEC"/>
    <w:rsid w:val="00D7004B"/>
    <w:rsid w:val="00D7028B"/>
    <w:rsid w:val="00D7071B"/>
    <w:rsid w:val="00D7087D"/>
    <w:rsid w:val="00D70B42"/>
    <w:rsid w:val="00D70B63"/>
    <w:rsid w:val="00D71B92"/>
    <w:rsid w:val="00D72418"/>
    <w:rsid w:val="00D725CF"/>
    <w:rsid w:val="00D72F59"/>
    <w:rsid w:val="00D73B9C"/>
    <w:rsid w:val="00D73C05"/>
    <w:rsid w:val="00D74269"/>
    <w:rsid w:val="00D74436"/>
    <w:rsid w:val="00D7672F"/>
    <w:rsid w:val="00D768AE"/>
    <w:rsid w:val="00D76E6C"/>
    <w:rsid w:val="00D7737E"/>
    <w:rsid w:val="00D77A1D"/>
    <w:rsid w:val="00D77EEE"/>
    <w:rsid w:val="00D80A8B"/>
    <w:rsid w:val="00D80F09"/>
    <w:rsid w:val="00D81C16"/>
    <w:rsid w:val="00D82991"/>
    <w:rsid w:val="00D8335B"/>
    <w:rsid w:val="00D83DC7"/>
    <w:rsid w:val="00D8409A"/>
    <w:rsid w:val="00D8496F"/>
    <w:rsid w:val="00D84C04"/>
    <w:rsid w:val="00D854EB"/>
    <w:rsid w:val="00D85969"/>
    <w:rsid w:val="00D868A0"/>
    <w:rsid w:val="00D86C55"/>
    <w:rsid w:val="00D871E7"/>
    <w:rsid w:val="00D90757"/>
    <w:rsid w:val="00D90D2A"/>
    <w:rsid w:val="00D911E1"/>
    <w:rsid w:val="00D91E05"/>
    <w:rsid w:val="00D92405"/>
    <w:rsid w:val="00D931E4"/>
    <w:rsid w:val="00D93FBA"/>
    <w:rsid w:val="00D9512C"/>
    <w:rsid w:val="00D95201"/>
    <w:rsid w:val="00D95CAC"/>
    <w:rsid w:val="00D960CD"/>
    <w:rsid w:val="00D965D6"/>
    <w:rsid w:val="00D96FD9"/>
    <w:rsid w:val="00DA1CAB"/>
    <w:rsid w:val="00DA2311"/>
    <w:rsid w:val="00DA2542"/>
    <w:rsid w:val="00DA254D"/>
    <w:rsid w:val="00DA295D"/>
    <w:rsid w:val="00DA2CA1"/>
    <w:rsid w:val="00DA3D4F"/>
    <w:rsid w:val="00DA3FC9"/>
    <w:rsid w:val="00DA598C"/>
    <w:rsid w:val="00DA5E95"/>
    <w:rsid w:val="00DA6026"/>
    <w:rsid w:val="00DA617C"/>
    <w:rsid w:val="00DA63D0"/>
    <w:rsid w:val="00DA6550"/>
    <w:rsid w:val="00DB0010"/>
    <w:rsid w:val="00DB0EC4"/>
    <w:rsid w:val="00DB20CC"/>
    <w:rsid w:val="00DB28B6"/>
    <w:rsid w:val="00DB2AF2"/>
    <w:rsid w:val="00DB2E9D"/>
    <w:rsid w:val="00DB323C"/>
    <w:rsid w:val="00DB3379"/>
    <w:rsid w:val="00DB35E7"/>
    <w:rsid w:val="00DB4526"/>
    <w:rsid w:val="00DB49C0"/>
    <w:rsid w:val="00DB711D"/>
    <w:rsid w:val="00DB7451"/>
    <w:rsid w:val="00DB7B91"/>
    <w:rsid w:val="00DB7D7A"/>
    <w:rsid w:val="00DC0015"/>
    <w:rsid w:val="00DC174B"/>
    <w:rsid w:val="00DC2618"/>
    <w:rsid w:val="00DC270D"/>
    <w:rsid w:val="00DC29C5"/>
    <w:rsid w:val="00DC2A4A"/>
    <w:rsid w:val="00DC4B1E"/>
    <w:rsid w:val="00DC5096"/>
    <w:rsid w:val="00DC5B66"/>
    <w:rsid w:val="00DC6872"/>
    <w:rsid w:val="00DC6A00"/>
    <w:rsid w:val="00DC71B1"/>
    <w:rsid w:val="00DD04A5"/>
    <w:rsid w:val="00DD14D2"/>
    <w:rsid w:val="00DD1508"/>
    <w:rsid w:val="00DD1DFB"/>
    <w:rsid w:val="00DD2336"/>
    <w:rsid w:val="00DD2476"/>
    <w:rsid w:val="00DD25DB"/>
    <w:rsid w:val="00DD28E0"/>
    <w:rsid w:val="00DD31AE"/>
    <w:rsid w:val="00DD3C0D"/>
    <w:rsid w:val="00DD3C5D"/>
    <w:rsid w:val="00DD465A"/>
    <w:rsid w:val="00DD6CA4"/>
    <w:rsid w:val="00DD6D3E"/>
    <w:rsid w:val="00DD70E5"/>
    <w:rsid w:val="00DD7CC9"/>
    <w:rsid w:val="00DE09C9"/>
    <w:rsid w:val="00DE0D51"/>
    <w:rsid w:val="00DE108D"/>
    <w:rsid w:val="00DE163D"/>
    <w:rsid w:val="00DE1C4E"/>
    <w:rsid w:val="00DE1D20"/>
    <w:rsid w:val="00DE1ED8"/>
    <w:rsid w:val="00DE2289"/>
    <w:rsid w:val="00DE3E89"/>
    <w:rsid w:val="00DE4044"/>
    <w:rsid w:val="00DE4E29"/>
    <w:rsid w:val="00DE5372"/>
    <w:rsid w:val="00DE55D8"/>
    <w:rsid w:val="00DE56AA"/>
    <w:rsid w:val="00DE5B24"/>
    <w:rsid w:val="00DE604D"/>
    <w:rsid w:val="00DE6482"/>
    <w:rsid w:val="00DE719D"/>
    <w:rsid w:val="00DE731B"/>
    <w:rsid w:val="00DF012F"/>
    <w:rsid w:val="00DF0699"/>
    <w:rsid w:val="00DF06D9"/>
    <w:rsid w:val="00DF0DEF"/>
    <w:rsid w:val="00DF106F"/>
    <w:rsid w:val="00DF1312"/>
    <w:rsid w:val="00DF1314"/>
    <w:rsid w:val="00DF1537"/>
    <w:rsid w:val="00DF15C9"/>
    <w:rsid w:val="00DF17E5"/>
    <w:rsid w:val="00DF20EE"/>
    <w:rsid w:val="00DF2E0F"/>
    <w:rsid w:val="00DF4282"/>
    <w:rsid w:val="00DF43ED"/>
    <w:rsid w:val="00DF4437"/>
    <w:rsid w:val="00DF4C9B"/>
    <w:rsid w:val="00DF4F6C"/>
    <w:rsid w:val="00DF54C4"/>
    <w:rsid w:val="00DF568B"/>
    <w:rsid w:val="00DF58F9"/>
    <w:rsid w:val="00DF7B54"/>
    <w:rsid w:val="00E00865"/>
    <w:rsid w:val="00E00D7D"/>
    <w:rsid w:val="00E01263"/>
    <w:rsid w:val="00E01518"/>
    <w:rsid w:val="00E0227F"/>
    <w:rsid w:val="00E03C35"/>
    <w:rsid w:val="00E04BB6"/>
    <w:rsid w:val="00E050D7"/>
    <w:rsid w:val="00E052B5"/>
    <w:rsid w:val="00E055AD"/>
    <w:rsid w:val="00E06AA3"/>
    <w:rsid w:val="00E06E01"/>
    <w:rsid w:val="00E06F9C"/>
    <w:rsid w:val="00E0720A"/>
    <w:rsid w:val="00E07CAA"/>
    <w:rsid w:val="00E07F75"/>
    <w:rsid w:val="00E120AE"/>
    <w:rsid w:val="00E12394"/>
    <w:rsid w:val="00E13346"/>
    <w:rsid w:val="00E13802"/>
    <w:rsid w:val="00E13E7F"/>
    <w:rsid w:val="00E13EF9"/>
    <w:rsid w:val="00E14D1A"/>
    <w:rsid w:val="00E14D60"/>
    <w:rsid w:val="00E14F92"/>
    <w:rsid w:val="00E155AB"/>
    <w:rsid w:val="00E159F6"/>
    <w:rsid w:val="00E15E92"/>
    <w:rsid w:val="00E1662E"/>
    <w:rsid w:val="00E16954"/>
    <w:rsid w:val="00E1762E"/>
    <w:rsid w:val="00E179DE"/>
    <w:rsid w:val="00E205EC"/>
    <w:rsid w:val="00E212A3"/>
    <w:rsid w:val="00E2256E"/>
    <w:rsid w:val="00E2297C"/>
    <w:rsid w:val="00E2426F"/>
    <w:rsid w:val="00E244B3"/>
    <w:rsid w:val="00E24D86"/>
    <w:rsid w:val="00E24EE6"/>
    <w:rsid w:val="00E253DE"/>
    <w:rsid w:val="00E25947"/>
    <w:rsid w:val="00E259E5"/>
    <w:rsid w:val="00E269CE"/>
    <w:rsid w:val="00E2758F"/>
    <w:rsid w:val="00E27665"/>
    <w:rsid w:val="00E30D4D"/>
    <w:rsid w:val="00E31037"/>
    <w:rsid w:val="00E310FF"/>
    <w:rsid w:val="00E3194B"/>
    <w:rsid w:val="00E32723"/>
    <w:rsid w:val="00E32725"/>
    <w:rsid w:val="00E32C9F"/>
    <w:rsid w:val="00E32EDD"/>
    <w:rsid w:val="00E34242"/>
    <w:rsid w:val="00E34A3C"/>
    <w:rsid w:val="00E35007"/>
    <w:rsid w:val="00E350A1"/>
    <w:rsid w:val="00E3557B"/>
    <w:rsid w:val="00E3593D"/>
    <w:rsid w:val="00E35A9F"/>
    <w:rsid w:val="00E37403"/>
    <w:rsid w:val="00E40DD2"/>
    <w:rsid w:val="00E40F10"/>
    <w:rsid w:val="00E410C2"/>
    <w:rsid w:val="00E418DB"/>
    <w:rsid w:val="00E41D5B"/>
    <w:rsid w:val="00E44B69"/>
    <w:rsid w:val="00E45049"/>
    <w:rsid w:val="00E45137"/>
    <w:rsid w:val="00E45736"/>
    <w:rsid w:val="00E4580D"/>
    <w:rsid w:val="00E463BC"/>
    <w:rsid w:val="00E4679A"/>
    <w:rsid w:val="00E46C29"/>
    <w:rsid w:val="00E476A4"/>
    <w:rsid w:val="00E479FD"/>
    <w:rsid w:val="00E5054B"/>
    <w:rsid w:val="00E50AFF"/>
    <w:rsid w:val="00E51353"/>
    <w:rsid w:val="00E5206D"/>
    <w:rsid w:val="00E528EE"/>
    <w:rsid w:val="00E53641"/>
    <w:rsid w:val="00E53773"/>
    <w:rsid w:val="00E547D3"/>
    <w:rsid w:val="00E549EA"/>
    <w:rsid w:val="00E549EC"/>
    <w:rsid w:val="00E55B7C"/>
    <w:rsid w:val="00E55F56"/>
    <w:rsid w:val="00E56236"/>
    <w:rsid w:val="00E57016"/>
    <w:rsid w:val="00E5702D"/>
    <w:rsid w:val="00E57B02"/>
    <w:rsid w:val="00E60568"/>
    <w:rsid w:val="00E60EA7"/>
    <w:rsid w:val="00E615A0"/>
    <w:rsid w:val="00E61E55"/>
    <w:rsid w:val="00E62D3E"/>
    <w:rsid w:val="00E62E9E"/>
    <w:rsid w:val="00E63105"/>
    <w:rsid w:val="00E636A2"/>
    <w:rsid w:val="00E6398C"/>
    <w:rsid w:val="00E63DF5"/>
    <w:rsid w:val="00E65460"/>
    <w:rsid w:val="00E65562"/>
    <w:rsid w:val="00E65B48"/>
    <w:rsid w:val="00E66B69"/>
    <w:rsid w:val="00E676C0"/>
    <w:rsid w:val="00E67E95"/>
    <w:rsid w:val="00E70996"/>
    <w:rsid w:val="00E71112"/>
    <w:rsid w:val="00E714C9"/>
    <w:rsid w:val="00E722C4"/>
    <w:rsid w:val="00E72B0A"/>
    <w:rsid w:val="00E72B4B"/>
    <w:rsid w:val="00E733EA"/>
    <w:rsid w:val="00E73F59"/>
    <w:rsid w:val="00E74505"/>
    <w:rsid w:val="00E74C53"/>
    <w:rsid w:val="00E74FA3"/>
    <w:rsid w:val="00E7501D"/>
    <w:rsid w:val="00E76D38"/>
    <w:rsid w:val="00E76E1F"/>
    <w:rsid w:val="00E7722F"/>
    <w:rsid w:val="00E77FC2"/>
    <w:rsid w:val="00E77FDD"/>
    <w:rsid w:val="00E800DF"/>
    <w:rsid w:val="00E8023F"/>
    <w:rsid w:val="00E810FD"/>
    <w:rsid w:val="00E814E1"/>
    <w:rsid w:val="00E818BA"/>
    <w:rsid w:val="00E81CBF"/>
    <w:rsid w:val="00E81ED0"/>
    <w:rsid w:val="00E8230D"/>
    <w:rsid w:val="00E823EA"/>
    <w:rsid w:val="00E828FD"/>
    <w:rsid w:val="00E8336C"/>
    <w:rsid w:val="00E83526"/>
    <w:rsid w:val="00E83EAB"/>
    <w:rsid w:val="00E844EB"/>
    <w:rsid w:val="00E849B1"/>
    <w:rsid w:val="00E865A8"/>
    <w:rsid w:val="00E86793"/>
    <w:rsid w:val="00E86B69"/>
    <w:rsid w:val="00E86E06"/>
    <w:rsid w:val="00E871D4"/>
    <w:rsid w:val="00E87634"/>
    <w:rsid w:val="00E87D0C"/>
    <w:rsid w:val="00E90650"/>
    <w:rsid w:val="00E90E50"/>
    <w:rsid w:val="00E93545"/>
    <w:rsid w:val="00E935F5"/>
    <w:rsid w:val="00E93E99"/>
    <w:rsid w:val="00E94964"/>
    <w:rsid w:val="00E95439"/>
    <w:rsid w:val="00E96804"/>
    <w:rsid w:val="00E97C56"/>
    <w:rsid w:val="00E97D50"/>
    <w:rsid w:val="00EA051C"/>
    <w:rsid w:val="00EA088D"/>
    <w:rsid w:val="00EA0E0D"/>
    <w:rsid w:val="00EA17E3"/>
    <w:rsid w:val="00EA2E3C"/>
    <w:rsid w:val="00EA3335"/>
    <w:rsid w:val="00EA3980"/>
    <w:rsid w:val="00EA3D27"/>
    <w:rsid w:val="00EA4388"/>
    <w:rsid w:val="00EA44EE"/>
    <w:rsid w:val="00EA47B2"/>
    <w:rsid w:val="00EA56F6"/>
    <w:rsid w:val="00EA5C51"/>
    <w:rsid w:val="00EA5E90"/>
    <w:rsid w:val="00EA5F08"/>
    <w:rsid w:val="00EA5F4B"/>
    <w:rsid w:val="00EA6F66"/>
    <w:rsid w:val="00EA737A"/>
    <w:rsid w:val="00EA742B"/>
    <w:rsid w:val="00EA767F"/>
    <w:rsid w:val="00EA7A12"/>
    <w:rsid w:val="00EA7B28"/>
    <w:rsid w:val="00EB0A30"/>
    <w:rsid w:val="00EB0C7F"/>
    <w:rsid w:val="00EB1D1A"/>
    <w:rsid w:val="00EB2B97"/>
    <w:rsid w:val="00EB30E2"/>
    <w:rsid w:val="00EB3D81"/>
    <w:rsid w:val="00EB4600"/>
    <w:rsid w:val="00EB4740"/>
    <w:rsid w:val="00EB4EC5"/>
    <w:rsid w:val="00EB543C"/>
    <w:rsid w:val="00EB577C"/>
    <w:rsid w:val="00EB5B63"/>
    <w:rsid w:val="00EB6B45"/>
    <w:rsid w:val="00EB6C30"/>
    <w:rsid w:val="00EB725B"/>
    <w:rsid w:val="00EC08A5"/>
    <w:rsid w:val="00EC09B9"/>
    <w:rsid w:val="00EC0B4D"/>
    <w:rsid w:val="00EC0CFD"/>
    <w:rsid w:val="00EC0D16"/>
    <w:rsid w:val="00EC1371"/>
    <w:rsid w:val="00EC1E16"/>
    <w:rsid w:val="00EC1F9D"/>
    <w:rsid w:val="00EC226A"/>
    <w:rsid w:val="00EC2762"/>
    <w:rsid w:val="00EC3F1E"/>
    <w:rsid w:val="00EC4830"/>
    <w:rsid w:val="00EC49DC"/>
    <w:rsid w:val="00EC4C23"/>
    <w:rsid w:val="00EC4C4D"/>
    <w:rsid w:val="00EC55FD"/>
    <w:rsid w:val="00EC6193"/>
    <w:rsid w:val="00ED06F7"/>
    <w:rsid w:val="00ED0852"/>
    <w:rsid w:val="00ED20BC"/>
    <w:rsid w:val="00ED2109"/>
    <w:rsid w:val="00ED21EF"/>
    <w:rsid w:val="00ED2D5F"/>
    <w:rsid w:val="00ED3496"/>
    <w:rsid w:val="00ED36FC"/>
    <w:rsid w:val="00ED3A8F"/>
    <w:rsid w:val="00ED3BEB"/>
    <w:rsid w:val="00ED41C1"/>
    <w:rsid w:val="00ED45C6"/>
    <w:rsid w:val="00ED4B54"/>
    <w:rsid w:val="00ED4F85"/>
    <w:rsid w:val="00ED5710"/>
    <w:rsid w:val="00ED576D"/>
    <w:rsid w:val="00ED5DD5"/>
    <w:rsid w:val="00ED6115"/>
    <w:rsid w:val="00ED67E1"/>
    <w:rsid w:val="00ED7589"/>
    <w:rsid w:val="00ED7706"/>
    <w:rsid w:val="00ED7850"/>
    <w:rsid w:val="00EE0B6C"/>
    <w:rsid w:val="00EE1856"/>
    <w:rsid w:val="00EE4FEC"/>
    <w:rsid w:val="00EE5B4A"/>
    <w:rsid w:val="00EE6278"/>
    <w:rsid w:val="00EE69BE"/>
    <w:rsid w:val="00EE733A"/>
    <w:rsid w:val="00EE734D"/>
    <w:rsid w:val="00EE751E"/>
    <w:rsid w:val="00EE7882"/>
    <w:rsid w:val="00EE7931"/>
    <w:rsid w:val="00EF022F"/>
    <w:rsid w:val="00EF1B79"/>
    <w:rsid w:val="00EF2A2A"/>
    <w:rsid w:val="00EF3306"/>
    <w:rsid w:val="00EF4D6E"/>
    <w:rsid w:val="00EF4D8E"/>
    <w:rsid w:val="00EF4F53"/>
    <w:rsid w:val="00EF59E8"/>
    <w:rsid w:val="00EF5FEF"/>
    <w:rsid w:val="00EF60F7"/>
    <w:rsid w:val="00EF6930"/>
    <w:rsid w:val="00EF74C2"/>
    <w:rsid w:val="00EF7D06"/>
    <w:rsid w:val="00F0002B"/>
    <w:rsid w:val="00F00246"/>
    <w:rsid w:val="00F01195"/>
    <w:rsid w:val="00F012D6"/>
    <w:rsid w:val="00F013D3"/>
    <w:rsid w:val="00F01B81"/>
    <w:rsid w:val="00F01E35"/>
    <w:rsid w:val="00F01E63"/>
    <w:rsid w:val="00F035A1"/>
    <w:rsid w:val="00F03C64"/>
    <w:rsid w:val="00F03CF9"/>
    <w:rsid w:val="00F05C8B"/>
    <w:rsid w:val="00F05DAA"/>
    <w:rsid w:val="00F0646E"/>
    <w:rsid w:val="00F06590"/>
    <w:rsid w:val="00F065D8"/>
    <w:rsid w:val="00F06E97"/>
    <w:rsid w:val="00F07223"/>
    <w:rsid w:val="00F07C70"/>
    <w:rsid w:val="00F102A6"/>
    <w:rsid w:val="00F10419"/>
    <w:rsid w:val="00F12611"/>
    <w:rsid w:val="00F133EC"/>
    <w:rsid w:val="00F1365C"/>
    <w:rsid w:val="00F13C8F"/>
    <w:rsid w:val="00F140CD"/>
    <w:rsid w:val="00F141BB"/>
    <w:rsid w:val="00F14305"/>
    <w:rsid w:val="00F149A4"/>
    <w:rsid w:val="00F16A11"/>
    <w:rsid w:val="00F1786B"/>
    <w:rsid w:val="00F17D27"/>
    <w:rsid w:val="00F20540"/>
    <w:rsid w:val="00F205BB"/>
    <w:rsid w:val="00F2101B"/>
    <w:rsid w:val="00F21E46"/>
    <w:rsid w:val="00F22010"/>
    <w:rsid w:val="00F22C2E"/>
    <w:rsid w:val="00F23BFB"/>
    <w:rsid w:val="00F24CBE"/>
    <w:rsid w:val="00F25069"/>
    <w:rsid w:val="00F25449"/>
    <w:rsid w:val="00F25C2C"/>
    <w:rsid w:val="00F26915"/>
    <w:rsid w:val="00F27780"/>
    <w:rsid w:val="00F27852"/>
    <w:rsid w:val="00F2799C"/>
    <w:rsid w:val="00F3076E"/>
    <w:rsid w:val="00F30A39"/>
    <w:rsid w:val="00F325EE"/>
    <w:rsid w:val="00F3423D"/>
    <w:rsid w:val="00F34963"/>
    <w:rsid w:val="00F350B6"/>
    <w:rsid w:val="00F35201"/>
    <w:rsid w:val="00F35652"/>
    <w:rsid w:val="00F35AA5"/>
    <w:rsid w:val="00F36545"/>
    <w:rsid w:val="00F36B91"/>
    <w:rsid w:val="00F37169"/>
    <w:rsid w:val="00F37B0B"/>
    <w:rsid w:val="00F37F31"/>
    <w:rsid w:val="00F4044F"/>
    <w:rsid w:val="00F40F40"/>
    <w:rsid w:val="00F4224F"/>
    <w:rsid w:val="00F42EF0"/>
    <w:rsid w:val="00F450F5"/>
    <w:rsid w:val="00F45264"/>
    <w:rsid w:val="00F45322"/>
    <w:rsid w:val="00F45EFE"/>
    <w:rsid w:val="00F4612C"/>
    <w:rsid w:val="00F464A0"/>
    <w:rsid w:val="00F46A12"/>
    <w:rsid w:val="00F47414"/>
    <w:rsid w:val="00F475DC"/>
    <w:rsid w:val="00F507DD"/>
    <w:rsid w:val="00F50B10"/>
    <w:rsid w:val="00F50FBC"/>
    <w:rsid w:val="00F51112"/>
    <w:rsid w:val="00F51BF4"/>
    <w:rsid w:val="00F52053"/>
    <w:rsid w:val="00F527CE"/>
    <w:rsid w:val="00F5560F"/>
    <w:rsid w:val="00F564CD"/>
    <w:rsid w:val="00F56B68"/>
    <w:rsid w:val="00F573B9"/>
    <w:rsid w:val="00F602B7"/>
    <w:rsid w:val="00F605B7"/>
    <w:rsid w:val="00F60AAF"/>
    <w:rsid w:val="00F61B53"/>
    <w:rsid w:val="00F61DC1"/>
    <w:rsid w:val="00F62EFF"/>
    <w:rsid w:val="00F62F6A"/>
    <w:rsid w:val="00F644C9"/>
    <w:rsid w:val="00F64D68"/>
    <w:rsid w:val="00F65308"/>
    <w:rsid w:val="00F66A17"/>
    <w:rsid w:val="00F677C8"/>
    <w:rsid w:val="00F711A1"/>
    <w:rsid w:val="00F71C80"/>
    <w:rsid w:val="00F71D95"/>
    <w:rsid w:val="00F71F0E"/>
    <w:rsid w:val="00F72D0B"/>
    <w:rsid w:val="00F72E8E"/>
    <w:rsid w:val="00F7300C"/>
    <w:rsid w:val="00F7340F"/>
    <w:rsid w:val="00F73E16"/>
    <w:rsid w:val="00F73F58"/>
    <w:rsid w:val="00F74DA1"/>
    <w:rsid w:val="00F74FF4"/>
    <w:rsid w:val="00F75F75"/>
    <w:rsid w:val="00F76133"/>
    <w:rsid w:val="00F76151"/>
    <w:rsid w:val="00F7741E"/>
    <w:rsid w:val="00F7754F"/>
    <w:rsid w:val="00F80757"/>
    <w:rsid w:val="00F80CC6"/>
    <w:rsid w:val="00F8112B"/>
    <w:rsid w:val="00F814D0"/>
    <w:rsid w:val="00F81FC4"/>
    <w:rsid w:val="00F828CC"/>
    <w:rsid w:val="00F82DA7"/>
    <w:rsid w:val="00F8317E"/>
    <w:rsid w:val="00F832B7"/>
    <w:rsid w:val="00F834A1"/>
    <w:rsid w:val="00F83F26"/>
    <w:rsid w:val="00F84125"/>
    <w:rsid w:val="00F84281"/>
    <w:rsid w:val="00F84ADB"/>
    <w:rsid w:val="00F84B0D"/>
    <w:rsid w:val="00F84C8A"/>
    <w:rsid w:val="00F86864"/>
    <w:rsid w:val="00F871BC"/>
    <w:rsid w:val="00F877F5"/>
    <w:rsid w:val="00F87DFB"/>
    <w:rsid w:val="00F9033F"/>
    <w:rsid w:val="00F90644"/>
    <w:rsid w:val="00F90ABA"/>
    <w:rsid w:val="00F90B9A"/>
    <w:rsid w:val="00F91496"/>
    <w:rsid w:val="00F916E4"/>
    <w:rsid w:val="00F93920"/>
    <w:rsid w:val="00F945A2"/>
    <w:rsid w:val="00F94722"/>
    <w:rsid w:val="00F9479D"/>
    <w:rsid w:val="00F947BB"/>
    <w:rsid w:val="00F94D4A"/>
    <w:rsid w:val="00F95567"/>
    <w:rsid w:val="00F95660"/>
    <w:rsid w:val="00F95AEC"/>
    <w:rsid w:val="00F965BF"/>
    <w:rsid w:val="00F96668"/>
    <w:rsid w:val="00F968FD"/>
    <w:rsid w:val="00F96B98"/>
    <w:rsid w:val="00F97830"/>
    <w:rsid w:val="00FA00A6"/>
    <w:rsid w:val="00FA0237"/>
    <w:rsid w:val="00FA06B4"/>
    <w:rsid w:val="00FA0787"/>
    <w:rsid w:val="00FA0C6D"/>
    <w:rsid w:val="00FA10B9"/>
    <w:rsid w:val="00FA1395"/>
    <w:rsid w:val="00FA316D"/>
    <w:rsid w:val="00FA35F4"/>
    <w:rsid w:val="00FA3B78"/>
    <w:rsid w:val="00FA3B86"/>
    <w:rsid w:val="00FA4F6A"/>
    <w:rsid w:val="00FA5877"/>
    <w:rsid w:val="00FA5C52"/>
    <w:rsid w:val="00FA6AE3"/>
    <w:rsid w:val="00FA7D1F"/>
    <w:rsid w:val="00FB432B"/>
    <w:rsid w:val="00FB468A"/>
    <w:rsid w:val="00FB4DF5"/>
    <w:rsid w:val="00FB52B7"/>
    <w:rsid w:val="00FB551A"/>
    <w:rsid w:val="00FB55C3"/>
    <w:rsid w:val="00FB7497"/>
    <w:rsid w:val="00FB7970"/>
    <w:rsid w:val="00FB7A23"/>
    <w:rsid w:val="00FB7F78"/>
    <w:rsid w:val="00FC016F"/>
    <w:rsid w:val="00FC0DDE"/>
    <w:rsid w:val="00FC10AC"/>
    <w:rsid w:val="00FC1690"/>
    <w:rsid w:val="00FC1A06"/>
    <w:rsid w:val="00FC2811"/>
    <w:rsid w:val="00FC294E"/>
    <w:rsid w:val="00FC3EF7"/>
    <w:rsid w:val="00FC4001"/>
    <w:rsid w:val="00FC411C"/>
    <w:rsid w:val="00FC44EB"/>
    <w:rsid w:val="00FC5002"/>
    <w:rsid w:val="00FC500D"/>
    <w:rsid w:val="00FC5645"/>
    <w:rsid w:val="00FC588F"/>
    <w:rsid w:val="00FC5892"/>
    <w:rsid w:val="00FC5B9E"/>
    <w:rsid w:val="00FC631E"/>
    <w:rsid w:val="00FC63B3"/>
    <w:rsid w:val="00FC69EE"/>
    <w:rsid w:val="00FC765E"/>
    <w:rsid w:val="00FC790D"/>
    <w:rsid w:val="00FD0D12"/>
    <w:rsid w:val="00FD0EC9"/>
    <w:rsid w:val="00FD15DD"/>
    <w:rsid w:val="00FD1845"/>
    <w:rsid w:val="00FD1B1E"/>
    <w:rsid w:val="00FD23EB"/>
    <w:rsid w:val="00FD28AA"/>
    <w:rsid w:val="00FD2922"/>
    <w:rsid w:val="00FD303B"/>
    <w:rsid w:val="00FD3A6A"/>
    <w:rsid w:val="00FD405A"/>
    <w:rsid w:val="00FD4AE1"/>
    <w:rsid w:val="00FD4B59"/>
    <w:rsid w:val="00FD4F44"/>
    <w:rsid w:val="00FD5FFE"/>
    <w:rsid w:val="00FD70C1"/>
    <w:rsid w:val="00FD7792"/>
    <w:rsid w:val="00FD7914"/>
    <w:rsid w:val="00FE1390"/>
    <w:rsid w:val="00FE161B"/>
    <w:rsid w:val="00FE18AC"/>
    <w:rsid w:val="00FE2382"/>
    <w:rsid w:val="00FE2CF9"/>
    <w:rsid w:val="00FE3274"/>
    <w:rsid w:val="00FE47FF"/>
    <w:rsid w:val="00FE50FF"/>
    <w:rsid w:val="00FE573B"/>
    <w:rsid w:val="00FE5905"/>
    <w:rsid w:val="00FE6503"/>
    <w:rsid w:val="00FE68D4"/>
    <w:rsid w:val="00FE6A20"/>
    <w:rsid w:val="00FE70B6"/>
    <w:rsid w:val="00FF201D"/>
    <w:rsid w:val="00FF2E50"/>
    <w:rsid w:val="00FF2EE2"/>
    <w:rsid w:val="00FF37C1"/>
    <w:rsid w:val="00FF37E1"/>
    <w:rsid w:val="00FF453F"/>
    <w:rsid w:val="00FF7771"/>
    <w:rsid w:val="00FF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1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1D8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54883"/>
    <w:pPr>
      <w:ind w:left="720"/>
      <w:contextualSpacing/>
    </w:pPr>
  </w:style>
  <w:style w:type="table" w:styleId="a6">
    <w:name w:val="Table Grid"/>
    <w:basedOn w:val="a1"/>
    <w:uiPriority w:val="59"/>
    <w:rsid w:val="00073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1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1D8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54883"/>
    <w:pPr>
      <w:ind w:left="720"/>
      <w:contextualSpacing/>
    </w:pPr>
  </w:style>
  <w:style w:type="table" w:styleId="a6">
    <w:name w:val="Table Grid"/>
    <w:basedOn w:val="a1"/>
    <w:uiPriority w:val="59"/>
    <w:rsid w:val="00073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CCD10-DD10-4C02-BD4E-FE4471CDF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1055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МР "Печора"</Company>
  <LinksUpToDate>false</LinksUpToDate>
  <CharactersWithSpaces>7061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Макейчикова ТС</cp:lastModifiedBy>
  <cp:revision>2</cp:revision>
  <cp:lastPrinted>2020-03-17T08:42:00Z</cp:lastPrinted>
  <dcterms:created xsi:type="dcterms:W3CDTF">2020-03-17T08:53:00Z</dcterms:created>
  <dcterms:modified xsi:type="dcterms:W3CDTF">2020-03-17T08:53:00Z</dcterms:modified>
</cp:coreProperties>
</file>