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E4A" w:rsidRPr="007B406C" w:rsidRDefault="00F31E4A" w:rsidP="00F31E4A">
      <w:pPr>
        <w:jc w:val="right"/>
        <w:rPr>
          <w:b/>
          <w:sz w:val="24"/>
          <w:szCs w:val="24"/>
        </w:rPr>
      </w:pPr>
      <w:r w:rsidRPr="007B406C">
        <w:rPr>
          <w:b/>
          <w:sz w:val="24"/>
          <w:szCs w:val="24"/>
        </w:rPr>
        <w:t>ПРОЕКТ</w:t>
      </w:r>
    </w:p>
    <w:p w:rsidR="00F31E4A" w:rsidRPr="007B406C" w:rsidRDefault="00F31E4A" w:rsidP="00F31E4A">
      <w:pPr>
        <w:jc w:val="center"/>
        <w:rPr>
          <w:b/>
          <w:sz w:val="24"/>
          <w:szCs w:val="24"/>
        </w:rPr>
      </w:pPr>
    </w:p>
    <w:p w:rsidR="00F31E4A" w:rsidRPr="007B406C" w:rsidRDefault="00F31E4A" w:rsidP="00F31E4A">
      <w:pPr>
        <w:jc w:val="center"/>
        <w:rPr>
          <w:b/>
          <w:sz w:val="24"/>
          <w:szCs w:val="24"/>
        </w:rPr>
      </w:pPr>
    </w:p>
    <w:p w:rsidR="00422226" w:rsidRDefault="00422226" w:rsidP="00422226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ДОГОВОР №  </w:t>
      </w:r>
    </w:p>
    <w:p w:rsidR="00422226" w:rsidRDefault="00422226" w:rsidP="004222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НЕДВИЖИМОГО ИМУЩЕСТВА</w:t>
      </w:r>
    </w:p>
    <w:p w:rsidR="00422226" w:rsidRDefault="00422226" w:rsidP="00422226">
      <w:pPr>
        <w:jc w:val="center"/>
        <w:rPr>
          <w:b/>
          <w:sz w:val="24"/>
          <w:szCs w:val="24"/>
        </w:rPr>
      </w:pPr>
    </w:p>
    <w:p w:rsidR="00422226" w:rsidRDefault="00422226" w:rsidP="004222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:rsidR="00422226" w:rsidRDefault="00422226" w:rsidP="004222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двадцатого года</w:t>
      </w:r>
    </w:p>
    <w:p w:rsidR="00422226" w:rsidRDefault="00422226" w:rsidP="00422226">
      <w:pPr>
        <w:jc w:val="both"/>
        <w:rPr>
          <w:b/>
          <w:sz w:val="24"/>
          <w:szCs w:val="24"/>
        </w:rPr>
      </w:pP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</w:t>
      </w:r>
      <w:proofErr w:type="gramStart"/>
      <w:r>
        <w:rPr>
          <w:sz w:val="24"/>
          <w:szCs w:val="24"/>
        </w:rPr>
        <w:t>я(</w:t>
      </w:r>
      <w:proofErr w:type="spellStart"/>
      <w:proofErr w:type="gramEnd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6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9" w:history="1"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  <w:proofErr w:type="gramStart"/>
      </w:hyperlink>
      <w:r>
        <w:rPr>
          <w:sz w:val="24"/>
          <w:szCs w:val="24"/>
        </w:rPr>
        <w:t xml:space="preserve"> и  на  основании Протокола от  «______»______________20__ г.  № _____ «Об итогах продажи без объявления цены» (далее</w:t>
      </w:r>
      <w:proofErr w:type="gramEnd"/>
      <w:r>
        <w:rPr>
          <w:sz w:val="24"/>
          <w:szCs w:val="24"/>
        </w:rPr>
        <w:t xml:space="preserve"> – продажа без объявления цены), заключили настоящий договор (далее - Договор) о нижеследующем:      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2226" w:rsidRDefault="00422226" w:rsidP="00422226">
      <w:pPr>
        <w:numPr>
          <w:ilvl w:val="0"/>
          <w:numId w:val="4"/>
        </w:numPr>
        <w:overflowPunct/>
        <w:autoSpaceDE/>
        <w:adjustRightInd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422226" w:rsidRDefault="00422226" w:rsidP="00422226">
      <w:pPr>
        <w:numPr>
          <w:ilvl w:val="1"/>
          <w:numId w:val="4"/>
        </w:numPr>
        <w:tabs>
          <w:tab w:val="num" w:pos="0"/>
        </w:tabs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422226" w:rsidRDefault="00422226" w:rsidP="0042222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:rsidR="00422226" w:rsidRDefault="00422226" w:rsidP="0042222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земельный участок____________________________________________________________.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_______________________________________________, что подтверждается _____________________________________________________________________________.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(при продаже здания)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_____________________________________, что подтверждается _____________________________________________________________________________.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 № ____ и </w:t>
      </w:r>
      <w:proofErr w:type="gramStart"/>
      <w:r>
        <w:rPr>
          <w:sz w:val="24"/>
          <w:szCs w:val="24"/>
        </w:rPr>
        <w:t>распоряжение</w:t>
      </w:r>
      <w:proofErr w:type="gramEnd"/>
      <w:r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422226" w:rsidRDefault="00422226" w:rsidP="00422226">
      <w:pPr>
        <w:jc w:val="both"/>
        <w:rPr>
          <w:sz w:val="24"/>
          <w:szCs w:val="24"/>
        </w:rPr>
      </w:pPr>
    </w:p>
    <w:p w:rsidR="00422226" w:rsidRDefault="00422226" w:rsidP="00422226">
      <w:pPr>
        <w:numPr>
          <w:ilvl w:val="0"/>
          <w:numId w:val="4"/>
        </w:numPr>
        <w:overflowPunct/>
        <w:autoSpaceDE/>
        <w:adjustRightInd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Цена продажи имущества и порядок расчетов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рублей, с учетом НДС. 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Покупатель обязуется </w:t>
      </w:r>
      <w:proofErr w:type="gramStart"/>
      <w:r>
        <w:rPr>
          <w:sz w:val="24"/>
          <w:szCs w:val="24"/>
        </w:rPr>
        <w:t>оплатить стоимость имущества</w:t>
      </w:r>
      <w:proofErr w:type="gramEnd"/>
      <w:r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 - сумма НДС.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</w:t>
      </w:r>
      <w:proofErr w:type="gramStart"/>
      <w:r>
        <w:rPr>
          <w:sz w:val="24"/>
          <w:szCs w:val="24"/>
        </w:rPr>
        <w:t>цена</w:t>
      </w:r>
      <w:proofErr w:type="gramEnd"/>
      <w:r>
        <w:rPr>
          <w:sz w:val="24"/>
          <w:szCs w:val="24"/>
        </w:rPr>
        <w:t xml:space="preserve"> за имущество установленная по итогам торгов, перечисляется в бюджет муниципального образования муниципального района «Печора»:</w:t>
      </w:r>
    </w:p>
    <w:p w:rsidR="00422226" w:rsidRDefault="00422226" w:rsidP="00422226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(00 рублей 00 копеек) – в бюджет муниципального образования муниципального района «Печора»:</w:t>
      </w:r>
    </w:p>
    <w:p w:rsidR="00422226" w:rsidRDefault="00422226" w:rsidP="00422226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422226" w:rsidRDefault="00422226" w:rsidP="0042222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422226" w:rsidRDefault="00422226" w:rsidP="00422226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>
        <w:rPr>
          <w:sz w:val="24"/>
          <w:szCs w:val="24"/>
          <w:u w:val="single"/>
        </w:rPr>
        <w:t>до</w:t>
      </w:r>
      <w:proofErr w:type="gramEnd"/>
      <w:r>
        <w:rPr>
          <w:sz w:val="24"/>
          <w:szCs w:val="24"/>
          <w:u w:val="single"/>
        </w:rPr>
        <w:t xml:space="preserve">                            включительно. 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>
        <w:rPr>
          <w:sz w:val="24"/>
          <w:szCs w:val="24"/>
        </w:rPr>
        <w:t>дств в б</w:t>
      </w:r>
      <w:proofErr w:type="gramEnd"/>
      <w:r>
        <w:rPr>
          <w:sz w:val="24"/>
          <w:szCs w:val="24"/>
        </w:rPr>
        <w:t>юджет муниципального образования в сумме и в срок, указанные в пункте 2.2. Договора.</w:t>
      </w:r>
    </w:p>
    <w:p w:rsidR="00422226" w:rsidRDefault="00422226" w:rsidP="00422226">
      <w:pPr>
        <w:jc w:val="both"/>
        <w:rPr>
          <w:sz w:val="24"/>
          <w:szCs w:val="24"/>
        </w:rPr>
      </w:pPr>
    </w:p>
    <w:p w:rsidR="00422226" w:rsidRDefault="00422226" w:rsidP="00422226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422226" w:rsidRDefault="00422226" w:rsidP="00422226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422226" w:rsidRDefault="00422226" w:rsidP="00422226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расторжении настоящего Договора по инициативе Покупателя, Покупатель уплачивает штраф в размере 20% от установленной по итогам торгов цены продажи имущества, указанной в пункте 2.1. Договора.</w:t>
      </w:r>
    </w:p>
    <w:p w:rsidR="00422226" w:rsidRDefault="00422226" w:rsidP="004222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После расторжения настоящего Договора Стороны приводятся в первоначальное состояние. 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4.2.  </w:t>
      </w:r>
      <w:r>
        <w:rPr>
          <w:sz w:val="24"/>
          <w:szCs w:val="24"/>
        </w:rPr>
        <w:t>При уклонении или отказе Покупателя от заключения договора купли-продажи имущества в установленный срок, он утрачивает право на заключение настоящего договора.</w:t>
      </w:r>
    </w:p>
    <w:p w:rsidR="00422226" w:rsidRDefault="00422226" w:rsidP="00422226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422226" w:rsidRDefault="00422226" w:rsidP="00422226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422226" w:rsidRDefault="00422226" w:rsidP="00422226">
      <w:pPr>
        <w:numPr>
          <w:ilvl w:val="1"/>
          <w:numId w:val="5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</w:t>
      </w:r>
      <w:proofErr w:type="gramStart"/>
      <w:r>
        <w:rPr>
          <w:sz w:val="24"/>
          <w:szCs w:val="24"/>
        </w:rPr>
        <w:t>дств в сч</w:t>
      </w:r>
      <w:proofErr w:type="gramEnd"/>
      <w:r>
        <w:rPr>
          <w:sz w:val="24"/>
          <w:szCs w:val="24"/>
        </w:rPr>
        <w:t>ет оплаты за недвижимое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sz w:val="24"/>
          <w:szCs w:val="24"/>
        </w:rPr>
        <w:t>с даты отправления</w:t>
      </w:r>
      <w:proofErr w:type="gramEnd"/>
      <w:r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422226" w:rsidRDefault="00422226" w:rsidP="00422226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422226" w:rsidRDefault="00422226" w:rsidP="00422226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422226" w:rsidRDefault="00422226" w:rsidP="00422226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422226" w:rsidRDefault="00422226" w:rsidP="00422226">
      <w:pPr>
        <w:keepNext/>
        <w:numPr>
          <w:ilvl w:val="0"/>
          <w:numId w:val="5"/>
        </w:numPr>
        <w:overflowPunct/>
        <w:autoSpaceDE/>
        <w:adjustRightInd/>
        <w:spacing w:line="276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422226" w:rsidRDefault="00422226" w:rsidP="00422226">
      <w:pPr>
        <w:numPr>
          <w:ilvl w:val="0"/>
          <w:numId w:val="6"/>
        </w:numPr>
        <w:overflowPunct/>
        <w:autoSpaceDE/>
        <w:adjustRightInd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:rsidR="00422226" w:rsidRDefault="00422226" w:rsidP="00422226">
      <w:pPr>
        <w:numPr>
          <w:ilvl w:val="0"/>
          <w:numId w:val="6"/>
        </w:numPr>
        <w:overflowPunct/>
        <w:autoSpaceDE/>
        <w:adjustRightInd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Продавца,</w:t>
      </w:r>
    </w:p>
    <w:p w:rsidR="00422226" w:rsidRDefault="00422226" w:rsidP="0042222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422226" w:rsidRDefault="00422226" w:rsidP="00422226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22226" w:rsidRDefault="00422226" w:rsidP="00422226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:rsidR="00422226" w:rsidRDefault="00422226" w:rsidP="00422226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22226" w:rsidTr="00422226">
        <w:trPr>
          <w:trHeight w:val="2131"/>
        </w:trPr>
        <w:tc>
          <w:tcPr>
            <w:tcW w:w="4644" w:type="dxa"/>
          </w:tcPr>
          <w:p w:rsidR="00422226" w:rsidRDefault="00422226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422226" w:rsidRDefault="00422226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:rsidR="00422226" w:rsidRDefault="00422226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422226" w:rsidRDefault="00422226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района "Печора"</w:t>
            </w:r>
          </w:p>
          <w:p w:rsidR="00422226" w:rsidRDefault="00422226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ечора</w:t>
            </w:r>
            <w:proofErr w:type="spellEnd"/>
            <w:r>
              <w:rPr>
                <w:sz w:val="24"/>
                <w:szCs w:val="24"/>
              </w:rPr>
              <w:t xml:space="preserve"> Печорский проспект, д.46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1105019995/КПП110501001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1081105000030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г. Сыктывкар  БИК 048702001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Продавца:     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 </w:t>
            </w:r>
          </w:p>
          <w:p w:rsidR="00422226" w:rsidRDefault="00422226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22226" w:rsidRDefault="00422226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422226" w:rsidRDefault="00422226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:rsidR="00422226" w:rsidRDefault="00422226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:rsidR="00422226" w:rsidRDefault="00422226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</w:t>
            </w: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 ________________</w:t>
            </w: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 _________________</w:t>
            </w: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Покупателя:</w:t>
            </w:r>
          </w:p>
          <w:p w:rsidR="00422226" w:rsidRDefault="0042222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422226" w:rsidRDefault="00422226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422226" w:rsidRDefault="00422226" w:rsidP="00422226">
      <w:pPr>
        <w:jc w:val="both"/>
        <w:rPr>
          <w:sz w:val="24"/>
          <w:szCs w:val="24"/>
        </w:rPr>
      </w:pPr>
    </w:p>
    <w:p w:rsidR="00422226" w:rsidRDefault="00422226" w:rsidP="00422226">
      <w:pPr>
        <w:pStyle w:val="1"/>
        <w:rPr>
          <w:szCs w:val="24"/>
        </w:rPr>
      </w:pPr>
      <w:r>
        <w:rPr>
          <w:szCs w:val="24"/>
        </w:rPr>
        <w:t xml:space="preserve">        </w:t>
      </w:r>
    </w:p>
    <w:p w:rsidR="00422226" w:rsidRDefault="00422226" w:rsidP="0042222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22226" w:rsidRDefault="00422226" w:rsidP="00422226">
      <w:pPr>
        <w:jc w:val="both"/>
        <w:rPr>
          <w:sz w:val="24"/>
          <w:szCs w:val="24"/>
        </w:rPr>
      </w:pPr>
    </w:p>
    <w:p w:rsidR="002C11EB" w:rsidRDefault="002C11EB" w:rsidP="00422226">
      <w:pPr>
        <w:jc w:val="center"/>
      </w:pPr>
    </w:p>
    <w:sectPr w:rsidR="002C11EB" w:rsidSect="00422226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02"/>
    <w:rsid w:val="002C11EB"/>
    <w:rsid w:val="00422226"/>
    <w:rsid w:val="00B33402"/>
    <w:rsid w:val="00F3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1E4A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E4A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222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1E4A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E4A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222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8598</Characters>
  <Application>Microsoft Office Word</Application>
  <DocSecurity>0</DocSecurity>
  <Lines>71</Lines>
  <Paragraphs>20</Paragraphs>
  <ScaleCrop>false</ScaleCrop>
  <Company/>
  <LinksUpToDate>false</LinksUpToDate>
  <CharactersWithSpaces>10086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2020-03-06T12:18:00Z</dcterms:created>
  <dcterms:modified xsi:type="dcterms:W3CDTF">2020-03-17T12:38:00Z</dcterms:modified>
</cp:coreProperties>
</file>