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4A5C87" w:rsidTr="00F41BC4">
        <w:tc>
          <w:tcPr>
            <w:tcW w:w="3828" w:type="dxa"/>
          </w:tcPr>
          <w:p w:rsidR="004A5C87" w:rsidRDefault="004A5C87" w:rsidP="00F41BC4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A5C87" w:rsidRPr="00F446F2" w:rsidRDefault="004A5C87" w:rsidP="00F41BC4">
            <w:pPr>
              <w:jc w:val="center"/>
              <w:rPr>
                <w:b/>
                <w:bCs/>
                <w:sz w:val="22"/>
                <w:szCs w:val="22"/>
              </w:rPr>
            </w:pPr>
            <w:r w:rsidRPr="00F446F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A5C87" w:rsidRPr="00F446F2" w:rsidRDefault="004A5C87" w:rsidP="00F41BC4">
            <w:pPr>
              <w:jc w:val="center"/>
              <w:rPr>
                <w:b/>
                <w:bCs/>
                <w:sz w:val="22"/>
                <w:szCs w:val="22"/>
              </w:rPr>
            </w:pPr>
            <w:r w:rsidRPr="00F446F2">
              <w:rPr>
                <w:b/>
                <w:bCs/>
                <w:sz w:val="22"/>
                <w:szCs w:val="22"/>
              </w:rPr>
              <w:t>МУНИЦИПАЛЬНОГО  РАЙОНА</w:t>
            </w:r>
          </w:p>
          <w:p w:rsidR="004A5C87" w:rsidRDefault="004A5C87" w:rsidP="00F41BC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Pr="00F446F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A5C87" w:rsidRDefault="004A5C87" w:rsidP="00F41BC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775925" wp14:editId="5BA3C5F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5C87" w:rsidRDefault="004A5C87" w:rsidP="00F41BC4">
            <w:pPr>
              <w:pStyle w:val="2"/>
              <w:jc w:val="left"/>
              <w:rPr>
                <w:sz w:val="18"/>
              </w:rPr>
            </w:pPr>
          </w:p>
          <w:p w:rsidR="004A5C87" w:rsidRPr="00F446F2" w:rsidRDefault="004A5C87" w:rsidP="00F41BC4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Pr="00F446F2">
              <w:rPr>
                <w:sz w:val="22"/>
                <w:szCs w:val="22"/>
              </w:rPr>
              <w:t xml:space="preserve">»  </w:t>
            </w:r>
          </w:p>
          <w:p w:rsidR="004A5C87" w:rsidRPr="00F446F2" w:rsidRDefault="004A5C87" w:rsidP="00F41BC4">
            <w:pPr>
              <w:pStyle w:val="21"/>
              <w:rPr>
                <w:sz w:val="22"/>
                <w:szCs w:val="22"/>
              </w:rPr>
            </w:pPr>
            <w:r w:rsidRPr="00F446F2">
              <w:rPr>
                <w:sz w:val="22"/>
                <w:szCs w:val="22"/>
              </w:rPr>
              <w:t>МУНИЦИПАЛЬНÖЙ   РАЙОНСА</w:t>
            </w:r>
          </w:p>
          <w:p w:rsidR="004A5C87" w:rsidRPr="00F446F2" w:rsidRDefault="004A5C87" w:rsidP="00F41BC4">
            <w:pPr>
              <w:pStyle w:val="21"/>
              <w:rPr>
                <w:sz w:val="22"/>
                <w:szCs w:val="22"/>
              </w:rPr>
            </w:pPr>
            <w:r w:rsidRPr="00F446F2">
              <w:rPr>
                <w:sz w:val="22"/>
                <w:szCs w:val="22"/>
              </w:rPr>
              <w:t xml:space="preserve">АДМИНИСТРАЦИЯ </w:t>
            </w:r>
          </w:p>
          <w:p w:rsidR="004A5C87" w:rsidRDefault="004A5C87" w:rsidP="00F41BC4">
            <w:pPr>
              <w:pStyle w:val="21"/>
              <w:rPr>
                <w:b w:val="0"/>
                <w:bCs w:val="0"/>
              </w:rPr>
            </w:pPr>
          </w:p>
          <w:p w:rsidR="004A5C87" w:rsidRDefault="004A5C87" w:rsidP="00F41BC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4A5C87" w:rsidTr="00F41BC4">
        <w:tc>
          <w:tcPr>
            <w:tcW w:w="9072" w:type="dxa"/>
            <w:gridSpan w:val="3"/>
          </w:tcPr>
          <w:p w:rsidR="004A5C87" w:rsidRDefault="004A5C87" w:rsidP="00F41BC4">
            <w:pPr>
              <w:ind w:right="-108"/>
              <w:jc w:val="center"/>
              <w:rPr>
                <w:b/>
                <w:sz w:val="16"/>
              </w:rPr>
            </w:pPr>
          </w:p>
          <w:p w:rsidR="004A5C87" w:rsidRDefault="004A5C87" w:rsidP="00F41BC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4A5C87" w:rsidRDefault="004A5C87" w:rsidP="00F41BC4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4A5C87" w:rsidRDefault="004A5C87" w:rsidP="00F41BC4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4A5C87" w:rsidTr="00F41BC4">
        <w:tc>
          <w:tcPr>
            <w:tcW w:w="3828" w:type="dxa"/>
          </w:tcPr>
          <w:p w:rsidR="004A5C87" w:rsidRPr="00DE3E3C" w:rsidRDefault="004A5C87" w:rsidP="00F41BC4">
            <w:pPr>
              <w:jc w:val="both"/>
              <w:rPr>
                <w:szCs w:val="26"/>
                <w:u w:val="single"/>
              </w:rPr>
            </w:pPr>
            <w:r w:rsidRPr="000D0357">
              <w:rPr>
                <w:sz w:val="28"/>
                <w:szCs w:val="28"/>
                <w:u w:val="single"/>
              </w:rPr>
              <w:t xml:space="preserve">     </w:t>
            </w:r>
            <w:r w:rsidR="00E00D76" w:rsidRPr="00E00D76">
              <w:rPr>
                <w:sz w:val="25"/>
                <w:szCs w:val="25"/>
                <w:u w:val="single"/>
              </w:rPr>
              <w:t>28</w:t>
            </w:r>
            <w:r w:rsidRPr="00E00D76">
              <w:rPr>
                <w:sz w:val="25"/>
                <w:szCs w:val="25"/>
                <w:u w:val="single"/>
              </w:rPr>
              <w:t xml:space="preserve">    мая  2014</w:t>
            </w:r>
            <w:r w:rsidRPr="00DE3E3C">
              <w:rPr>
                <w:szCs w:val="26"/>
                <w:u w:val="single"/>
              </w:rPr>
              <w:t xml:space="preserve"> г.</w:t>
            </w:r>
          </w:p>
          <w:p w:rsidR="004A5C87" w:rsidRPr="00F446F2" w:rsidRDefault="004A5C87" w:rsidP="00F41BC4">
            <w:pPr>
              <w:jc w:val="both"/>
              <w:rPr>
                <w:sz w:val="28"/>
                <w:szCs w:val="28"/>
              </w:rPr>
            </w:pPr>
            <w:r w:rsidRPr="00F446F2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417" w:type="dxa"/>
          </w:tcPr>
          <w:p w:rsidR="004A5C87" w:rsidRDefault="004A5C87" w:rsidP="00F41BC4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4A5C87" w:rsidRPr="00E00D76" w:rsidRDefault="004A5C87" w:rsidP="00F41BC4">
            <w:pPr>
              <w:tabs>
                <w:tab w:val="left" w:pos="480"/>
                <w:tab w:val="right" w:pos="3611"/>
              </w:tabs>
              <w:jc w:val="right"/>
              <w:rPr>
                <w:sz w:val="25"/>
                <w:szCs w:val="25"/>
              </w:rPr>
            </w:pPr>
            <w:r>
              <w:rPr>
                <w:sz w:val="24"/>
              </w:rPr>
              <w:tab/>
            </w:r>
            <w:r w:rsidRPr="00F446F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E00D76">
              <w:rPr>
                <w:sz w:val="25"/>
                <w:szCs w:val="25"/>
              </w:rPr>
              <w:t>№</w:t>
            </w:r>
            <w:r w:rsidR="00E00D76" w:rsidRPr="00E00D76">
              <w:rPr>
                <w:sz w:val="25"/>
                <w:szCs w:val="25"/>
              </w:rPr>
              <w:t xml:space="preserve"> 804</w:t>
            </w:r>
            <w:r w:rsidRPr="00E00D76">
              <w:rPr>
                <w:sz w:val="25"/>
                <w:szCs w:val="25"/>
              </w:rPr>
              <w:t xml:space="preserve">                                     </w:t>
            </w:r>
          </w:p>
          <w:p w:rsidR="004A5C87" w:rsidRDefault="004A5C87" w:rsidP="00F41BC4">
            <w:pPr>
              <w:rPr>
                <w:b/>
                <w:sz w:val="24"/>
              </w:rPr>
            </w:pPr>
          </w:p>
        </w:tc>
      </w:tr>
    </w:tbl>
    <w:p w:rsidR="004A5C87" w:rsidRPr="007B447F" w:rsidRDefault="004A5C87" w:rsidP="007B447F">
      <w:pPr>
        <w:ind w:right="49"/>
        <w:rPr>
          <w:sz w:val="20"/>
        </w:rPr>
      </w:pPr>
      <w:r>
        <w:rPr>
          <w:sz w:val="28"/>
        </w:rPr>
        <w:t xml:space="preserve">    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4A5C87" w:rsidRPr="00E00D76" w:rsidTr="00F41BC4">
        <w:tc>
          <w:tcPr>
            <w:tcW w:w="5778" w:type="dxa"/>
            <w:shd w:val="clear" w:color="auto" w:fill="auto"/>
          </w:tcPr>
          <w:p w:rsidR="004A5C87" w:rsidRPr="00E00D76" w:rsidRDefault="004A5C87" w:rsidP="00F41BC4">
            <w:pPr>
              <w:jc w:val="both"/>
              <w:rPr>
                <w:sz w:val="25"/>
                <w:szCs w:val="25"/>
              </w:rPr>
            </w:pPr>
            <w:r w:rsidRPr="00E00D76">
              <w:rPr>
                <w:sz w:val="25"/>
                <w:szCs w:val="25"/>
              </w:rPr>
              <w:t xml:space="preserve"> О создании Центра социально-культурной адаптации и интеграции мигрантов муниципального района «Печора»</w:t>
            </w:r>
          </w:p>
          <w:p w:rsidR="004A5C87" w:rsidRPr="00E00D76" w:rsidRDefault="004A5C87" w:rsidP="00F41BC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</w:tcPr>
          <w:p w:rsidR="004A5C87" w:rsidRPr="00E00D76" w:rsidRDefault="004A5C87" w:rsidP="00F41BC4">
            <w:pPr>
              <w:rPr>
                <w:sz w:val="25"/>
                <w:szCs w:val="25"/>
              </w:rPr>
            </w:pPr>
          </w:p>
        </w:tc>
      </w:tr>
    </w:tbl>
    <w:p w:rsidR="004A5C87" w:rsidRPr="00E00D76" w:rsidRDefault="004A5C87" w:rsidP="00D05FAA">
      <w:pPr>
        <w:ind w:firstLine="708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В  целях реализации Распоряжения Правительства Республики Коми от 12 марта 2014 года № 61-р</w:t>
      </w:r>
      <w:r w:rsidR="00D05FAA" w:rsidRPr="00E00D76">
        <w:rPr>
          <w:sz w:val="25"/>
          <w:szCs w:val="25"/>
        </w:rPr>
        <w:t xml:space="preserve"> «О мерах, осуществляемых для профилактики экстремистских проявлений со стороны мигрантов и в отношении них, а также о принятии дополнительных мер, направленных на повышение эффективности работы в сфере миграционной политики»</w:t>
      </w:r>
    </w:p>
    <w:p w:rsidR="004A5C87" w:rsidRPr="00E00D76" w:rsidRDefault="004A5C87" w:rsidP="004A5C87">
      <w:pPr>
        <w:jc w:val="both"/>
        <w:rPr>
          <w:sz w:val="25"/>
          <w:szCs w:val="25"/>
        </w:rPr>
      </w:pPr>
    </w:p>
    <w:p w:rsidR="004A5C87" w:rsidRPr="00E00D76" w:rsidRDefault="004A5C87" w:rsidP="004A5C87">
      <w:pPr>
        <w:jc w:val="both"/>
        <w:rPr>
          <w:sz w:val="25"/>
          <w:szCs w:val="25"/>
        </w:rPr>
      </w:pPr>
      <w:r w:rsidRPr="00E00D76">
        <w:rPr>
          <w:sz w:val="25"/>
          <w:szCs w:val="25"/>
        </w:rPr>
        <w:t xml:space="preserve"> администрация  ПОСТАНОВЛЯЕТ:</w:t>
      </w:r>
    </w:p>
    <w:p w:rsidR="00D05FAA" w:rsidRPr="00E00D76" w:rsidRDefault="00D05FAA" w:rsidP="004A5C87">
      <w:pPr>
        <w:jc w:val="both"/>
        <w:rPr>
          <w:sz w:val="25"/>
          <w:szCs w:val="25"/>
        </w:rPr>
      </w:pPr>
    </w:p>
    <w:p w:rsidR="004A5C87" w:rsidRPr="00E00D76" w:rsidRDefault="004A5C87" w:rsidP="004A5C87">
      <w:pPr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1.  Создать Центр социально-культурной адаптации и интеграции мигрантов муниципального района «Печора» на базе отдела обслуживания Центральной библиотеки МБУ «ПМЦБС».</w:t>
      </w:r>
    </w:p>
    <w:p w:rsidR="004A5C87" w:rsidRPr="00E00D76" w:rsidRDefault="004A5C87" w:rsidP="004A5C87">
      <w:pPr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2.  Утвердить Положение о Центре социально-культурной адаптации и интеграции мигрантов муниципального района «Печора» (приложение 1).</w:t>
      </w:r>
    </w:p>
    <w:p w:rsidR="004A5C87" w:rsidRPr="00E00D76" w:rsidRDefault="004A5C87" w:rsidP="004A5C87">
      <w:pPr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3. Начальнику Управления культуры и туризма МР «Печора» назначить    руководителя Центра социально-культурной адаптации и интеграции мигрантов МР «Печора»</w:t>
      </w:r>
      <w:r w:rsidR="00D05FAA" w:rsidRPr="00E00D76">
        <w:rPr>
          <w:sz w:val="25"/>
          <w:szCs w:val="25"/>
        </w:rPr>
        <w:t>, осуществляющего полномочия</w:t>
      </w:r>
      <w:r w:rsidRPr="00E00D76">
        <w:rPr>
          <w:sz w:val="25"/>
          <w:szCs w:val="25"/>
        </w:rPr>
        <w:t xml:space="preserve"> на безвозмездной основе.</w:t>
      </w:r>
    </w:p>
    <w:p w:rsidR="00D05FAA" w:rsidRPr="00E00D76" w:rsidRDefault="00D05FAA" w:rsidP="004A5C87">
      <w:pPr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4. Координатором деятельности Центра</w:t>
      </w:r>
      <w:r w:rsidR="007B447F" w:rsidRPr="00E00D76">
        <w:rPr>
          <w:sz w:val="25"/>
          <w:szCs w:val="25"/>
        </w:rPr>
        <w:t xml:space="preserve"> социально-культурной адаптации и интеграции мигрантов муниципального района «Печора» </w:t>
      </w:r>
      <w:r w:rsidRPr="00E00D76">
        <w:rPr>
          <w:sz w:val="25"/>
          <w:szCs w:val="25"/>
        </w:rPr>
        <w:t xml:space="preserve"> назначить</w:t>
      </w:r>
      <w:r w:rsidRPr="00E00D76">
        <w:rPr>
          <w:i/>
          <w:sz w:val="25"/>
          <w:szCs w:val="25"/>
        </w:rPr>
        <w:t xml:space="preserve">  </w:t>
      </w:r>
      <w:r w:rsidRPr="00E00D76">
        <w:rPr>
          <w:sz w:val="25"/>
          <w:szCs w:val="25"/>
        </w:rPr>
        <w:t>отдел информационно-аналитической работы и общественных связей администрации МР «Печора».</w:t>
      </w:r>
    </w:p>
    <w:p w:rsidR="004A5C87" w:rsidRPr="00E00D76" w:rsidRDefault="00D05FAA" w:rsidP="004A5C87">
      <w:pPr>
        <w:overflowPunct/>
        <w:ind w:firstLine="540"/>
        <w:jc w:val="both"/>
        <w:rPr>
          <w:color w:val="000000"/>
          <w:sz w:val="25"/>
          <w:szCs w:val="25"/>
        </w:rPr>
      </w:pPr>
      <w:r w:rsidRPr="00E00D76">
        <w:rPr>
          <w:sz w:val="25"/>
          <w:szCs w:val="25"/>
        </w:rPr>
        <w:t>5</w:t>
      </w:r>
      <w:r w:rsidR="004A5C87" w:rsidRPr="00E00D76">
        <w:rPr>
          <w:sz w:val="25"/>
          <w:szCs w:val="25"/>
        </w:rPr>
        <w:t>. Утвердить состав рабочей группы</w:t>
      </w:r>
      <w:r w:rsidRPr="00E00D76">
        <w:rPr>
          <w:sz w:val="25"/>
          <w:szCs w:val="25"/>
        </w:rPr>
        <w:t xml:space="preserve"> по организации деятельности</w:t>
      </w:r>
      <w:r w:rsidR="004A5C87" w:rsidRPr="00E00D76">
        <w:rPr>
          <w:sz w:val="25"/>
          <w:szCs w:val="25"/>
        </w:rPr>
        <w:t xml:space="preserve"> Центра социально-культурной адаптации и интеграции мигрантов МР «Печора»</w:t>
      </w:r>
      <w:r w:rsidR="004A5C87" w:rsidRPr="00E00D76">
        <w:rPr>
          <w:color w:val="000000"/>
          <w:sz w:val="25"/>
          <w:szCs w:val="25"/>
        </w:rPr>
        <w:t xml:space="preserve"> (приложение 2).</w:t>
      </w:r>
    </w:p>
    <w:p w:rsidR="004A5C87" w:rsidRPr="00E00D76" w:rsidRDefault="00D05FAA" w:rsidP="004A5C87">
      <w:pPr>
        <w:overflowPunct/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6</w:t>
      </w:r>
      <w:r w:rsidR="004A5C87" w:rsidRPr="00E00D76">
        <w:rPr>
          <w:sz w:val="25"/>
          <w:szCs w:val="25"/>
        </w:rPr>
        <w:t xml:space="preserve">. Утвердить </w:t>
      </w:r>
      <w:hyperlink r:id="rId7" w:history="1">
        <w:r w:rsidR="004A5C87" w:rsidRPr="00E00D76">
          <w:rPr>
            <w:rStyle w:val="a3"/>
            <w:color w:val="000000"/>
            <w:sz w:val="25"/>
            <w:szCs w:val="25"/>
            <w:u w:val="none"/>
          </w:rPr>
          <w:t>порядок</w:t>
        </w:r>
      </w:hyperlink>
      <w:r w:rsidR="004A5C87" w:rsidRPr="00E00D76">
        <w:rPr>
          <w:sz w:val="25"/>
          <w:szCs w:val="25"/>
        </w:rPr>
        <w:t xml:space="preserve"> работы </w:t>
      </w:r>
      <w:r w:rsidR="004A5C87" w:rsidRPr="00E00D76">
        <w:rPr>
          <w:color w:val="000000"/>
          <w:sz w:val="25"/>
          <w:szCs w:val="25"/>
        </w:rPr>
        <w:t xml:space="preserve">рабочей группы  </w:t>
      </w:r>
      <w:r w:rsidRPr="00E00D76">
        <w:rPr>
          <w:color w:val="000000"/>
          <w:sz w:val="25"/>
          <w:szCs w:val="25"/>
        </w:rPr>
        <w:t xml:space="preserve">по организации деятельности </w:t>
      </w:r>
      <w:r w:rsidR="004A5C87" w:rsidRPr="00E00D76">
        <w:rPr>
          <w:sz w:val="25"/>
          <w:szCs w:val="25"/>
        </w:rPr>
        <w:t>Центра социально-культурной адаптации и интеграции мигрантов МР «Печора» (приложение  3).</w:t>
      </w:r>
    </w:p>
    <w:p w:rsidR="004A5C87" w:rsidRPr="00E00D76" w:rsidRDefault="00D05FAA" w:rsidP="004A5C87">
      <w:pPr>
        <w:overflowPunct/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7</w:t>
      </w:r>
      <w:r w:rsidR="004A5C87" w:rsidRPr="00E00D76">
        <w:rPr>
          <w:sz w:val="25"/>
          <w:szCs w:val="25"/>
        </w:rPr>
        <w:t>. Постановление вступает в силу со дня принятия и подлежит опубликованию   на официальном сайте администрации МР «Печора».</w:t>
      </w:r>
    </w:p>
    <w:p w:rsidR="004A5C87" w:rsidRPr="00E00D76" w:rsidRDefault="00D05FAA" w:rsidP="004A5C87">
      <w:pPr>
        <w:ind w:firstLine="540"/>
        <w:jc w:val="both"/>
        <w:rPr>
          <w:sz w:val="25"/>
          <w:szCs w:val="25"/>
        </w:rPr>
      </w:pPr>
      <w:r w:rsidRPr="00E00D76">
        <w:rPr>
          <w:sz w:val="25"/>
          <w:szCs w:val="25"/>
        </w:rPr>
        <w:t>8</w:t>
      </w:r>
      <w:r w:rsidR="004A5C87" w:rsidRPr="00E00D76">
        <w:rPr>
          <w:sz w:val="25"/>
          <w:szCs w:val="25"/>
        </w:rPr>
        <w:t xml:space="preserve">. </w:t>
      </w:r>
      <w:proofErr w:type="gramStart"/>
      <w:r w:rsidR="004A5C87" w:rsidRPr="00E00D76">
        <w:rPr>
          <w:sz w:val="25"/>
          <w:szCs w:val="25"/>
        </w:rPr>
        <w:t>Контроль за</w:t>
      </w:r>
      <w:proofErr w:type="gramEnd"/>
      <w:r w:rsidR="004A5C87" w:rsidRPr="00E00D76">
        <w:rPr>
          <w:sz w:val="25"/>
          <w:szCs w:val="25"/>
        </w:rPr>
        <w:t xml:space="preserve"> исполнением настоящего постановления</w:t>
      </w:r>
      <w:r w:rsidRPr="00E00D76">
        <w:rPr>
          <w:sz w:val="25"/>
          <w:szCs w:val="25"/>
        </w:rPr>
        <w:t xml:space="preserve"> возложить на заместителей</w:t>
      </w:r>
      <w:r w:rsidR="004A5C87" w:rsidRPr="00E00D76">
        <w:rPr>
          <w:sz w:val="25"/>
          <w:szCs w:val="25"/>
        </w:rPr>
        <w:t xml:space="preserve"> главы администрации </w:t>
      </w:r>
      <w:r w:rsidR="007B447F" w:rsidRPr="00E00D76">
        <w:rPr>
          <w:sz w:val="25"/>
          <w:szCs w:val="25"/>
        </w:rPr>
        <w:t>В.А. Смагина,</w:t>
      </w:r>
      <w:r w:rsidRPr="00E00D76">
        <w:rPr>
          <w:sz w:val="25"/>
          <w:szCs w:val="25"/>
        </w:rPr>
        <w:t xml:space="preserve"> Н.Л. Калинина. </w:t>
      </w:r>
    </w:p>
    <w:p w:rsidR="004A5C87" w:rsidRDefault="004A5C87" w:rsidP="004A5C87">
      <w:pPr>
        <w:jc w:val="both"/>
        <w:rPr>
          <w:szCs w:val="26"/>
        </w:rPr>
      </w:pPr>
    </w:p>
    <w:p w:rsidR="00E00D76" w:rsidRDefault="00E00D76" w:rsidP="00D05FAA">
      <w:pPr>
        <w:jc w:val="both"/>
        <w:rPr>
          <w:szCs w:val="26"/>
        </w:rPr>
      </w:pPr>
    </w:p>
    <w:p w:rsidR="004A5C87" w:rsidRPr="00A02224" w:rsidRDefault="004A5C87" w:rsidP="00D05FA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Pr="00A02224">
        <w:rPr>
          <w:szCs w:val="26"/>
        </w:rPr>
        <w:t xml:space="preserve"> администрации</w:t>
      </w:r>
      <w:r w:rsidRPr="00A02224">
        <w:rPr>
          <w:szCs w:val="26"/>
        </w:rPr>
        <w:tab/>
      </w:r>
      <w:r w:rsidRPr="00A02224">
        <w:rPr>
          <w:szCs w:val="26"/>
        </w:rPr>
        <w:tab/>
      </w:r>
      <w:r w:rsidRPr="00A02224">
        <w:rPr>
          <w:szCs w:val="26"/>
        </w:rPr>
        <w:tab/>
      </w:r>
      <w:r w:rsidRPr="00A02224">
        <w:rPr>
          <w:szCs w:val="26"/>
        </w:rPr>
        <w:tab/>
      </w:r>
      <w:r w:rsidRPr="00A02224">
        <w:rPr>
          <w:szCs w:val="26"/>
        </w:rPr>
        <w:tab/>
        <w:t xml:space="preserve">                   </w:t>
      </w:r>
      <w:r>
        <w:rPr>
          <w:szCs w:val="26"/>
        </w:rPr>
        <w:t xml:space="preserve">О.М. </w:t>
      </w:r>
      <w:proofErr w:type="spellStart"/>
      <w:r>
        <w:rPr>
          <w:szCs w:val="26"/>
        </w:rPr>
        <w:t>Барабкин</w:t>
      </w:r>
      <w:proofErr w:type="spellEnd"/>
      <w:r w:rsidRPr="00A02224">
        <w:rPr>
          <w:szCs w:val="26"/>
        </w:rPr>
        <w:t xml:space="preserve"> </w:t>
      </w:r>
    </w:p>
    <w:p w:rsidR="004A5C87" w:rsidRPr="00A02224" w:rsidRDefault="004A5C87" w:rsidP="004A5C87">
      <w:pPr>
        <w:rPr>
          <w:szCs w:val="26"/>
        </w:rPr>
      </w:pPr>
    </w:p>
    <w:p w:rsidR="004A5C87" w:rsidRPr="00E00D76" w:rsidRDefault="004A5C87" w:rsidP="004A5C87">
      <w:pPr>
        <w:jc w:val="right"/>
        <w:rPr>
          <w:sz w:val="22"/>
          <w:szCs w:val="22"/>
        </w:rPr>
      </w:pPr>
    </w:p>
    <w:p w:rsidR="004A5C87" w:rsidRPr="00A02224" w:rsidRDefault="004A5C87" w:rsidP="004A5C87">
      <w:pPr>
        <w:jc w:val="right"/>
        <w:rPr>
          <w:sz w:val="22"/>
          <w:szCs w:val="22"/>
        </w:rPr>
      </w:pPr>
      <w:r w:rsidRPr="00A02224">
        <w:rPr>
          <w:i/>
          <w:sz w:val="22"/>
          <w:szCs w:val="22"/>
        </w:rPr>
        <w:lastRenderedPageBreak/>
        <w:t xml:space="preserve"> </w:t>
      </w:r>
      <w:r w:rsidRPr="00A02224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1</w:t>
      </w:r>
    </w:p>
    <w:p w:rsidR="004A5C87" w:rsidRPr="00A02224" w:rsidRDefault="004A5C87" w:rsidP="004A5C87">
      <w:pPr>
        <w:jc w:val="right"/>
        <w:rPr>
          <w:sz w:val="22"/>
          <w:szCs w:val="22"/>
        </w:rPr>
      </w:pPr>
      <w:r w:rsidRPr="00A02224">
        <w:rPr>
          <w:sz w:val="22"/>
          <w:szCs w:val="22"/>
        </w:rPr>
        <w:t>к постановлению администрации МР «Печора»</w:t>
      </w:r>
    </w:p>
    <w:p w:rsidR="00E00D76" w:rsidRPr="00A02224" w:rsidRDefault="00E00D76" w:rsidP="00E00D76">
      <w:pPr>
        <w:jc w:val="right"/>
        <w:rPr>
          <w:sz w:val="22"/>
          <w:szCs w:val="22"/>
        </w:rPr>
      </w:pPr>
      <w:r w:rsidRPr="00A02224">
        <w:rPr>
          <w:sz w:val="22"/>
          <w:szCs w:val="22"/>
        </w:rPr>
        <w:t xml:space="preserve">от « </w:t>
      </w:r>
      <w:r>
        <w:rPr>
          <w:sz w:val="22"/>
          <w:szCs w:val="22"/>
        </w:rPr>
        <w:t>28</w:t>
      </w:r>
      <w:r w:rsidRPr="00A02224">
        <w:rPr>
          <w:sz w:val="22"/>
          <w:szCs w:val="22"/>
        </w:rPr>
        <w:t xml:space="preserve"> » мая  2014 года №  </w:t>
      </w:r>
      <w:r>
        <w:rPr>
          <w:sz w:val="22"/>
          <w:szCs w:val="22"/>
        </w:rPr>
        <w:t>804</w:t>
      </w:r>
    </w:p>
    <w:p w:rsidR="004A5C87" w:rsidRPr="00A02224" w:rsidRDefault="004A5C87" w:rsidP="004A5C87">
      <w:pPr>
        <w:pStyle w:val="a4"/>
        <w:ind w:left="6372"/>
        <w:jc w:val="right"/>
        <w:rPr>
          <w:i/>
          <w:szCs w:val="26"/>
        </w:rPr>
      </w:pPr>
    </w:p>
    <w:p w:rsidR="004A5C87" w:rsidRPr="00A02224" w:rsidRDefault="004A5C87" w:rsidP="004A5C87">
      <w:pPr>
        <w:pStyle w:val="a6"/>
        <w:jc w:val="right"/>
        <w:rPr>
          <w:b w:val="0"/>
          <w:sz w:val="26"/>
          <w:szCs w:val="26"/>
          <w:lang w:val="ru-RU"/>
        </w:rPr>
      </w:pPr>
    </w:p>
    <w:p w:rsidR="004A5C87" w:rsidRPr="00A02224" w:rsidRDefault="004A5C87" w:rsidP="004A5C87">
      <w:pPr>
        <w:pStyle w:val="a6"/>
        <w:rPr>
          <w:sz w:val="26"/>
          <w:szCs w:val="26"/>
        </w:rPr>
      </w:pPr>
      <w:r w:rsidRPr="00A02224">
        <w:rPr>
          <w:sz w:val="26"/>
          <w:szCs w:val="26"/>
        </w:rPr>
        <w:t>ПОЛОЖЕНИЕ</w:t>
      </w:r>
    </w:p>
    <w:p w:rsidR="004A5C87" w:rsidRPr="00A02224" w:rsidRDefault="004A5C87" w:rsidP="004A5C87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о</w:t>
      </w:r>
      <w:r w:rsidRPr="00A02224">
        <w:rPr>
          <w:b/>
          <w:bCs/>
          <w:szCs w:val="26"/>
        </w:rPr>
        <w:t xml:space="preserve">   Центре социально-культурной адаптации и интеграции мигрантов муниципального района «Печора»</w:t>
      </w:r>
    </w:p>
    <w:p w:rsidR="004A5C87" w:rsidRPr="00A02224" w:rsidRDefault="004A5C87" w:rsidP="004A5C87">
      <w:pPr>
        <w:rPr>
          <w:b/>
          <w:bCs/>
          <w:szCs w:val="26"/>
        </w:rPr>
      </w:pPr>
    </w:p>
    <w:p w:rsidR="004A5C87" w:rsidRPr="00A02224" w:rsidRDefault="004A5C87" w:rsidP="004A5C87">
      <w:pPr>
        <w:pStyle w:val="1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02224">
        <w:rPr>
          <w:b/>
          <w:bCs/>
          <w:sz w:val="26"/>
          <w:szCs w:val="26"/>
        </w:rPr>
        <w:t>Общие положения</w:t>
      </w:r>
      <w:bookmarkStart w:id="0" w:name="_GoBack"/>
      <w:bookmarkEnd w:id="0"/>
    </w:p>
    <w:p w:rsidR="004A5C87" w:rsidRPr="00A02224" w:rsidRDefault="004A5C87" w:rsidP="004A5C87">
      <w:pPr>
        <w:pStyle w:val="1"/>
        <w:ind w:left="390"/>
        <w:rPr>
          <w:b/>
          <w:bCs/>
          <w:sz w:val="26"/>
          <w:szCs w:val="26"/>
        </w:rPr>
      </w:pPr>
    </w:p>
    <w:p w:rsidR="004A5C87" w:rsidRPr="00A02224" w:rsidRDefault="004A5C87" w:rsidP="004A5C87">
      <w:pPr>
        <w:widowControl w:val="0"/>
        <w:tabs>
          <w:tab w:val="left" w:pos="1276"/>
          <w:tab w:val="left" w:pos="1418"/>
        </w:tabs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proofErr w:type="gramStart"/>
      <w:r>
        <w:rPr>
          <w:szCs w:val="26"/>
        </w:rPr>
        <w:t>Настоящее П</w:t>
      </w:r>
      <w:r w:rsidRPr="00A02224">
        <w:rPr>
          <w:szCs w:val="26"/>
        </w:rPr>
        <w:t xml:space="preserve">оложение </w:t>
      </w:r>
      <w:r w:rsidRPr="00A02224">
        <w:rPr>
          <w:bCs/>
          <w:szCs w:val="26"/>
        </w:rPr>
        <w:t xml:space="preserve">разработано в </w:t>
      </w:r>
      <w:r w:rsidRPr="00A02224">
        <w:rPr>
          <w:szCs w:val="26"/>
        </w:rPr>
        <w:t xml:space="preserve">соответствии с Указом 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8" w:history="1">
        <w:r w:rsidRPr="003D6C15">
          <w:rPr>
            <w:rStyle w:val="a3"/>
            <w:color w:val="auto"/>
            <w:szCs w:val="26"/>
            <w:u w:val="none"/>
          </w:rPr>
          <w:t>Концепцией государственной миграционной политики Российской Федерации на период до 2025 года</w:t>
        </w:r>
      </w:hyperlink>
      <w:r w:rsidRPr="003D6C15">
        <w:rPr>
          <w:szCs w:val="26"/>
        </w:rPr>
        <w:t xml:space="preserve">, </w:t>
      </w:r>
      <w:r w:rsidRPr="00A02224">
        <w:rPr>
          <w:szCs w:val="26"/>
        </w:rPr>
        <w:t>распоряжением Правительства Республики Коми от 12 марта 2014 г. № 61-р «О мерах, осуществляемых для профилактики экстремистских проявлений со стороны мигрантов и</w:t>
      </w:r>
      <w:proofErr w:type="gramEnd"/>
      <w:r w:rsidRPr="00A02224">
        <w:rPr>
          <w:szCs w:val="26"/>
        </w:rPr>
        <w:t xml:space="preserve"> в отношении них, а также о принятии дополнительных мер, направленных на повышение эффективности работы</w:t>
      </w:r>
      <w:r w:rsidR="00D05FAA">
        <w:rPr>
          <w:szCs w:val="26"/>
        </w:rPr>
        <w:t xml:space="preserve"> в сфере миграционной политики».</w:t>
      </w:r>
    </w:p>
    <w:p w:rsidR="004A5C87" w:rsidRPr="00A02224" w:rsidRDefault="004A5C87" w:rsidP="004A5C87">
      <w:pPr>
        <w:ind w:firstLine="709"/>
        <w:jc w:val="both"/>
        <w:rPr>
          <w:b/>
          <w:i/>
          <w:color w:val="FF0000"/>
          <w:szCs w:val="26"/>
        </w:rPr>
      </w:pPr>
      <w:r w:rsidRPr="00A02224">
        <w:rPr>
          <w:szCs w:val="26"/>
        </w:rPr>
        <w:t xml:space="preserve">1.2. </w:t>
      </w:r>
      <w:proofErr w:type="gramStart"/>
      <w:r w:rsidRPr="00A02224">
        <w:rPr>
          <w:szCs w:val="26"/>
        </w:rPr>
        <w:t xml:space="preserve">Настоящее Положение определяет цели, задачи и регламентирует деятельность   </w:t>
      </w:r>
      <w:r w:rsidRPr="00A02224">
        <w:rPr>
          <w:bCs/>
          <w:szCs w:val="26"/>
        </w:rPr>
        <w:t>Центра социально-культурной адаптации мигрантов и интеграции муниципального района «Печора»</w:t>
      </w:r>
      <w:r w:rsidRPr="00A02224">
        <w:rPr>
          <w:szCs w:val="26"/>
        </w:rPr>
        <w:t xml:space="preserve"> (далее </w:t>
      </w:r>
      <w:r w:rsidRPr="00A02224">
        <w:rPr>
          <w:szCs w:val="26"/>
        </w:rPr>
        <w:sym w:font="Symbol" w:char="F02D"/>
      </w:r>
      <w:r w:rsidRPr="00A02224">
        <w:rPr>
          <w:szCs w:val="26"/>
        </w:rPr>
        <w:t xml:space="preserve"> Центр) как базы для оказания адаптационных и интеграционных услуг для иностранных граждан и лиц без гражданства, прибывших на территорию муниципального района «Печора» и оставшихся  на территории  муниципального района «Печора»  на постоянное место жительства.</w:t>
      </w:r>
      <w:proofErr w:type="gramEnd"/>
    </w:p>
    <w:p w:rsidR="004A5C87" w:rsidRPr="00A02224" w:rsidRDefault="004A5C87" w:rsidP="004A5C87">
      <w:pPr>
        <w:numPr>
          <w:ilvl w:val="1"/>
          <w:numId w:val="2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6"/>
        </w:rPr>
      </w:pPr>
      <w:r w:rsidRPr="00A02224">
        <w:rPr>
          <w:szCs w:val="26"/>
        </w:rPr>
        <w:t>Центр создан для совместного разрешения вопросов межнационального сотрудничества на принципах партнерства, призван осуществлять свою деятельность в тесном контакте с территориальными органами федеральных органов исполнительной власти, республиканскими органами государственной власти, органами местного самоуправления, общественными организациями, в том числе национально-культурными автономиями.</w:t>
      </w:r>
    </w:p>
    <w:p w:rsidR="004A5C87" w:rsidRPr="00A02224" w:rsidRDefault="004A5C87" w:rsidP="004A5C87">
      <w:pPr>
        <w:tabs>
          <w:tab w:val="left" w:pos="1276"/>
        </w:tabs>
        <w:ind w:left="709"/>
        <w:jc w:val="both"/>
        <w:rPr>
          <w:szCs w:val="26"/>
        </w:rPr>
      </w:pPr>
    </w:p>
    <w:p w:rsidR="004A5C87" w:rsidRPr="00A02224" w:rsidRDefault="004A5C87" w:rsidP="004A5C87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bCs/>
          <w:szCs w:val="26"/>
        </w:rPr>
      </w:pPr>
      <w:r w:rsidRPr="00A02224">
        <w:rPr>
          <w:b/>
          <w:bCs/>
          <w:szCs w:val="26"/>
        </w:rPr>
        <w:t>Цели и задачи Центра</w:t>
      </w:r>
    </w:p>
    <w:p w:rsidR="004A5C87" w:rsidRPr="00A02224" w:rsidRDefault="004A5C87" w:rsidP="004A5C87">
      <w:pPr>
        <w:ind w:left="450"/>
        <w:rPr>
          <w:b/>
          <w:bCs/>
          <w:szCs w:val="26"/>
        </w:rPr>
      </w:pPr>
    </w:p>
    <w:p w:rsidR="004A5C87" w:rsidRPr="00A02224" w:rsidRDefault="004A5C87" w:rsidP="004A5C87">
      <w:pPr>
        <w:ind w:right="-1" w:firstLine="709"/>
        <w:jc w:val="both"/>
        <w:rPr>
          <w:szCs w:val="26"/>
        </w:rPr>
      </w:pPr>
      <w:r w:rsidRPr="00A02224">
        <w:rPr>
          <w:bCs/>
          <w:szCs w:val="26"/>
        </w:rPr>
        <w:t xml:space="preserve">2.1. Основной целью Центра является оказание содействия </w:t>
      </w:r>
      <w:r w:rsidRPr="00A02224">
        <w:rPr>
          <w:szCs w:val="26"/>
        </w:rPr>
        <w:t xml:space="preserve">сохранению и </w:t>
      </w:r>
      <w:r w:rsidR="00D05FAA">
        <w:rPr>
          <w:szCs w:val="26"/>
        </w:rPr>
        <w:t>укреплению</w:t>
      </w:r>
      <w:r w:rsidRPr="00A02224">
        <w:rPr>
          <w:szCs w:val="26"/>
        </w:rPr>
        <w:t xml:space="preserve"> межнационального согласия и гражданского мира, воспитание </w:t>
      </w:r>
      <w:proofErr w:type="spellStart"/>
      <w:r w:rsidRPr="00A02224">
        <w:rPr>
          <w:szCs w:val="26"/>
        </w:rPr>
        <w:t>взаимоуважительных</w:t>
      </w:r>
      <w:proofErr w:type="spellEnd"/>
      <w:r w:rsidRPr="00A02224">
        <w:rPr>
          <w:szCs w:val="26"/>
        </w:rPr>
        <w:t xml:space="preserve"> отношений между мигрантами и жителями Республики Коми.</w:t>
      </w:r>
    </w:p>
    <w:p w:rsidR="004A5C87" w:rsidRPr="00A02224" w:rsidRDefault="004A5C87" w:rsidP="004A5C87">
      <w:pPr>
        <w:ind w:right="-1" w:firstLine="709"/>
        <w:jc w:val="both"/>
        <w:rPr>
          <w:szCs w:val="26"/>
        </w:rPr>
      </w:pPr>
      <w:r w:rsidRPr="00A02224">
        <w:rPr>
          <w:szCs w:val="26"/>
        </w:rPr>
        <w:t>2.2. Реализация поставленной цели предполагает решение следующих задач: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  <w:r w:rsidRPr="00A02224">
        <w:rPr>
          <w:bCs/>
          <w:szCs w:val="26"/>
        </w:rPr>
        <w:t xml:space="preserve">2.2.1. </w:t>
      </w:r>
      <w:r w:rsidRPr="00A02224">
        <w:rPr>
          <w:szCs w:val="26"/>
        </w:rPr>
        <w:t>Оказание содействия правовой, социальной, культурной, образовательной и психологической адаптации мигрантов с целью поддержания политической, экономической и социальной стабильности общества.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  <w:r w:rsidRPr="00A02224">
        <w:rPr>
          <w:szCs w:val="26"/>
        </w:rPr>
        <w:t>2.2.2. Организация работы с мигрантами в контексте межкультурной коммуникации, этнической толерантности в соответствии с нормами морали и традициями коренного населения Республики Коми.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  <w:r w:rsidRPr="00A02224">
        <w:rPr>
          <w:szCs w:val="26"/>
        </w:rPr>
        <w:t>2.2.3. Реализация мер, способствующих социальной и культурной адаптации мигрантов и их интеграции в местное сообщество.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  <w:r w:rsidRPr="00A02224">
        <w:rPr>
          <w:szCs w:val="26"/>
        </w:rPr>
        <w:lastRenderedPageBreak/>
        <w:t>2.2.4. Оказание мигрантам консультативных услуг информационно-правового, психологического и социально-культурного характера.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  <w:r w:rsidRPr="00A02224">
        <w:rPr>
          <w:szCs w:val="26"/>
        </w:rPr>
        <w:t xml:space="preserve">2.2.5. Укрепление роли и значения общественных организаций, национально-культурных автономий в социальной и культурной адаптации мигрантов. </w:t>
      </w:r>
    </w:p>
    <w:p w:rsidR="004A5C87" w:rsidRPr="00A02224" w:rsidRDefault="004A5C87" w:rsidP="004A5C87">
      <w:pPr>
        <w:ind w:firstLine="709"/>
        <w:jc w:val="both"/>
        <w:rPr>
          <w:szCs w:val="26"/>
        </w:rPr>
      </w:pPr>
    </w:p>
    <w:p w:rsidR="004A5C87" w:rsidRPr="00A02224" w:rsidRDefault="004A5C87" w:rsidP="004A5C87">
      <w:pPr>
        <w:jc w:val="center"/>
        <w:rPr>
          <w:b/>
          <w:bCs/>
          <w:szCs w:val="26"/>
        </w:rPr>
      </w:pPr>
      <w:r w:rsidRPr="00A02224">
        <w:rPr>
          <w:b/>
          <w:bCs/>
          <w:szCs w:val="26"/>
        </w:rPr>
        <w:t>3. Взаимосвязи Центра</w:t>
      </w:r>
    </w:p>
    <w:p w:rsidR="004A5C87" w:rsidRPr="00A02224" w:rsidRDefault="004A5C87" w:rsidP="004A5C87">
      <w:pPr>
        <w:jc w:val="center"/>
        <w:rPr>
          <w:b/>
          <w:bCs/>
          <w:szCs w:val="26"/>
        </w:rPr>
      </w:pPr>
    </w:p>
    <w:p w:rsidR="004A5C87" w:rsidRPr="00271C5F" w:rsidRDefault="003D6C15" w:rsidP="004A5C87">
      <w:pPr>
        <w:pStyle w:val="a8"/>
        <w:ind w:left="40" w:firstLine="52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4A5C87" w:rsidRPr="00A02224">
        <w:rPr>
          <w:rFonts w:ascii="Times New Roman" w:hAnsi="Times New Roman"/>
          <w:sz w:val="26"/>
          <w:szCs w:val="26"/>
        </w:rPr>
        <w:t>. Центр осуществляет свою деятельность во взаимодействии</w:t>
      </w:r>
      <w:r w:rsidR="004A5C87" w:rsidRPr="00A02224">
        <w:rPr>
          <w:sz w:val="26"/>
          <w:szCs w:val="26"/>
        </w:rPr>
        <w:t xml:space="preserve"> с </w:t>
      </w:r>
      <w:r w:rsidR="004A5C87" w:rsidRPr="00A02224">
        <w:rPr>
          <w:rFonts w:ascii="Times New Roman" w:hAnsi="Times New Roman"/>
          <w:bCs/>
          <w:sz w:val="26"/>
          <w:szCs w:val="26"/>
        </w:rPr>
        <w:t xml:space="preserve">органами исполнительной власти Республики Коми, территориальными органами федеральных органов исполнительной власти на территории муниципального района  «Печора», национально-культурными объединениями муниципального района </w:t>
      </w:r>
      <w:r w:rsidR="004A5C87">
        <w:rPr>
          <w:rFonts w:ascii="Times New Roman" w:hAnsi="Times New Roman"/>
          <w:bCs/>
          <w:sz w:val="26"/>
          <w:szCs w:val="26"/>
        </w:rPr>
        <w:t xml:space="preserve">«Печора», </w:t>
      </w:r>
      <w:r w:rsidR="004A5C87" w:rsidRPr="00A02224">
        <w:rPr>
          <w:rFonts w:ascii="Times New Roman" w:hAnsi="Times New Roman"/>
          <w:bCs/>
          <w:sz w:val="26"/>
          <w:szCs w:val="26"/>
        </w:rPr>
        <w:t>органами местного самоуправления, в том числе:</w:t>
      </w:r>
    </w:p>
    <w:p w:rsidR="004A5C87" w:rsidRPr="00A02224" w:rsidRDefault="004A5C87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A02224">
        <w:rPr>
          <w:rFonts w:ascii="Times New Roman" w:hAnsi="Times New Roman"/>
          <w:sz w:val="26"/>
          <w:szCs w:val="26"/>
          <w:lang w:eastAsia="ru-RU"/>
        </w:rPr>
        <w:t>тделением УФМС России по городу Печоре</w:t>
      </w:r>
      <w:r w:rsidRPr="00A02224">
        <w:rPr>
          <w:rFonts w:ascii="Times New Roman" w:hAnsi="Times New Roman"/>
          <w:bCs/>
          <w:sz w:val="26"/>
          <w:szCs w:val="26"/>
        </w:rPr>
        <w:t>;</w:t>
      </w:r>
    </w:p>
    <w:p w:rsidR="004A5C87" w:rsidRPr="00A02224" w:rsidRDefault="004A5C87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t>ГБУ РК «Центр по предоставлению государственных услуг в сфере социальной защиты населения г. Печоры»;</w:t>
      </w:r>
    </w:p>
    <w:p w:rsidR="004A5C87" w:rsidRPr="00A02224" w:rsidRDefault="004A5C87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t xml:space="preserve"> ГУ РК «Центр занятости населения города Печоры»;</w:t>
      </w:r>
    </w:p>
    <w:p w:rsidR="004A5C87" w:rsidRPr="00A02224" w:rsidRDefault="003D6C15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администрацией</w:t>
      </w:r>
      <w:r w:rsidR="004A5C87" w:rsidRPr="00A02224">
        <w:rPr>
          <w:rFonts w:ascii="Times New Roman" w:hAnsi="Times New Roman"/>
          <w:bCs/>
          <w:sz w:val="26"/>
          <w:szCs w:val="26"/>
        </w:rPr>
        <w:t xml:space="preserve"> МР «Печора»;</w:t>
      </w:r>
    </w:p>
    <w:p w:rsidR="004A5C87" w:rsidRDefault="004A5C87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t>Управлением культуры и туризма администрации МР «Печора»;</w:t>
      </w:r>
      <w:r w:rsidRPr="00B93A83">
        <w:rPr>
          <w:rFonts w:ascii="Times New Roman" w:hAnsi="Times New Roman"/>
          <w:bCs/>
          <w:sz w:val="26"/>
          <w:szCs w:val="26"/>
        </w:rPr>
        <w:t xml:space="preserve"> </w:t>
      </w:r>
    </w:p>
    <w:p w:rsidR="004A5C87" w:rsidRPr="00A02224" w:rsidRDefault="004A5C87" w:rsidP="004A5C87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t>Управлением образо</w:t>
      </w:r>
      <w:r>
        <w:rPr>
          <w:rFonts w:ascii="Times New Roman" w:hAnsi="Times New Roman"/>
          <w:bCs/>
          <w:sz w:val="26"/>
          <w:szCs w:val="26"/>
        </w:rPr>
        <w:t>вания администрации МР «Печора».</w:t>
      </w:r>
    </w:p>
    <w:p w:rsidR="004A5C87" w:rsidRPr="00A02224" w:rsidRDefault="004A5C87" w:rsidP="004A5C87">
      <w:pPr>
        <w:ind w:left="40" w:hanging="60"/>
        <w:rPr>
          <w:b/>
          <w:bCs/>
          <w:szCs w:val="26"/>
        </w:rPr>
      </w:pPr>
    </w:p>
    <w:p w:rsidR="004A5C87" w:rsidRPr="00A02224" w:rsidRDefault="004A5C87" w:rsidP="004A5C87">
      <w:pPr>
        <w:ind w:left="40" w:hanging="60"/>
        <w:jc w:val="center"/>
        <w:rPr>
          <w:b/>
          <w:bCs/>
          <w:szCs w:val="26"/>
        </w:rPr>
      </w:pPr>
      <w:r w:rsidRPr="00A02224">
        <w:rPr>
          <w:b/>
          <w:bCs/>
          <w:szCs w:val="26"/>
        </w:rPr>
        <w:t>4. Основные направления деятельности Центра</w:t>
      </w:r>
    </w:p>
    <w:p w:rsidR="004A5C87" w:rsidRPr="00A02224" w:rsidRDefault="004A5C87" w:rsidP="004A5C87">
      <w:pPr>
        <w:ind w:left="40" w:hanging="60"/>
        <w:jc w:val="center"/>
        <w:rPr>
          <w:szCs w:val="26"/>
        </w:rPr>
      </w:pPr>
    </w:p>
    <w:p w:rsidR="004A5C87" w:rsidRPr="00A02224" w:rsidRDefault="004A5C87" w:rsidP="004A5C87">
      <w:pPr>
        <w:ind w:firstLine="709"/>
        <w:rPr>
          <w:szCs w:val="26"/>
        </w:rPr>
      </w:pPr>
      <w:r w:rsidRPr="00A02224">
        <w:rPr>
          <w:szCs w:val="26"/>
        </w:rPr>
        <w:t>4.1. К основным направлениям деятельности Центра относятся:</w:t>
      </w:r>
    </w:p>
    <w:p w:rsidR="004A5C87" w:rsidRPr="00A02224" w:rsidRDefault="004A5C87" w:rsidP="004A5C8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о</w:t>
      </w:r>
      <w:r w:rsidR="007B447F">
        <w:rPr>
          <w:rFonts w:ascii="Times New Roman" w:hAnsi="Times New Roman"/>
          <w:sz w:val="26"/>
          <w:szCs w:val="26"/>
        </w:rPr>
        <w:t>рганизация обучения</w:t>
      </w:r>
      <w:r w:rsidRPr="00A02224">
        <w:rPr>
          <w:rFonts w:ascii="Times New Roman" w:hAnsi="Times New Roman"/>
          <w:sz w:val="26"/>
          <w:szCs w:val="26"/>
        </w:rPr>
        <w:t xml:space="preserve"> мигрантов русскому языку, основам законодательства Российской Федерации</w:t>
      </w:r>
      <w:r w:rsidRPr="00A02224">
        <w:rPr>
          <w:rFonts w:ascii="Times New Roman" w:hAnsi="Times New Roman"/>
          <w:sz w:val="26"/>
          <w:szCs w:val="26"/>
          <w:lang w:eastAsia="ru-RU"/>
        </w:rPr>
        <w:t>;</w:t>
      </w:r>
    </w:p>
    <w:p w:rsidR="004A5C87" w:rsidRPr="00A02224" w:rsidRDefault="004A5C87" w:rsidP="004A5C87">
      <w:pPr>
        <w:pStyle w:val="a8"/>
        <w:numPr>
          <w:ilvl w:val="2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2224">
        <w:rPr>
          <w:rFonts w:ascii="Times New Roman" w:hAnsi="Times New Roman"/>
          <w:sz w:val="26"/>
          <w:szCs w:val="26"/>
        </w:rPr>
        <w:t xml:space="preserve">организация образовательных и просветительских детских и молодежных мероприятий, направленных на знакомство с </w:t>
      </w:r>
      <w:r w:rsidRPr="00A02224">
        <w:rPr>
          <w:rFonts w:ascii="Times New Roman" w:hAnsi="Times New Roman"/>
          <w:sz w:val="26"/>
          <w:szCs w:val="26"/>
          <w:lang w:eastAsia="ru-RU"/>
        </w:rPr>
        <w:t>культурой и историей России и Республики Коми, этнокультурными особенностями Республики Коми;</w:t>
      </w:r>
    </w:p>
    <w:p w:rsidR="004A5C87" w:rsidRPr="00A02224" w:rsidRDefault="004A5C87" w:rsidP="004A5C87">
      <w:pPr>
        <w:pStyle w:val="a8"/>
        <w:numPr>
          <w:ilvl w:val="2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2224">
        <w:rPr>
          <w:rFonts w:ascii="Times New Roman" w:hAnsi="Times New Roman"/>
          <w:sz w:val="26"/>
          <w:szCs w:val="26"/>
        </w:rPr>
        <w:t>оказание мигрантам консультативной и экспертной помощи юридического, социально-психологического характера;</w:t>
      </w:r>
    </w:p>
    <w:p w:rsidR="004A5C87" w:rsidRPr="00A02224" w:rsidRDefault="004A5C87" w:rsidP="004A5C87">
      <w:pPr>
        <w:pStyle w:val="a8"/>
        <w:numPr>
          <w:ilvl w:val="2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2224">
        <w:rPr>
          <w:rFonts w:ascii="Times New Roman" w:hAnsi="Times New Roman"/>
          <w:sz w:val="26"/>
          <w:szCs w:val="26"/>
        </w:rPr>
        <w:t>предоставление мигрантам информации о проживании  на территории муниципального района «Печора», условиях обустройства и трудоустройства, контактных адрес</w:t>
      </w:r>
      <w:r w:rsidR="003D6C15">
        <w:rPr>
          <w:rFonts w:ascii="Times New Roman" w:hAnsi="Times New Roman"/>
          <w:sz w:val="26"/>
          <w:szCs w:val="26"/>
        </w:rPr>
        <w:t>ах</w:t>
      </w:r>
      <w:r w:rsidRPr="00A02224">
        <w:rPr>
          <w:rFonts w:ascii="Times New Roman" w:hAnsi="Times New Roman"/>
          <w:sz w:val="26"/>
          <w:szCs w:val="26"/>
        </w:rPr>
        <w:t xml:space="preserve"> и телефон</w:t>
      </w:r>
      <w:r w:rsidR="003D6C15">
        <w:rPr>
          <w:rFonts w:ascii="Times New Roman" w:hAnsi="Times New Roman"/>
          <w:sz w:val="26"/>
          <w:szCs w:val="26"/>
        </w:rPr>
        <w:t>ах</w:t>
      </w:r>
      <w:r w:rsidRPr="00A02224">
        <w:rPr>
          <w:rFonts w:ascii="Times New Roman" w:hAnsi="Times New Roman"/>
          <w:sz w:val="26"/>
          <w:szCs w:val="26"/>
        </w:rPr>
        <w:t>;</w:t>
      </w:r>
    </w:p>
    <w:p w:rsidR="004A5C87" w:rsidRPr="00A02224" w:rsidRDefault="003D6C15" w:rsidP="004A5C87">
      <w:pPr>
        <w:pStyle w:val="a8"/>
        <w:numPr>
          <w:ilvl w:val="2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взаимодействие со СМИ по</w:t>
      </w:r>
      <w:r w:rsidR="004A5C87" w:rsidRPr="00A02224">
        <w:rPr>
          <w:rFonts w:ascii="Times New Roman" w:hAnsi="Times New Roman"/>
          <w:sz w:val="26"/>
          <w:szCs w:val="26"/>
        </w:rPr>
        <w:t xml:space="preserve"> вопроса</w:t>
      </w:r>
      <w:r>
        <w:rPr>
          <w:rFonts w:ascii="Times New Roman" w:hAnsi="Times New Roman"/>
          <w:sz w:val="26"/>
          <w:szCs w:val="26"/>
        </w:rPr>
        <w:t>м</w:t>
      </w:r>
      <w:r w:rsidR="004A5C87" w:rsidRPr="00A02224">
        <w:rPr>
          <w:rFonts w:ascii="Times New Roman" w:hAnsi="Times New Roman"/>
          <w:sz w:val="26"/>
          <w:szCs w:val="26"/>
        </w:rPr>
        <w:t xml:space="preserve"> содействия адаптации мигрантов и сохранения гражданского мира и межнационального согласия в Республике Коми.</w:t>
      </w:r>
    </w:p>
    <w:p w:rsidR="004A5C87" w:rsidRPr="00A02224" w:rsidRDefault="004A5C87" w:rsidP="004A5C8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D76" w:rsidRDefault="00E00D76" w:rsidP="004A5C87">
      <w:pPr>
        <w:pStyle w:val="a8"/>
        <w:numPr>
          <w:ilvl w:val="0"/>
          <w:numId w:val="3"/>
        </w:numPr>
        <w:ind w:left="284" w:right="-1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4A5C87" w:rsidRPr="00A02224" w:rsidRDefault="004A5C87" w:rsidP="004A5C87">
      <w:pPr>
        <w:pStyle w:val="a8"/>
        <w:numPr>
          <w:ilvl w:val="0"/>
          <w:numId w:val="3"/>
        </w:numPr>
        <w:ind w:left="284" w:right="-1" w:hanging="284"/>
        <w:jc w:val="center"/>
        <w:rPr>
          <w:rFonts w:ascii="Times New Roman" w:hAnsi="Times New Roman"/>
          <w:b/>
          <w:sz w:val="26"/>
          <w:szCs w:val="26"/>
        </w:rPr>
      </w:pPr>
      <w:r w:rsidRPr="00A02224">
        <w:rPr>
          <w:rFonts w:ascii="Times New Roman" w:hAnsi="Times New Roman"/>
          <w:b/>
          <w:sz w:val="26"/>
          <w:szCs w:val="26"/>
        </w:rPr>
        <w:t>Кадровое обеспечение деятельности Центра</w:t>
      </w:r>
    </w:p>
    <w:p w:rsidR="004A5C87" w:rsidRPr="00A02224" w:rsidRDefault="004A5C87" w:rsidP="004A5C87">
      <w:pPr>
        <w:pStyle w:val="a8"/>
        <w:ind w:left="675" w:right="-1"/>
        <w:rPr>
          <w:rFonts w:ascii="Times New Roman" w:hAnsi="Times New Roman"/>
          <w:b/>
          <w:sz w:val="26"/>
          <w:szCs w:val="26"/>
        </w:rPr>
      </w:pPr>
    </w:p>
    <w:p w:rsidR="004A5C87" w:rsidRPr="00A02224" w:rsidRDefault="004A5C87" w:rsidP="004A5C87">
      <w:pPr>
        <w:pStyle w:val="a8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sz w:val="26"/>
          <w:szCs w:val="26"/>
        </w:rPr>
        <w:t>5.1. Деятельность Центра осуществляется во взаимодействии</w:t>
      </w:r>
      <w:r w:rsidRPr="00A02224">
        <w:rPr>
          <w:rFonts w:ascii="Times New Roman" w:hAnsi="Times New Roman"/>
          <w:bCs/>
          <w:sz w:val="26"/>
          <w:szCs w:val="26"/>
        </w:rPr>
        <w:t xml:space="preserve"> с органами местного самоуправления муниципального района «Печора», территориальными органами федеральных органов исполнительной власти на территории муници</w:t>
      </w:r>
      <w:r>
        <w:rPr>
          <w:rFonts w:ascii="Times New Roman" w:hAnsi="Times New Roman"/>
          <w:bCs/>
          <w:sz w:val="26"/>
          <w:szCs w:val="26"/>
        </w:rPr>
        <w:t>пального района «Печора», а так</w:t>
      </w:r>
      <w:r w:rsidRPr="00A02224">
        <w:rPr>
          <w:rFonts w:ascii="Times New Roman" w:hAnsi="Times New Roman"/>
          <w:bCs/>
          <w:sz w:val="26"/>
          <w:szCs w:val="26"/>
        </w:rPr>
        <w:t xml:space="preserve">же с привлечением представителей национально-культурных объединений, экспертов в сфере межнациональных отношений. </w:t>
      </w:r>
    </w:p>
    <w:p w:rsidR="004A5C87" w:rsidRPr="00A02224" w:rsidRDefault="004A5C87" w:rsidP="004A5C87">
      <w:pPr>
        <w:pStyle w:val="a8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t xml:space="preserve">5.2. Руководство Центром осуществляет руководитель (координатор), который назначается на должность </w:t>
      </w:r>
      <w:r>
        <w:rPr>
          <w:rFonts w:ascii="Times New Roman" w:hAnsi="Times New Roman"/>
          <w:bCs/>
          <w:sz w:val="26"/>
          <w:szCs w:val="26"/>
        </w:rPr>
        <w:t>начальником Управления культуры и туризма МР «Печора».</w:t>
      </w:r>
    </w:p>
    <w:p w:rsidR="004A5C87" w:rsidRPr="00A02224" w:rsidRDefault="004A5C87" w:rsidP="004A5C87">
      <w:pPr>
        <w:pStyle w:val="a8"/>
        <w:ind w:right="-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02224">
        <w:rPr>
          <w:rFonts w:ascii="Times New Roman" w:hAnsi="Times New Roman"/>
          <w:bCs/>
          <w:sz w:val="26"/>
          <w:szCs w:val="26"/>
        </w:rPr>
        <w:lastRenderedPageBreak/>
        <w:t>5.3. Консультативное, организационно-методическое сопровождение деятельности Центра осуществляется при участии привлеченных специалистов территориальных органов федеральных органов исполнительной власти, органов исполнительной власти Республики Коми, органов местного самоуправления муниципального района «Печора».</w:t>
      </w:r>
    </w:p>
    <w:p w:rsidR="004A5C87" w:rsidRPr="00A02224" w:rsidRDefault="004A5C87" w:rsidP="004A5C87">
      <w:pPr>
        <w:pStyle w:val="FR2"/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4A5C87" w:rsidRPr="00A02224" w:rsidRDefault="004A5C87" w:rsidP="004A5C87">
      <w:pPr>
        <w:jc w:val="center"/>
        <w:rPr>
          <w:b/>
          <w:bCs/>
          <w:szCs w:val="26"/>
        </w:rPr>
      </w:pPr>
      <w:r w:rsidRPr="00A02224">
        <w:rPr>
          <w:b/>
          <w:bCs/>
          <w:szCs w:val="26"/>
        </w:rPr>
        <w:t xml:space="preserve">6. </w:t>
      </w:r>
      <w:r w:rsidR="003D6C15">
        <w:rPr>
          <w:b/>
          <w:bCs/>
          <w:szCs w:val="26"/>
        </w:rPr>
        <w:t>Полномочия руководителя</w:t>
      </w:r>
    </w:p>
    <w:p w:rsidR="004A5C87" w:rsidRPr="00A02224" w:rsidRDefault="004A5C87" w:rsidP="004A5C87">
      <w:pPr>
        <w:jc w:val="center"/>
        <w:rPr>
          <w:b/>
          <w:bCs/>
          <w:szCs w:val="26"/>
        </w:rPr>
      </w:pP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bCs/>
          <w:szCs w:val="26"/>
        </w:rPr>
        <w:t>6.1</w:t>
      </w:r>
      <w:r w:rsidRPr="00A02224">
        <w:rPr>
          <w:bCs/>
          <w:i/>
          <w:szCs w:val="26"/>
        </w:rPr>
        <w:t>.</w:t>
      </w:r>
      <w:r w:rsidRPr="00A02224">
        <w:rPr>
          <w:bCs/>
          <w:szCs w:val="26"/>
        </w:rPr>
        <w:t xml:space="preserve"> </w:t>
      </w:r>
      <w:r w:rsidRPr="00A02224">
        <w:rPr>
          <w:szCs w:val="26"/>
        </w:rPr>
        <w:t xml:space="preserve">Руководитель (координатор) Центра: 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szCs w:val="26"/>
        </w:rPr>
        <w:t>организует текущую деятельность Центра;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szCs w:val="26"/>
        </w:rPr>
        <w:t>координирует взаимодействие Центра с заинтересованными структурами;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szCs w:val="26"/>
        </w:rPr>
        <w:t>принимает обращения мигрантов (по</w:t>
      </w:r>
      <w:r w:rsidR="003D6C15">
        <w:rPr>
          <w:szCs w:val="26"/>
        </w:rPr>
        <w:t>средством телефонной связи</w:t>
      </w:r>
      <w:r w:rsidRPr="00A02224">
        <w:rPr>
          <w:szCs w:val="26"/>
        </w:rPr>
        <w:t>);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szCs w:val="26"/>
        </w:rPr>
        <w:t>организует консультации мигрантов со специалистами, другие мероприятия с участием приглашенных специалистов на базе Центра;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  <w:r w:rsidRPr="00A02224">
        <w:rPr>
          <w:szCs w:val="26"/>
        </w:rPr>
        <w:t>организует иные мероприятия, направленные на достижение задач Центра.</w:t>
      </w:r>
    </w:p>
    <w:p w:rsidR="004A5C87" w:rsidRPr="00A02224" w:rsidRDefault="004A5C87" w:rsidP="004A5C87">
      <w:pPr>
        <w:ind w:firstLine="851"/>
        <w:jc w:val="both"/>
        <w:rPr>
          <w:szCs w:val="26"/>
        </w:rPr>
      </w:pPr>
    </w:p>
    <w:p w:rsidR="004A5C87" w:rsidRPr="00A02224" w:rsidRDefault="004A5C87" w:rsidP="004A5C87">
      <w:pPr>
        <w:ind w:firstLine="851"/>
        <w:jc w:val="both"/>
        <w:rPr>
          <w:i/>
          <w:szCs w:val="26"/>
        </w:rPr>
      </w:pPr>
      <w:r w:rsidRPr="00A02224">
        <w:rPr>
          <w:i/>
          <w:szCs w:val="26"/>
        </w:rPr>
        <w:t xml:space="preserve"> </w:t>
      </w:r>
    </w:p>
    <w:p w:rsidR="004A5C87" w:rsidRPr="00A02224" w:rsidRDefault="004A5C87" w:rsidP="004A5C87">
      <w:pPr>
        <w:ind w:left="40"/>
        <w:jc w:val="center"/>
        <w:rPr>
          <w:b/>
          <w:bCs/>
          <w:szCs w:val="26"/>
        </w:rPr>
      </w:pPr>
      <w:r w:rsidRPr="00A02224">
        <w:rPr>
          <w:b/>
          <w:bCs/>
          <w:szCs w:val="26"/>
        </w:rPr>
        <w:t>7. Контактная информация</w:t>
      </w:r>
    </w:p>
    <w:p w:rsidR="004A5C87" w:rsidRPr="00A02224" w:rsidRDefault="004A5C87" w:rsidP="004A5C87">
      <w:pPr>
        <w:ind w:left="40"/>
        <w:rPr>
          <w:b/>
          <w:bCs/>
          <w:szCs w:val="26"/>
        </w:rPr>
      </w:pPr>
    </w:p>
    <w:p w:rsidR="004A5C87" w:rsidRPr="00A02224" w:rsidRDefault="004A5C87" w:rsidP="004A5C87">
      <w:pPr>
        <w:ind w:firstLine="851"/>
        <w:jc w:val="both"/>
        <w:rPr>
          <w:b/>
          <w:szCs w:val="26"/>
        </w:rPr>
      </w:pPr>
      <w:r w:rsidRPr="00A02224">
        <w:rPr>
          <w:szCs w:val="26"/>
        </w:rPr>
        <w:t xml:space="preserve">Название Центра, почтовый адрес, Ф.И.О. руководителя (координатора), номер контактного телефона, часы приема </w:t>
      </w:r>
      <w:r w:rsidR="003D6C15">
        <w:rPr>
          <w:szCs w:val="26"/>
        </w:rPr>
        <w:t>должны находи</w:t>
      </w:r>
      <w:r w:rsidRPr="00A02224">
        <w:rPr>
          <w:szCs w:val="26"/>
        </w:rPr>
        <w:t>т</w:t>
      </w:r>
      <w:r w:rsidR="003D6C15">
        <w:rPr>
          <w:szCs w:val="26"/>
        </w:rPr>
        <w:t>ь</w:t>
      </w:r>
      <w:r w:rsidRPr="00A02224">
        <w:rPr>
          <w:szCs w:val="26"/>
        </w:rPr>
        <w:t xml:space="preserve">ся в открытом доступе, опубликованы в СМИ и на официальном сайте администрации муниципального района «Печора». </w:t>
      </w:r>
    </w:p>
    <w:p w:rsidR="004A5C87" w:rsidRDefault="004A5C87" w:rsidP="004A5C87">
      <w:pPr>
        <w:ind w:firstLine="708"/>
        <w:jc w:val="both"/>
        <w:rPr>
          <w:b/>
          <w:szCs w:val="26"/>
        </w:rPr>
      </w:pPr>
    </w:p>
    <w:p w:rsidR="00B953DE" w:rsidRPr="00A02224" w:rsidRDefault="00B953DE" w:rsidP="004A5C87">
      <w:pPr>
        <w:ind w:firstLine="708"/>
        <w:jc w:val="both"/>
        <w:rPr>
          <w:b/>
          <w:szCs w:val="26"/>
        </w:rPr>
      </w:pPr>
    </w:p>
    <w:p w:rsidR="004A5C87" w:rsidRPr="00A02224" w:rsidRDefault="004A5C87" w:rsidP="004A5C87">
      <w:pPr>
        <w:spacing w:after="200" w:line="276" w:lineRule="auto"/>
        <w:jc w:val="center"/>
        <w:rPr>
          <w:szCs w:val="26"/>
        </w:rPr>
      </w:pPr>
      <w:r w:rsidRPr="00A02224">
        <w:rPr>
          <w:szCs w:val="26"/>
        </w:rPr>
        <w:t>_____________</w:t>
      </w:r>
      <w:r w:rsidR="00B953DE">
        <w:rPr>
          <w:szCs w:val="26"/>
        </w:rPr>
        <w:t>____________________________</w:t>
      </w:r>
    </w:p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p w:rsidR="004A5C87" w:rsidRDefault="004A5C87" w:rsidP="004A5C87"/>
    <w:tbl>
      <w:tblPr>
        <w:tblW w:w="9747" w:type="dxa"/>
        <w:tblLook w:val="04A0" w:firstRow="1" w:lastRow="0" w:firstColumn="1" w:lastColumn="0" w:noHBand="0" w:noVBand="1"/>
      </w:tblPr>
      <w:tblGrid>
        <w:gridCol w:w="3161"/>
        <w:gridCol w:w="916"/>
        <w:gridCol w:w="5670"/>
      </w:tblGrid>
      <w:tr w:rsidR="004A5C87" w:rsidTr="00F41BC4">
        <w:tc>
          <w:tcPr>
            <w:tcW w:w="3161" w:type="dxa"/>
          </w:tcPr>
          <w:p w:rsidR="004A5C87" w:rsidRDefault="004A5C87" w:rsidP="00F41BC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4A5C87" w:rsidRDefault="004A5C87" w:rsidP="00F41BC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A5C87" w:rsidRPr="00B93A83" w:rsidRDefault="004A5C87" w:rsidP="00F41BC4">
            <w:pPr>
              <w:widowControl w:val="0"/>
              <w:jc w:val="right"/>
              <w:outlineLvl w:val="0"/>
              <w:rPr>
                <w:sz w:val="22"/>
                <w:szCs w:val="22"/>
              </w:rPr>
            </w:pPr>
            <w:r w:rsidRPr="00B93A83">
              <w:rPr>
                <w:sz w:val="22"/>
                <w:szCs w:val="22"/>
              </w:rPr>
              <w:t xml:space="preserve">Приложение 2 </w:t>
            </w:r>
          </w:p>
          <w:p w:rsidR="004A5C87" w:rsidRPr="00B93A83" w:rsidRDefault="004A5C87" w:rsidP="00F41BC4">
            <w:pPr>
              <w:widowControl w:val="0"/>
              <w:outlineLvl w:val="0"/>
              <w:rPr>
                <w:sz w:val="22"/>
                <w:szCs w:val="22"/>
              </w:rPr>
            </w:pPr>
            <w:r w:rsidRPr="00B93A83">
              <w:rPr>
                <w:sz w:val="22"/>
                <w:szCs w:val="22"/>
              </w:rPr>
              <w:t xml:space="preserve">          к </w:t>
            </w:r>
            <w:r>
              <w:rPr>
                <w:sz w:val="22"/>
                <w:szCs w:val="22"/>
              </w:rPr>
              <w:t>постановл</w:t>
            </w:r>
            <w:r w:rsidRPr="00B93A83">
              <w:rPr>
                <w:sz w:val="22"/>
                <w:szCs w:val="22"/>
              </w:rPr>
              <w:t xml:space="preserve">ению администрации МР «Печора»   </w:t>
            </w:r>
          </w:p>
          <w:p w:rsidR="00E00D76" w:rsidRPr="00A02224" w:rsidRDefault="00E00D76" w:rsidP="00E00D76">
            <w:pPr>
              <w:jc w:val="right"/>
              <w:rPr>
                <w:sz w:val="22"/>
                <w:szCs w:val="22"/>
              </w:rPr>
            </w:pPr>
            <w:r w:rsidRPr="00A02224">
              <w:rPr>
                <w:sz w:val="22"/>
                <w:szCs w:val="22"/>
              </w:rPr>
              <w:t xml:space="preserve">от « </w:t>
            </w:r>
            <w:r>
              <w:rPr>
                <w:sz w:val="22"/>
                <w:szCs w:val="22"/>
              </w:rPr>
              <w:t>28</w:t>
            </w:r>
            <w:r w:rsidRPr="00A02224">
              <w:rPr>
                <w:sz w:val="22"/>
                <w:szCs w:val="22"/>
              </w:rPr>
              <w:t xml:space="preserve"> » мая  2014 года №  </w:t>
            </w:r>
            <w:r>
              <w:rPr>
                <w:sz w:val="22"/>
                <w:szCs w:val="22"/>
              </w:rPr>
              <w:t>804</w:t>
            </w:r>
          </w:p>
          <w:p w:rsidR="004A5C87" w:rsidRDefault="004A5C87" w:rsidP="00F41BC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4A5C87" w:rsidRPr="00F941F6" w:rsidRDefault="004A5C87" w:rsidP="004A5C87">
      <w:pPr>
        <w:widowControl w:val="0"/>
        <w:jc w:val="center"/>
        <w:rPr>
          <w:szCs w:val="26"/>
        </w:rPr>
      </w:pPr>
      <w:r w:rsidRPr="00F941F6">
        <w:rPr>
          <w:szCs w:val="26"/>
        </w:rPr>
        <w:t xml:space="preserve"> </w:t>
      </w:r>
    </w:p>
    <w:p w:rsidR="004A5C87" w:rsidRPr="00F941F6" w:rsidRDefault="004A5C87" w:rsidP="004A5C87">
      <w:pPr>
        <w:widowControl w:val="0"/>
        <w:jc w:val="center"/>
        <w:rPr>
          <w:szCs w:val="26"/>
        </w:rPr>
      </w:pPr>
      <w:bookmarkStart w:id="1" w:name="Par31"/>
      <w:bookmarkEnd w:id="1"/>
      <w:r w:rsidRPr="00F941F6">
        <w:rPr>
          <w:szCs w:val="26"/>
        </w:rPr>
        <w:t>СОСТАВ</w:t>
      </w:r>
    </w:p>
    <w:p w:rsidR="004A5C87" w:rsidRPr="00F941F6" w:rsidRDefault="004A5C87" w:rsidP="004A5C87">
      <w:pPr>
        <w:widowControl w:val="0"/>
        <w:jc w:val="center"/>
        <w:rPr>
          <w:szCs w:val="26"/>
        </w:rPr>
      </w:pPr>
      <w:r w:rsidRPr="00F941F6">
        <w:rPr>
          <w:szCs w:val="26"/>
        </w:rPr>
        <w:t xml:space="preserve">рабочей группы  </w:t>
      </w:r>
      <w:r w:rsidRPr="00F941F6">
        <w:rPr>
          <w:bCs/>
          <w:szCs w:val="26"/>
        </w:rPr>
        <w:t>Центра социально-культурной адаптации мигрантов и интеграции муниципального района «Печора»</w:t>
      </w:r>
      <w:r w:rsidRPr="00F941F6">
        <w:rPr>
          <w:szCs w:val="26"/>
        </w:rPr>
        <w:t xml:space="preserve">  </w:t>
      </w:r>
    </w:p>
    <w:p w:rsidR="004A5C87" w:rsidRPr="00F941F6" w:rsidRDefault="004A5C87" w:rsidP="004A5C87">
      <w:pPr>
        <w:widowControl w:val="0"/>
        <w:jc w:val="center"/>
        <w:rPr>
          <w:szCs w:val="26"/>
        </w:rPr>
      </w:pPr>
    </w:p>
    <w:p w:rsidR="004A5C87" w:rsidRPr="00F941F6" w:rsidRDefault="004A5C87" w:rsidP="004A5C87">
      <w:pPr>
        <w:widowControl w:val="0"/>
        <w:rPr>
          <w:szCs w:val="26"/>
        </w:rPr>
      </w:pPr>
    </w:p>
    <w:p w:rsidR="004A5C87" w:rsidRPr="00F941F6" w:rsidRDefault="004A5C87" w:rsidP="004A5C87">
      <w:pPr>
        <w:widowControl w:val="0"/>
        <w:jc w:val="center"/>
        <w:rPr>
          <w:szCs w:val="26"/>
        </w:rPr>
      </w:pPr>
      <w:r w:rsidRPr="00F941F6">
        <w:rPr>
          <w:szCs w:val="26"/>
        </w:rPr>
        <w:t xml:space="preserve">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78"/>
      </w:tblGrid>
      <w:tr w:rsidR="004A5C87" w:rsidRPr="00F941F6" w:rsidTr="00F41B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 xml:space="preserve">Смагин В.А.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 xml:space="preserve">- заместитель главы администрации, (руководитель </w:t>
            </w:r>
            <w:r w:rsidRPr="00F941F6">
              <w:rPr>
                <w:szCs w:val="26"/>
              </w:rPr>
              <w:lastRenderedPageBreak/>
              <w:t xml:space="preserve">рабочей группы); </w:t>
            </w: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lastRenderedPageBreak/>
              <w:t>Калинин Н. Л.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 заместитель главы администрации (заместитель руководителя рабочей группы);</w:t>
            </w: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>Ворсина Л.И.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  ведущий эксперт отдела мобилизационной и специальной работы (секретарь рабочей группы);</w:t>
            </w: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7A210D" w:rsidRDefault="004A5C87" w:rsidP="00F41BC4">
            <w:pPr>
              <w:rPr>
                <w:szCs w:val="26"/>
              </w:rPr>
            </w:pPr>
            <w:r w:rsidRPr="007A210D">
              <w:rPr>
                <w:szCs w:val="26"/>
              </w:rPr>
              <w:t>Члены рабочей группы: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 xml:space="preserve"> </w:t>
            </w:r>
            <w:r>
              <w:rPr>
                <w:szCs w:val="26"/>
              </w:rPr>
              <w:t>Васильева С.О.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 xml:space="preserve">- </w:t>
            </w:r>
            <w:r>
              <w:rPr>
                <w:szCs w:val="26"/>
              </w:rPr>
              <w:t>инспектор</w:t>
            </w:r>
            <w:r w:rsidRPr="00F941F6">
              <w:rPr>
                <w:szCs w:val="26"/>
              </w:rPr>
              <w:t xml:space="preserve">   отд</w:t>
            </w:r>
            <w:r w:rsidR="003D6C15">
              <w:rPr>
                <w:szCs w:val="26"/>
              </w:rPr>
              <w:t>еления УФМС  России по РК в городе</w:t>
            </w:r>
            <w:r w:rsidRPr="00F941F6">
              <w:rPr>
                <w:szCs w:val="26"/>
              </w:rPr>
              <w:t xml:space="preserve"> Печоре (по согласованию);</w:t>
            </w: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>Денисов Ф.В.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 директор ГУ РК «Центр занятости населения города Печора» (по согласованию);</w:t>
            </w:r>
          </w:p>
        </w:tc>
      </w:tr>
      <w:tr w:rsidR="004A5C87" w:rsidRPr="00F941F6" w:rsidTr="00F41BC4">
        <w:trPr>
          <w:trHeight w:val="3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proofErr w:type="spellStart"/>
            <w:r w:rsidRPr="00F941F6">
              <w:rPr>
                <w:szCs w:val="26"/>
              </w:rPr>
              <w:t>Дергунова</w:t>
            </w:r>
            <w:proofErr w:type="spellEnd"/>
            <w:r w:rsidRPr="00F941F6">
              <w:rPr>
                <w:szCs w:val="26"/>
              </w:rPr>
              <w:t xml:space="preserve"> Н.Н.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3D6C15" w:rsidP="00F41BC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- заведующий отделом</w:t>
            </w:r>
            <w:r w:rsidR="004A5C87" w:rsidRPr="00F941F6">
              <w:rPr>
                <w:szCs w:val="26"/>
              </w:rPr>
              <w:t xml:space="preserve"> информационно-аналитической работы и общественных связей администрации МР «Печора»;</w:t>
            </w:r>
          </w:p>
        </w:tc>
      </w:tr>
      <w:tr w:rsidR="004A5C87" w:rsidRPr="00F941F6" w:rsidTr="00F41BC4">
        <w:trPr>
          <w:trHeight w:val="67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proofErr w:type="spellStart"/>
            <w:r w:rsidRPr="00F941F6">
              <w:rPr>
                <w:szCs w:val="26"/>
              </w:rPr>
              <w:t>Камаева</w:t>
            </w:r>
            <w:proofErr w:type="spellEnd"/>
            <w:r w:rsidRPr="00F941F6">
              <w:rPr>
                <w:szCs w:val="26"/>
              </w:rPr>
              <w:t xml:space="preserve"> Т.И.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 xml:space="preserve">  - главный библиотекарь-библиограф отдела обслуживания  Центральной библиотеки</w:t>
            </w:r>
            <w:r>
              <w:rPr>
                <w:szCs w:val="26"/>
              </w:rPr>
              <w:t xml:space="preserve"> (по согласованию)</w:t>
            </w:r>
            <w:r w:rsidRPr="00F941F6">
              <w:rPr>
                <w:szCs w:val="26"/>
              </w:rPr>
              <w:t>;</w:t>
            </w:r>
          </w:p>
        </w:tc>
      </w:tr>
      <w:tr w:rsidR="004A5C87" w:rsidRPr="00F941F6" w:rsidTr="00F41BC4">
        <w:trPr>
          <w:trHeight w:val="67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proofErr w:type="spellStart"/>
            <w:r w:rsidRPr="00F941F6">
              <w:rPr>
                <w:szCs w:val="26"/>
              </w:rPr>
              <w:t>Лавренова</w:t>
            </w:r>
            <w:proofErr w:type="spellEnd"/>
            <w:r w:rsidRPr="00F941F6">
              <w:rPr>
                <w:szCs w:val="26"/>
              </w:rPr>
              <w:t xml:space="preserve"> Л.Л.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-ведущий эксперт администрации МР «Печора»;</w:t>
            </w:r>
          </w:p>
        </w:tc>
      </w:tr>
      <w:tr w:rsidR="004A5C87" w:rsidRPr="00F941F6" w:rsidTr="00F41BC4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rPr>
                <w:szCs w:val="26"/>
              </w:rPr>
            </w:pPr>
            <w:proofErr w:type="spellStart"/>
            <w:r w:rsidRPr="00F941F6">
              <w:rPr>
                <w:szCs w:val="26"/>
              </w:rPr>
              <w:t>Менников</w:t>
            </w:r>
            <w:proofErr w:type="spellEnd"/>
            <w:r w:rsidRPr="00F941F6">
              <w:rPr>
                <w:szCs w:val="26"/>
              </w:rPr>
              <w:t xml:space="preserve"> В.Е.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 начальник Управления образования МР «Печора»;</w:t>
            </w:r>
          </w:p>
        </w:tc>
      </w:tr>
      <w:tr w:rsidR="004A5C87" w:rsidRPr="00F941F6" w:rsidTr="00F41BC4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proofErr w:type="spellStart"/>
            <w:r w:rsidRPr="00F941F6">
              <w:rPr>
                <w:szCs w:val="26"/>
              </w:rPr>
              <w:t>Прошева</w:t>
            </w:r>
            <w:proofErr w:type="spellEnd"/>
            <w:r w:rsidRPr="00F941F6">
              <w:rPr>
                <w:szCs w:val="26"/>
              </w:rPr>
              <w:t xml:space="preserve"> Л.В.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>- начальник ГБУ РК «Центр по предоставлению государственных услуг в сфере социальной защиты населения г. Печоры» (по согласованию);</w:t>
            </w:r>
          </w:p>
        </w:tc>
      </w:tr>
      <w:tr w:rsidR="004A5C87" w:rsidRPr="00F941F6" w:rsidTr="00F41BC4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Хлопук</w:t>
            </w:r>
            <w:proofErr w:type="spellEnd"/>
            <w:r>
              <w:rPr>
                <w:szCs w:val="26"/>
              </w:rPr>
              <w:t xml:space="preserve"> С.В.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 </w:t>
            </w:r>
            <w:r>
              <w:rPr>
                <w:rStyle w:val="a9"/>
                <w:bCs/>
                <w:sz w:val="27"/>
                <w:szCs w:val="27"/>
              </w:rPr>
              <w:t>з</w:t>
            </w:r>
            <w:r w:rsidRPr="00C96195">
              <w:rPr>
                <w:rStyle w:val="a9"/>
                <w:bCs/>
                <w:sz w:val="27"/>
                <w:szCs w:val="27"/>
              </w:rPr>
              <w:t>аместитель начальника полиции</w:t>
            </w:r>
            <w:r w:rsidRPr="00F941F6">
              <w:rPr>
                <w:szCs w:val="26"/>
              </w:rPr>
              <w:t xml:space="preserve"> ОМВД России  по городу Печоре (по согласованию); </w:t>
            </w:r>
          </w:p>
        </w:tc>
      </w:tr>
      <w:tr w:rsidR="004A5C87" w:rsidRPr="00F941F6" w:rsidTr="00F41BC4">
        <w:trPr>
          <w:trHeight w:val="4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rPr>
                <w:szCs w:val="26"/>
              </w:rPr>
            </w:pPr>
            <w:r w:rsidRPr="00F941F6">
              <w:rPr>
                <w:szCs w:val="26"/>
              </w:rPr>
              <w:t xml:space="preserve"> Шахова И.А.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87" w:rsidRPr="00F941F6" w:rsidRDefault="004A5C87" w:rsidP="00F41BC4">
            <w:pPr>
              <w:jc w:val="both"/>
              <w:rPr>
                <w:szCs w:val="26"/>
              </w:rPr>
            </w:pPr>
            <w:r w:rsidRPr="00F941F6">
              <w:rPr>
                <w:szCs w:val="26"/>
              </w:rPr>
              <w:t xml:space="preserve">- начальник  Управления </w:t>
            </w:r>
            <w:r>
              <w:rPr>
                <w:szCs w:val="26"/>
              </w:rPr>
              <w:t>культуры и туризма  МР «Печора»</w:t>
            </w:r>
          </w:p>
        </w:tc>
      </w:tr>
    </w:tbl>
    <w:p w:rsidR="004A5C87" w:rsidRDefault="004A5C87" w:rsidP="004A5C87">
      <w:pPr>
        <w:jc w:val="right"/>
        <w:rPr>
          <w:sz w:val="28"/>
        </w:rPr>
      </w:pPr>
    </w:p>
    <w:p w:rsidR="004A5C87" w:rsidRDefault="004A5C87" w:rsidP="004A5C87">
      <w:pPr>
        <w:jc w:val="right"/>
        <w:rPr>
          <w:sz w:val="28"/>
        </w:rPr>
      </w:pPr>
    </w:p>
    <w:p w:rsidR="004A5C87" w:rsidRDefault="00503DE7" w:rsidP="00503D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__________________________________________</w:t>
      </w:r>
    </w:p>
    <w:p w:rsidR="004A5C87" w:rsidRDefault="004A5C87" w:rsidP="004A5C87">
      <w:pPr>
        <w:jc w:val="right"/>
        <w:rPr>
          <w:sz w:val="22"/>
          <w:szCs w:val="22"/>
        </w:rPr>
      </w:pPr>
    </w:p>
    <w:p w:rsidR="004A5C87" w:rsidRDefault="004A5C87" w:rsidP="004A5C87">
      <w:pPr>
        <w:jc w:val="right"/>
        <w:rPr>
          <w:sz w:val="22"/>
          <w:szCs w:val="22"/>
        </w:rPr>
      </w:pPr>
    </w:p>
    <w:p w:rsidR="004A5C87" w:rsidRDefault="004A5C87" w:rsidP="004A5C87">
      <w:pPr>
        <w:jc w:val="right"/>
        <w:rPr>
          <w:sz w:val="22"/>
          <w:szCs w:val="22"/>
        </w:rPr>
      </w:pPr>
    </w:p>
    <w:p w:rsidR="004A5C87" w:rsidRDefault="004A5C87" w:rsidP="004A5C87">
      <w:pPr>
        <w:jc w:val="right"/>
        <w:rPr>
          <w:sz w:val="22"/>
          <w:szCs w:val="22"/>
        </w:rPr>
      </w:pPr>
    </w:p>
    <w:p w:rsidR="00E00D76" w:rsidRDefault="00E00D76" w:rsidP="004A5C87">
      <w:pPr>
        <w:jc w:val="right"/>
        <w:rPr>
          <w:sz w:val="22"/>
          <w:szCs w:val="22"/>
        </w:rPr>
      </w:pPr>
    </w:p>
    <w:p w:rsidR="004A5C87" w:rsidRPr="0044475A" w:rsidRDefault="004A5C87" w:rsidP="004A5C8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44475A">
        <w:rPr>
          <w:sz w:val="22"/>
          <w:szCs w:val="22"/>
        </w:rPr>
        <w:t xml:space="preserve"> </w:t>
      </w:r>
    </w:p>
    <w:p w:rsidR="004A5C87" w:rsidRPr="0044475A" w:rsidRDefault="004A5C87" w:rsidP="004A5C87">
      <w:pPr>
        <w:jc w:val="right"/>
        <w:rPr>
          <w:sz w:val="22"/>
          <w:szCs w:val="22"/>
        </w:rPr>
      </w:pPr>
      <w:r w:rsidRPr="0044475A">
        <w:rPr>
          <w:sz w:val="22"/>
          <w:szCs w:val="22"/>
        </w:rPr>
        <w:t>к постановлению администрации МР «Печора»</w:t>
      </w:r>
    </w:p>
    <w:p w:rsidR="00E00D76" w:rsidRPr="00A02224" w:rsidRDefault="00E00D76" w:rsidP="00E00D76">
      <w:pPr>
        <w:jc w:val="right"/>
        <w:rPr>
          <w:sz w:val="22"/>
          <w:szCs w:val="22"/>
        </w:rPr>
      </w:pPr>
      <w:r w:rsidRPr="00A02224">
        <w:rPr>
          <w:sz w:val="22"/>
          <w:szCs w:val="22"/>
        </w:rPr>
        <w:t xml:space="preserve">от « </w:t>
      </w:r>
      <w:r>
        <w:rPr>
          <w:sz w:val="22"/>
          <w:szCs w:val="22"/>
        </w:rPr>
        <w:t>28</w:t>
      </w:r>
      <w:r w:rsidRPr="00A02224">
        <w:rPr>
          <w:sz w:val="22"/>
          <w:szCs w:val="22"/>
        </w:rPr>
        <w:t xml:space="preserve"> » мая  2014 года №  </w:t>
      </w:r>
      <w:r>
        <w:rPr>
          <w:sz w:val="22"/>
          <w:szCs w:val="22"/>
        </w:rPr>
        <w:t>804</w:t>
      </w:r>
    </w:p>
    <w:p w:rsidR="004A5C87" w:rsidRDefault="004A5C87" w:rsidP="004A5C87">
      <w:pPr>
        <w:jc w:val="right"/>
      </w:pPr>
    </w:p>
    <w:p w:rsidR="004A5C87" w:rsidRDefault="004A5C87" w:rsidP="004A5C87">
      <w:pPr>
        <w:jc w:val="right"/>
      </w:pPr>
    </w:p>
    <w:p w:rsidR="004A5C87" w:rsidRPr="002758DB" w:rsidRDefault="004A5C87" w:rsidP="004A5C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58D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4A5C87" w:rsidRPr="002758DB" w:rsidRDefault="004A5C87" w:rsidP="004A5C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58DB">
        <w:rPr>
          <w:rFonts w:ascii="Times New Roman" w:hAnsi="Times New Roman" w:cs="Times New Roman"/>
          <w:b w:val="0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рабочей г</w:t>
      </w:r>
      <w:r w:rsidRPr="00DE3E3C">
        <w:rPr>
          <w:rFonts w:ascii="Times New Roman" w:hAnsi="Times New Roman" w:cs="Times New Roman"/>
          <w:b w:val="0"/>
          <w:sz w:val="26"/>
          <w:szCs w:val="26"/>
        </w:rPr>
        <w:t xml:space="preserve">руппы </w:t>
      </w:r>
      <w:r w:rsidR="003D6C15">
        <w:rPr>
          <w:rFonts w:ascii="Times New Roman" w:hAnsi="Times New Roman" w:cs="Times New Roman"/>
          <w:b w:val="0"/>
          <w:sz w:val="26"/>
          <w:szCs w:val="26"/>
        </w:rPr>
        <w:t>по организации работы</w:t>
      </w:r>
      <w:r w:rsidRPr="00DE3E3C">
        <w:rPr>
          <w:rFonts w:ascii="Times New Roman" w:hAnsi="Times New Roman" w:cs="Times New Roman"/>
          <w:b w:val="0"/>
          <w:sz w:val="26"/>
          <w:szCs w:val="26"/>
        </w:rPr>
        <w:t xml:space="preserve"> Центра социально-культурной адаптации мигрантов и интеграции муниципального района «Печора»</w:t>
      </w:r>
      <w:r w:rsidRPr="001A7D3D">
        <w:rPr>
          <w:sz w:val="28"/>
          <w:szCs w:val="28"/>
        </w:rPr>
        <w:t xml:space="preserve">  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</w:p>
    <w:p w:rsidR="004A5C87" w:rsidRPr="002758DB" w:rsidRDefault="004A5C87" w:rsidP="004A5C87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58DB">
        <w:rPr>
          <w:rFonts w:ascii="Times New Roman" w:hAnsi="Times New Roman" w:cs="Times New Roman"/>
          <w:b w:val="0"/>
          <w:sz w:val="26"/>
          <w:szCs w:val="26"/>
        </w:rPr>
        <w:t>Настоящий порядок определяет задачи и функции</w:t>
      </w:r>
      <w:r w:rsidRPr="002758DB">
        <w:rPr>
          <w:sz w:val="26"/>
          <w:szCs w:val="26"/>
        </w:rPr>
        <w:t xml:space="preserve"> </w:t>
      </w:r>
      <w:r w:rsidRPr="0044475A">
        <w:rPr>
          <w:rFonts w:ascii="Times New Roman" w:hAnsi="Times New Roman" w:cs="Times New Roman"/>
          <w:b w:val="0"/>
          <w:sz w:val="26"/>
          <w:szCs w:val="26"/>
        </w:rPr>
        <w:t>рабочей группы</w:t>
      </w:r>
      <w:r>
        <w:rPr>
          <w:sz w:val="26"/>
          <w:szCs w:val="26"/>
        </w:rPr>
        <w:t xml:space="preserve"> </w:t>
      </w:r>
      <w:r w:rsidR="003D6C15" w:rsidRPr="003D6C15">
        <w:rPr>
          <w:rFonts w:ascii="Times New Roman" w:hAnsi="Times New Roman" w:cs="Times New Roman"/>
          <w:b w:val="0"/>
          <w:sz w:val="26"/>
          <w:szCs w:val="26"/>
        </w:rPr>
        <w:t>по организации работы</w:t>
      </w:r>
      <w:r w:rsidR="003D6C15">
        <w:rPr>
          <w:sz w:val="26"/>
          <w:szCs w:val="26"/>
        </w:rPr>
        <w:t xml:space="preserve"> </w:t>
      </w:r>
      <w:r w:rsidRPr="00DE3E3C">
        <w:rPr>
          <w:rFonts w:ascii="Times New Roman" w:hAnsi="Times New Roman" w:cs="Times New Roman"/>
          <w:b w:val="0"/>
          <w:sz w:val="26"/>
          <w:szCs w:val="26"/>
        </w:rPr>
        <w:t>Центра социально-культурной адаптации мигрантов и интеграции муниципального района «Печора»</w:t>
      </w:r>
      <w:r w:rsidRPr="001A7D3D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58DB">
        <w:rPr>
          <w:rFonts w:ascii="Times New Roman" w:hAnsi="Times New Roman" w:cs="Times New Roman"/>
          <w:b w:val="0"/>
          <w:sz w:val="26"/>
          <w:szCs w:val="26"/>
        </w:rPr>
        <w:t xml:space="preserve">(далее  – </w:t>
      </w:r>
      <w:r>
        <w:rPr>
          <w:rFonts w:ascii="Times New Roman" w:hAnsi="Times New Roman" w:cs="Times New Roman"/>
          <w:b w:val="0"/>
          <w:sz w:val="26"/>
          <w:szCs w:val="26"/>
        </w:rPr>
        <w:t>Центра</w:t>
      </w:r>
      <w:r w:rsidRPr="002758DB">
        <w:rPr>
          <w:rFonts w:ascii="Times New Roman" w:hAnsi="Times New Roman" w:cs="Times New Roman"/>
          <w:b w:val="0"/>
          <w:sz w:val="26"/>
          <w:szCs w:val="26"/>
        </w:rPr>
        <w:t xml:space="preserve">), регламент работы </w:t>
      </w:r>
      <w:r>
        <w:rPr>
          <w:rFonts w:ascii="Times New Roman" w:hAnsi="Times New Roman" w:cs="Times New Roman"/>
          <w:b w:val="0"/>
          <w:sz w:val="26"/>
          <w:szCs w:val="26"/>
        </w:rPr>
        <w:t>рабочей группы</w:t>
      </w:r>
      <w:r w:rsidRPr="002758DB">
        <w:rPr>
          <w:rFonts w:ascii="Times New Roman" w:hAnsi="Times New Roman" w:cs="Times New Roman"/>
          <w:b w:val="0"/>
          <w:sz w:val="26"/>
          <w:szCs w:val="26"/>
        </w:rPr>
        <w:t>, а также порядок реализации принятых решений.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</w:p>
    <w:p w:rsidR="004A5C87" w:rsidRPr="002758DB" w:rsidRDefault="004A5C87" w:rsidP="004A5C87">
      <w:pPr>
        <w:widowControl w:val="0"/>
        <w:numPr>
          <w:ilvl w:val="0"/>
          <w:numId w:val="4"/>
        </w:numPr>
        <w:jc w:val="center"/>
        <w:textAlignment w:val="auto"/>
        <w:outlineLvl w:val="1"/>
        <w:rPr>
          <w:szCs w:val="26"/>
        </w:rPr>
      </w:pPr>
      <w:r w:rsidRPr="002758DB">
        <w:rPr>
          <w:szCs w:val="26"/>
        </w:rPr>
        <w:lastRenderedPageBreak/>
        <w:t xml:space="preserve">Задачи и функции </w:t>
      </w:r>
      <w:r>
        <w:rPr>
          <w:szCs w:val="26"/>
        </w:rPr>
        <w:t xml:space="preserve"> рабочей группы </w:t>
      </w:r>
    </w:p>
    <w:p w:rsidR="004A5C87" w:rsidRPr="00B93A83" w:rsidRDefault="004A5C87" w:rsidP="004A5C87">
      <w:pPr>
        <w:overflowPunct/>
        <w:ind w:firstLine="360"/>
        <w:jc w:val="both"/>
        <w:rPr>
          <w:szCs w:val="26"/>
        </w:rPr>
      </w:pPr>
      <w:r w:rsidRPr="00B93A83">
        <w:rPr>
          <w:szCs w:val="26"/>
        </w:rPr>
        <w:t xml:space="preserve"> Рабочая группа</w:t>
      </w:r>
      <w:r w:rsidRPr="00B93A83">
        <w:rPr>
          <w:bCs/>
          <w:szCs w:val="26"/>
        </w:rPr>
        <w:t xml:space="preserve"> </w:t>
      </w:r>
      <w:r w:rsidRPr="00B93A83">
        <w:rPr>
          <w:szCs w:val="26"/>
        </w:rPr>
        <w:t>является координационным органом, образованным при администрации муниципального района «Печора».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 xml:space="preserve">Рабочая группа руководствуется в своей деятельности </w:t>
      </w:r>
      <w:hyperlink r:id="rId9" w:history="1">
        <w:r w:rsidRPr="007A210D">
          <w:rPr>
            <w:rStyle w:val="a3"/>
            <w:color w:val="000000"/>
            <w:szCs w:val="26"/>
          </w:rPr>
          <w:t>Конституцией</w:t>
        </w:r>
      </w:hyperlink>
      <w:r w:rsidRPr="007A210D">
        <w:rPr>
          <w:color w:val="000000"/>
          <w:szCs w:val="26"/>
        </w:rPr>
        <w:t xml:space="preserve"> </w:t>
      </w:r>
      <w:r w:rsidRPr="00B93A83">
        <w:rPr>
          <w:szCs w:val="26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Республики Коми, муниципальными правовыми актами, а также настоящим Порядком.</w:t>
      </w:r>
    </w:p>
    <w:p w:rsidR="004A5C87" w:rsidRPr="00B93A83" w:rsidRDefault="004A5C87" w:rsidP="004A5C87">
      <w:pPr>
        <w:widowControl w:val="0"/>
        <w:ind w:firstLine="540"/>
        <w:jc w:val="both"/>
        <w:rPr>
          <w:i/>
          <w:szCs w:val="26"/>
        </w:rPr>
      </w:pPr>
      <w:r w:rsidRPr="00B93A83">
        <w:rPr>
          <w:szCs w:val="26"/>
        </w:rPr>
        <w:t>Рабочая группа с целью выполнения возложенных на нее задач осуществляет следующие функции: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i/>
          <w:szCs w:val="26"/>
        </w:rPr>
        <w:t xml:space="preserve"> </w:t>
      </w:r>
      <w:r w:rsidRPr="00B93A83">
        <w:rPr>
          <w:szCs w:val="26"/>
        </w:rPr>
        <w:t xml:space="preserve">- разрабатывает предложения для подготовки и реализации мероприятий по  </w:t>
      </w:r>
      <w:r w:rsidRPr="00B93A83">
        <w:rPr>
          <w:color w:val="000000"/>
          <w:szCs w:val="26"/>
        </w:rPr>
        <w:t>организации социально- культурной адаптации и интеграции мигрантов</w:t>
      </w:r>
      <w:r w:rsidRPr="00B93A83">
        <w:rPr>
          <w:szCs w:val="26"/>
        </w:rPr>
        <w:t>;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 xml:space="preserve">-организует работу по подготовке информации и аналитических материалов, необходимых для корректировки и реализации  мероприятий по </w:t>
      </w:r>
      <w:r w:rsidRPr="00B93A83">
        <w:rPr>
          <w:color w:val="000000"/>
          <w:szCs w:val="26"/>
        </w:rPr>
        <w:t>социально- культурной адаптации и интеграции мигрантов</w:t>
      </w:r>
      <w:r w:rsidRPr="00B93A83">
        <w:rPr>
          <w:szCs w:val="26"/>
        </w:rPr>
        <w:t>;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proofErr w:type="gramStart"/>
      <w:r w:rsidRPr="00B93A83">
        <w:rPr>
          <w:szCs w:val="26"/>
        </w:rPr>
        <w:t xml:space="preserve">- обеспечивает выполнение мероприятий по  </w:t>
      </w:r>
      <w:r w:rsidRPr="00B93A83">
        <w:rPr>
          <w:color w:val="000000"/>
          <w:szCs w:val="26"/>
        </w:rPr>
        <w:t>организации социально- культурной адаптации и интеграции мигрантов</w:t>
      </w:r>
      <w:r w:rsidRPr="00B93A83">
        <w:rPr>
          <w:szCs w:val="26"/>
        </w:rPr>
        <w:t xml:space="preserve"> в соответствии с установленными планом-графиком;</w:t>
      </w:r>
      <w:proofErr w:type="gramEnd"/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>- разрабатывает предложения по совершенствованию муниципальных правовых актов и иных нормативных документов в целях реализации мероприятий  по</w:t>
      </w:r>
      <w:r w:rsidRPr="00B93A83">
        <w:rPr>
          <w:color w:val="000000"/>
          <w:szCs w:val="26"/>
        </w:rPr>
        <w:t xml:space="preserve"> организации  социально- культурной адаптации и интеграции мигрантов</w:t>
      </w:r>
      <w:r w:rsidRPr="00B93A83">
        <w:rPr>
          <w:szCs w:val="26"/>
        </w:rPr>
        <w:t>;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 xml:space="preserve">- осуществляет </w:t>
      </w:r>
      <w:proofErr w:type="gramStart"/>
      <w:r w:rsidRPr="00B93A83">
        <w:rPr>
          <w:szCs w:val="26"/>
        </w:rPr>
        <w:t>контроль за</w:t>
      </w:r>
      <w:proofErr w:type="gramEnd"/>
      <w:r w:rsidRPr="00B93A83">
        <w:rPr>
          <w:szCs w:val="26"/>
        </w:rPr>
        <w:t xml:space="preserve"> выполнением принятых решений.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>Рабочая группа в пределах своей компетенции имеет право привлекать для участия в своей работе представителей федеральных органов исполнительной власти, отраслевых органов администрации муниципального района, иных организаций по согласованию с их руководителями.</w:t>
      </w:r>
    </w:p>
    <w:p w:rsidR="004A5C87" w:rsidRPr="00B93A83" w:rsidRDefault="004A5C87" w:rsidP="004A5C87">
      <w:pPr>
        <w:widowControl w:val="0"/>
        <w:ind w:firstLine="540"/>
        <w:jc w:val="both"/>
        <w:rPr>
          <w:szCs w:val="26"/>
        </w:rPr>
      </w:pPr>
      <w:r w:rsidRPr="00B93A83">
        <w:rPr>
          <w:szCs w:val="26"/>
        </w:rPr>
        <w:t>Руководитель  рабочей группы координирует ее деятельность, несет ответственность за выполнение возложенных на не</w:t>
      </w:r>
      <w:r w:rsidR="003D6C15">
        <w:rPr>
          <w:szCs w:val="26"/>
        </w:rPr>
        <w:t>го</w:t>
      </w:r>
      <w:r w:rsidRPr="00B93A83">
        <w:rPr>
          <w:szCs w:val="26"/>
        </w:rPr>
        <w:t xml:space="preserve"> задач.</w:t>
      </w:r>
    </w:p>
    <w:p w:rsidR="004A5C87" w:rsidRPr="002758DB" w:rsidRDefault="004A5C87" w:rsidP="004A5C87">
      <w:pPr>
        <w:widowControl w:val="0"/>
        <w:outlineLvl w:val="1"/>
        <w:rPr>
          <w:szCs w:val="26"/>
        </w:rPr>
      </w:pPr>
    </w:p>
    <w:p w:rsidR="004A5C87" w:rsidRPr="002758DB" w:rsidRDefault="004A5C87" w:rsidP="004A5C87">
      <w:pPr>
        <w:widowControl w:val="0"/>
        <w:jc w:val="center"/>
        <w:outlineLvl w:val="1"/>
        <w:rPr>
          <w:szCs w:val="26"/>
        </w:rPr>
      </w:pPr>
      <w:r w:rsidRPr="002758DB">
        <w:rPr>
          <w:szCs w:val="26"/>
        </w:rPr>
        <w:t xml:space="preserve">2. Заседания </w:t>
      </w:r>
      <w:r>
        <w:rPr>
          <w:szCs w:val="26"/>
        </w:rPr>
        <w:t>рабочей группы</w:t>
      </w:r>
    </w:p>
    <w:p w:rsidR="004A5C87" w:rsidRPr="002758DB" w:rsidRDefault="004A5C87" w:rsidP="004A5C87">
      <w:pPr>
        <w:widowControl w:val="0"/>
        <w:jc w:val="center"/>
        <w:outlineLvl w:val="1"/>
        <w:rPr>
          <w:szCs w:val="26"/>
        </w:rPr>
      </w:pP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t xml:space="preserve">Заседания </w:t>
      </w:r>
      <w:r>
        <w:rPr>
          <w:szCs w:val="26"/>
        </w:rPr>
        <w:t>рабочей группы</w:t>
      </w:r>
      <w:r w:rsidRPr="002758DB">
        <w:rPr>
          <w:szCs w:val="26"/>
        </w:rPr>
        <w:t xml:space="preserve"> проводятся по мере необходимости. Время и место проведения очередного заседания определя</w:t>
      </w:r>
      <w:r>
        <w:rPr>
          <w:szCs w:val="26"/>
        </w:rPr>
        <w:t xml:space="preserve">ется </w:t>
      </w:r>
      <w:r w:rsidRPr="002758DB">
        <w:rPr>
          <w:szCs w:val="26"/>
        </w:rPr>
        <w:t xml:space="preserve">на предшествующем заседании </w:t>
      </w:r>
      <w:r>
        <w:rPr>
          <w:szCs w:val="26"/>
        </w:rPr>
        <w:t>рабочей группы</w:t>
      </w:r>
      <w:r w:rsidRPr="002758DB">
        <w:rPr>
          <w:szCs w:val="26"/>
        </w:rPr>
        <w:t>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t xml:space="preserve">Заседания </w:t>
      </w:r>
      <w:r>
        <w:rPr>
          <w:szCs w:val="26"/>
        </w:rPr>
        <w:t>рабочей группы</w:t>
      </w:r>
      <w:r w:rsidRPr="002758DB">
        <w:rPr>
          <w:szCs w:val="26"/>
        </w:rPr>
        <w:t xml:space="preserve"> ведет </w:t>
      </w:r>
      <w:r>
        <w:rPr>
          <w:szCs w:val="26"/>
        </w:rPr>
        <w:t>руководитель рабочей группы</w:t>
      </w:r>
      <w:r w:rsidRPr="002758DB">
        <w:rPr>
          <w:szCs w:val="26"/>
        </w:rPr>
        <w:t xml:space="preserve">, в его отсутствие </w:t>
      </w:r>
      <w:r>
        <w:rPr>
          <w:szCs w:val="26"/>
        </w:rPr>
        <w:t xml:space="preserve"> заместител</w:t>
      </w:r>
      <w:r w:rsidR="003D6C15">
        <w:rPr>
          <w:szCs w:val="26"/>
        </w:rPr>
        <w:t>ь</w:t>
      </w:r>
      <w:r>
        <w:rPr>
          <w:szCs w:val="26"/>
        </w:rPr>
        <w:t xml:space="preserve"> руководителя рабочей группы.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t xml:space="preserve">Заседания </w:t>
      </w:r>
      <w:r>
        <w:rPr>
          <w:szCs w:val="26"/>
        </w:rPr>
        <w:t>рабочей группы</w:t>
      </w:r>
      <w:r w:rsidRPr="002758DB">
        <w:rPr>
          <w:szCs w:val="26"/>
        </w:rPr>
        <w:t xml:space="preserve"> оформляются протоколами секретарем, подписываются председательствующим на заседании </w:t>
      </w:r>
      <w:r>
        <w:rPr>
          <w:szCs w:val="26"/>
        </w:rPr>
        <w:t>рабоче</w:t>
      </w:r>
      <w:r w:rsidR="003D6C15">
        <w:rPr>
          <w:szCs w:val="26"/>
        </w:rPr>
        <w:t>й</w:t>
      </w:r>
      <w:r>
        <w:rPr>
          <w:szCs w:val="26"/>
        </w:rPr>
        <w:t xml:space="preserve"> группы</w:t>
      </w:r>
      <w:r w:rsidRPr="002758DB">
        <w:rPr>
          <w:szCs w:val="26"/>
        </w:rPr>
        <w:t>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t xml:space="preserve"> Протоколы заседаний направляются членам </w:t>
      </w:r>
      <w:r>
        <w:rPr>
          <w:szCs w:val="26"/>
        </w:rPr>
        <w:t>рабочей группы</w:t>
      </w:r>
      <w:r w:rsidRPr="002758DB">
        <w:rPr>
          <w:szCs w:val="26"/>
        </w:rPr>
        <w:t xml:space="preserve"> и в обязательном порядке - лицам, которым даны поручения.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</w:p>
    <w:p w:rsidR="004A5C87" w:rsidRPr="002758DB" w:rsidRDefault="004A5C87" w:rsidP="004A5C87">
      <w:pPr>
        <w:widowControl w:val="0"/>
        <w:jc w:val="center"/>
        <w:outlineLvl w:val="1"/>
        <w:rPr>
          <w:szCs w:val="26"/>
        </w:rPr>
      </w:pPr>
      <w:r w:rsidRPr="002758DB">
        <w:rPr>
          <w:szCs w:val="26"/>
        </w:rPr>
        <w:t xml:space="preserve">3. Решения </w:t>
      </w:r>
      <w:r>
        <w:rPr>
          <w:szCs w:val="26"/>
        </w:rPr>
        <w:t>рабочей группы</w:t>
      </w:r>
      <w:r w:rsidRPr="002758DB">
        <w:rPr>
          <w:szCs w:val="26"/>
        </w:rPr>
        <w:t>, порядок их реализации</w:t>
      </w:r>
    </w:p>
    <w:p w:rsidR="004A5C87" w:rsidRPr="002758DB" w:rsidRDefault="004A5C87" w:rsidP="004A5C87">
      <w:pPr>
        <w:widowControl w:val="0"/>
        <w:jc w:val="center"/>
        <w:outlineLvl w:val="1"/>
        <w:rPr>
          <w:szCs w:val="26"/>
        </w:rPr>
      </w:pP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t xml:space="preserve">Решения </w:t>
      </w:r>
      <w:r>
        <w:rPr>
          <w:szCs w:val="26"/>
        </w:rPr>
        <w:t>рабочей группы</w:t>
      </w:r>
      <w:r w:rsidRPr="002758DB">
        <w:rPr>
          <w:szCs w:val="26"/>
        </w:rPr>
        <w:t>, отраженные в протоколе заседания, носят обязательный характер для лиц, которым даны поручения.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proofErr w:type="gramStart"/>
      <w:r w:rsidRPr="002758DB">
        <w:rPr>
          <w:szCs w:val="26"/>
        </w:rPr>
        <w:t xml:space="preserve">Члены </w:t>
      </w:r>
      <w:r>
        <w:rPr>
          <w:szCs w:val="26"/>
        </w:rPr>
        <w:t>рабочей группы</w:t>
      </w:r>
      <w:r w:rsidRPr="002758DB">
        <w:rPr>
          <w:szCs w:val="26"/>
        </w:rPr>
        <w:t>, а также иные лица, которым были даны поручения, в установленный для исполнения поручения срок представляют на очередное заседание отчет о его выполнении по установленной форме.</w:t>
      </w:r>
      <w:proofErr w:type="gramEnd"/>
      <w:r w:rsidRPr="002758DB">
        <w:rPr>
          <w:szCs w:val="26"/>
        </w:rPr>
        <w:t xml:space="preserve"> При отсутствии установленной формы отчет представляется в свободной форме.</w:t>
      </w:r>
    </w:p>
    <w:p w:rsidR="004A5C87" w:rsidRPr="002758DB" w:rsidRDefault="004A5C87" w:rsidP="004A5C87">
      <w:pPr>
        <w:widowControl w:val="0"/>
        <w:ind w:firstLine="540"/>
        <w:jc w:val="both"/>
        <w:rPr>
          <w:szCs w:val="26"/>
        </w:rPr>
      </w:pPr>
      <w:r w:rsidRPr="002758DB">
        <w:rPr>
          <w:szCs w:val="26"/>
        </w:rPr>
        <w:lastRenderedPageBreak/>
        <w:t xml:space="preserve">При невозможности участия в заседании </w:t>
      </w:r>
      <w:r>
        <w:rPr>
          <w:szCs w:val="26"/>
        </w:rPr>
        <w:t>рабочей группы</w:t>
      </w:r>
      <w:r w:rsidRPr="002758DB">
        <w:rPr>
          <w:szCs w:val="26"/>
        </w:rPr>
        <w:t>, отчет о выполнении поручений по согласованию с руководителем представляется до начала заседания в письменном виде секретарю.</w:t>
      </w:r>
    </w:p>
    <w:p w:rsidR="004A5C87" w:rsidRDefault="004A5C87" w:rsidP="004A5C87">
      <w:pPr>
        <w:widowControl w:val="0"/>
        <w:rPr>
          <w:sz w:val="24"/>
          <w:szCs w:val="24"/>
        </w:rPr>
      </w:pPr>
    </w:p>
    <w:p w:rsidR="004A5C87" w:rsidRDefault="004A5C87" w:rsidP="004A5C87">
      <w:pPr>
        <w:widowControl w:val="0"/>
        <w:rPr>
          <w:sz w:val="24"/>
          <w:szCs w:val="24"/>
        </w:rPr>
      </w:pPr>
    </w:p>
    <w:p w:rsidR="004A5C87" w:rsidRDefault="004A5C87" w:rsidP="004A5C87">
      <w:pPr>
        <w:rPr>
          <w:sz w:val="24"/>
          <w:szCs w:val="24"/>
        </w:rPr>
      </w:pPr>
    </w:p>
    <w:p w:rsidR="004A5C87" w:rsidRDefault="004A5C87" w:rsidP="004A5C8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A5C87" w:rsidRDefault="004A5C87" w:rsidP="004A5C87">
      <w:pPr>
        <w:tabs>
          <w:tab w:val="left" w:pos="-3828"/>
        </w:tabs>
        <w:jc w:val="both"/>
        <w:rPr>
          <w:sz w:val="24"/>
          <w:szCs w:val="24"/>
        </w:rPr>
      </w:pPr>
    </w:p>
    <w:p w:rsidR="004A5C87" w:rsidRDefault="004A5C87" w:rsidP="004A5C87">
      <w:pPr>
        <w:ind w:hanging="180"/>
        <w:jc w:val="both"/>
        <w:rPr>
          <w:sz w:val="24"/>
          <w:szCs w:val="24"/>
        </w:rPr>
      </w:pPr>
    </w:p>
    <w:p w:rsidR="00753373" w:rsidRDefault="00753373"/>
    <w:sectPr w:rsidR="00753373" w:rsidSect="00E00D76">
      <w:pgSz w:w="11906" w:h="16838"/>
      <w:pgMar w:top="1021" w:right="851" w:bottom="102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B4F"/>
    <w:multiLevelType w:val="multilevel"/>
    <w:tmpl w:val="BFFEE5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607D6B"/>
    <w:multiLevelType w:val="multilevel"/>
    <w:tmpl w:val="61686F2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FF0000"/>
      </w:rPr>
    </w:lvl>
  </w:abstractNum>
  <w:abstractNum w:abstractNumId="2">
    <w:nsid w:val="38932ACC"/>
    <w:multiLevelType w:val="hybridMultilevel"/>
    <w:tmpl w:val="C48C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27390"/>
    <w:multiLevelType w:val="multilevel"/>
    <w:tmpl w:val="D40C6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87"/>
    <w:rsid w:val="003D6C15"/>
    <w:rsid w:val="004778A0"/>
    <w:rsid w:val="004A5C87"/>
    <w:rsid w:val="00503DE7"/>
    <w:rsid w:val="006861DF"/>
    <w:rsid w:val="00753373"/>
    <w:rsid w:val="00755BE6"/>
    <w:rsid w:val="007B447F"/>
    <w:rsid w:val="00B953DE"/>
    <w:rsid w:val="00D05FAA"/>
    <w:rsid w:val="00E00D76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5C8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4A5C87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4A5C8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basedOn w:val="a0"/>
    <w:uiPriority w:val="99"/>
    <w:unhideWhenUsed/>
    <w:rsid w:val="004A5C8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A5C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5C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4A5C87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x-none"/>
    </w:rPr>
  </w:style>
  <w:style w:type="character" w:customStyle="1" w:styleId="a7">
    <w:name w:val="Название Знак"/>
    <w:basedOn w:val="a0"/>
    <w:link w:val="a6"/>
    <w:rsid w:val="004A5C8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FR2">
    <w:name w:val="FR2"/>
    <w:rsid w:val="004A5C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A5C8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a8">
    <w:name w:val="No Spacing"/>
    <w:uiPriority w:val="99"/>
    <w:qFormat/>
    <w:rsid w:val="004A5C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A5C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Emphasis"/>
    <w:basedOn w:val="a0"/>
    <w:uiPriority w:val="20"/>
    <w:qFormat/>
    <w:rsid w:val="004A5C8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A5C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5C8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4A5C87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4A5C8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basedOn w:val="a0"/>
    <w:uiPriority w:val="99"/>
    <w:unhideWhenUsed/>
    <w:rsid w:val="004A5C8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A5C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5C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4A5C87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x-none"/>
    </w:rPr>
  </w:style>
  <w:style w:type="character" w:customStyle="1" w:styleId="a7">
    <w:name w:val="Название Знак"/>
    <w:basedOn w:val="a0"/>
    <w:link w:val="a6"/>
    <w:rsid w:val="004A5C8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FR2">
    <w:name w:val="FR2"/>
    <w:rsid w:val="004A5C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A5C8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a8">
    <w:name w:val="No Spacing"/>
    <w:uiPriority w:val="99"/>
    <w:qFormat/>
    <w:rsid w:val="004A5C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A5C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Emphasis"/>
    <w:basedOn w:val="a0"/>
    <w:uiPriority w:val="20"/>
    <w:qFormat/>
    <w:rsid w:val="004A5C8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A5C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s.gov.ru/upload/iblock/07c/kgm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960CBE0A14964BD73BC9D37158812611AE70EEF73861BC5BCFB0214C3789BB95D1FF1A11388EB4928FD2N2i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F0E28F19B8DBA0D44179C00205E956D91DEDAFA88153D61922C5u4W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admin</cp:lastModifiedBy>
  <cp:revision>2</cp:revision>
  <cp:lastPrinted>2014-06-04T12:29:00Z</cp:lastPrinted>
  <dcterms:created xsi:type="dcterms:W3CDTF">2014-06-04T12:31:00Z</dcterms:created>
  <dcterms:modified xsi:type="dcterms:W3CDTF">2014-06-04T12:31:00Z</dcterms:modified>
</cp:coreProperties>
</file>