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17" w:rsidRDefault="00231A17" w:rsidP="00231A17">
      <w:pPr>
        <w:suppressAutoHyphens/>
        <w:jc w:val="right"/>
        <w:rPr>
          <w:noProof/>
        </w:rPr>
      </w:pPr>
      <w:r>
        <w:rPr>
          <w:noProof/>
        </w:rPr>
        <w:t xml:space="preserve">Приложение </w:t>
      </w:r>
      <w:r>
        <w:rPr>
          <w:noProof/>
        </w:rPr>
        <w:t>1</w:t>
      </w:r>
      <w:bookmarkStart w:id="0" w:name="_GoBack"/>
      <w:bookmarkEnd w:id="0"/>
    </w:p>
    <w:p w:rsidR="00231A17" w:rsidRDefault="00231A17" w:rsidP="00231A17">
      <w:pPr>
        <w:suppressAutoHyphens/>
        <w:jc w:val="right"/>
        <w:rPr>
          <w:noProof/>
        </w:rPr>
      </w:pPr>
      <w:r>
        <w:rPr>
          <w:noProof/>
        </w:rPr>
        <w:t>к распоряжению  админстрации МР «Печора»</w:t>
      </w:r>
    </w:p>
    <w:p w:rsidR="008668DB" w:rsidRDefault="00231A17" w:rsidP="00231A17">
      <w:pPr>
        <w:suppressAutoHyphens/>
        <w:jc w:val="right"/>
        <w:rPr>
          <w:b/>
          <w:sz w:val="28"/>
          <w:szCs w:val="28"/>
        </w:rPr>
      </w:pPr>
      <w:r>
        <w:rPr>
          <w:noProof/>
        </w:rPr>
        <w:t>№706-р от 02.09.2020г.</w:t>
      </w:r>
    </w:p>
    <w:p w:rsidR="00210092" w:rsidRPr="006A3565" w:rsidRDefault="00777892" w:rsidP="00210092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210092" w:rsidRPr="006A3565">
        <w:rPr>
          <w:b/>
          <w:sz w:val="28"/>
          <w:szCs w:val="28"/>
        </w:rPr>
        <w:t>арт</w:t>
      </w:r>
      <w:r>
        <w:rPr>
          <w:b/>
          <w:sz w:val="28"/>
          <w:szCs w:val="28"/>
        </w:rPr>
        <w:t>а</w:t>
      </w:r>
      <w:r w:rsidR="00210092" w:rsidRPr="006A3565">
        <w:rPr>
          <w:b/>
          <w:sz w:val="28"/>
          <w:szCs w:val="28"/>
        </w:rPr>
        <w:t xml:space="preserve"> коррупционных рисков при осуществлении функций муниципального жилищного контроля и комплекса правовых и организационных мероприятий по их минимизации</w:t>
      </w:r>
      <w:r w:rsidR="007E5375">
        <w:rPr>
          <w:b/>
          <w:sz w:val="28"/>
          <w:szCs w:val="28"/>
        </w:rPr>
        <w:t xml:space="preserve"> на 2020-2021 годы</w:t>
      </w:r>
    </w:p>
    <w:p w:rsidR="00210092" w:rsidRDefault="00210092" w:rsidP="00210092">
      <w:pPr>
        <w:suppressAutoHyphens/>
        <w:jc w:val="center"/>
        <w:rPr>
          <w:i/>
          <w:sz w:val="24"/>
          <w:szCs w:val="28"/>
          <w:u w:val="single"/>
        </w:rPr>
      </w:pPr>
    </w:p>
    <w:p w:rsidR="00210092" w:rsidRPr="008A5BDE" w:rsidRDefault="00210092" w:rsidP="00210092">
      <w:pPr>
        <w:suppressAutoHyphens/>
        <w:jc w:val="center"/>
        <w:rPr>
          <w:sz w:val="24"/>
          <w:szCs w:val="28"/>
        </w:rPr>
      </w:pPr>
      <w:proofErr w:type="gramStart"/>
      <w:r w:rsidRPr="008A5BDE">
        <w:rPr>
          <w:sz w:val="24"/>
          <w:szCs w:val="28"/>
        </w:rPr>
        <w:t>(предмет контроля:</w:t>
      </w:r>
      <w:proofErr w:type="gramEnd"/>
      <w:r w:rsidRPr="008A5BDE">
        <w:rPr>
          <w:sz w:val="24"/>
          <w:szCs w:val="28"/>
        </w:rPr>
        <w:t xml:space="preserve"> </w:t>
      </w:r>
      <w:proofErr w:type="gramStart"/>
      <w:r w:rsidRPr="008A5BDE">
        <w:rPr>
          <w:sz w:val="24"/>
          <w:szCs w:val="28"/>
        </w:rPr>
        <w:t>«Осуществление муниципального контроля за соблюдением УК, ТСЖ, ЖСК требований, установленных законами, при осуществлении деятельности по управлению многоквартирными домами»)</w:t>
      </w:r>
      <w:proofErr w:type="gramEnd"/>
    </w:p>
    <w:p w:rsidR="00210092" w:rsidRDefault="00210092" w:rsidP="00210092"/>
    <w:tbl>
      <w:tblPr>
        <w:tblpPr w:leftFromText="180" w:rightFromText="180" w:vertAnchor="text" w:tblpX="-459" w:tblpY="1"/>
        <w:tblOverlap w:val="never"/>
        <w:tblW w:w="15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718"/>
        <w:gridCol w:w="1544"/>
        <w:gridCol w:w="2283"/>
        <w:gridCol w:w="1843"/>
        <w:gridCol w:w="2268"/>
        <w:gridCol w:w="2693"/>
        <w:gridCol w:w="1843"/>
        <w:gridCol w:w="1276"/>
      </w:tblGrid>
      <w:tr w:rsidR="00210092" w:rsidRPr="002F7917" w:rsidTr="000611A4">
        <w:tc>
          <w:tcPr>
            <w:tcW w:w="517" w:type="dxa"/>
            <w:vMerge w:val="restart"/>
          </w:tcPr>
          <w:p w:rsidR="00210092" w:rsidRPr="00786032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 xml:space="preserve">№ </w:t>
            </w:r>
            <w:proofErr w:type="gramStart"/>
            <w:r w:rsidRPr="00786032">
              <w:rPr>
                <w:b/>
                <w:sz w:val="21"/>
                <w:szCs w:val="21"/>
              </w:rPr>
              <w:t>п</w:t>
            </w:r>
            <w:proofErr w:type="gramEnd"/>
            <w:r w:rsidRPr="00786032">
              <w:rPr>
                <w:b/>
                <w:sz w:val="21"/>
                <w:szCs w:val="21"/>
              </w:rPr>
              <w:t>/п</w:t>
            </w:r>
          </w:p>
        </w:tc>
        <w:tc>
          <w:tcPr>
            <w:tcW w:w="1718" w:type="dxa"/>
            <w:vMerge w:val="restart"/>
          </w:tcPr>
          <w:p w:rsidR="00210092" w:rsidRPr="00786032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Администр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тивная проц</w:t>
            </w:r>
            <w:r w:rsidRPr="00786032">
              <w:rPr>
                <w:b/>
                <w:sz w:val="21"/>
                <w:szCs w:val="21"/>
              </w:rPr>
              <w:t>е</w:t>
            </w:r>
            <w:r w:rsidRPr="00786032">
              <w:rPr>
                <w:b/>
                <w:sz w:val="21"/>
                <w:szCs w:val="21"/>
              </w:rPr>
              <w:t>дура (действие)</w:t>
            </w:r>
          </w:p>
        </w:tc>
        <w:tc>
          <w:tcPr>
            <w:tcW w:w="1544" w:type="dxa"/>
            <w:vMerge w:val="restart"/>
          </w:tcPr>
          <w:p w:rsidR="00210092" w:rsidRPr="00786032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Критическая точка</w:t>
            </w:r>
          </w:p>
        </w:tc>
        <w:tc>
          <w:tcPr>
            <w:tcW w:w="2283" w:type="dxa"/>
            <w:vMerge w:val="restart"/>
          </w:tcPr>
          <w:p w:rsidR="00210092" w:rsidRPr="00786032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Коррупционный риск и краткое оп</w:t>
            </w:r>
            <w:r w:rsidRPr="00786032">
              <w:rPr>
                <w:b/>
                <w:sz w:val="21"/>
                <w:szCs w:val="21"/>
              </w:rPr>
              <w:t>и</w:t>
            </w:r>
            <w:r w:rsidRPr="00786032">
              <w:rPr>
                <w:b/>
                <w:sz w:val="21"/>
                <w:szCs w:val="21"/>
              </w:rPr>
              <w:t>сание возможной коррупционной сх</w:t>
            </w:r>
            <w:r w:rsidRPr="00786032">
              <w:rPr>
                <w:b/>
                <w:sz w:val="21"/>
                <w:szCs w:val="21"/>
              </w:rPr>
              <w:t>е</w:t>
            </w:r>
            <w:r w:rsidRPr="00786032">
              <w:rPr>
                <w:b/>
                <w:sz w:val="21"/>
                <w:szCs w:val="21"/>
              </w:rPr>
              <w:t>мы</w:t>
            </w:r>
          </w:p>
        </w:tc>
        <w:tc>
          <w:tcPr>
            <w:tcW w:w="1843" w:type="dxa"/>
            <w:vMerge w:val="restart"/>
          </w:tcPr>
          <w:p w:rsidR="00210092" w:rsidRPr="00786032" w:rsidRDefault="00210092" w:rsidP="000611A4">
            <w:pPr>
              <w:ind w:left="-46" w:right="-88"/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Наименование должностей, з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мещение которых связано с корру</w:t>
            </w:r>
            <w:r w:rsidRPr="00786032">
              <w:rPr>
                <w:b/>
                <w:sz w:val="21"/>
                <w:szCs w:val="21"/>
              </w:rPr>
              <w:t>п</w:t>
            </w:r>
            <w:r w:rsidRPr="00786032">
              <w:rPr>
                <w:b/>
                <w:sz w:val="21"/>
                <w:szCs w:val="21"/>
              </w:rPr>
              <w:t>ционными ри</w:t>
            </w:r>
            <w:r w:rsidRPr="00786032">
              <w:rPr>
                <w:b/>
                <w:sz w:val="21"/>
                <w:szCs w:val="21"/>
              </w:rPr>
              <w:t>с</w:t>
            </w:r>
            <w:r w:rsidRPr="00786032">
              <w:rPr>
                <w:b/>
                <w:sz w:val="21"/>
                <w:szCs w:val="21"/>
              </w:rPr>
              <w:t>ками</w:t>
            </w:r>
            <w:r>
              <w:rPr>
                <w:b/>
                <w:sz w:val="21"/>
                <w:szCs w:val="21"/>
              </w:rPr>
              <w:t>*</w:t>
            </w:r>
          </w:p>
        </w:tc>
        <w:tc>
          <w:tcPr>
            <w:tcW w:w="4961" w:type="dxa"/>
            <w:gridSpan w:val="2"/>
          </w:tcPr>
          <w:p w:rsidR="00210092" w:rsidRPr="00786032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Меры по минимизации</w:t>
            </w:r>
          </w:p>
        </w:tc>
        <w:tc>
          <w:tcPr>
            <w:tcW w:w="1843" w:type="dxa"/>
            <w:vMerge w:val="restart"/>
          </w:tcPr>
          <w:p w:rsidR="00210092" w:rsidRPr="00786032" w:rsidRDefault="00210092" w:rsidP="000611A4">
            <w:pPr>
              <w:ind w:left="-66" w:right="-93"/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ФИО, должность ответственного лица, ответстве</w:t>
            </w:r>
            <w:r w:rsidRPr="00786032">
              <w:rPr>
                <w:b/>
                <w:sz w:val="21"/>
                <w:szCs w:val="21"/>
              </w:rPr>
              <w:t>н</w:t>
            </w:r>
            <w:r w:rsidRPr="00786032">
              <w:rPr>
                <w:b/>
                <w:sz w:val="21"/>
                <w:szCs w:val="21"/>
              </w:rPr>
              <w:t>ного за реализ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цию мер</w:t>
            </w:r>
            <w:r>
              <w:rPr>
                <w:b/>
                <w:sz w:val="21"/>
                <w:szCs w:val="21"/>
              </w:rPr>
              <w:t>*</w:t>
            </w:r>
          </w:p>
        </w:tc>
        <w:tc>
          <w:tcPr>
            <w:tcW w:w="1276" w:type="dxa"/>
            <w:vMerge w:val="restart"/>
          </w:tcPr>
          <w:p w:rsidR="00210092" w:rsidRPr="00786032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Срок ре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лизации мер</w:t>
            </w:r>
            <w:r>
              <w:rPr>
                <w:b/>
                <w:sz w:val="21"/>
                <w:szCs w:val="21"/>
              </w:rPr>
              <w:t>*</w:t>
            </w:r>
          </w:p>
        </w:tc>
      </w:tr>
      <w:tr w:rsidR="00210092" w:rsidRPr="002F7917" w:rsidTr="000611A4">
        <w:tc>
          <w:tcPr>
            <w:tcW w:w="517" w:type="dxa"/>
            <w:vMerge/>
          </w:tcPr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18" w:type="dxa"/>
            <w:vMerge/>
          </w:tcPr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4" w:type="dxa"/>
            <w:vMerge/>
          </w:tcPr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83" w:type="dxa"/>
            <w:vMerge/>
          </w:tcPr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</w:tcPr>
          <w:p w:rsidR="00210092" w:rsidRPr="00786032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Реализуемые</w:t>
            </w:r>
            <w:r>
              <w:rPr>
                <w:b/>
                <w:sz w:val="21"/>
                <w:szCs w:val="21"/>
              </w:rPr>
              <w:t>*</w:t>
            </w:r>
          </w:p>
        </w:tc>
        <w:tc>
          <w:tcPr>
            <w:tcW w:w="2693" w:type="dxa"/>
          </w:tcPr>
          <w:p w:rsidR="00210092" w:rsidRPr="00786032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Предлагаемые</w:t>
            </w:r>
          </w:p>
        </w:tc>
        <w:tc>
          <w:tcPr>
            <w:tcW w:w="1843" w:type="dxa"/>
            <w:vMerge/>
          </w:tcPr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</w:p>
        </w:tc>
      </w:tr>
      <w:tr w:rsidR="00210092" w:rsidRPr="002F7917" w:rsidTr="000611A4">
        <w:tc>
          <w:tcPr>
            <w:tcW w:w="517" w:type="dxa"/>
          </w:tcPr>
          <w:p w:rsidR="00210092" w:rsidRPr="008A5BDE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718" w:type="dxa"/>
          </w:tcPr>
          <w:p w:rsidR="00210092" w:rsidRPr="008A5BDE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544" w:type="dxa"/>
          </w:tcPr>
          <w:p w:rsidR="00210092" w:rsidRPr="008A5BDE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2283" w:type="dxa"/>
          </w:tcPr>
          <w:p w:rsidR="00210092" w:rsidRPr="008A5BDE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843" w:type="dxa"/>
          </w:tcPr>
          <w:p w:rsidR="00210092" w:rsidRPr="008A5BDE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2268" w:type="dxa"/>
          </w:tcPr>
          <w:p w:rsidR="00210092" w:rsidRPr="008A5BDE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693" w:type="dxa"/>
          </w:tcPr>
          <w:p w:rsidR="00210092" w:rsidRPr="008A5BDE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1843" w:type="dxa"/>
          </w:tcPr>
          <w:p w:rsidR="00210092" w:rsidRPr="008A5BDE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1276" w:type="dxa"/>
          </w:tcPr>
          <w:p w:rsidR="00210092" w:rsidRPr="008A5BDE" w:rsidRDefault="00210092" w:rsidP="000611A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9</w:t>
            </w:r>
          </w:p>
        </w:tc>
      </w:tr>
      <w:tr w:rsidR="00210092" w:rsidRPr="002F7917" w:rsidTr="000611A4">
        <w:tc>
          <w:tcPr>
            <w:tcW w:w="517" w:type="dxa"/>
          </w:tcPr>
          <w:p w:rsidR="00210092" w:rsidRPr="002F7917" w:rsidRDefault="00210092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718" w:type="dxa"/>
          </w:tcPr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Формирование (утверждение) проекта ежего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ного плана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ведения пров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рок</w:t>
            </w:r>
          </w:p>
        </w:tc>
        <w:tc>
          <w:tcPr>
            <w:tcW w:w="1544" w:type="dxa"/>
          </w:tcPr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Отбор объе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тов контроля</w:t>
            </w:r>
          </w:p>
        </w:tc>
        <w:tc>
          <w:tcPr>
            <w:tcW w:w="2283" w:type="dxa"/>
          </w:tcPr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Необоснованное включение (невкл</w:t>
            </w:r>
            <w:r w:rsidRPr="002F7917">
              <w:rPr>
                <w:sz w:val="21"/>
                <w:szCs w:val="21"/>
              </w:rPr>
              <w:t>ю</w:t>
            </w:r>
            <w:r w:rsidRPr="002F7917">
              <w:rPr>
                <w:sz w:val="21"/>
                <w:szCs w:val="21"/>
              </w:rPr>
              <w:t>чение) в план пров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рок подконтрольного объекта с учетом установленной пери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дичности проведения плановой проверки</w:t>
            </w:r>
          </w:p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</w:p>
          <w:p w:rsidR="00210092" w:rsidRPr="002F7917" w:rsidRDefault="00210092" w:rsidP="00777892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Необоснованное и</w:t>
            </w:r>
            <w:r w:rsidRPr="002F7917">
              <w:rPr>
                <w:sz w:val="21"/>
                <w:szCs w:val="21"/>
              </w:rPr>
              <w:t>с</w:t>
            </w:r>
            <w:r w:rsidRPr="002F7917">
              <w:rPr>
                <w:sz w:val="21"/>
                <w:szCs w:val="21"/>
              </w:rPr>
              <w:t>ключение/включение в проект ежегодного плана проверки объе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та вследствие наличия конфликта интересов у служащего</w:t>
            </w:r>
          </w:p>
        </w:tc>
        <w:tc>
          <w:tcPr>
            <w:tcW w:w="1843" w:type="dxa"/>
          </w:tcPr>
          <w:p w:rsidR="00210092" w:rsidRDefault="00117A00" w:rsidP="007778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Заведующий се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тором осущест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ления 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пального 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троля</w:t>
            </w:r>
            <w:r w:rsidR="00777892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ведущий специалист се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тора осуществл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ния муниципал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ного контроля</w:t>
            </w:r>
            <w:r w:rsidR="00E14E3B">
              <w:rPr>
                <w:sz w:val="21"/>
                <w:szCs w:val="21"/>
              </w:rPr>
              <w:t>,</w:t>
            </w:r>
          </w:p>
          <w:p w:rsidR="00E14E3B" w:rsidRPr="002F7917" w:rsidRDefault="00E14E3B" w:rsidP="007778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заместитель р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ководителя адм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8F421D" w:rsidRDefault="006874A8" w:rsidP="000611A4">
            <w:pPr>
              <w:jc w:val="center"/>
              <w:rPr>
                <w:sz w:val="21"/>
                <w:szCs w:val="21"/>
              </w:rPr>
            </w:pPr>
            <w:r w:rsidRPr="006874A8">
              <w:rPr>
                <w:sz w:val="21"/>
                <w:szCs w:val="21"/>
              </w:rPr>
              <w:t>Осуществление надзора органами прокуратуры (план</w:t>
            </w:r>
            <w:r w:rsidRPr="006874A8">
              <w:rPr>
                <w:sz w:val="21"/>
                <w:szCs w:val="21"/>
              </w:rPr>
              <w:t>о</w:t>
            </w:r>
            <w:r w:rsidRPr="006874A8">
              <w:rPr>
                <w:sz w:val="21"/>
                <w:szCs w:val="21"/>
              </w:rPr>
              <w:t>вые и внеплановые проверки)</w:t>
            </w:r>
          </w:p>
          <w:p w:rsidR="008F421D" w:rsidRDefault="008F421D" w:rsidP="000611A4">
            <w:pPr>
              <w:jc w:val="center"/>
              <w:rPr>
                <w:sz w:val="21"/>
                <w:szCs w:val="21"/>
              </w:rPr>
            </w:pPr>
          </w:p>
          <w:p w:rsidR="00210092" w:rsidRPr="002F7917" w:rsidRDefault="008F421D" w:rsidP="000611A4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F421D">
              <w:rPr>
                <w:sz w:val="21"/>
                <w:szCs w:val="21"/>
              </w:rPr>
              <w:t>ко</w:t>
            </w:r>
            <w:r w:rsidRPr="008F421D">
              <w:rPr>
                <w:sz w:val="21"/>
                <w:szCs w:val="21"/>
              </w:rPr>
              <w:t>н</w:t>
            </w:r>
            <w:r w:rsidRPr="008F421D">
              <w:rPr>
                <w:sz w:val="21"/>
                <w:szCs w:val="21"/>
              </w:rPr>
              <w:t>троля за</w:t>
            </w:r>
            <w:proofErr w:type="gramEnd"/>
            <w:r w:rsidRPr="008F421D">
              <w:rPr>
                <w:sz w:val="21"/>
                <w:szCs w:val="21"/>
              </w:rPr>
              <w:t xml:space="preserve"> их соблюд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нием со стороны в</w:t>
            </w:r>
            <w:r w:rsidRPr="008F421D">
              <w:rPr>
                <w:sz w:val="21"/>
                <w:szCs w:val="21"/>
              </w:rPr>
              <w:t>ы</w:t>
            </w:r>
            <w:r w:rsidRPr="008F421D">
              <w:rPr>
                <w:sz w:val="21"/>
                <w:szCs w:val="21"/>
              </w:rPr>
              <w:t>шестоящего руково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Система мониторинга пр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влечения должностных лиц</w:t>
            </w:r>
            <w:r>
              <w:rPr>
                <w:sz w:val="21"/>
                <w:szCs w:val="21"/>
              </w:rPr>
              <w:t xml:space="preserve"> органа</w:t>
            </w:r>
            <w:r w:rsidRPr="002F7917">
              <w:rPr>
                <w:sz w:val="21"/>
                <w:szCs w:val="21"/>
              </w:rPr>
              <w:t xml:space="preserve"> к ответственности за совершение неправ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мерных действий в отн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шении проверяемых лиц</w:t>
            </w:r>
          </w:p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F7917">
              <w:rPr>
                <w:sz w:val="21"/>
                <w:szCs w:val="21"/>
              </w:rPr>
              <w:t xml:space="preserve"> по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разделением по профила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тике коррупционных и иных правонарушений с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блюдения служащими тр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фликта интересов</w:t>
            </w:r>
          </w:p>
          <w:p w:rsidR="00210092" w:rsidRPr="002F7917" w:rsidRDefault="00210092" w:rsidP="000611A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Осуществление надзора органами прокуратуры (плановые и внеплановые проверки)</w:t>
            </w:r>
          </w:p>
        </w:tc>
        <w:tc>
          <w:tcPr>
            <w:tcW w:w="1843" w:type="dxa"/>
          </w:tcPr>
          <w:p w:rsidR="00210092" w:rsidRDefault="00117A00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Филиппова Н.Г.</w:t>
            </w:r>
          </w:p>
          <w:p w:rsidR="00117A00" w:rsidRDefault="00117A00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Морошкина О.М.</w:t>
            </w:r>
          </w:p>
          <w:p w:rsidR="00117A00" w:rsidRPr="002F7917" w:rsidRDefault="00E14E3B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Канищев А.Ю.</w:t>
            </w:r>
          </w:p>
        </w:tc>
        <w:tc>
          <w:tcPr>
            <w:tcW w:w="1276" w:type="dxa"/>
          </w:tcPr>
          <w:p w:rsidR="00210092" w:rsidRPr="002F7917" w:rsidRDefault="00D96B42" w:rsidP="006874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0611A4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718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Подготовка и утверждение </w:t>
            </w:r>
            <w:r>
              <w:rPr>
                <w:sz w:val="21"/>
                <w:szCs w:val="21"/>
              </w:rPr>
              <w:t>распоряжения</w:t>
            </w:r>
            <w:r w:rsidRPr="002F7917">
              <w:rPr>
                <w:sz w:val="21"/>
                <w:szCs w:val="21"/>
              </w:rPr>
              <w:t xml:space="preserve"> о проведении проверки</w:t>
            </w:r>
          </w:p>
        </w:tc>
        <w:tc>
          <w:tcPr>
            <w:tcW w:w="1544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мента</w:t>
            </w:r>
          </w:p>
        </w:tc>
        <w:tc>
          <w:tcPr>
            <w:tcW w:w="2283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Сокращение или ув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личение перечня м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роприятий по контр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лю, необходимых для достижения целей и задач проведения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верки</w:t>
            </w:r>
          </w:p>
        </w:tc>
        <w:tc>
          <w:tcPr>
            <w:tcW w:w="184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Заведующий се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тором осущест</w:t>
            </w:r>
            <w:r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ления 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пального 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троля, ведущий специалист се</w:t>
            </w:r>
            <w:r>
              <w:rPr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тора осуществл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lastRenderedPageBreak/>
              <w:t>ния муниципал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Pr="008F421D" w:rsidRDefault="00E14E3B" w:rsidP="000611A4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lastRenderedPageBreak/>
              <w:t>Установление регл</w:t>
            </w:r>
            <w:r w:rsidRPr="008F421D">
              <w:rPr>
                <w:sz w:val="21"/>
                <w:szCs w:val="21"/>
              </w:rPr>
              <w:t>а</w:t>
            </w:r>
            <w:r w:rsidRPr="008F421D">
              <w:rPr>
                <w:sz w:val="21"/>
                <w:szCs w:val="21"/>
              </w:rPr>
              <w:t>ментных сроков по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готовки приказа о проведении проверки</w:t>
            </w:r>
          </w:p>
          <w:p w:rsidR="00E14E3B" w:rsidRPr="008F421D" w:rsidRDefault="00E14E3B" w:rsidP="000611A4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F421D">
              <w:rPr>
                <w:sz w:val="21"/>
                <w:szCs w:val="21"/>
              </w:rPr>
              <w:t>ко</w:t>
            </w:r>
            <w:r w:rsidRPr="008F421D">
              <w:rPr>
                <w:sz w:val="21"/>
                <w:szCs w:val="21"/>
              </w:rPr>
              <w:t>н</w:t>
            </w:r>
            <w:r w:rsidRPr="008F421D">
              <w:rPr>
                <w:sz w:val="21"/>
                <w:szCs w:val="21"/>
              </w:rPr>
              <w:t>троля за</w:t>
            </w:r>
            <w:proofErr w:type="gramEnd"/>
            <w:r w:rsidRPr="008F421D">
              <w:rPr>
                <w:sz w:val="21"/>
                <w:szCs w:val="21"/>
              </w:rPr>
              <w:t xml:space="preserve"> их соблюд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нием со стороны в</w:t>
            </w:r>
            <w:r w:rsidRPr="008F421D">
              <w:rPr>
                <w:sz w:val="21"/>
                <w:szCs w:val="21"/>
              </w:rPr>
              <w:t>ы</w:t>
            </w:r>
            <w:r w:rsidRPr="008F421D">
              <w:rPr>
                <w:sz w:val="21"/>
                <w:szCs w:val="21"/>
              </w:rPr>
              <w:lastRenderedPageBreak/>
              <w:t>шестоящего руково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ства</w:t>
            </w:r>
          </w:p>
          <w:p w:rsidR="00E14E3B" w:rsidRPr="008F421D" w:rsidRDefault="00E14E3B" w:rsidP="000611A4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>Создание системы хранения (в электро</w:t>
            </w:r>
            <w:r w:rsidRPr="008F421D">
              <w:rPr>
                <w:sz w:val="21"/>
                <w:szCs w:val="21"/>
              </w:rPr>
              <w:t>н</w:t>
            </w:r>
            <w:r w:rsidRPr="008F421D">
              <w:rPr>
                <w:sz w:val="21"/>
                <w:szCs w:val="21"/>
              </w:rPr>
              <w:t>ном виде) проверо</w:t>
            </w:r>
            <w:r w:rsidRPr="008F421D">
              <w:rPr>
                <w:sz w:val="21"/>
                <w:szCs w:val="21"/>
              </w:rPr>
              <w:t>ч</w:t>
            </w:r>
            <w:r w:rsidRPr="008F421D">
              <w:rPr>
                <w:sz w:val="21"/>
                <w:szCs w:val="21"/>
              </w:rPr>
              <w:t>ных листов и док</w:t>
            </w:r>
            <w:r w:rsidRPr="008F421D">
              <w:rPr>
                <w:sz w:val="21"/>
                <w:szCs w:val="21"/>
              </w:rPr>
              <w:t>у</w:t>
            </w:r>
            <w:r w:rsidRPr="008F421D">
              <w:rPr>
                <w:sz w:val="21"/>
                <w:szCs w:val="21"/>
              </w:rPr>
              <w:t>ментации, подтве</w:t>
            </w:r>
            <w:r w:rsidRPr="008F421D">
              <w:rPr>
                <w:sz w:val="21"/>
                <w:szCs w:val="21"/>
              </w:rPr>
              <w:t>р</w:t>
            </w:r>
            <w:r w:rsidRPr="008F421D">
              <w:rPr>
                <w:sz w:val="21"/>
                <w:szCs w:val="21"/>
              </w:rPr>
              <w:t>ждающей проверо</w:t>
            </w:r>
            <w:r w:rsidRPr="008F421D">
              <w:rPr>
                <w:sz w:val="21"/>
                <w:szCs w:val="21"/>
              </w:rPr>
              <w:t>ч</w:t>
            </w:r>
            <w:r w:rsidRPr="008F421D">
              <w:rPr>
                <w:sz w:val="21"/>
                <w:szCs w:val="21"/>
              </w:rPr>
              <w:t>ные мероприятия и обоснованность уст</w:t>
            </w:r>
            <w:r w:rsidRPr="008F421D">
              <w:rPr>
                <w:sz w:val="21"/>
                <w:szCs w:val="21"/>
              </w:rPr>
              <w:t>а</w:t>
            </w:r>
            <w:r w:rsidRPr="008F421D">
              <w:rPr>
                <w:sz w:val="21"/>
                <w:szCs w:val="21"/>
              </w:rPr>
              <w:t>новления нарушений по результатам пров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рок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8F421D">
              <w:rPr>
                <w:sz w:val="21"/>
                <w:szCs w:val="21"/>
              </w:rPr>
              <w:t>р</w:t>
            </w:r>
            <w:r w:rsidRPr="008F421D">
              <w:rPr>
                <w:sz w:val="21"/>
                <w:szCs w:val="21"/>
              </w:rPr>
              <w:t>рупционных и иных правонарушений с</w:t>
            </w:r>
            <w:r w:rsidRPr="008F421D">
              <w:rPr>
                <w:sz w:val="21"/>
                <w:szCs w:val="21"/>
              </w:rPr>
              <w:t>о</w:t>
            </w:r>
            <w:r w:rsidRPr="008F421D">
              <w:rPr>
                <w:sz w:val="21"/>
                <w:szCs w:val="21"/>
              </w:rPr>
              <w:t>блюдения служащими требований о предо</w:t>
            </w:r>
            <w:r w:rsidRPr="008F421D">
              <w:rPr>
                <w:sz w:val="21"/>
                <w:szCs w:val="21"/>
              </w:rPr>
              <w:t>т</w:t>
            </w:r>
            <w:r w:rsidRPr="008F421D">
              <w:rPr>
                <w:sz w:val="21"/>
                <w:szCs w:val="21"/>
              </w:rPr>
              <w:t>вращении или урег</w:t>
            </w:r>
            <w:r w:rsidRPr="008F421D">
              <w:rPr>
                <w:sz w:val="21"/>
                <w:szCs w:val="21"/>
              </w:rPr>
              <w:t>у</w:t>
            </w:r>
            <w:r w:rsidRPr="008F421D">
              <w:rPr>
                <w:sz w:val="21"/>
                <w:szCs w:val="21"/>
              </w:rPr>
              <w:t>лировании конфликта интересов</w:t>
            </w:r>
          </w:p>
        </w:tc>
        <w:tc>
          <w:tcPr>
            <w:tcW w:w="269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lastRenderedPageBreak/>
              <w:t>Установление регламен</w:t>
            </w:r>
            <w:r w:rsidRPr="002F7917">
              <w:rPr>
                <w:sz w:val="21"/>
                <w:szCs w:val="21"/>
              </w:rPr>
              <w:t>т</w:t>
            </w:r>
            <w:r w:rsidRPr="002F7917">
              <w:rPr>
                <w:sz w:val="21"/>
                <w:szCs w:val="21"/>
              </w:rPr>
              <w:t>ных сроков подготовки приказа о проведении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верки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2F7917">
              <w:rPr>
                <w:sz w:val="21"/>
                <w:szCs w:val="21"/>
              </w:rPr>
              <w:t>контроля за</w:t>
            </w:r>
            <w:proofErr w:type="gramEnd"/>
            <w:r w:rsidRPr="002F7917">
              <w:rPr>
                <w:sz w:val="21"/>
                <w:szCs w:val="21"/>
              </w:rPr>
              <w:t xml:space="preserve"> их соблюдением со стор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lastRenderedPageBreak/>
              <w:t>ны вышестоящего рук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водства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Создание системы хран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ния (в электронном виде) проверочных листов и д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кументации, подтвержд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ющей проверочные мер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приятия и обоснованность установления нарушений по результатам проверок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F7917">
              <w:rPr>
                <w:sz w:val="21"/>
                <w:szCs w:val="21"/>
              </w:rPr>
              <w:t xml:space="preserve"> по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разделением по профила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тике коррупционных и иных правонарушений с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блюдения служащими тр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фликта интересов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Филиппова Н.Г.</w:t>
            </w:r>
          </w:p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Морошкина О.М.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А.Ю.</w:t>
            </w:r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0611A4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</w:t>
            </w:r>
          </w:p>
        </w:tc>
        <w:tc>
          <w:tcPr>
            <w:tcW w:w="1718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Направление уведомления о проведении плановой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верки</w:t>
            </w:r>
          </w:p>
        </w:tc>
        <w:tc>
          <w:tcPr>
            <w:tcW w:w="1544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мента</w:t>
            </w:r>
          </w:p>
        </w:tc>
        <w:tc>
          <w:tcPr>
            <w:tcW w:w="2283" w:type="dxa"/>
          </w:tcPr>
          <w:p w:rsidR="00E14E3B" w:rsidRPr="005C53C7" w:rsidRDefault="00E14E3B" w:rsidP="000611A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Нарушение сроков направления уведо</w:t>
            </w:r>
            <w:r w:rsidRPr="002F7917">
              <w:rPr>
                <w:sz w:val="21"/>
                <w:szCs w:val="21"/>
              </w:rPr>
              <w:t>м</w:t>
            </w:r>
            <w:r w:rsidRPr="002F7917">
              <w:rPr>
                <w:sz w:val="21"/>
                <w:szCs w:val="21"/>
              </w:rPr>
              <w:t>ления о проведении плановой проверки, приводящее к их н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действительности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Нарушение требов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ния о направлении уведомления заказным почтовым отправл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нием с уведомлением о вручении и (или) посредством эле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тронного документа, подписанного усиле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ной квалифицирова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ной электронной по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писью</w:t>
            </w:r>
            <w:r w:rsidR="000611A4">
              <w:rPr>
                <w:sz w:val="21"/>
                <w:szCs w:val="21"/>
              </w:rPr>
              <w:t xml:space="preserve">  </w:t>
            </w:r>
          </w:p>
          <w:p w:rsidR="000611A4" w:rsidRPr="002F7917" w:rsidRDefault="000611A4" w:rsidP="00E14E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Pr="008F421D" w:rsidRDefault="00E14E3B" w:rsidP="00E14E3B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F421D">
              <w:rPr>
                <w:sz w:val="21"/>
                <w:szCs w:val="21"/>
              </w:rPr>
              <w:t>ко</w:t>
            </w:r>
            <w:r w:rsidRPr="008F421D">
              <w:rPr>
                <w:sz w:val="21"/>
                <w:szCs w:val="21"/>
              </w:rPr>
              <w:t>н</w:t>
            </w:r>
            <w:r w:rsidRPr="008F421D">
              <w:rPr>
                <w:sz w:val="21"/>
                <w:szCs w:val="21"/>
              </w:rPr>
              <w:t>троля за</w:t>
            </w:r>
            <w:proofErr w:type="gramEnd"/>
            <w:r w:rsidRPr="008F421D">
              <w:rPr>
                <w:sz w:val="21"/>
                <w:szCs w:val="21"/>
              </w:rPr>
              <w:t xml:space="preserve"> их соблюд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нием со стороны в</w:t>
            </w:r>
            <w:r w:rsidRPr="008F421D">
              <w:rPr>
                <w:sz w:val="21"/>
                <w:szCs w:val="21"/>
              </w:rPr>
              <w:t>ы</w:t>
            </w:r>
            <w:r w:rsidRPr="008F421D">
              <w:rPr>
                <w:sz w:val="21"/>
                <w:szCs w:val="21"/>
              </w:rPr>
              <w:t>шестоящего руково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ства</w:t>
            </w:r>
          </w:p>
          <w:p w:rsidR="00E14E3B" w:rsidRPr="008F421D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8F421D">
              <w:rPr>
                <w:sz w:val="21"/>
                <w:szCs w:val="21"/>
              </w:rPr>
              <w:t>р</w:t>
            </w:r>
            <w:r w:rsidRPr="008F421D">
              <w:rPr>
                <w:sz w:val="21"/>
                <w:szCs w:val="21"/>
              </w:rPr>
              <w:t>рупционных и иных правонарушений с</w:t>
            </w:r>
            <w:r w:rsidRPr="008F421D">
              <w:rPr>
                <w:sz w:val="21"/>
                <w:szCs w:val="21"/>
              </w:rPr>
              <w:t>о</w:t>
            </w:r>
            <w:r w:rsidRPr="008F421D">
              <w:rPr>
                <w:sz w:val="21"/>
                <w:szCs w:val="21"/>
              </w:rPr>
              <w:t>блюдения служащими требований о предо</w:t>
            </w:r>
            <w:r w:rsidRPr="008F421D">
              <w:rPr>
                <w:sz w:val="21"/>
                <w:szCs w:val="21"/>
              </w:rPr>
              <w:t>т</w:t>
            </w:r>
            <w:r w:rsidRPr="008F421D">
              <w:rPr>
                <w:sz w:val="21"/>
                <w:szCs w:val="21"/>
              </w:rPr>
              <w:t>вращении или урег</w:t>
            </w:r>
            <w:r w:rsidRPr="008F421D">
              <w:rPr>
                <w:sz w:val="21"/>
                <w:szCs w:val="21"/>
              </w:rPr>
              <w:t>у</w:t>
            </w:r>
            <w:r w:rsidRPr="008F421D">
              <w:rPr>
                <w:sz w:val="21"/>
                <w:szCs w:val="21"/>
              </w:rPr>
              <w:t>лировании конфликта интересов</w:t>
            </w:r>
          </w:p>
        </w:tc>
        <w:tc>
          <w:tcPr>
            <w:tcW w:w="269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2F7917">
              <w:rPr>
                <w:sz w:val="21"/>
                <w:szCs w:val="21"/>
              </w:rPr>
              <w:t>контроля за</w:t>
            </w:r>
            <w:proofErr w:type="gramEnd"/>
            <w:r w:rsidRPr="002F7917">
              <w:rPr>
                <w:sz w:val="21"/>
                <w:szCs w:val="21"/>
              </w:rPr>
              <w:t xml:space="preserve"> их соблюдением со стор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ны вышестоящего рук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водства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F7917">
              <w:rPr>
                <w:sz w:val="21"/>
                <w:szCs w:val="21"/>
              </w:rPr>
              <w:t xml:space="preserve"> по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разделением по профила</w:t>
            </w:r>
            <w:r w:rsidRPr="002F7917">
              <w:rPr>
                <w:sz w:val="21"/>
                <w:szCs w:val="21"/>
              </w:rPr>
              <w:t>к</w:t>
            </w:r>
            <w:r w:rsidRPr="002F7917">
              <w:rPr>
                <w:sz w:val="21"/>
                <w:szCs w:val="21"/>
              </w:rPr>
              <w:t>тике коррупционных и иных правонарушений с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блюдения служащими тр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фликта интересов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Филиппова Н.Г.</w:t>
            </w:r>
          </w:p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Морошкина О.М.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А.Ю.</w:t>
            </w:r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0611A4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</w:t>
            </w:r>
          </w:p>
        </w:tc>
        <w:tc>
          <w:tcPr>
            <w:tcW w:w="1718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Принятие реш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ния о провед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нии внеплан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вой проверки;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Проведение внеплановой проверки</w:t>
            </w:r>
          </w:p>
        </w:tc>
        <w:tc>
          <w:tcPr>
            <w:tcW w:w="1544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Оценка дост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точности св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дений для начала пров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дения внепл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новой прове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ки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мента</w:t>
            </w:r>
          </w:p>
        </w:tc>
        <w:tc>
          <w:tcPr>
            <w:tcW w:w="2283" w:type="dxa"/>
          </w:tcPr>
          <w:p w:rsidR="00E14E3B" w:rsidRPr="005C53C7" w:rsidRDefault="00E14E3B" w:rsidP="000611A4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Использование немот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вированных жалоб в целях проведения вн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плановой проверки л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бо игнорирование мот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 xml:space="preserve">вированных жалоб в целях </w:t>
            </w:r>
            <w:r>
              <w:rPr>
                <w:sz w:val="21"/>
                <w:szCs w:val="21"/>
              </w:rPr>
              <w:br/>
            </w:r>
            <w:r w:rsidRPr="002F7917">
              <w:rPr>
                <w:sz w:val="21"/>
                <w:szCs w:val="21"/>
              </w:rPr>
              <w:t>не проведения проверки</w:t>
            </w:r>
          </w:p>
          <w:p w:rsidR="00E14E3B" w:rsidRDefault="00E14E3B" w:rsidP="000611A4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Проведение внеплан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вой проверки на осн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вании жалобы без с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гласования с органами прокуратуры</w:t>
            </w:r>
          </w:p>
          <w:p w:rsidR="00E14E3B" w:rsidRPr="005C53C7" w:rsidRDefault="00E14E3B" w:rsidP="000611A4">
            <w:pPr>
              <w:ind w:left="-45" w:right="-100"/>
              <w:jc w:val="center"/>
              <w:rPr>
                <w:sz w:val="21"/>
                <w:szCs w:val="21"/>
              </w:rPr>
            </w:pPr>
            <w:r w:rsidRPr="00A84F7A">
              <w:rPr>
                <w:sz w:val="21"/>
                <w:szCs w:val="21"/>
              </w:rPr>
              <w:t>Непринятие решения о проведении внеплан</w:t>
            </w:r>
            <w:r w:rsidRPr="00A84F7A">
              <w:rPr>
                <w:sz w:val="21"/>
                <w:szCs w:val="21"/>
              </w:rPr>
              <w:t>о</w:t>
            </w:r>
            <w:r w:rsidRPr="00A84F7A">
              <w:rPr>
                <w:sz w:val="21"/>
                <w:szCs w:val="21"/>
              </w:rPr>
              <w:t>вой проверки при нал</w:t>
            </w:r>
            <w:r w:rsidRPr="00A84F7A">
              <w:rPr>
                <w:sz w:val="21"/>
                <w:szCs w:val="21"/>
              </w:rPr>
              <w:t>и</w:t>
            </w:r>
            <w:r w:rsidRPr="00A84F7A">
              <w:rPr>
                <w:sz w:val="21"/>
                <w:szCs w:val="21"/>
              </w:rPr>
              <w:t>чии достаточных осн</w:t>
            </w:r>
            <w:r w:rsidRPr="00A84F7A">
              <w:rPr>
                <w:sz w:val="21"/>
                <w:szCs w:val="21"/>
              </w:rPr>
              <w:t>о</w:t>
            </w:r>
            <w:r w:rsidRPr="00A84F7A">
              <w:rPr>
                <w:sz w:val="21"/>
                <w:szCs w:val="21"/>
              </w:rPr>
              <w:t>ваний</w:t>
            </w:r>
          </w:p>
          <w:p w:rsidR="00E14E3B" w:rsidRPr="005C53C7" w:rsidRDefault="00E14E3B" w:rsidP="000611A4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Поздний выход на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ведение внеплановой проверки, приводящий к переносу сроков устранения нарушений без привлечения к а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министративной отве</w:t>
            </w:r>
            <w:r w:rsidRPr="002F7917">
              <w:rPr>
                <w:sz w:val="21"/>
                <w:szCs w:val="21"/>
              </w:rPr>
              <w:t>т</w:t>
            </w:r>
            <w:r w:rsidRPr="002F7917">
              <w:rPr>
                <w:sz w:val="21"/>
                <w:szCs w:val="21"/>
              </w:rPr>
              <w:t>ственности (в связи с истечением срока да</w:t>
            </w:r>
            <w:r w:rsidRPr="002F7917">
              <w:rPr>
                <w:sz w:val="21"/>
                <w:szCs w:val="21"/>
              </w:rPr>
              <w:t>в</w:t>
            </w:r>
            <w:r w:rsidRPr="002F7917">
              <w:rPr>
                <w:sz w:val="21"/>
                <w:szCs w:val="21"/>
              </w:rPr>
              <w:t>ности)</w:t>
            </w:r>
          </w:p>
          <w:p w:rsidR="00E14E3B" w:rsidRDefault="00E14E3B" w:rsidP="000611A4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Отсутствие </w:t>
            </w:r>
            <w:proofErr w:type="gramStart"/>
            <w:r w:rsidRPr="002F7917">
              <w:rPr>
                <w:sz w:val="21"/>
                <w:szCs w:val="21"/>
              </w:rPr>
              <w:t>контроля за</w:t>
            </w:r>
            <w:proofErr w:type="gramEnd"/>
            <w:r w:rsidRPr="002F7917">
              <w:rPr>
                <w:sz w:val="21"/>
                <w:szCs w:val="21"/>
              </w:rPr>
              <w:t xml:space="preserve"> выполнением предп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сания об устранении выявленных нарушений обязательных требов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ний</w:t>
            </w:r>
          </w:p>
          <w:p w:rsidR="00E14E3B" w:rsidRPr="002F7917" w:rsidRDefault="00E14E3B" w:rsidP="000611A4">
            <w:pPr>
              <w:ind w:left="-45" w:right="-100"/>
              <w:jc w:val="center"/>
              <w:rPr>
                <w:sz w:val="21"/>
                <w:szCs w:val="21"/>
              </w:rPr>
            </w:pPr>
            <w:r w:rsidRPr="00A84F7A">
              <w:rPr>
                <w:sz w:val="21"/>
                <w:szCs w:val="21"/>
              </w:rPr>
              <w:t>Затягивание сроков согласования и соотве</w:t>
            </w:r>
            <w:r w:rsidRPr="00A84F7A">
              <w:rPr>
                <w:sz w:val="21"/>
                <w:szCs w:val="21"/>
              </w:rPr>
              <w:t>т</w:t>
            </w:r>
            <w:r w:rsidRPr="00A84F7A">
              <w:rPr>
                <w:sz w:val="21"/>
                <w:szCs w:val="21"/>
              </w:rPr>
              <w:t>ственно начала прове</w:t>
            </w:r>
            <w:r w:rsidRPr="00A84F7A">
              <w:rPr>
                <w:sz w:val="21"/>
                <w:szCs w:val="21"/>
              </w:rPr>
              <w:t>р</w:t>
            </w:r>
            <w:r w:rsidRPr="00A84F7A">
              <w:rPr>
                <w:sz w:val="21"/>
                <w:szCs w:val="21"/>
              </w:rPr>
              <w:t>ки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>Установление крит</w:t>
            </w:r>
            <w:r w:rsidRPr="008A6880">
              <w:rPr>
                <w:sz w:val="21"/>
                <w:szCs w:val="21"/>
              </w:rPr>
              <w:t>е</w:t>
            </w:r>
            <w:r w:rsidRPr="008A6880">
              <w:rPr>
                <w:sz w:val="21"/>
                <w:szCs w:val="21"/>
              </w:rPr>
              <w:t>риев, при которых требуется выездная внеплановая проверка</w:t>
            </w:r>
          </w:p>
          <w:p w:rsidR="00E14E3B" w:rsidRPr="008A6880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8A6880" w:rsidRDefault="00E14E3B" w:rsidP="00E14E3B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>Использование фот</w:t>
            </w:r>
            <w:proofErr w:type="gramStart"/>
            <w:r w:rsidRPr="008A6880">
              <w:rPr>
                <w:sz w:val="21"/>
                <w:szCs w:val="21"/>
              </w:rPr>
              <w:t>о-</w:t>
            </w:r>
            <w:proofErr w:type="gramEnd"/>
            <w:r w:rsidRPr="008A6880">
              <w:rPr>
                <w:sz w:val="21"/>
                <w:szCs w:val="21"/>
              </w:rPr>
              <w:t>, видеофиксации объе</w:t>
            </w:r>
            <w:r w:rsidRPr="008A6880">
              <w:rPr>
                <w:sz w:val="21"/>
                <w:szCs w:val="21"/>
              </w:rPr>
              <w:t>к</w:t>
            </w:r>
            <w:r w:rsidRPr="008A6880">
              <w:rPr>
                <w:sz w:val="21"/>
                <w:szCs w:val="21"/>
              </w:rPr>
              <w:t>тов обследования при проведении проверки с приложением мат</w:t>
            </w:r>
            <w:r w:rsidRPr="008A6880">
              <w:rPr>
                <w:sz w:val="21"/>
                <w:szCs w:val="21"/>
              </w:rPr>
              <w:t>е</w:t>
            </w:r>
            <w:r w:rsidRPr="008A6880">
              <w:rPr>
                <w:sz w:val="21"/>
                <w:szCs w:val="21"/>
              </w:rPr>
              <w:t>риалов к акту прове</w:t>
            </w:r>
            <w:r w:rsidRPr="008A6880">
              <w:rPr>
                <w:sz w:val="21"/>
                <w:szCs w:val="21"/>
              </w:rPr>
              <w:t>р</w:t>
            </w:r>
            <w:r w:rsidRPr="008A6880">
              <w:rPr>
                <w:sz w:val="21"/>
                <w:szCs w:val="21"/>
              </w:rPr>
              <w:t>ки</w:t>
            </w:r>
          </w:p>
          <w:p w:rsidR="00E14E3B" w:rsidRPr="008A6880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8A6880">
              <w:rPr>
                <w:sz w:val="21"/>
                <w:szCs w:val="21"/>
              </w:rPr>
              <w:t>р</w:t>
            </w:r>
            <w:r w:rsidRPr="008A6880">
              <w:rPr>
                <w:sz w:val="21"/>
                <w:szCs w:val="21"/>
              </w:rPr>
              <w:t>рупционных и иных правонарушений с</w:t>
            </w:r>
            <w:r w:rsidRPr="008A6880">
              <w:rPr>
                <w:sz w:val="21"/>
                <w:szCs w:val="21"/>
              </w:rPr>
              <w:t>о</w:t>
            </w:r>
            <w:r w:rsidRPr="008A6880">
              <w:rPr>
                <w:sz w:val="21"/>
                <w:szCs w:val="21"/>
              </w:rPr>
              <w:t>блюдения служащими требований о предо</w:t>
            </w:r>
            <w:r w:rsidRPr="008A6880">
              <w:rPr>
                <w:sz w:val="21"/>
                <w:szCs w:val="21"/>
              </w:rPr>
              <w:t>т</w:t>
            </w:r>
            <w:r w:rsidRPr="008A6880">
              <w:rPr>
                <w:sz w:val="21"/>
                <w:szCs w:val="21"/>
              </w:rPr>
              <w:t>вращении или урег</w:t>
            </w:r>
            <w:r w:rsidRPr="008A6880">
              <w:rPr>
                <w:sz w:val="21"/>
                <w:szCs w:val="21"/>
              </w:rPr>
              <w:t>у</w:t>
            </w:r>
            <w:r w:rsidRPr="008A6880">
              <w:rPr>
                <w:sz w:val="21"/>
                <w:szCs w:val="21"/>
              </w:rPr>
              <w:t>лировании конфликта интересов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A6880">
              <w:rPr>
                <w:sz w:val="21"/>
                <w:szCs w:val="21"/>
              </w:rPr>
              <w:t>ко</w:t>
            </w:r>
            <w:r w:rsidRPr="008A6880">
              <w:rPr>
                <w:sz w:val="21"/>
                <w:szCs w:val="21"/>
              </w:rPr>
              <w:t>н</w:t>
            </w:r>
            <w:r w:rsidRPr="008A6880">
              <w:rPr>
                <w:sz w:val="21"/>
                <w:szCs w:val="21"/>
              </w:rPr>
              <w:t>троля за</w:t>
            </w:r>
            <w:proofErr w:type="gramEnd"/>
            <w:r w:rsidRPr="008A6880">
              <w:rPr>
                <w:sz w:val="21"/>
                <w:szCs w:val="21"/>
              </w:rPr>
              <w:t xml:space="preserve"> их соблюд</w:t>
            </w:r>
            <w:r w:rsidRPr="008A6880">
              <w:rPr>
                <w:sz w:val="21"/>
                <w:szCs w:val="21"/>
              </w:rPr>
              <w:t>е</w:t>
            </w:r>
            <w:r w:rsidRPr="008A6880">
              <w:rPr>
                <w:sz w:val="21"/>
                <w:szCs w:val="21"/>
              </w:rPr>
              <w:t>нием со стороны в</w:t>
            </w:r>
            <w:r w:rsidRPr="008A6880">
              <w:rPr>
                <w:sz w:val="21"/>
                <w:szCs w:val="21"/>
              </w:rPr>
              <w:t>ы</w:t>
            </w:r>
            <w:r w:rsidRPr="008A6880">
              <w:rPr>
                <w:sz w:val="21"/>
                <w:szCs w:val="21"/>
              </w:rPr>
              <w:t>шестоящего руково</w:t>
            </w:r>
            <w:r w:rsidRPr="008A6880">
              <w:rPr>
                <w:sz w:val="21"/>
                <w:szCs w:val="21"/>
              </w:rPr>
              <w:t>д</w:t>
            </w:r>
            <w:r w:rsidRPr="008A6880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>Установление критериев, при которых требуется выездная внеплановая пр</w:t>
            </w:r>
            <w:r w:rsidRPr="00554687">
              <w:rPr>
                <w:sz w:val="21"/>
                <w:szCs w:val="21"/>
              </w:rPr>
              <w:t>о</w:t>
            </w:r>
            <w:r w:rsidRPr="00554687">
              <w:rPr>
                <w:sz w:val="21"/>
                <w:szCs w:val="21"/>
              </w:rPr>
              <w:t>верка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>Система мониторинга пр</w:t>
            </w:r>
            <w:r w:rsidRPr="00554687">
              <w:rPr>
                <w:sz w:val="21"/>
                <w:szCs w:val="21"/>
              </w:rPr>
              <w:t>и</w:t>
            </w:r>
            <w:r w:rsidRPr="00554687">
              <w:rPr>
                <w:sz w:val="21"/>
                <w:szCs w:val="21"/>
              </w:rPr>
              <w:t>влечения должностных лиц органа к ответственности за совершение неправ</w:t>
            </w:r>
            <w:r w:rsidRPr="00554687">
              <w:rPr>
                <w:sz w:val="21"/>
                <w:szCs w:val="21"/>
              </w:rPr>
              <w:t>о</w:t>
            </w:r>
            <w:r w:rsidRPr="00554687">
              <w:rPr>
                <w:sz w:val="21"/>
                <w:szCs w:val="21"/>
              </w:rPr>
              <w:t>мерных действий в отн</w:t>
            </w:r>
            <w:r w:rsidRPr="00554687">
              <w:rPr>
                <w:sz w:val="21"/>
                <w:szCs w:val="21"/>
              </w:rPr>
              <w:t>о</w:t>
            </w:r>
            <w:r w:rsidRPr="00554687">
              <w:rPr>
                <w:sz w:val="21"/>
                <w:szCs w:val="21"/>
              </w:rPr>
              <w:t>шении проверяемых лиц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>Использование фот</w:t>
            </w:r>
            <w:proofErr w:type="gramStart"/>
            <w:r w:rsidRPr="00554687">
              <w:rPr>
                <w:sz w:val="21"/>
                <w:szCs w:val="21"/>
              </w:rPr>
              <w:t>о-</w:t>
            </w:r>
            <w:proofErr w:type="gramEnd"/>
            <w:r w:rsidRPr="00554687">
              <w:rPr>
                <w:sz w:val="21"/>
                <w:szCs w:val="21"/>
              </w:rPr>
              <w:t>, в</w:t>
            </w:r>
            <w:r w:rsidRPr="00554687">
              <w:rPr>
                <w:sz w:val="21"/>
                <w:szCs w:val="21"/>
              </w:rPr>
              <w:t>и</w:t>
            </w:r>
            <w:r w:rsidRPr="00554687">
              <w:rPr>
                <w:sz w:val="21"/>
                <w:szCs w:val="21"/>
              </w:rPr>
              <w:t>деофиксации объектов о</w:t>
            </w:r>
            <w:r w:rsidRPr="00554687">
              <w:rPr>
                <w:sz w:val="21"/>
                <w:szCs w:val="21"/>
              </w:rPr>
              <w:t>б</w:t>
            </w:r>
            <w:r w:rsidRPr="00554687">
              <w:rPr>
                <w:sz w:val="21"/>
                <w:szCs w:val="21"/>
              </w:rPr>
              <w:t>следования при провед</w:t>
            </w:r>
            <w:r w:rsidRPr="00554687">
              <w:rPr>
                <w:sz w:val="21"/>
                <w:szCs w:val="21"/>
              </w:rPr>
              <w:t>е</w:t>
            </w:r>
            <w:r w:rsidRPr="00554687">
              <w:rPr>
                <w:sz w:val="21"/>
                <w:szCs w:val="21"/>
              </w:rPr>
              <w:t>нии проверки с прилож</w:t>
            </w:r>
            <w:r w:rsidRPr="00554687">
              <w:rPr>
                <w:sz w:val="21"/>
                <w:szCs w:val="21"/>
              </w:rPr>
              <w:t>е</w:t>
            </w:r>
            <w:r w:rsidRPr="00554687">
              <w:rPr>
                <w:sz w:val="21"/>
                <w:szCs w:val="21"/>
              </w:rPr>
              <w:t>нием материалов к акту проверки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554687">
              <w:rPr>
                <w:sz w:val="21"/>
                <w:szCs w:val="21"/>
              </w:rPr>
              <w:t xml:space="preserve"> по</w:t>
            </w:r>
            <w:r w:rsidRPr="00554687">
              <w:rPr>
                <w:sz w:val="21"/>
                <w:szCs w:val="21"/>
              </w:rPr>
              <w:t>д</w:t>
            </w:r>
            <w:r w:rsidRPr="00554687">
              <w:rPr>
                <w:sz w:val="21"/>
                <w:szCs w:val="21"/>
              </w:rPr>
              <w:t>разделением по профила</w:t>
            </w:r>
            <w:r w:rsidRPr="00554687">
              <w:rPr>
                <w:sz w:val="21"/>
                <w:szCs w:val="21"/>
              </w:rPr>
              <w:t>к</w:t>
            </w:r>
            <w:r w:rsidRPr="00554687">
              <w:rPr>
                <w:sz w:val="21"/>
                <w:szCs w:val="21"/>
              </w:rPr>
              <w:t>тике коррупционных и иных правонарушений с</w:t>
            </w:r>
            <w:r w:rsidRPr="00554687">
              <w:rPr>
                <w:sz w:val="21"/>
                <w:szCs w:val="21"/>
              </w:rPr>
              <w:t>о</w:t>
            </w:r>
            <w:r w:rsidRPr="00554687">
              <w:rPr>
                <w:sz w:val="21"/>
                <w:szCs w:val="21"/>
              </w:rPr>
              <w:t>блюдения служащими тр</w:t>
            </w:r>
            <w:r w:rsidRPr="00554687">
              <w:rPr>
                <w:sz w:val="21"/>
                <w:szCs w:val="21"/>
              </w:rPr>
              <w:t>е</w:t>
            </w:r>
            <w:r w:rsidRPr="00554687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554687">
              <w:rPr>
                <w:sz w:val="21"/>
                <w:szCs w:val="21"/>
              </w:rPr>
              <w:t>н</w:t>
            </w:r>
            <w:r w:rsidRPr="00554687">
              <w:rPr>
                <w:sz w:val="21"/>
                <w:szCs w:val="21"/>
              </w:rPr>
              <w:t>фликта интересов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Филиппова Н.Г.</w:t>
            </w:r>
          </w:p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Морошкина О.М.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А.Ю.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согласованию с сотрудниками прокуратуры</w:t>
            </w:r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0611A4" w:rsidRPr="002F7917" w:rsidTr="000611A4">
        <w:tc>
          <w:tcPr>
            <w:tcW w:w="517" w:type="dxa"/>
          </w:tcPr>
          <w:p w:rsidR="000611A4" w:rsidRPr="002F7917" w:rsidRDefault="000611A4" w:rsidP="000611A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718" w:type="dxa"/>
          </w:tcPr>
          <w:p w:rsidR="000611A4" w:rsidRPr="002F7917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Проведение проверки по</w:t>
            </w:r>
            <w:r w:rsidRPr="00AB7ED0">
              <w:rPr>
                <w:sz w:val="21"/>
                <w:szCs w:val="21"/>
              </w:rPr>
              <w:t>д</w:t>
            </w:r>
            <w:r w:rsidRPr="00AB7ED0">
              <w:rPr>
                <w:sz w:val="21"/>
                <w:szCs w:val="21"/>
              </w:rPr>
              <w:t>контрольного объекта</w:t>
            </w:r>
          </w:p>
        </w:tc>
        <w:tc>
          <w:tcPr>
            <w:tcW w:w="1544" w:type="dxa"/>
          </w:tcPr>
          <w:p w:rsidR="000611A4" w:rsidRDefault="000611A4" w:rsidP="000611A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lastRenderedPageBreak/>
              <w:t>мента</w:t>
            </w:r>
          </w:p>
          <w:p w:rsidR="000611A4" w:rsidRDefault="000611A4" w:rsidP="000611A4">
            <w:pPr>
              <w:jc w:val="center"/>
              <w:rPr>
                <w:sz w:val="21"/>
                <w:szCs w:val="21"/>
              </w:rPr>
            </w:pPr>
          </w:p>
          <w:p w:rsidR="000611A4" w:rsidRDefault="000611A4" w:rsidP="000611A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Проверка св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дений, отн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сящихся к предмету пр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верки</w:t>
            </w:r>
          </w:p>
          <w:p w:rsidR="000611A4" w:rsidRDefault="000611A4" w:rsidP="000611A4">
            <w:pPr>
              <w:jc w:val="center"/>
              <w:rPr>
                <w:sz w:val="21"/>
                <w:szCs w:val="21"/>
              </w:rPr>
            </w:pPr>
          </w:p>
          <w:p w:rsidR="000611A4" w:rsidRPr="002F7917" w:rsidRDefault="000611A4" w:rsidP="000611A4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ставителям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подконтроль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</w:p>
        </w:tc>
        <w:tc>
          <w:tcPr>
            <w:tcW w:w="2283" w:type="dxa"/>
          </w:tcPr>
          <w:p w:rsidR="000611A4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Превышение сроков проведения проверки</w:t>
            </w:r>
          </w:p>
          <w:p w:rsidR="000611A4" w:rsidRPr="00AB7ED0" w:rsidRDefault="000611A4" w:rsidP="000611A4">
            <w:pPr>
              <w:jc w:val="center"/>
              <w:rPr>
                <w:sz w:val="21"/>
                <w:szCs w:val="21"/>
              </w:rPr>
            </w:pPr>
          </w:p>
          <w:p w:rsidR="000611A4" w:rsidRPr="00AB7ED0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Истребование док</w:t>
            </w:r>
            <w:r w:rsidRPr="00AB7ED0">
              <w:rPr>
                <w:sz w:val="21"/>
                <w:szCs w:val="21"/>
              </w:rPr>
              <w:t>у</w:t>
            </w:r>
            <w:r w:rsidRPr="00AB7ED0">
              <w:rPr>
                <w:sz w:val="21"/>
                <w:szCs w:val="21"/>
              </w:rPr>
              <w:lastRenderedPageBreak/>
              <w:t>ментов, материалов, не относящихся к пр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ведению проверки</w:t>
            </w:r>
          </w:p>
          <w:p w:rsidR="000611A4" w:rsidRPr="00AB7ED0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Приписывание фактов нарушений обязател</w:t>
            </w:r>
            <w:r w:rsidRPr="00AB7ED0">
              <w:rPr>
                <w:sz w:val="21"/>
                <w:szCs w:val="21"/>
              </w:rPr>
              <w:t>ь</w:t>
            </w:r>
            <w:r w:rsidRPr="00AB7ED0">
              <w:rPr>
                <w:sz w:val="21"/>
                <w:szCs w:val="21"/>
              </w:rPr>
              <w:t>ных требований</w:t>
            </w:r>
          </w:p>
          <w:p w:rsidR="000611A4" w:rsidRPr="00AB7ED0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Проверка в ходе вн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плановой проверки аспектов деятельности подконтрольного об</w:t>
            </w:r>
            <w:r w:rsidRPr="00AB7ED0">
              <w:rPr>
                <w:sz w:val="21"/>
                <w:szCs w:val="21"/>
              </w:rPr>
              <w:t>ъ</w:t>
            </w:r>
            <w:r w:rsidRPr="00AB7ED0">
              <w:rPr>
                <w:sz w:val="21"/>
                <w:szCs w:val="21"/>
              </w:rPr>
              <w:t>екта, не относящихся к предмету проверки</w:t>
            </w:r>
          </w:p>
          <w:p w:rsidR="000611A4" w:rsidRPr="00AB7ED0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Игнорирование нар</w:t>
            </w:r>
            <w:r w:rsidRPr="00AB7ED0">
              <w:rPr>
                <w:sz w:val="21"/>
                <w:szCs w:val="21"/>
              </w:rPr>
              <w:t>у</w:t>
            </w:r>
            <w:r w:rsidRPr="00AB7ED0">
              <w:rPr>
                <w:sz w:val="21"/>
                <w:szCs w:val="21"/>
              </w:rPr>
              <w:t xml:space="preserve">шений, допущенных </w:t>
            </w:r>
            <w:r>
              <w:rPr>
                <w:sz w:val="21"/>
                <w:szCs w:val="21"/>
              </w:rPr>
              <w:t>подконтрольным</w:t>
            </w:r>
            <w:r w:rsidRPr="00AB7ED0">
              <w:rPr>
                <w:sz w:val="21"/>
                <w:szCs w:val="21"/>
              </w:rPr>
              <w:t xml:space="preserve"> об</w:t>
            </w:r>
            <w:r w:rsidRPr="00AB7ED0">
              <w:rPr>
                <w:sz w:val="21"/>
                <w:szCs w:val="21"/>
              </w:rPr>
              <w:t>ъ</w:t>
            </w:r>
            <w:r w:rsidRPr="00AB7ED0">
              <w:rPr>
                <w:sz w:val="21"/>
                <w:szCs w:val="21"/>
              </w:rPr>
              <w:t>ектом, или их мин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мизация</w:t>
            </w:r>
          </w:p>
          <w:p w:rsidR="000611A4" w:rsidRPr="00AB7ED0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Неполное определение круга лиц, ответстве</w:t>
            </w:r>
            <w:r w:rsidRPr="00AB7ED0">
              <w:rPr>
                <w:sz w:val="21"/>
                <w:szCs w:val="21"/>
              </w:rPr>
              <w:t>н</w:t>
            </w:r>
            <w:r w:rsidRPr="00AB7ED0">
              <w:rPr>
                <w:sz w:val="21"/>
                <w:szCs w:val="21"/>
              </w:rPr>
              <w:t>ных за нарушения</w:t>
            </w:r>
          </w:p>
          <w:p w:rsidR="000611A4" w:rsidRPr="00AB7ED0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Преувеличение зн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чимости, в том числе неверная квалифик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ция выявленных нарушений</w:t>
            </w:r>
          </w:p>
          <w:p w:rsidR="000611A4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Участие в проверке лиц, неуказанных в распоряжении о пр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ведении проверки</w:t>
            </w:r>
          </w:p>
          <w:p w:rsidR="000611A4" w:rsidRPr="00AB7ED0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Затягивание срока вручения акта прове</w:t>
            </w:r>
            <w:r w:rsidRPr="00AB7ED0">
              <w:rPr>
                <w:sz w:val="21"/>
                <w:szCs w:val="21"/>
              </w:rPr>
              <w:t>р</w:t>
            </w:r>
            <w:r w:rsidRPr="00AB7ED0">
              <w:rPr>
                <w:sz w:val="21"/>
                <w:szCs w:val="21"/>
              </w:rPr>
              <w:t>ки для ознакомления</w:t>
            </w:r>
          </w:p>
          <w:p w:rsidR="000611A4" w:rsidRPr="002F7917" w:rsidRDefault="000611A4" w:rsidP="000611A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Указание невыполн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мых сроков реализ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ции предписаний</w:t>
            </w:r>
          </w:p>
        </w:tc>
        <w:tc>
          <w:tcPr>
            <w:tcW w:w="1843" w:type="dxa"/>
          </w:tcPr>
          <w:p w:rsidR="000611A4" w:rsidRPr="00E14E3B" w:rsidRDefault="000611A4" w:rsidP="000611A4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lastRenderedPageBreak/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0611A4" w:rsidRPr="002F7917" w:rsidRDefault="000611A4" w:rsidP="000611A4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Ревизия обязательных требований, исключ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ние устаревших, изб</w:t>
            </w:r>
            <w:r w:rsidRPr="00AB7ED0">
              <w:rPr>
                <w:sz w:val="21"/>
                <w:szCs w:val="21"/>
              </w:rPr>
              <w:t>ы</w:t>
            </w:r>
            <w:r w:rsidRPr="00AB7ED0">
              <w:rPr>
                <w:sz w:val="21"/>
                <w:szCs w:val="21"/>
              </w:rPr>
              <w:t xml:space="preserve">точных и (или) </w:t>
            </w:r>
            <w:proofErr w:type="spellStart"/>
            <w:r w:rsidRPr="00AB7ED0">
              <w:rPr>
                <w:sz w:val="21"/>
                <w:szCs w:val="21"/>
              </w:rPr>
              <w:t>дубл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lastRenderedPageBreak/>
              <w:t>рующихся</w:t>
            </w:r>
            <w:proofErr w:type="spellEnd"/>
            <w:r w:rsidRPr="00AB7ED0">
              <w:rPr>
                <w:sz w:val="21"/>
                <w:szCs w:val="21"/>
              </w:rPr>
              <w:t xml:space="preserve"> требований</w:t>
            </w:r>
          </w:p>
          <w:p w:rsidR="000611A4" w:rsidRPr="00AB7ED0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фот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, </w:t>
            </w:r>
            <w:proofErr w:type="spellStart"/>
            <w:r w:rsidRPr="00AB7ED0">
              <w:rPr>
                <w:sz w:val="21"/>
                <w:szCs w:val="21"/>
              </w:rPr>
              <w:t>видеофиксации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объе</w:t>
            </w:r>
            <w:r w:rsidRPr="00AB7ED0">
              <w:rPr>
                <w:sz w:val="21"/>
                <w:szCs w:val="21"/>
              </w:rPr>
              <w:t>к</w:t>
            </w:r>
            <w:r w:rsidRPr="00AB7ED0">
              <w:rPr>
                <w:sz w:val="21"/>
                <w:szCs w:val="21"/>
              </w:rPr>
              <w:t>тов обследования при проведении проверки с приложением матери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лов к акту проверки</w:t>
            </w:r>
          </w:p>
          <w:p w:rsidR="000611A4" w:rsidRPr="00AB7ED0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Запрет</w:t>
            </w:r>
            <w:r>
              <w:rPr>
                <w:sz w:val="21"/>
                <w:szCs w:val="21"/>
              </w:rPr>
              <w:t xml:space="preserve"> на препятств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вание со стороны </w:t>
            </w:r>
            <w:r w:rsidRPr="00AB7ED0">
              <w:rPr>
                <w:sz w:val="21"/>
                <w:szCs w:val="21"/>
              </w:rPr>
              <w:t>сл</w:t>
            </w:r>
            <w:r w:rsidRPr="00AB7ED0">
              <w:rPr>
                <w:sz w:val="21"/>
                <w:szCs w:val="21"/>
              </w:rPr>
              <w:t>у</w:t>
            </w:r>
            <w:r w:rsidRPr="00AB7ED0">
              <w:rPr>
                <w:sz w:val="21"/>
                <w:szCs w:val="21"/>
              </w:rPr>
              <w:t>жащих использования подконтрольным лицом ауди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 </w:t>
            </w:r>
            <w:proofErr w:type="spellStart"/>
            <w:r w:rsidRPr="00AB7ED0">
              <w:rPr>
                <w:sz w:val="21"/>
                <w:szCs w:val="21"/>
              </w:rPr>
              <w:t>видеофиксации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при проведении в о</w:t>
            </w:r>
            <w:r w:rsidRPr="00AB7ED0">
              <w:rPr>
                <w:sz w:val="21"/>
                <w:szCs w:val="21"/>
              </w:rPr>
              <w:t>т</w:t>
            </w:r>
            <w:r w:rsidRPr="00AB7ED0">
              <w:rPr>
                <w:sz w:val="21"/>
                <w:szCs w:val="21"/>
              </w:rPr>
              <w:t>ношении него пров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рочных мероприятий</w:t>
            </w: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при проведении проверки соответствующих форм проверочных листов с исчерпывающим п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речнем проверяемых требований</w:t>
            </w: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Установление регл</w:t>
            </w:r>
            <w:r w:rsidRPr="00535096">
              <w:rPr>
                <w:sz w:val="21"/>
                <w:szCs w:val="21"/>
              </w:rPr>
              <w:t>а</w:t>
            </w:r>
            <w:r w:rsidRPr="00535096">
              <w:rPr>
                <w:sz w:val="21"/>
                <w:szCs w:val="21"/>
              </w:rPr>
              <w:t>ментных сроков устр</w:t>
            </w:r>
            <w:r w:rsidRPr="00535096">
              <w:rPr>
                <w:sz w:val="21"/>
                <w:szCs w:val="21"/>
              </w:rPr>
              <w:t>а</w:t>
            </w:r>
            <w:r w:rsidRPr="00535096">
              <w:rPr>
                <w:sz w:val="21"/>
                <w:szCs w:val="21"/>
              </w:rPr>
              <w:t>нения типовых нар</w:t>
            </w:r>
            <w:r w:rsidRPr="00535096">
              <w:rPr>
                <w:sz w:val="21"/>
                <w:szCs w:val="21"/>
              </w:rPr>
              <w:t>у</w:t>
            </w:r>
            <w:r w:rsidRPr="00535096">
              <w:rPr>
                <w:sz w:val="21"/>
                <w:szCs w:val="21"/>
              </w:rPr>
              <w:t>шений, выявляемых в ходе проверки</w:t>
            </w: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Регламентация проц</w:t>
            </w:r>
            <w:r w:rsidRPr="00535096">
              <w:rPr>
                <w:sz w:val="21"/>
                <w:szCs w:val="21"/>
              </w:rPr>
              <w:t>е</w:t>
            </w:r>
            <w:r w:rsidRPr="00535096">
              <w:rPr>
                <w:sz w:val="21"/>
                <w:szCs w:val="21"/>
              </w:rPr>
              <w:t>дуры обращения по</w:t>
            </w:r>
            <w:r w:rsidRPr="00535096">
              <w:rPr>
                <w:sz w:val="21"/>
                <w:szCs w:val="21"/>
              </w:rPr>
              <w:t>д</w:t>
            </w:r>
            <w:r w:rsidRPr="00535096">
              <w:rPr>
                <w:sz w:val="21"/>
                <w:szCs w:val="21"/>
              </w:rPr>
              <w:t>контрольного субъекта в орган о корректиро</w:t>
            </w:r>
            <w:r w:rsidRPr="00535096">
              <w:rPr>
                <w:sz w:val="21"/>
                <w:szCs w:val="21"/>
              </w:rPr>
              <w:t>в</w:t>
            </w:r>
            <w:r w:rsidRPr="00535096">
              <w:rPr>
                <w:sz w:val="21"/>
                <w:szCs w:val="21"/>
              </w:rPr>
              <w:t>ке сроков устранения выявленных наруш</w:t>
            </w:r>
            <w:r w:rsidRPr="00535096">
              <w:rPr>
                <w:sz w:val="21"/>
                <w:szCs w:val="21"/>
              </w:rPr>
              <w:t>е</w:t>
            </w:r>
            <w:r w:rsidRPr="00535096">
              <w:rPr>
                <w:sz w:val="21"/>
                <w:szCs w:val="21"/>
              </w:rPr>
              <w:t>ний, в случае нево</w:t>
            </w:r>
            <w:r w:rsidRPr="00535096">
              <w:rPr>
                <w:sz w:val="21"/>
                <w:szCs w:val="21"/>
              </w:rPr>
              <w:t>з</w:t>
            </w:r>
            <w:r w:rsidRPr="00535096">
              <w:rPr>
                <w:sz w:val="21"/>
                <w:szCs w:val="21"/>
              </w:rPr>
              <w:t xml:space="preserve">можности </w:t>
            </w:r>
            <w:r>
              <w:rPr>
                <w:sz w:val="21"/>
                <w:szCs w:val="21"/>
              </w:rPr>
              <w:t xml:space="preserve">их устранить </w:t>
            </w:r>
            <w:r w:rsidRPr="00535096">
              <w:rPr>
                <w:sz w:val="21"/>
                <w:szCs w:val="21"/>
              </w:rPr>
              <w:t>в сроки, указанные в предписании</w:t>
            </w:r>
          </w:p>
          <w:p w:rsidR="000611A4" w:rsidRPr="002F7917" w:rsidRDefault="0083228D" w:rsidP="000611A4">
            <w:pPr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Система мониторинга привлечения дол</w:t>
            </w:r>
            <w:r w:rsidRPr="00535096">
              <w:rPr>
                <w:sz w:val="21"/>
                <w:szCs w:val="21"/>
              </w:rPr>
              <w:t>ж</w:t>
            </w:r>
            <w:r w:rsidRPr="00535096">
              <w:rPr>
                <w:sz w:val="21"/>
                <w:szCs w:val="21"/>
              </w:rPr>
              <w:t>ностных лиц органа к ответственности за совершение неправ</w:t>
            </w:r>
            <w:r w:rsidRPr="00535096">
              <w:rPr>
                <w:sz w:val="21"/>
                <w:szCs w:val="21"/>
              </w:rPr>
              <w:t>о</w:t>
            </w:r>
            <w:r w:rsidRPr="00535096">
              <w:rPr>
                <w:sz w:val="21"/>
                <w:szCs w:val="21"/>
              </w:rPr>
              <w:lastRenderedPageBreak/>
              <w:t>мерных действий в отношении проверя</w:t>
            </w:r>
            <w:r w:rsidRPr="00535096">
              <w:rPr>
                <w:sz w:val="21"/>
                <w:szCs w:val="21"/>
              </w:rPr>
              <w:t>е</w:t>
            </w:r>
            <w:r w:rsidRPr="00535096">
              <w:rPr>
                <w:sz w:val="21"/>
                <w:szCs w:val="21"/>
              </w:rPr>
              <w:t>мых лиц</w:t>
            </w:r>
          </w:p>
        </w:tc>
        <w:tc>
          <w:tcPr>
            <w:tcW w:w="2693" w:type="dxa"/>
          </w:tcPr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Ревизия обязательных тр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бований, исключение уст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 xml:space="preserve">ревших, избыточных и (или) </w:t>
            </w:r>
            <w:proofErr w:type="spellStart"/>
            <w:r w:rsidRPr="00AB7ED0">
              <w:rPr>
                <w:sz w:val="21"/>
                <w:szCs w:val="21"/>
              </w:rPr>
              <w:t>дублирующихся</w:t>
            </w:r>
            <w:proofErr w:type="spellEnd"/>
            <w:r w:rsidRPr="00AB7ED0">
              <w:rPr>
                <w:sz w:val="21"/>
                <w:szCs w:val="21"/>
              </w:rPr>
              <w:t xml:space="preserve"> требований</w:t>
            </w: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фот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, </w:t>
            </w:r>
            <w:proofErr w:type="spellStart"/>
            <w:r w:rsidRPr="00AB7ED0">
              <w:rPr>
                <w:sz w:val="21"/>
                <w:szCs w:val="21"/>
              </w:rPr>
              <w:t>в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объектов о</w:t>
            </w:r>
            <w:r w:rsidRPr="00AB7ED0">
              <w:rPr>
                <w:sz w:val="21"/>
                <w:szCs w:val="21"/>
              </w:rPr>
              <w:t>б</w:t>
            </w:r>
            <w:r w:rsidRPr="00AB7ED0">
              <w:rPr>
                <w:sz w:val="21"/>
                <w:szCs w:val="21"/>
              </w:rPr>
              <w:t>следования при проведении проверки с приложением материалов к акту проверки</w:t>
            </w:r>
          </w:p>
          <w:p w:rsidR="000611A4" w:rsidRPr="00AB7ED0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Запрет</w:t>
            </w:r>
            <w:r>
              <w:rPr>
                <w:sz w:val="21"/>
                <w:szCs w:val="21"/>
              </w:rPr>
              <w:t xml:space="preserve"> на препятствование со стороны </w:t>
            </w:r>
            <w:r w:rsidRPr="00AB7ED0">
              <w:rPr>
                <w:sz w:val="21"/>
                <w:szCs w:val="21"/>
              </w:rPr>
              <w:t>служащих и</w:t>
            </w:r>
            <w:r w:rsidRPr="00AB7ED0">
              <w:rPr>
                <w:sz w:val="21"/>
                <w:szCs w:val="21"/>
              </w:rPr>
              <w:t>с</w:t>
            </w:r>
            <w:r w:rsidRPr="00AB7ED0">
              <w:rPr>
                <w:sz w:val="21"/>
                <w:szCs w:val="21"/>
              </w:rPr>
              <w:t>пользования подконтрол</w:t>
            </w:r>
            <w:r w:rsidRPr="00AB7ED0">
              <w:rPr>
                <w:sz w:val="21"/>
                <w:szCs w:val="21"/>
              </w:rPr>
              <w:t>ь</w:t>
            </w:r>
            <w:r w:rsidRPr="00AB7ED0">
              <w:rPr>
                <w:sz w:val="21"/>
                <w:szCs w:val="21"/>
              </w:rPr>
              <w:t>ным лицом ауди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 </w:t>
            </w:r>
            <w:proofErr w:type="spellStart"/>
            <w:r w:rsidRPr="00AB7ED0">
              <w:rPr>
                <w:sz w:val="21"/>
                <w:szCs w:val="21"/>
              </w:rPr>
              <w:t>в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при провед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нии в отношении него пр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верочных мероприятий</w:t>
            </w:r>
          </w:p>
          <w:p w:rsidR="000611A4" w:rsidRPr="00AB7ED0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при пров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дении проверки соотве</w:t>
            </w:r>
            <w:r w:rsidRPr="00AB7ED0">
              <w:rPr>
                <w:sz w:val="21"/>
                <w:szCs w:val="21"/>
              </w:rPr>
              <w:t>т</w:t>
            </w:r>
            <w:r w:rsidRPr="00AB7ED0">
              <w:rPr>
                <w:sz w:val="21"/>
                <w:szCs w:val="21"/>
              </w:rPr>
              <w:t>ствующих форм проверо</w:t>
            </w:r>
            <w:r w:rsidRPr="00AB7ED0">
              <w:rPr>
                <w:sz w:val="21"/>
                <w:szCs w:val="21"/>
              </w:rPr>
              <w:t>ч</w:t>
            </w:r>
            <w:r w:rsidRPr="00AB7ED0">
              <w:rPr>
                <w:sz w:val="21"/>
                <w:szCs w:val="21"/>
              </w:rPr>
              <w:t>ных листов с исчерпыва</w:t>
            </w:r>
            <w:r w:rsidRPr="00AB7ED0">
              <w:rPr>
                <w:sz w:val="21"/>
                <w:szCs w:val="21"/>
              </w:rPr>
              <w:t>ю</w:t>
            </w:r>
            <w:r w:rsidRPr="00AB7ED0">
              <w:rPr>
                <w:sz w:val="21"/>
                <w:szCs w:val="21"/>
              </w:rPr>
              <w:t>щим перечнем проверяемых требований</w:t>
            </w: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Установление регламентных сроков устранения типовых нарушений, выявляемых в ходе проверки</w:t>
            </w: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Регламентация процедуры обращения подконтрольного субъекта в орган о корре</w:t>
            </w:r>
            <w:r w:rsidRPr="00535096">
              <w:rPr>
                <w:sz w:val="21"/>
                <w:szCs w:val="21"/>
              </w:rPr>
              <w:t>к</w:t>
            </w:r>
            <w:r w:rsidRPr="00535096">
              <w:rPr>
                <w:sz w:val="21"/>
                <w:szCs w:val="21"/>
              </w:rPr>
              <w:t xml:space="preserve">тировке сроков устранения выявленных нарушений, в случае невозможности </w:t>
            </w:r>
            <w:r>
              <w:rPr>
                <w:sz w:val="21"/>
                <w:szCs w:val="21"/>
              </w:rPr>
              <w:t xml:space="preserve">их устранить </w:t>
            </w:r>
            <w:r w:rsidRPr="00535096">
              <w:rPr>
                <w:sz w:val="21"/>
                <w:szCs w:val="21"/>
              </w:rPr>
              <w:t>в сроки, указа</w:t>
            </w:r>
            <w:r w:rsidRPr="00535096">
              <w:rPr>
                <w:sz w:val="21"/>
                <w:szCs w:val="21"/>
              </w:rPr>
              <w:t>н</w:t>
            </w:r>
            <w:r w:rsidRPr="00535096">
              <w:rPr>
                <w:sz w:val="21"/>
                <w:szCs w:val="21"/>
              </w:rPr>
              <w:t>ные в предписании</w:t>
            </w:r>
          </w:p>
          <w:p w:rsidR="000611A4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</w:p>
          <w:p w:rsidR="000611A4" w:rsidRPr="002F7917" w:rsidRDefault="000611A4" w:rsidP="000611A4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Система мониторинга пр</w:t>
            </w:r>
            <w:r w:rsidRPr="00535096">
              <w:rPr>
                <w:sz w:val="21"/>
                <w:szCs w:val="21"/>
              </w:rPr>
              <w:t>и</w:t>
            </w:r>
            <w:r w:rsidRPr="00535096">
              <w:rPr>
                <w:sz w:val="21"/>
                <w:szCs w:val="21"/>
              </w:rPr>
              <w:t>влечения должностных лиц органа к ответственности за совершение неправомерных действий в отношении пр</w:t>
            </w:r>
            <w:r w:rsidRPr="00535096">
              <w:rPr>
                <w:sz w:val="21"/>
                <w:szCs w:val="21"/>
              </w:rPr>
              <w:t>о</w:t>
            </w:r>
            <w:r w:rsidRPr="00535096">
              <w:rPr>
                <w:sz w:val="21"/>
                <w:szCs w:val="21"/>
              </w:rPr>
              <w:t>веряемых лиц</w:t>
            </w:r>
          </w:p>
        </w:tc>
        <w:tc>
          <w:tcPr>
            <w:tcW w:w="1843" w:type="dxa"/>
          </w:tcPr>
          <w:p w:rsidR="000611A4" w:rsidRPr="00E14E3B" w:rsidRDefault="000611A4" w:rsidP="000611A4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Филиппова Н.Г.</w:t>
            </w:r>
          </w:p>
          <w:p w:rsidR="000611A4" w:rsidRPr="00E14E3B" w:rsidRDefault="000611A4" w:rsidP="000611A4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Морошкина О.М.</w:t>
            </w:r>
          </w:p>
          <w:p w:rsidR="000611A4" w:rsidRPr="002F7917" w:rsidRDefault="000611A4" w:rsidP="000611A4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</w:t>
            </w:r>
            <w:proofErr w:type="gramStart"/>
            <w:r w:rsidRPr="00E14E3B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0611A4" w:rsidRPr="002F7917" w:rsidRDefault="000611A4" w:rsidP="000611A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0611A4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</w:t>
            </w:r>
          </w:p>
        </w:tc>
        <w:tc>
          <w:tcPr>
            <w:tcW w:w="1718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3763F2">
              <w:rPr>
                <w:sz w:val="21"/>
                <w:szCs w:val="21"/>
              </w:rPr>
              <w:t>Оформление результатов проверки</w:t>
            </w:r>
          </w:p>
        </w:tc>
        <w:tc>
          <w:tcPr>
            <w:tcW w:w="1544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администрати-вного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регл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мента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ставителям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подконтроль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</w:p>
        </w:tc>
        <w:tc>
          <w:tcPr>
            <w:tcW w:w="228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Затягивание срока вручения документов, подготавливаемых в рамках администр</w:t>
            </w:r>
            <w:r w:rsidRPr="00240515">
              <w:rPr>
                <w:sz w:val="21"/>
                <w:szCs w:val="21"/>
              </w:rPr>
              <w:t>а</w:t>
            </w:r>
            <w:r w:rsidRPr="00240515">
              <w:rPr>
                <w:sz w:val="21"/>
                <w:szCs w:val="21"/>
              </w:rPr>
              <w:t>тивной процедуры (акт, предписание), которые составляются в результате проверки в отношении подко</w:t>
            </w:r>
            <w:r w:rsidRPr="00240515">
              <w:rPr>
                <w:sz w:val="21"/>
                <w:szCs w:val="21"/>
              </w:rPr>
              <w:t>н</w:t>
            </w:r>
            <w:r w:rsidRPr="00240515">
              <w:rPr>
                <w:sz w:val="21"/>
                <w:szCs w:val="21"/>
              </w:rPr>
              <w:t>трольного объекта для ознакомления в целях последующей отмены результатов проверки</w:t>
            </w:r>
          </w:p>
          <w:p w:rsidR="00E14E3B" w:rsidRPr="00240515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Не указание всех нарушений в актах проверок</w:t>
            </w:r>
          </w:p>
          <w:p w:rsidR="00E14E3B" w:rsidRPr="00240515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Некорректный расчет (использование неве</w:t>
            </w:r>
            <w:r w:rsidRPr="00240515">
              <w:rPr>
                <w:sz w:val="21"/>
                <w:szCs w:val="21"/>
              </w:rPr>
              <w:t>р</w:t>
            </w:r>
            <w:r w:rsidRPr="00240515">
              <w:rPr>
                <w:sz w:val="21"/>
                <w:szCs w:val="21"/>
              </w:rPr>
              <w:t>ных формул, коэфф</w:t>
            </w:r>
            <w:r w:rsidRPr="00240515">
              <w:rPr>
                <w:sz w:val="21"/>
                <w:szCs w:val="21"/>
              </w:rPr>
              <w:t>и</w:t>
            </w:r>
            <w:r w:rsidRPr="00240515">
              <w:rPr>
                <w:sz w:val="21"/>
                <w:szCs w:val="21"/>
              </w:rPr>
              <w:t>циентов, такс)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Pr="006B2F1D" w:rsidRDefault="00E14E3B" w:rsidP="000611A4">
            <w:pPr>
              <w:jc w:val="center"/>
              <w:rPr>
                <w:sz w:val="21"/>
                <w:szCs w:val="21"/>
              </w:rPr>
            </w:pPr>
            <w:r w:rsidRPr="006B2F1D">
              <w:rPr>
                <w:sz w:val="21"/>
                <w:szCs w:val="21"/>
              </w:rPr>
              <w:t>Система мониторинга привлечения дол</w:t>
            </w:r>
            <w:r w:rsidRPr="006B2F1D">
              <w:rPr>
                <w:sz w:val="21"/>
                <w:szCs w:val="21"/>
              </w:rPr>
              <w:t>ж</w:t>
            </w:r>
            <w:r w:rsidRPr="006B2F1D">
              <w:rPr>
                <w:sz w:val="21"/>
                <w:szCs w:val="21"/>
              </w:rPr>
              <w:t>ностных лиц органа к ответственности за совершение неправ</w:t>
            </w:r>
            <w:r w:rsidRPr="006B2F1D">
              <w:rPr>
                <w:sz w:val="21"/>
                <w:szCs w:val="21"/>
              </w:rPr>
              <w:t>о</w:t>
            </w:r>
            <w:r w:rsidRPr="006B2F1D">
              <w:rPr>
                <w:sz w:val="21"/>
                <w:szCs w:val="21"/>
              </w:rPr>
              <w:t>мерных действий в отношении проверя</w:t>
            </w:r>
            <w:r w:rsidRPr="006B2F1D">
              <w:rPr>
                <w:sz w:val="21"/>
                <w:szCs w:val="21"/>
              </w:rPr>
              <w:t>е</w:t>
            </w:r>
            <w:r w:rsidRPr="006B2F1D">
              <w:rPr>
                <w:sz w:val="21"/>
                <w:szCs w:val="21"/>
              </w:rPr>
              <w:t>мых лиц</w:t>
            </w:r>
          </w:p>
          <w:p w:rsidR="00E14E3B" w:rsidRDefault="00E14E3B" w:rsidP="000611A4">
            <w:pPr>
              <w:jc w:val="center"/>
              <w:rPr>
                <w:sz w:val="21"/>
                <w:szCs w:val="21"/>
              </w:rPr>
            </w:pPr>
            <w:r w:rsidRPr="006B2F1D">
              <w:rPr>
                <w:sz w:val="21"/>
                <w:szCs w:val="21"/>
              </w:rPr>
              <w:t>Проведение анализа подразделением по профилактике ко</w:t>
            </w:r>
            <w:r w:rsidRPr="006B2F1D">
              <w:rPr>
                <w:sz w:val="21"/>
                <w:szCs w:val="21"/>
              </w:rPr>
              <w:t>р</w:t>
            </w:r>
            <w:r w:rsidRPr="006B2F1D">
              <w:rPr>
                <w:sz w:val="21"/>
                <w:szCs w:val="21"/>
              </w:rPr>
              <w:t>рупционных и иных правонарушений с</w:t>
            </w:r>
            <w:r w:rsidRPr="006B2F1D">
              <w:rPr>
                <w:sz w:val="21"/>
                <w:szCs w:val="21"/>
              </w:rPr>
              <w:t>о</w:t>
            </w:r>
            <w:r w:rsidRPr="006B2F1D">
              <w:rPr>
                <w:sz w:val="21"/>
                <w:szCs w:val="21"/>
              </w:rPr>
              <w:t>блюдения служащими требований о предо</w:t>
            </w:r>
            <w:r w:rsidRPr="006B2F1D">
              <w:rPr>
                <w:sz w:val="21"/>
                <w:szCs w:val="21"/>
              </w:rPr>
              <w:t>т</w:t>
            </w:r>
            <w:r w:rsidRPr="006B2F1D">
              <w:rPr>
                <w:sz w:val="21"/>
                <w:szCs w:val="21"/>
              </w:rPr>
              <w:t>вращении или урег</w:t>
            </w:r>
            <w:r w:rsidRPr="006B2F1D">
              <w:rPr>
                <w:sz w:val="21"/>
                <w:szCs w:val="21"/>
              </w:rPr>
              <w:t>у</w:t>
            </w:r>
            <w:r w:rsidRPr="006B2F1D">
              <w:rPr>
                <w:sz w:val="21"/>
                <w:szCs w:val="21"/>
              </w:rPr>
              <w:t>лировании конфликта интересов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6B2F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6B2F1D">
              <w:rPr>
                <w:sz w:val="21"/>
                <w:szCs w:val="21"/>
              </w:rPr>
              <w:t>ко</w:t>
            </w:r>
            <w:r w:rsidRPr="006B2F1D">
              <w:rPr>
                <w:sz w:val="21"/>
                <w:szCs w:val="21"/>
              </w:rPr>
              <w:t>н</w:t>
            </w:r>
            <w:r w:rsidRPr="006B2F1D">
              <w:rPr>
                <w:sz w:val="21"/>
                <w:szCs w:val="21"/>
              </w:rPr>
              <w:t>троля за</w:t>
            </w:r>
            <w:proofErr w:type="gramEnd"/>
            <w:r w:rsidRPr="006B2F1D">
              <w:rPr>
                <w:sz w:val="21"/>
                <w:szCs w:val="21"/>
              </w:rPr>
              <w:t xml:space="preserve"> их соблюд</w:t>
            </w:r>
            <w:r w:rsidRPr="006B2F1D">
              <w:rPr>
                <w:sz w:val="21"/>
                <w:szCs w:val="21"/>
              </w:rPr>
              <w:t>е</w:t>
            </w:r>
            <w:r w:rsidRPr="006B2F1D">
              <w:rPr>
                <w:sz w:val="21"/>
                <w:szCs w:val="21"/>
              </w:rPr>
              <w:t>нием со стороны в</w:t>
            </w:r>
            <w:r w:rsidRPr="006B2F1D">
              <w:rPr>
                <w:sz w:val="21"/>
                <w:szCs w:val="21"/>
              </w:rPr>
              <w:t>ы</w:t>
            </w:r>
            <w:r w:rsidRPr="006B2F1D">
              <w:rPr>
                <w:sz w:val="21"/>
                <w:szCs w:val="21"/>
              </w:rPr>
              <w:t>шестоящего руково</w:t>
            </w:r>
            <w:r w:rsidRPr="006B2F1D">
              <w:rPr>
                <w:sz w:val="21"/>
                <w:szCs w:val="21"/>
              </w:rPr>
              <w:t>д</w:t>
            </w:r>
            <w:r w:rsidRPr="006B2F1D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Система мониторинга пр</w:t>
            </w:r>
            <w:r w:rsidRPr="00240515">
              <w:rPr>
                <w:sz w:val="21"/>
                <w:szCs w:val="21"/>
              </w:rPr>
              <w:t>и</w:t>
            </w:r>
            <w:r w:rsidRPr="00240515">
              <w:rPr>
                <w:sz w:val="21"/>
                <w:szCs w:val="21"/>
              </w:rPr>
              <w:t>влечения должностных лиц органа к ответственности за совершение неправ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мерных действий в отн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шении проверяемых лиц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40515">
              <w:rPr>
                <w:sz w:val="21"/>
                <w:szCs w:val="21"/>
              </w:rPr>
              <w:t xml:space="preserve"> по</w:t>
            </w:r>
            <w:r w:rsidRPr="00240515">
              <w:rPr>
                <w:sz w:val="21"/>
                <w:szCs w:val="21"/>
              </w:rPr>
              <w:t>д</w:t>
            </w:r>
            <w:r w:rsidRPr="00240515">
              <w:rPr>
                <w:sz w:val="21"/>
                <w:szCs w:val="21"/>
              </w:rPr>
              <w:t>разделением по профила</w:t>
            </w:r>
            <w:r w:rsidRPr="00240515">
              <w:rPr>
                <w:sz w:val="21"/>
                <w:szCs w:val="21"/>
              </w:rPr>
              <w:t>к</w:t>
            </w:r>
            <w:r w:rsidRPr="00240515">
              <w:rPr>
                <w:sz w:val="21"/>
                <w:szCs w:val="21"/>
              </w:rPr>
              <w:t>тике коррупционных и иных правонарушений с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блюдения служащими тр</w:t>
            </w:r>
            <w:r w:rsidRPr="00240515">
              <w:rPr>
                <w:sz w:val="21"/>
                <w:szCs w:val="21"/>
              </w:rPr>
              <w:t>е</w:t>
            </w:r>
            <w:r w:rsidRPr="00240515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40515">
              <w:rPr>
                <w:sz w:val="21"/>
                <w:szCs w:val="21"/>
              </w:rPr>
              <w:t>н</w:t>
            </w:r>
            <w:r w:rsidRPr="00240515">
              <w:rPr>
                <w:sz w:val="21"/>
                <w:szCs w:val="21"/>
              </w:rPr>
              <w:t>фликта интересов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Филиппова Н.Г.</w:t>
            </w:r>
          </w:p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Морошкина О.М.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Канищев А.</w:t>
            </w:r>
            <w:proofErr w:type="gramStart"/>
            <w:r w:rsidRPr="00E14E3B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E14E3B" w:rsidRPr="002F7917" w:rsidTr="000611A4">
        <w:tc>
          <w:tcPr>
            <w:tcW w:w="517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718" w:type="dxa"/>
          </w:tcPr>
          <w:p w:rsidR="00E14E3B" w:rsidRPr="003763F2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Работа со сл</w:t>
            </w:r>
            <w:r w:rsidRPr="000C57AC">
              <w:rPr>
                <w:sz w:val="21"/>
                <w:szCs w:val="21"/>
              </w:rPr>
              <w:t>у</w:t>
            </w:r>
            <w:r w:rsidRPr="000C57AC">
              <w:rPr>
                <w:sz w:val="21"/>
                <w:szCs w:val="21"/>
              </w:rPr>
              <w:t>жебной инфо</w:t>
            </w:r>
            <w:r w:rsidRPr="000C57AC">
              <w:rPr>
                <w:sz w:val="21"/>
                <w:szCs w:val="21"/>
              </w:rPr>
              <w:t>р</w:t>
            </w:r>
            <w:r w:rsidRPr="000C57AC">
              <w:rPr>
                <w:sz w:val="21"/>
                <w:szCs w:val="21"/>
              </w:rPr>
              <w:t>мацией</w:t>
            </w:r>
          </w:p>
        </w:tc>
        <w:tc>
          <w:tcPr>
            <w:tcW w:w="1544" w:type="dxa"/>
          </w:tcPr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ставителям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подконтроль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</w:p>
        </w:tc>
        <w:tc>
          <w:tcPr>
            <w:tcW w:w="228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Использование в ли</w:t>
            </w:r>
            <w:r w:rsidRPr="000C57AC">
              <w:rPr>
                <w:sz w:val="21"/>
                <w:szCs w:val="21"/>
              </w:rPr>
              <w:t>ч</w:t>
            </w:r>
            <w:r w:rsidRPr="000C57AC">
              <w:rPr>
                <w:sz w:val="21"/>
                <w:szCs w:val="21"/>
              </w:rPr>
              <w:t>ных или групповых интересах информ</w:t>
            </w:r>
            <w:r w:rsidRPr="000C57AC">
              <w:rPr>
                <w:sz w:val="21"/>
                <w:szCs w:val="21"/>
              </w:rPr>
              <w:t>а</w:t>
            </w:r>
            <w:r w:rsidRPr="000C57AC">
              <w:rPr>
                <w:sz w:val="21"/>
                <w:szCs w:val="21"/>
              </w:rPr>
              <w:t>ции, полученной при выполнении служе</w:t>
            </w:r>
            <w:r w:rsidRPr="000C57AC">
              <w:rPr>
                <w:sz w:val="21"/>
                <w:szCs w:val="21"/>
              </w:rPr>
              <w:t>б</w:t>
            </w:r>
            <w:r w:rsidRPr="000C57AC">
              <w:rPr>
                <w:sz w:val="21"/>
                <w:szCs w:val="21"/>
              </w:rPr>
              <w:t>ных обязанностей</w:t>
            </w:r>
          </w:p>
          <w:p w:rsidR="00E14E3B" w:rsidRPr="000C57AC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40515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Попытка несанкци</w:t>
            </w:r>
            <w:r w:rsidRPr="000C57AC">
              <w:rPr>
                <w:sz w:val="21"/>
                <w:szCs w:val="21"/>
              </w:rPr>
              <w:t>о</w:t>
            </w:r>
            <w:r w:rsidRPr="000C57AC">
              <w:rPr>
                <w:sz w:val="21"/>
                <w:szCs w:val="21"/>
              </w:rPr>
              <w:t>нированного доступа к информационным р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сурсам</w:t>
            </w:r>
          </w:p>
        </w:tc>
        <w:tc>
          <w:tcPr>
            <w:tcW w:w="1843" w:type="dxa"/>
          </w:tcPr>
          <w:p w:rsidR="00E14E3B" w:rsidRP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AF4927">
              <w:rPr>
                <w:sz w:val="21"/>
                <w:szCs w:val="21"/>
              </w:rPr>
              <w:t>Отнесение к служе</w:t>
            </w:r>
            <w:r w:rsidRPr="00AF4927">
              <w:rPr>
                <w:sz w:val="21"/>
                <w:szCs w:val="21"/>
              </w:rPr>
              <w:t>б</w:t>
            </w:r>
            <w:r w:rsidRPr="00AF4927">
              <w:rPr>
                <w:sz w:val="21"/>
                <w:szCs w:val="21"/>
              </w:rPr>
              <w:t>ной информации всей непубличной инфо</w:t>
            </w:r>
            <w:r w:rsidRPr="00AF4927">
              <w:rPr>
                <w:sz w:val="21"/>
                <w:szCs w:val="21"/>
              </w:rPr>
              <w:t>р</w:t>
            </w:r>
            <w:r w:rsidRPr="00AF4927">
              <w:rPr>
                <w:sz w:val="21"/>
                <w:szCs w:val="21"/>
              </w:rPr>
              <w:t>мации о компании</w:t>
            </w:r>
          </w:p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F7917" w:rsidRDefault="00E14E3B" w:rsidP="00E14E3B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B55EA9">
              <w:rPr>
                <w:sz w:val="21"/>
                <w:szCs w:val="21"/>
              </w:rPr>
              <w:t>ко</w:t>
            </w:r>
            <w:r w:rsidRPr="00B55EA9">
              <w:rPr>
                <w:sz w:val="21"/>
                <w:szCs w:val="21"/>
              </w:rPr>
              <w:t>н</w:t>
            </w:r>
            <w:r w:rsidRPr="00B55EA9">
              <w:rPr>
                <w:sz w:val="21"/>
                <w:szCs w:val="21"/>
              </w:rPr>
              <w:t>троля за</w:t>
            </w:r>
            <w:proofErr w:type="gramEnd"/>
            <w:r w:rsidRPr="00B55EA9">
              <w:rPr>
                <w:sz w:val="21"/>
                <w:szCs w:val="21"/>
              </w:rPr>
              <w:t xml:space="preserve"> их соблюд</w:t>
            </w:r>
            <w:r w:rsidRPr="00B55EA9">
              <w:rPr>
                <w:sz w:val="21"/>
                <w:szCs w:val="21"/>
              </w:rPr>
              <w:t>е</w:t>
            </w:r>
            <w:r w:rsidRPr="00B55EA9">
              <w:rPr>
                <w:sz w:val="21"/>
                <w:szCs w:val="21"/>
              </w:rPr>
              <w:t>нием со стороны в</w:t>
            </w:r>
            <w:r w:rsidRPr="00B55EA9">
              <w:rPr>
                <w:sz w:val="21"/>
                <w:szCs w:val="21"/>
              </w:rPr>
              <w:t>ы</w:t>
            </w:r>
            <w:r w:rsidRPr="00B55EA9">
              <w:rPr>
                <w:sz w:val="21"/>
                <w:szCs w:val="21"/>
              </w:rPr>
              <w:t>шестоящего руково</w:t>
            </w:r>
            <w:r w:rsidRPr="00B55EA9">
              <w:rPr>
                <w:sz w:val="21"/>
                <w:szCs w:val="21"/>
              </w:rPr>
              <w:t>д</w:t>
            </w:r>
            <w:r w:rsidRPr="00B55EA9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E14E3B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Отнесение к служебной информации всей непу</w:t>
            </w:r>
            <w:r w:rsidRPr="000C57AC">
              <w:rPr>
                <w:sz w:val="21"/>
                <w:szCs w:val="21"/>
              </w:rPr>
              <w:t>б</w:t>
            </w:r>
            <w:r w:rsidRPr="000C57AC">
              <w:rPr>
                <w:sz w:val="21"/>
                <w:szCs w:val="21"/>
              </w:rPr>
              <w:t>личной информации о компании</w:t>
            </w:r>
          </w:p>
          <w:p w:rsidR="00E14E3B" w:rsidRPr="000C57AC" w:rsidRDefault="00E14E3B" w:rsidP="00E14E3B">
            <w:pPr>
              <w:jc w:val="center"/>
              <w:rPr>
                <w:sz w:val="21"/>
                <w:szCs w:val="21"/>
              </w:rPr>
            </w:pPr>
          </w:p>
          <w:p w:rsidR="00E14E3B" w:rsidRPr="00240515" w:rsidRDefault="00E14E3B" w:rsidP="00E14E3B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 xml:space="preserve">Установление запрета на использование </w:t>
            </w:r>
            <w:proofErr w:type="spellStart"/>
            <w:r w:rsidRPr="000C57AC">
              <w:rPr>
                <w:sz w:val="21"/>
                <w:szCs w:val="21"/>
              </w:rPr>
              <w:t>флеш</w:t>
            </w:r>
            <w:proofErr w:type="spellEnd"/>
            <w:r w:rsidRPr="000C57AC">
              <w:rPr>
                <w:sz w:val="21"/>
                <w:szCs w:val="21"/>
              </w:rPr>
              <w:t>-накопителей и иных устрой</w:t>
            </w:r>
            <w:proofErr w:type="gramStart"/>
            <w:r w:rsidRPr="000C57AC">
              <w:rPr>
                <w:sz w:val="21"/>
                <w:szCs w:val="21"/>
              </w:rPr>
              <w:t>ств пр</w:t>
            </w:r>
            <w:proofErr w:type="gramEnd"/>
            <w:r w:rsidRPr="000C57AC">
              <w:rPr>
                <w:sz w:val="21"/>
                <w:szCs w:val="21"/>
              </w:rPr>
              <w:t xml:space="preserve">и работе на персональном </w:t>
            </w:r>
            <w:r>
              <w:rPr>
                <w:sz w:val="21"/>
                <w:szCs w:val="21"/>
              </w:rPr>
              <w:t>рабочем компьютере</w:t>
            </w:r>
          </w:p>
        </w:tc>
        <w:tc>
          <w:tcPr>
            <w:tcW w:w="1843" w:type="dxa"/>
          </w:tcPr>
          <w:p w:rsidR="00640A27" w:rsidRPr="00640A27" w:rsidRDefault="00640A27" w:rsidP="00640A27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Филиппова Н.Г.</w:t>
            </w:r>
          </w:p>
          <w:p w:rsidR="00640A27" w:rsidRPr="00640A27" w:rsidRDefault="00640A27" w:rsidP="00640A27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Морошкина О.М.</w:t>
            </w:r>
          </w:p>
          <w:p w:rsidR="00E14E3B" w:rsidRPr="002F7917" w:rsidRDefault="00640A27" w:rsidP="00640A27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Канищев А.</w:t>
            </w:r>
            <w:proofErr w:type="gramStart"/>
            <w:r w:rsidRPr="00640A27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E14E3B" w:rsidRPr="002F7917" w:rsidRDefault="00E14E3B" w:rsidP="00E14E3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83228D" w:rsidRPr="002F7917" w:rsidTr="000611A4">
        <w:tc>
          <w:tcPr>
            <w:tcW w:w="517" w:type="dxa"/>
          </w:tcPr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718" w:type="dxa"/>
          </w:tcPr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Представление интересов орг</w:t>
            </w:r>
            <w:r w:rsidRPr="000C57AC">
              <w:rPr>
                <w:sz w:val="21"/>
                <w:szCs w:val="21"/>
              </w:rPr>
              <w:t>а</w:t>
            </w:r>
            <w:r w:rsidRPr="000C57AC">
              <w:rPr>
                <w:sz w:val="21"/>
                <w:szCs w:val="21"/>
              </w:rPr>
              <w:t>на в судах</w:t>
            </w:r>
          </w:p>
        </w:tc>
        <w:tc>
          <w:tcPr>
            <w:tcW w:w="1544" w:type="dxa"/>
          </w:tcPr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ставителям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подконтроль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lastRenderedPageBreak/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</w:p>
        </w:tc>
        <w:tc>
          <w:tcPr>
            <w:tcW w:w="2283" w:type="dxa"/>
          </w:tcPr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lastRenderedPageBreak/>
              <w:t>Ненадлежащее вед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ние судебной работы с целью принятия р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шения не в пользу о</w:t>
            </w:r>
            <w:r w:rsidRPr="000C57AC">
              <w:rPr>
                <w:sz w:val="21"/>
                <w:szCs w:val="21"/>
              </w:rPr>
              <w:t>р</w:t>
            </w:r>
            <w:r w:rsidRPr="000C57AC">
              <w:rPr>
                <w:sz w:val="21"/>
                <w:szCs w:val="21"/>
              </w:rPr>
              <w:lastRenderedPageBreak/>
              <w:t>гана (пропуск срока исковой давности, н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качественная подг</w:t>
            </w:r>
            <w:r w:rsidRPr="000C57AC">
              <w:rPr>
                <w:sz w:val="21"/>
                <w:szCs w:val="21"/>
              </w:rPr>
              <w:t>о</w:t>
            </w:r>
            <w:r w:rsidRPr="000C57AC">
              <w:rPr>
                <w:sz w:val="21"/>
                <w:szCs w:val="21"/>
              </w:rPr>
              <w:t>товка процессуальных документов, непре</w:t>
            </w:r>
            <w:r w:rsidRPr="000C57AC">
              <w:rPr>
                <w:sz w:val="21"/>
                <w:szCs w:val="21"/>
              </w:rPr>
              <w:t>д</w:t>
            </w:r>
            <w:r w:rsidRPr="000C57AC">
              <w:rPr>
                <w:sz w:val="21"/>
                <w:szCs w:val="21"/>
              </w:rPr>
              <w:t>ставление в суд нео</w:t>
            </w:r>
            <w:r w:rsidRPr="000C57AC">
              <w:rPr>
                <w:sz w:val="21"/>
                <w:szCs w:val="21"/>
              </w:rPr>
              <w:t>б</w:t>
            </w:r>
            <w:r w:rsidRPr="000C57AC">
              <w:rPr>
                <w:sz w:val="21"/>
                <w:szCs w:val="21"/>
              </w:rPr>
              <w:t>ходимых документов, неявка на заседание)</w:t>
            </w:r>
          </w:p>
        </w:tc>
        <w:tc>
          <w:tcPr>
            <w:tcW w:w="1843" w:type="dxa"/>
          </w:tcPr>
          <w:p w:rsidR="0083228D" w:rsidRPr="00E14E3B" w:rsidRDefault="0083228D" w:rsidP="0083228D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lastRenderedPageBreak/>
              <w:t>Заведующий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тором осущест</w:t>
            </w:r>
            <w:r w:rsidRPr="00E14E3B">
              <w:rPr>
                <w:sz w:val="21"/>
                <w:szCs w:val="21"/>
              </w:rPr>
              <w:t>в</w:t>
            </w:r>
            <w:r w:rsidRPr="00E14E3B">
              <w:rPr>
                <w:sz w:val="21"/>
                <w:szCs w:val="21"/>
              </w:rPr>
              <w:t>ления муниц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пального ко</w:t>
            </w:r>
            <w:r w:rsidRPr="00E14E3B">
              <w:rPr>
                <w:sz w:val="21"/>
                <w:szCs w:val="21"/>
              </w:rPr>
              <w:t>н</w:t>
            </w:r>
            <w:r w:rsidRPr="00E14E3B">
              <w:rPr>
                <w:sz w:val="21"/>
                <w:szCs w:val="21"/>
              </w:rPr>
              <w:lastRenderedPageBreak/>
              <w:t>троля, ведущий специалист се</w:t>
            </w:r>
            <w:r w:rsidRPr="00E14E3B">
              <w:rPr>
                <w:sz w:val="21"/>
                <w:szCs w:val="21"/>
              </w:rPr>
              <w:t>к</w:t>
            </w:r>
            <w:r w:rsidRPr="00E14E3B">
              <w:rPr>
                <w:sz w:val="21"/>
                <w:szCs w:val="21"/>
              </w:rPr>
              <w:t>тора осуществл</w:t>
            </w:r>
            <w:r w:rsidRPr="00E14E3B">
              <w:rPr>
                <w:sz w:val="21"/>
                <w:szCs w:val="21"/>
              </w:rPr>
              <w:t>е</w:t>
            </w:r>
            <w:r w:rsidRPr="00E14E3B">
              <w:rPr>
                <w:sz w:val="21"/>
                <w:szCs w:val="21"/>
              </w:rPr>
              <w:t>ния муниципал</w:t>
            </w:r>
            <w:r w:rsidRPr="00E14E3B">
              <w:rPr>
                <w:sz w:val="21"/>
                <w:szCs w:val="21"/>
              </w:rPr>
              <w:t>ь</w:t>
            </w:r>
            <w:r w:rsidRPr="00E14E3B">
              <w:rPr>
                <w:sz w:val="21"/>
                <w:szCs w:val="21"/>
              </w:rPr>
              <w:t>ного контроля,</w:t>
            </w:r>
          </w:p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 w:rsidRPr="00E14E3B">
              <w:rPr>
                <w:sz w:val="21"/>
                <w:szCs w:val="21"/>
              </w:rPr>
              <w:t>заместитель р</w:t>
            </w:r>
            <w:r w:rsidRPr="00E14E3B">
              <w:rPr>
                <w:sz w:val="21"/>
                <w:szCs w:val="21"/>
              </w:rPr>
              <w:t>у</w:t>
            </w:r>
            <w:r w:rsidRPr="00E14E3B">
              <w:rPr>
                <w:sz w:val="21"/>
                <w:szCs w:val="21"/>
              </w:rPr>
              <w:t>ководителя адм</w:t>
            </w:r>
            <w:r w:rsidRPr="00E14E3B">
              <w:rPr>
                <w:sz w:val="21"/>
                <w:szCs w:val="21"/>
              </w:rPr>
              <w:t>и</w:t>
            </w:r>
            <w:r w:rsidRPr="00E14E3B">
              <w:rPr>
                <w:sz w:val="21"/>
                <w:szCs w:val="21"/>
              </w:rPr>
              <w:t>нистрации</w:t>
            </w:r>
          </w:p>
        </w:tc>
        <w:tc>
          <w:tcPr>
            <w:tcW w:w="2268" w:type="dxa"/>
          </w:tcPr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lastRenderedPageBreak/>
              <w:t>Ежеквартальный ан</w:t>
            </w:r>
            <w:r w:rsidRPr="00B55EA9">
              <w:rPr>
                <w:sz w:val="21"/>
                <w:szCs w:val="21"/>
              </w:rPr>
              <w:t>а</w:t>
            </w:r>
            <w:r w:rsidRPr="00B55EA9">
              <w:rPr>
                <w:sz w:val="21"/>
                <w:szCs w:val="21"/>
              </w:rPr>
              <w:t>лиз судебной практ</w:t>
            </w:r>
            <w:r w:rsidRPr="00B55EA9">
              <w:rPr>
                <w:sz w:val="21"/>
                <w:szCs w:val="21"/>
              </w:rPr>
              <w:t>и</w:t>
            </w:r>
            <w:r w:rsidRPr="00B55EA9">
              <w:rPr>
                <w:sz w:val="21"/>
                <w:szCs w:val="21"/>
              </w:rPr>
              <w:t>ки</w:t>
            </w:r>
          </w:p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</w:p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lastRenderedPageBreak/>
              <w:t xml:space="preserve">Установление </w:t>
            </w:r>
            <w:proofErr w:type="gramStart"/>
            <w:r w:rsidRPr="00B55EA9">
              <w:rPr>
                <w:sz w:val="21"/>
                <w:szCs w:val="21"/>
              </w:rPr>
              <w:t>ко</w:t>
            </w:r>
            <w:r w:rsidRPr="00B55EA9">
              <w:rPr>
                <w:sz w:val="21"/>
                <w:szCs w:val="21"/>
              </w:rPr>
              <w:t>н</w:t>
            </w:r>
            <w:r w:rsidRPr="00B55EA9">
              <w:rPr>
                <w:sz w:val="21"/>
                <w:szCs w:val="21"/>
              </w:rPr>
              <w:t>троля за</w:t>
            </w:r>
            <w:proofErr w:type="gramEnd"/>
            <w:r w:rsidRPr="00B55EA9">
              <w:rPr>
                <w:sz w:val="21"/>
                <w:szCs w:val="21"/>
              </w:rPr>
              <w:t xml:space="preserve"> их соблюд</w:t>
            </w:r>
            <w:r w:rsidRPr="00B55EA9">
              <w:rPr>
                <w:sz w:val="21"/>
                <w:szCs w:val="21"/>
              </w:rPr>
              <w:t>е</w:t>
            </w:r>
            <w:r w:rsidRPr="00B55EA9">
              <w:rPr>
                <w:sz w:val="21"/>
                <w:szCs w:val="21"/>
              </w:rPr>
              <w:t>нием со стороны в</w:t>
            </w:r>
            <w:r w:rsidRPr="00B55EA9">
              <w:rPr>
                <w:sz w:val="21"/>
                <w:szCs w:val="21"/>
              </w:rPr>
              <w:t>ы</w:t>
            </w:r>
            <w:r w:rsidRPr="00B55EA9">
              <w:rPr>
                <w:sz w:val="21"/>
                <w:szCs w:val="21"/>
              </w:rPr>
              <w:t>шестоящего руково</w:t>
            </w:r>
            <w:r w:rsidRPr="00B55EA9">
              <w:rPr>
                <w:sz w:val="21"/>
                <w:szCs w:val="21"/>
              </w:rPr>
              <w:t>д</w:t>
            </w:r>
            <w:r w:rsidRPr="00B55EA9">
              <w:rPr>
                <w:sz w:val="21"/>
                <w:szCs w:val="21"/>
              </w:rPr>
              <w:t>ства</w:t>
            </w:r>
          </w:p>
        </w:tc>
        <w:tc>
          <w:tcPr>
            <w:tcW w:w="2693" w:type="dxa"/>
          </w:tcPr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Ежеквартальный анализ судебной практики</w:t>
            </w:r>
          </w:p>
        </w:tc>
        <w:tc>
          <w:tcPr>
            <w:tcW w:w="1843" w:type="dxa"/>
          </w:tcPr>
          <w:p w:rsidR="0083228D" w:rsidRPr="00640A27" w:rsidRDefault="0083228D" w:rsidP="0083228D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Филиппова Н.Г.</w:t>
            </w:r>
          </w:p>
          <w:p w:rsidR="0083228D" w:rsidRPr="00640A27" w:rsidRDefault="0083228D" w:rsidP="0083228D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Морошкина О.М.</w:t>
            </w:r>
          </w:p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 w:rsidRPr="00640A27">
              <w:rPr>
                <w:sz w:val="21"/>
                <w:szCs w:val="21"/>
              </w:rPr>
              <w:t>Канищев А.Ю</w:t>
            </w:r>
            <w:r w:rsidRPr="00B55EA9">
              <w:rPr>
                <w:sz w:val="21"/>
                <w:szCs w:val="21"/>
              </w:rPr>
              <w:t>.</w:t>
            </w:r>
          </w:p>
        </w:tc>
        <w:tc>
          <w:tcPr>
            <w:tcW w:w="1276" w:type="dxa"/>
          </w:tcPr>
          <w:p w:rsidR="0083228D" w:rsidRPr="002F7917" w:rsidRDefault="0083228D" w:rsidP="0083228D">
            <w:pPr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>Постоянно</w:t>
            </w:r>
          </w:p>
        </w:tc>
      </w:tr>
      <w:tr w:rsidR="0083228D" w:rsidRPr="002F7917" w:rsidTr="000611A4">
        <w:tc>
          <w:tcPr>
            <w:tcW w:w="517" w:type="dxa"/>
          </w:tcPr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9</w:t>
            </w:r>
          </w:p>
        </w:tc>
        <w:tc>
          <w:tcPr>
            <w:tcW w:w="1718" w:type="dxa"/>
          </w:tcPr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Поступление на </w:t>
            </w:r>
            <w:r>
              <w:rPr>
                <w:sz w:val="21"/>
                <w:szCs w:val="21"/>
              </w:rPr>
              <w:t>муниципальную служб</w:t>
            </w:r>
            <w:r w:rsidRPr="009D3743">
              <w:rPr>
                <w:sz w:val="21"/>
                <w:szCs w:val="21"/>
              </w:rPr>
              <w:t>у;</w:t>
            </w:r>
          </w:p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</w:p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Прохождение </w:t>
            </w:r>
            <w:r>
              <w:rPr>
                <w:sz w:val="21"/>
                <w:szCs w:val="21"/>
              </w:rPr>
              <w:t>муниципальной</w:t>
            </w:r>
            <w:r w:rsidRPr="009D3743">
              <w:rPr>
                <w:sz w:val="21"/>
                <w:szCs w:val="21"/>
              </w:rPr>
              <w:t xml:space="preserve"> службы;</w:t>
            </w:r>
          </w:p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</w:p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Увольнение с </w:t>
            </w:r>
            <w:r>
              <w:rPr>
                <w:sz w:val="21"/>
                <w:szCs w:val="21"/>
              </w:rPr>
              <w:t>муниципальной</w:t>
            </w:r>
            <w:r w:rsidRPr="009D3743">
              <w:rPr>
                <w:sz w:val="21"/>
                <w:szCs w:val="21"/>
              </w:rPr>
              <w:t xml:space="preserve"> службы</w:t>
            </w:r>
          </w:p>
        </w:tc>
        <w:tc>
          <w:tcPr>
            <w:tcW w:w="1544" w:type="dxa"/>
          </w:tcPr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Лоббирование интересов юридических лиц</w:t>
            </w:r>
          </w:p>
        </w:tc>
        <w:tc>
          <w:tcPr>
            <w:tcW w:w="2283" w:type="dxa"/>
          </w:tcPr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Предоставление не предусмотренных з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коном преимуществ (протекционизм, с</w:t>
            </w:r>
            <w:r w:rsidRPr="009D3743">
              <w:rPr>
                <w:sz w:val="21"/>
                <w:szCs w:val="21"/>
              </w:rPr>
              <w:t>е</w:t>
            </w:r>
            <w:r w:rsidRPr="009D3743">
              <w:rPr>
                <w:sz w:val="21"/>
                <w:szCs w:val="21"/>
              </w:rPr>
              <w:t>мейственность) для поступления на работу</w:t>
            </w:r>
          </w:p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</w:p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Назначение на дол</w:t>
            </w:r>
            <w:r w:rsidRPr="009D3743">
              <w:rPr>
                <w:sz w:val="21"/>
                <w:szCs w:val="21"/>
              </w:rPr>
              <w:t>ж</w:t>
            </w:r>
            <w:r w:rsidRPr="009D3743">
              <w:rPr>
                <w:sz w:val="21"/>
                <w:szCs w:val="21"/>
              </w:rPr>
              <w:t>ность лицо, не соо</w:t>
            </w:r>
            <w:r w:rsidRPr="009D3743">
              <w:rPr>
                <w:sz w:val="21"/>
                <w:szCs w:val="21"/>
              </w:rPr>
              <w:t>т</w:t>
            </w:r>
            <w:r w:rsidRPr="009D3743">
              <w:rPr>
                <w:sz w:val="21"/>
                <w:szCs w:val="21"/>
              </w:rPr>
              <w:t>ветствующее квал</w:t>
            </w:r>
            <w:r w:rsidRPr="009D3743">
              <w:rPr>
                <w:sz w:val="21"/>
                <w:szCs w:val="21"/>
              </w:rPr>
              <w:t>и</w:t>
            </w:r>
            <w:r w:rsidRPr="009D3743">
              <w:rPr>
                <w:sz w:val="21"/>
                <w:szCs w:val="21"/>
              </w:rPr>
              <w:t>фикационным треб</w:t>
            </w:r>
            <w:r w:rsidRPr="009D3743">
              <w:rPr>
                <w:sz w:val="21"/>
                <w:szCs w:val="21"/>
              </w:rPr>
              <w:t>о</w:t>
            </w:r>
            <w:r w:rsidRPr="009D3743">
              <w:rPr>
                <w:sz w:val="21"/>
                <w:szCs w:val="21"/>
              </w:rPr>
              <w:t>ваниям</w:t>
            </w:r>
          </w:p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</w:p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Конфликт интересов при поступлении на </w:t>
            </w:r>
            <w:r>
              <w:rPr>
                <w:sz w:val="21"/>
                <w:szCs w:val="21"/>
              </w:rPr>
              <w:t>муниципальную</w:t>
            </w:r>
            <w:r w:rsidRPr="009D3743">
              <w:rPr>
                <w:sz w:val="21"/>
                <w:szCs w:val="21"/>
              </w:rPr>
              <w:t xml:space="preserve"> службу и (или) при увольнении с </w:t>
            </w:r>
            <w:r>
              <w:rPr>
                <w:sz w:val="21"/>
                <w:szCs w:val="21"/>
              </w:rPr>
              <w:t>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пальной</w:t>
            </w:r>
            <w:r w:rsidRPr="009D3743">
              <w:rPr>
                <w:sz w:val="21"/>
                <w:szCs w:val="21"/>
              </w:rPr>
              <w:t xml:space="preserve"> службы</w:t>
            </w:r>
          </w:p>
        </w:tc>
        <w:tc>
          <w:tcPr>
            <w:tcW w:w="1843" w:type="dxa"/>
          </w:tcPr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И.о</w:t>
            </w:r>
            <w:proofErr w:type="spellEnd"/>
            <w:r>
              <w:rPr>
                <w:sz w:val="21"/>
                <w:szCs w:val="21"/>
              </w:rPr>
              <w:t>. руководит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ля администр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ции, </w:t>
            </w:r>
            <w:proofErr w:type="spellStart"/>
            <w:r w:rsidRPr="00B55EA9">
              <w:rPr>
                <w:sz w:val="21"/>
                <w:szCs w:val="21"/>
              </w:rPr>
              <w:t>зам</w:t>
            </w:r>
            <w:proofErr w:type="gramStart"/>
            <w:r w:rsidRPr="00B55EA9">
              <w:rPr>
                <w:sz w:val="21"/>
                <w:szCs w:val="21"/>
              </w:rPr>
              <w:t>.р</w:t>
            </w:r>
            <w:proofErr w:type="gramEnd"/>
            <w:r w:rsidRPr="00B55EA9">
              <w:rPr>
                <w:sz w:val="21"/>
                <w:szCs w:val="21"/>
              </w:rPr>
              <w:t>уководителя</w:t>
            </w:r>
            <w:proofErr w:type="spellEnd"/>
            <w:r w:rsidRPr="00B55EA9">
              <w:rPr>
                <w:sz w:val="21"/>
                <w:szCs w:val="21"/>
              </w:rPr>
              <w:t xml:space="preserve"> администрации</w:t>
            </w:r>
          </w:p>
        </w:tc>
        <w:tc>
          <w:tcPr>
            <w:tcW w:w="2268" w:type="dxa"/>
          </w:tcPr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 приеме на работу новых сотрудников проводится анкетир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 xml:space="preserve">вание, проверяется </w:t>
            </w:r>
            <w:proofErr w:type="gramStart"/>
            <w:r>
              <w:rPr>
                <w:sz w:val="21"/>
                <w:szCs w:val="21"/>
              </w:rPr>
              <w:t>скрытая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аффилир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ванность</w:t>
            </w:r>
            <w:proofErr w:type="spellEnd"/>
            <w:r>
              <w:rPr>
                <w:sz w:val="21"/>
                <w:szCs w:val="21"/>
              </w:rPr>
              <w:t>.</w:t>
            </w:r>
          </w:p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</w:p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 увольнении с м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ниципальной службы оценивается послед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ющее трудоустро</w:t>
            </w:r>
            <w:r>
              <w:rPr>
                <w:sz w:val="21"/>
                <w:szCs w:val="21"/>
              </w:rPr>
              <w:t>й</w:t>
            </w:r>
            <w:r>
              <w:rPr>
                <w:sz w:val="21"/>
                <w:szCs w:val="21"/>
              </w:rPr>
              <w:t>ство.</w:t>
            </w:r>
          </w:p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</w:p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>Направление уведо</w:t>
            </w:r>
            <w:r w:rsidRPr="00B55EA9">
              <w:rPr>
                <w:sz w:val="21"/>
                <w:szCs w:val="21"/>
              </w:rPr>
              <w:t>м</w:t>
            </w:r>
            <w:r w:rsidRPr="00B55EA9">
              <w:rPr>
                <w:sz w:val="21"/>
                <w:szCs w:val="21"/>
              </w:rPr>
              <w:t>лений в органы пр</w:t>
            </w:r>
            <w:r w:rsidRPr="00B55EA9">
              <w:rPr>
                <w:sz w:val="21"/>
                <w:szCs w:val="21"/>
              </w:rPr>
              <w:t>о</w:t>
            </w:r>
            <w:r w:rsidRPr="00B55EA9">
              <w:rPr>
                <w:sz w:val="21"/>
                <w:szCs w:val="21"/>
              </w:rPr>
              <w:t>куратуры в случае отсутствия информ</w:t>
            </w:r>
            <w:r w:rsidRPr="00B55EA9">
              <w:rPr>
                <w:sz w:val="21"/>
                <w:szCs w:val="21"/>
              </w:rPr>
              <w:t>а</w:t>
            </w:r>
            <w:r w:rsidRPr="00B55EA9">
              <w:rPr>
                <w:sz w:val="21"/>
                <w:szCs w:val="21"/>
              </w:rPr>
              <w:t>ции о трудоустройстве бывшего служащего по истечении 6 мес</w:t>
            </w:r>
            <w:r w:rsidRPr="00B55EA9">
              <w:rPr>
                <w:sz w:val="21"/>
                <w:szCs w:val="21"/>
              </w:rPr>
              <w:t>я</w:t>
            </w:r>
            <w:r w:rsidRPr="00B55EA9">
              <w:rPr>
                <w:sz w:val="21"/>
                <w:szCs w:val="21"/>
              </w:rPr>
              <w:t>цев после увольнения</w:t>
            </w:r>
          </w:p>
        </w:tc>
        <w:tc>
          <w:tcPr>
            <w:tcW w:w="2693" w:type="dxa"/>
          </w:tcPr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Ознакомление </w:t>
            </w:r>
            <w:r>
              <w:rPr>
                <w:sz w:val="21"/>
                <w:szCs w:val="21"/>
              </w:rPr>
              <w:t>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пальных</w:t>
            </w:r>
            <w:r w:rsidRPr="009D3743">
              <w:rPr>
                <w:sz w:val="21"/>
                <w:szCs w:val="21"/>
              </w:rPr>
              <w:t xml:space="preserve"> служащих с но</w:t>
            </w:r>
            <w:r w:rsidRPr="009D3743">
              <w:rPr>
                <w:sz w:val="21"/>
                <w:szCs w:val="21"/>
              </w:rPr>
              <w:t>р</w:t>
            </w:r>
            <w:r w:rsidRPr="009D3743">
              <w:rPr>
                <w:sz w:val="21"/>
                <w:szCs w:val="21"/>
              </w:rPr>
              <w:t>мативными правовыми актами, методическими рекомендациями и иными материалами по вопросам противодействия корру</w:t>
            </w:r>
            <w:r w:rsidRPr="009D3743">
              <w:rPr>
                <w:sz w:val="21"/>
                <w:szCs w:val="21"/>
              </w:rPr>
              <w:t>п</w:t>
            </w:r>
            <w:r w:rsidRPr="009D3743">
              <w:rPr>
                <w:sz w:val="21"/>
                <w:szCs w:val="21"/>
              </w:rPr>
              <w:t>ции (журнал ознакомл</w:t>
            </w:r>
            <w:r w:rsidRPr="009D3743">
              <w:rPr>
                <w:sz w:val="21"/>
                <w:szCs w:val="21"/>
              </w:rPr>
              <w:t>е</w:t>
            </w:r>
            <w:r w:rsidRPr="009D3743">
              <w:rPr>
                <w:sz w:val="21"/>
                <w:szCs w:val="21"/>
              </w:rPr>
              <w:t>ния)</w:t>
            </w:r>
          </w:p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Ежегодное проведение м</w:t>
            </w:r>
            <w:r w:rsidRPr="009D3743">
              <w:rPr>
                <w:sz w:val="21"/>
                <w:szCs w:val="21"/>
              </w:rPr>
              <w:t>е</w:t>
            </w:r>
            <w:r w:rsidRPr="009D3743">
              <w:rPr>
                <w:sz w:val="21"/>
                <w:szCs w:val="21"/>
              </w:rPr>
              <w:t>роприятий с личным уч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стием служащих по вопр</w:t>
            </w:r>
            <w:r w:rsidRPr="009D3743">
              <w:rPr>
                <w:sz w:val="21"/>
                <w:szCs w:val="21"/>
              </w:rPr>
              <w:t>о</w:t>
            </w:r>
            <w:r w:rsidRPr="009D3743">
              <w:rPr>
                <w:sz w:val="21"/>
                <w:szCs w:val="21"/>
              </w:rPr>
              <w:t>сам профилактики корру</w:t>
            </w:r>
            <w:r w:rsidRPr="009D3743">
              <w:rPr>
                <w:sz w:val="21"/>
                <w:szCs w:val="21"/>
              </w:rPr>
              <w:t>п</w:t>
            </w:r>
            <w:r w:rsidRPr="009D3743">
              <w:rPr>
                <w:sz w:val="21"/>
                <w:szCs w:val="21"/>
              </w:rPr>
              <w:t>ции</w:t>
            </w:r>
          </w:p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Система мониторинга пр</w:t>
            </w:r>
            <w:r w:rsidRPr="00240515">
              <w:rPr>
                <w:sz w:val="21"/>
                <w:szCs w:val="21"/>
              </w:rPr>
              <w:t>и</w:t>
            </w:r>
            <w:r w:rsidRPr="00240515">
              <w:rPr>
                <w:sz w:val="21"/>
                <w:szCs w:val="21"/>
              </w:rPr>
              <w:t>влечения должностных лиц органа к ответственности за соверше</w:t>
            </w:r>
            <w:r>
              <w:rPr>
                <w:sz w:val="21"/>
                <w:szCs w:val="21"/>
              </w:rPr>
              <w:t>ние неправ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мерных действий в от</w:t>
            </w:r>
            <w:r w:rsidRPr="00240515">
              <w:rPr>
                <w:sz w:val="21"/>
                <w:szCs w:val="21"/>
              </w:rPr>
              <w:t>н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шении проверяемых лиц</w:t>
            </w:r>
          </w:p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40515">
              <w:rPr>
                <w:sz w:val="21"/>
                <w:szCs w:val="21"/>
              </w:rPr>
              <w:t xml:space="preserve"> по</w:t>
            </w:r>
            <w:r w:rsidRPr="00240515">
              <w:rPr>
                <w:sz w:val="21"/>
                <w:szCs w:val="21"/>
              </w:rPr>
              <w:t>д</w:t>
            </w:r>
            <w:r w:rsidRPr="00240515">
              <w:rPr>
                <w:sz w:val="21"/>
                <w:szCs w:val="21"/>
              </w:rPr>
              <w:t>разделением по профила</w:t>
            </w:r>
            <w:r w:rsidRPr="00240515">
              <w:rPr>
                <w:sz w:val="21"/>
                <w:szCs w:val="21"/>
              </w:rPr>
              <w:t>к</w:t>
            </w:r>
            <w:r w:rsidRPr="00240515">
              <w:rPr>
                <w:sz w:val="21"/>
                <w:szCs w:val="21"/>
              </w:rPr>
              <w:t>тике коррупционных и иных правонарушений с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блюдения служащими тр</w:t>
            </w:r>
            <w:r w:rsidRPr="00240515">
              <w:rPr>
                <w:sz w:val="21"/>
                <w:szCs w:val="21"/>
              </w:rPr>
              <w:t>е</w:t>
            </w:r>
            <w:r w:rsidRPr="00240515">
              <w:rPr>
                <w:sz w:val="21"/>
                <w:szCs w:val="21"/>
              </w:rPr>
              <w:t>бований о предотвращении или урегулировании ко</w:t>
            </w:r>
            <w:r w:rsidRPr="00240515">
              <w:rPr>
                <w:sz w:val="21"/>
                <w:szCs w:val="21"/>
              </w:rPr>
              <w:t>н</w:t>
            </w:r>
            <w:r w:rsidRPr="00240515">
              <w:rPr>
                <w:sz w:val="21"/>
                <w:szCs w:val="21"/>
              </w:rPr>
              <w:t>фликта интересов</w:t>
            </w:r>
          </w:p>
          <w:p w:rsidR="0083228D" w:rsidRPr="009D3743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Направление уведомлений в органы прокуратуры в случае отсутствия инфо</w:t>
            </w:r>
            <w:r w:rsidRPr="009D3743">
              <w:rPr>
                <w:sz w:val="21"/>
                <w:szCs w:val="21"/>
              </w:rPr>
              <w:t>р</w:t>
            </w:r>
            <w:r w:rsidRPr="009D3743">
              <w:rPr>
                <w:sz w:val="21"/>
                <w:szCs w:val="21"/>
              </w:rPr>
              <w:t xml:space="preserve">мации о трудоустройстве бывшего служащего по истечении 6 месяцев после </w:t>
            </w:r>
            <w:r w:rsidRPr="009D3743">
              <w:rPr>
                <w:sz w:val="21"/>
                <w:szCs w:val="21"/>
              </w:rPr>
              <w:lastRenderedPageBreak/>
              <w:t>увольнения</w:t>
            </w:r>
          </w:p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Направление уведомлений в органы </w:t>
            </w:r>
            <w:proofErr w:type="gramStart"/>
            <w:r w:rsidRPr="009D3743">
              <w:rPr>
                <w:sz w:val="21"/>
                <w:szCs w:val="21"/>
              </w:rPr>
              <w:t>прокуратуры</w:t>
            </w:r>
            <w:proofErr w:type="gramEnd"/>
            <w:r w:rsidRPr="009D3743">
              <w:rPr>
                <w:sz w:val="21"/>
                <w:szCs w:val="21"/>
              </w:rPr>
              <w:t xml:space="preserve"> в случае если бывшим сл</w:t>
            </w:r>
            <w:r w:rsidRPr="009D3743">
              <w:rPr>
                <w:sz w:val="21"/>
                <w:szCs w:val="21"/>
              </w:rPr>
              <w:t>у</w:t>
            </w:r>
            <w:r w:rsidRPr="009D3743">
              <w:rPr>
                <w:sz w:val="21"/>
                <w:szCs w:val="21"/>
              </w:rPr>
              <w:t>жащим не получено согл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сие на осуществление р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бот, оказание услуг в сл</w:t>
            </w:r>
            <w:r w:rsidRPr="009D3743">
              <w:rPr>
                <w:sz w:val="21"/>
                <w:szCs w:val="21"/>
              </w:rPr>
              <w:t>у</w:t>
            </w:r>
            <w:r w:rsidRPr="009D3743">
              <w:rPr>
                <w:sz w:val="21"/>
                <w:szCs w:val="21"/>
              </w:rPr>
              <w:t>чае необходимости пол</w:t>
            </w:r>
            <w:r w:rsidRPr="009D3743">
              <w:rPr>
                <w:sz w:val="21"/>
                <w:szCs w:val="21"/>
              </w:rPr>
              <w:t>у</w:t>
            </w:r>
            <w:r w:rsidRPr="009D3743">
              <w:rPr>
                <w:sz w:val="21"/>
                <w:szCs w:val="21"/>
              </w:rPr>
              <w:t>чения такого согласия</w:t>
            </w:r>
          </w:p>
        </w:tc>
        <w:tc>
          <w:tcPr>
            <w:tcW w:w="1843" w:type="dxa"/>
          </w:tcPr>
          <w:p w:rsidR="0083228D" w:rsidRDefault="0083228D" w:rsidP="0083228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Серов В.</w:t>
            </w:r>
          </w:p>
          <w:p w:rsidR="0083228D" w:rsidRPr="002F7917" w:rsidRDefault="0083228D" w:rsidP="0083228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Канищев А.Ю.</w:t>
            </w:r>
          </w:p>
        </w:tc>
        <w:tc>
          <w:tcPr>
            <w:tcW w:w="1276" w:type="dxa"/>
          </w:tcPr>
          <w:p w:rsidR="0083228D" w:rsidRPr="002F7917" w:rsidRDefault="0083228D" w:rsidP="008322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</w:tbl>
    <w:p w:rsidR="0015234D" w:rsidRDefault="0015234D"/>
    <w:sectPr w:rsidR="0015234D" w:rsidSect="000611A4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10092"/>
    <w:rsid w:val="000611A4"/>
    <w:rsid w:val="00117A00"/>
    <w:rsid w:val="0015234D"/>
    <w:rsid w:val="001B0C95"/>
    <w:rsid w:val="00210092"/>
    <w:rsid w:val="00231A17"/>
    <w:rsid w:val="003018E1"/>
    <w:rsid w:val="003553BC"/>
    <w:rsid w:val="00640A27"/>
    <w:rsid w:val="006874A8"/>
    <w:rsid w:val="006B2F1D"/>
    <w:rsid w:val="00777892"/>
    <w:rsid w:val="007E5375"/>
    <w:rsid w:val="0083228D"/>
    <w:rsid w:val="008668DB"/>
    <w:rsid w:val="0087064A"/>
    <w:rsid w:val="008A6880"/>
    <w:rsid w:val="008B7EC1"/>
    <w:rsid w:val="008F421D"/>
    <w:rsid w:val="00960667"/>
    <w:rsid w:val="00967F35"/>
    <w:rsid w:val="00AF4927"/>
    <w:rsid w:val="00B55EA9"/>
    <w:rsid w:val="00BA2F51"/>
    <w:rsid w:val="00C51C66"/>
    <w:rsid w:val="00CB6A85"/>
    <w:rsid w:val="00D1185C"/>
    <w:rsid w:val="00D859EA"/>
    <w:rsid w:val="00D96B42"/>
    <w:rsid w:val="00E14E3B"/>
    <w:rsid w:val="00EC0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8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DD12A-1B71-4FF1-AEF5-2370EADB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Макейчикова ТС</cp:lastModifiedBy>
  <cp:revision>20</cp:revision>
  <cp:lastPrinted>2020-09-08T06:09:00Z</cp:lastPrinted>
  <dcterms:created xsi:type="dcterms:W3CDTF">2020-08-25T07:28:00Z</dcterms:created>
  <dcterms:modified xsi:type="dcterms:W3CDTF">2020-09-08T11:59:00Z</dcterms:modified>
</cp:coreProperties>
</file>