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Ответствен-ный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5B78E4">
              <w:rPr>
                <w:color w:val="000000"/>
                <w:sz w:val="20"/>
              </w:rPr>
              <w:lastRenderedPageBreak/>
              <w:t>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</w:t>
            </w:r>
            <w:r w:rsidRPr="005B78E4">
              <w:rPr>
                <w:color w:val="000000" w:themeColor="text1"/>
                <w:sz w:val="20"/>
              </w:rPr>
              <w:lastRenderedPageBreak/>
              <w:t>в общем количестве образовательных организаций.</w:t>
            </w:r>
            <w:r w:rsidR="00E464A9">
              <w:rPr>
                <w:color w:val="000000" w:themeColor="text1"/>
                <w:sz w:val="20"/>
              </w:rPr>
              <w:t xml:space="preserve"> </w:t>
            </w:r>
          </w:p>
          <w:p w:rsidR="0088279A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</w:t>
            </w:r>
            <w:r w:rsidR="00A34A20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5B78E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 xml:space="preserve">Обеспечение дошкольных образовательных организаций современными программно-методическими комплексами, </w:t>
            </w:r>
            <w:r w:rsidRPr="005B78E4">
              <w:rPr>
                <w:sz w:val="20"/>
              </w:rPr>
              <w:lastRenderedPageBreak/>
              <w:t>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Рост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детские </w:t>
            </w:r>
            <w:r w:rsidRPr="005B78E4">
              <w:rPr>
                <w:sz w:val="20"/>
              </w:rPr>
              <w:lastRenderedPageBreak/>
              <w:t>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 xml:space="preserve">общеобразовательные программы дошкольного образования в соответствии с федеральными </w:t>
            </w:r>
            <w:r w:rsidRPr="005B78E4">
              <w:rPr>
                <w:color w:val="000000"/>
                <w:sz w:val="20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5B78E4">
              <w:rPr>
                <w:sz w:val="20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работников дошкольных образовательных организаций </w:t>
            </w:r>
            <w:r w:rsidRPr="005B78E4">
              <w:rPr>
                <w:sz w:val="20"/>
              </w:rPr>
              <w:lastRenderedPageBreak/>
              <w:t>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</w:t>
            </w:r>
            <w:r w:rsidRPr="005B78E4">
              <w:rPr>
                <w:sz w:val="20"/>
              </w:rPr>
              <w:lastRenderedPageBreak/>
              <w:t>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</w:t>
            </w:r>
            <w:r w:rsidRPr="005B78E4">
              <w:rPr>
                <w:sz w:val="20"/>
              </w:rPr>
              <w:lastRenderedPageBreak/>
              <w:t>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127E1F" w:rsidRPr="005B78E4" w:rsidRDefault="00127E1F" w:rsidP="00105305">
            <w:pPr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>
              <w:rPr>
                <w:color w:val="000000"/>
                <w:sz w:val="20"/>
              </w:rPr>
              <w:t>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spellEnd"/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 xml:space="preserve">оличество </w:t>
            </w:r>
            <w:r w:rsidRPr="000359C3">
              <w:rPr>
                <w:sz w:val="20"/>
              </w:rPr>
              <w:lastRenderedPageBreak/>
              <w:t>общеобразовательных организаций, расположенных в сельской местности,</w:t>
            </w:r>
          </w:p>
          <w:p w:rsidR="00CF7F27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  <w:r w:rsidR="00056765">
              <w:rPr>
                <w:sz w:val="20"/>
              </w:rPr>
              <w:t>;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056765">
              <w:rPr>
                <w:color w:val="000000" w:themeColor="text1"/>
                <w:sz w:val="20"/>
              </w:rPr>
              <w:t>;</w:t>
            </w:r>
            <w:r>
              <w:rPr>
                <w:color w:val="000000" w:themeColor="text1"/>
                <w:sz w:val="20"/>
              </w:rPr>
              <w:t xml:space="preserve"> </w:t>
            </w:r>
          </w:p>
          <w:p w:rsidR="000174E2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5B78E4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534B77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CF615E" w:rsidRPr="005B78E4" w:rsidRDefault="00CF615E" w:rsidP="00CF7F27">
            <w:pPr>
              <w:rPr>
                <w:sz w:val="20"/>
              </w:rPr>
            </w:pP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</w:t>
            </w:r>
            <w:r w:rsidRPr="00887FF0">
              <w:rPr>
                <w:rFonts w:eastAsia="Calibri"/>
                <w:sz w:val="20"/>
              </w:rPr>
              <w:lastRenderedPageBreak/>
              <w:t>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5B78E4">
              <w:rPr>
                <w:sz w:val="20"/>
              </w:rPr>
              <w:lastRenderedPageBreak/>
              <w:t>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5D5F21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5B78E4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5B78E4" w:rsidRDefault="005D5F21" w:rsidP="005D5F21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</w:t>
            </w:r>
            <w:r>
              <w:rPr>
                <w:sz w:val="20"/>
              </w:rPr>
              <w:t>7</w:t>
            </w:r>
            <w:r w:rsidRPr="005B78E4">
              <w:rPr>
                <w:sz w:val="20"/>
              </w:rPr>
              <w:t>.</w:t>
            </w:r>
          </w:p>
          <w:p w:rsidR="005D5F21" w:rsidRPr="005B78E4" w:rsidRDefault="00923AEA" w:rsidP="005D5F21">
            <w:pPr>
              <w:rPr>
                <w:sz w:val="20"/>
              </w:rPr>
            </w:pPr>
            <w:r w:rsidRPr="00923AEA">
              <w:rPr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</w:tcPr>
          <w:p w:rsidR="005D5F21" w:rsidRPr="005B78E4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5B78E4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</w:t>
            </w:r>
            <w:r w:rsidR="00BC2E41">
              <w:rPr>
                <w:sz w:val="20"/>
              </w:rPr>
              <w:t>9</w:t>
            </w:r>
            <w:r w:rsidRPr="005B78E4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5B78E4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</w:t>
            </w:r>
            <w:r w:rsidR="00BC2E41"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Реализация государственной гарантии на получение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я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</w:t>
            </w:r>
            <w:r>
              <w:rPr>
                <w:sz w:val="20"/>
              </w:rPr>
              <w:t>ей</w:t>
            </w:r>
            <w:r w:rsidRPr="005B78E4">
              <w:rPr>
                <w:sz w:val="20"/>
              </w:rPr>
              <w:t xml:space="preserve"> на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е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5D5F21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5D5F21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5D5F21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5D5F21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</w:t>
            </w:r>
            <w:r>
              <w:rPr>
                <w:sz w:val="20"/>
                <w:szCs w:val="20"/>
              </w:rPr>
              <w:t>е</w:t>
            </w:r>
            <w:r w:rsidRPr="005D5F21">
              <w:rPr>
                <w:sz w:val="20"/>
                <w:szCs w:val="20"/>
              </w:rPr>
              <w:t>гории</w:t>
            </w:r>
            <w:r>
              <w:rPr>
                <w:sz w:val="20"/>
                <w:szCs w:val="20"/>
              </w:rPr>
              <w:t>.</w:t>
            </w:r>
            <w:r w:rsidRPr="005D5F21">
              <w:rPr>
                <w:sz w:val="20"/>
                <w:szCs w:val="20"/>
              </w:rPr>
              <w:t xml:space="preserve"> </w:t>
            </w:r>
          </w:p>
          <w:p w:rsidR="005D5F21" w:rsidRPr="005B78E4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5B78E4" w:rsidRDefault="004F2B1D" w:rsidP="004F2B1D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</w:t>
            </w:r>
            <w:r>
              <w:rPr>
                <w:sz w:val="20"/>
              </w:rPr>
              <w:t>8</w:t>
            </w:r>
            <w:r w:rsidRPr="005B78E4">
              <w:rPr>
                <w:sz w:val="20"/>
              </w:rPr>
              <w:t>.</w:t>
            </w:r>
          </w:p>
          <w:p w:rsidR="004F2B1D" w:rsidRPr="005B78E4" w:rsidRDefault="004F2B1D" w:rsidP="004F2B1D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</w:t>
            </w:r>
            <w:r>
              <w:rPr>
                <w:sz w:val="20"/>
              </w:rPr>
              <w:t>9</w:t>
            </w:r>
            <w:r w:rsidRPr="005B78E4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</w:t>
            </w:r>
            <w:r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5B78E4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>
              <w:rPr>
                <w:rFonts w:ascii="Times New Roman" w:hAnsi="Times New Roman" w:cs="Times New Roman"/>
              </w:rPr>
              <w:t>.</w:t>
            </w:r>
          </w:p>
          <w:p w:rsidR="004F2B1D" w:rsidRPr="007157D9" w:rsidRDefault="007157D9" w:rsidP="004F2B1D">
            <w:pPr>
              <w:rPr>
                <w:sz w:val="20"/>
              </w:rPr>
            </w:pPr>
            <w:proofErr w:type="gramStart"/>
            <w:r w:rsidRPr="007157D9">
              <w:rPr>
                <w:sz w:val="20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</w:t>
            </w:r>
            <w:r w:rsidRPr="007157D9">
              <w:rPr>
                <w:sz w:val="20"/>
              </w:rPr>
              <w:lastRenderedPageBreak/>
              <w:t>образовательных организациях</w:t>
            </w:r>
            <w:proofErr w:type="gramEnd"/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7157D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7157D9">
              <w:rPr>
                <w:sz w:val="20"/>
              </w:rPr>
              <w:t>2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</w:t>
            </w:r>
            <w:r w:rsidRPr="005B78E4">
              <w:rPr>
                <w:sz w:val="20"/>
              </w:rPr>
              <w:lastRenderedPageBreak/>
              <w:t>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</w:t>
            </w:r>
            <w:r w:rsidRPr="005B78E4">
              <w:rPr>
                <w:rFonts w:ascii="Times New Roman" w:hAnsi="Times New Roman" w:cs="Times New Roman"/>
              </w:rPr>
              <w:lastRenderedPageBreak/>
              <w:t>школы Республики Коми», 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7157D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Доля общеобразовательных организаций, реализующих Программы развития воспитательной компоненты в </w:t>
            </w:r>
            <w:r w:rsidRPr="005B78E4">
              <w:rPr>
                <w:rFonts w:ascii="Times New Roman" w:hAnsi="Times New Roman" w:cs="Times New Roman"/>
              </w:rPr>
              <w:lastRenderedPageBreak/>
              <w:t>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7157D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7157D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5B78E4">
              <w:rPr>
                <w:rFonts w:eastAsia="Calibri"/>
                <w:sz w:val="20"/>
              </w:rPr>
              <w:lastRenderedPageBreak/>
              <w:t>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7157D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>
              <w:rPr>
                <w:rFonts w:eastAsia="Calibri"/>
                <w:sz w:val="20"/>
              </w:rPr>
              <w:t>.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340D64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340D64">
              <w:rPr>
                <w:sz w:val="20"/>
              </w:rPr>
              <w:t>Количество созданных новых мест</w:t>
            </w:r>
            <w:r>
              <w:rPr>
                <w:sz w:val="20"/>
              </w:rPr>
              <w:t xml:space="preserve"> </w:t>
            </w:r>
            <w:r w:rsidRPr="00340D64">
              <w:rPr>
                <w:sz w:val="20"/>
              </w:rPr>
              <w:t>дополнительного образования</w:t>
            </w:r>
            <w:r>
              <w:rPr>
                <w:sz w:val="20"/>
              </w:rPr>
              <w:t>.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5B78E4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23097C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23097C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</w:t>
            </w:r>
            <w:r w:rsidRPr="005B78E4">
              <w:rPr>
                <w:sz w:val="20"/>
              </w:rPr>
              <w:lastRenderedPageBreak/>
              <w:t>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государственной гарантией на получение ежемесячной </w:t>
            </w:r>
            <w:r w:rsidRPr="005B78E4">
              <w:rPr>
                <w:sz w:val="20"/>
              </w:rPr>
              <w:lastRenderedPageBreak/>
              <w:t>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lastRenderedPageBreak/>
              <w:t xml:space="preserve">Доля педагогических работников и специалистов муниципальных образовательных организаций, получивших компенсацию в общем </w:t>
            </w:r>
            <w:r w:rsidRPr="005B78E4">
              <w:rPr>
                <w:rFonts w:ascii="Times New Roman" w:hAnsi="Times New Roman" w:cs="Times New Roman"/>
              </w:rPr>
              <w:lastRenderedPageBreak/>
              <w:t>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23097C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подведомственных </w:t>
            </w:r>
            <w:r w:rsidRPr="005B78E4">
              <w:rPr>
                <w:rFonts w:eastAsia="Calibri"/>
                <w:sz w:val="20"/>
              </w:rPr>
              <w:lastRenderedPageBreak/>
              <w:t>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23097C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2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r w:rsidRPr="005B78E4">
              <w:rPr>
                <w:sz w:val="20"/>
              </w:rPr>
              <w:lastRenderedPageBreak/>
              <w:t>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</w:t>
            </w:r>
            <w:r w:rsidRPr="005B78E4">
              <w:rPr>
                <w:sz w:val="20"/>
              </w:rPr>
              <w:lastRenderedPageBreak/>
              <w:t>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Низкая информированность населения, отсутствие интереса у молодежи к </w:t>
            </w:r>
            <w:r w:rsidRPr="005B78E4">
              <w:rPr>
                <w:sz w:val="20"/>
              </w:rPr>
              <w:lastRenderedPageBreak/>
              <w:t>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Доля молодых людей, принимающих Доля молодежи в возрасте 14-30 лет, участвующих в программах по развитию </w:t>
            </w:r>
            <w:r w:rsidRPr="005B78E4">
              <w:rPr>
                <w:sz w:val="20"/>
              </w:rPr>
              <w:lastRenderedPageBreak/>
              <w:t>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23097C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23097C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spellStart"/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квалификации руководителей ОО и руководителей оздоровительных </w:t>
            </w:r>
            <w:r w:rsidRPr="005B78E4">
              <w:rPr>
                <w:sz w:val="20"/>
              </w:rPr>
              <w:lastRenderedPageBreak/>
              <w:t>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профессионального </w:t>
            </w:r>
            <w:r w:rsidRPr="005B78E4">
              <w:rPr>
                <w:sz w:val="20"/>
              </w:rPr>
              <w:lastRenderedPageBreak/>
              <w:t>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5B78E4">
              <w:rPr>
                <w:sz w:val="20"/>
              </w:rPr>
              <w:lastRenderedPageBreak/>
              <w:t>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«Развитие образования МО </w:t>
            </w:r>
            <w:r w:rsidRPr="005B78E4">
              <w:rPr>
                <w:sz w:val="20"/>
              </w:rPr>
              <w:lastRenderedPageBreak/>
              <w:t>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7D9" w:rsidRDefault="007157D9">
      <w:r>
        <w:separator/>
      </w:r>
    </w:p>
  </w:endnote>
  <w:endnote w:type="continuationSeparator" w:id="0">
    <w:p w:rsidR="007157D9" w:rsidRDefault="00715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7D9" w:rsidRDefault="007157D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7D9" w:rsidRDefault="007157D9" w:rsidP="00B72396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7D9" w:rsidRDefault="007157D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3097C">
      <w:rPr>
        <w:rStyle w:val="af6"/>
        <w:noProof/>
      </w:rPr>
      <w:t>1</w:t>
    </w:r>
    <w:r>
      <w:rPr>
        <w:rStyle w:val="af6"/>
      </w:rPr>
      <w:fldChar w:fldCharType="end"/>
    </w:r>
  </w:p>
  <w:p w:rsidR="007157D9" w:rsidRDefault="007157D9" w:rsidP="00B72396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7D9" w:rsidRDefault="007157D9">
      <w:r>
        <w:separator/>
      </w:r>
    </w:p>
  </w:footnote>
  <w:footnote w:type="continuationSeparator" w:id="0">
    <w:p w:rsidR="007157D9" w:rsidRDefault="007157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157D9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1902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1FEC"/>
    <w:rsid w:val="00FD2841"/>
    <w:rsid w:val="00FD4020"/>
    <w:rsid w:val="00FD6311"/>
    <w:rsid w:val="00FE123D"/>
    <w:rsid w:val="00FE2B5F"/>
    <w:rsid w:val="00FE3704"/>
    <w:rsid w:val="00FE4651"/>
    <w:rsid w:val="00FF16A5"/>
    <w:rsid w:val="00FF2728"/>
    <w:rsid w:val="00FF310F"/>
    <w:rsid w:val="00F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000A-AB6F-4684-9F15-2F5A0B52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26</Pages>
  <Words>3661</Words>
  <Characters>31038</Characters>
  <Application>Microsoft Office Word</Application>
  <DocSecurity>0</DocSecurity>
  <Lines>258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34630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34</cp:revision>
  <cp:lastPrinted>2019-12-20T12:23:00Z</cp:lastPrinted>
  <dcterms:created xsi:type="dcterms:W3CDTF">2019-12-20T12:19:00Z</dcterms:created>
  <dcterms:modified xsi:type="dcterms:W3CDTF">2020-09-16T11:47:00Z</dcterms:modified>
</cp:coreProperties>
</file>