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B56" w:rsidRDefault="00447B56" w:rsidP="00D178B5">
      <w:pPr>
        <w:widowControl w:val="0"/>
        <w:jc w:val="right"/>
        <w:rPr>
          <w:szCs w:val="26"/>
        </w:rPr>
      </w:pPr>
      <w:bookmarkStart w:id="0" w:name="Par440"/>
      <w:bookmarkEnd w:id="0"/>
      <w:r>
        <w:rPr>
          <w:szCs w:val="26"/>
        </w:rPr>
        <w:t xml:space="preserve">Приложение </w:t>
      </w:r>
      <w:r w:rsidR="00E01ED3">
        <w:rPr>
          <w:szCs w:val="26"/>
        </w:rPr>
        <w:t>4</w:t>
      </w:r>
    </w:p>
    <w:p w:rsidR="00447B56" w:rsidRDefault="00447B56" w:rsidP="00D178B5">
      <w:pPr>
        <w:widowControl w:val="0"/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447B56" w:rsidRDefault="00447B56" w:rsidP="00D178B5">
      <w:pPr>
        <w:widowControl w:val="0"/>
        <w:jc w:val="right"/>
        <w:rPr>
          <w:szCs w:val="26"/>
        </w:rPr>
      </w:pPr>
      <w:r>
        <w:rPr>
          <w:szCs w:val="26"/>
        </w:rPr>
        <w:t xml:space="preserve">от </w:t>
      </w:r>
      <w:r w:rsidR="00A44295">
        <w:rPr>
          <w:szCs w:val="26"/>
        </w:rPr>
        <w:t xml:space="preserve">« 01 » июля 2014 г. </w:t>
      </w:r>
      <w:r>
        <w:rPr>
          <w:szCs w:val="26"/>
        </w:rPr>
        <w:t>№</w:t>
      </w:r>
      <w:r w:rsidR="00A44295">
        <w:rPr>
          <w:szCs w:val="26"/>
        </w:rPr>
        <w:t xml:space="preserve"> 970</w:t>
      </w:r>
      <w:bookmarkStart w:id="1" w:name="_GoBack"/>
      <w:bookmarkEnd w:id="1"/>
    </w:p>
    <w:p w:rsidR="00447B56" w:rsidRDefault="00447B56" w:rsidP="00D178B5">
      <w:pPr>
        <w:widowControl w:val="0"/>
        <w:jc w:val="right"/>
        <w:rPr>
          <w:szCs w:val="26"/>
        </w:rPr>
      </w:pPr>
    </w:p>
    <w:p w:rsidR="00D178B5" w:rsidRPr="00D178B5" w:rsidRDefault="00447B56" w:rsidP="00D178B5">
      <w:pPr>
        <w:widowControl w:val="0"/>
        <w:jc w:val="right"/>
        <w:rPr>
          <w:szCs w:val="26"/>
        </w:rPr>
      </w:pPr>
      <w:r>
        <w:rPr>
          <w:szCs w:val="26"/>
        </w:rPr>
        <w:t>«</w:t>
      </w:r>
      <w:r w:rsidR="00D178B5" w:rsidRPr="00D178B5">
        <w:rPr>
          <w:szCs w:val="26"/>
        </w:rPr>
        <w:t>Приложение 3</w:t>
      </w:r>
    </w:p>
    <w:p w:rsidR="00D178B5" w:rsidRPr="009F1F31" w:rsidRDefault="00D178B5" w:rsidP="00D178B5">
      <w:pPr>
        <w:widowControl w:val="0"/>
        <w:jc w:val="right"/>
        <w:rPr>
          <w:szCs w:val="26"/>
        </w:rPr>
      </w:pPr>
      <w:r w:rsidRPr="009F1F31">
        <w:rPr>
          <w:szCs w:val="26"/>
        </w:rPr>
        <w:t xml:space="preserve">к муниципальной программе </w:t>
      </w:r>
    </w:p>
    <w:p w:rsidR="00FC177C" w:rsidRPr="009F1F31" w:rsidRDefault="00FC177C" w:rsidP="00FC177C">
      <w:pPr>
        <w:widowControl w:val="0"/>
        <w:tabs>
          <w:tab w:val="center" w:pos="7285"/>
          <w:tab w:val="left" w:pos="11308"/>
        </w:tabs>
        <w:jc w:val="right"/>
        <w:rPr>
          <w:szCs w:val="26"/>
        </w:rPr>
      </w:pPr>
      <w:r w:rsidRPr="009F1F31">
        <w:rPr>
          <w:szCs w:val="26"/>
        </w:rPr>
        <w:tab/>
        <w:t xml:space="preserve">                                                                                                                                                            «Безопасность жизнедеятельности                               населения </w:t>
      </w:r>
      <w:r w:rsidR="00AE5E79">
        <w:rPr>
          <w:szCs w:val="26"/>
        </w:rPr>
        <w:t xml:space="preserve">МО МР </w:t>
      </w:r>
      <w:r w:rsidRPr="009F1F31">
        <w:rPr>
          <w:szCs w:val="26"/>
        </w:rPr>
        <w:t>«Печора»</w:t>
      </w:r>
    </w:p>
    <w:p w:rsidR="00FC177C" w:rsidRDefault="00FC177C" w:rsidP="00FC177C">
      <w:pPr>
        <w:widowControl w:val="0"/>
        <w:tabs>
          <w:tab w:val="center" w:pos="7285"/>
          <w:tab w:val="left" w:pos="11478"/>
        </w:tabs>
        <w:rPr>
          <w:b/>
          <w:szCs w:val="26"/>
        </w:rPr>
      </w:pPr>
    </w:p>
    <w:p w:rsidR="00FC177C" w:rsidRDefault="00955DB5" w:rsidP="00FC177C">
      <w:pPr>
        <w:widowControl w:val="0"/>
        <w:tabs>
          <w:tab w:val="center" w:pos="7285"/>
          <w:tab w:val="left" w:pos="11478"/>
        </w:tabs>
        <w:jc w:val="center"/>
        <w:rPr>
          <w:b/>
          <w:szCs w:val="26"/>
        </w:rPr>
      </w:pPr>
      <w:r w:rsidRPr="005B6508">
        <w:rPr>
          <w:b/>
          <w:szCs w:val="26"/>
        </w:rPr>
        <w:t>Перечень</w:t>
      </w:r>
    </w:p>
    <w:p w:rsidR="007536C7" w:rsidRDefault="00955DB5" w:rsidP="00DF269C">
      <w:pPr>
        <w:widowControl w:val="0"/>
        <w:tabs>
          <w:tab w:val="center" w:pos="7285"/>
          <w:tab w:val="left" w:pos="11308"/>
        </w:tabs>
        <w:jc w:val="center"/>
        <w:rPr>
          <w:b/>
          <w:szCs w:val="26"/>
        </w:rPr>
      </w:pPr>
      <w:r w:rsidRPr="005B6508">
        <w:rPr>
          <w:b/>
          <w:szCs w:val="26"/>
        </w:rPr>
        <w:t>целевых показателей (индикаторов) муниципальной программы</w:t>
      </w:r>
    </w:p>
    <w:p w:rsidR="007536C7" w:rsidRDefault="00DF269C" w:rsidP="00DF269C">
      <w:pPr>
        <w:widowControl w:val="0"/>
        <w:tabs>
          <w:tab w:val="center" w:pos="7285"/>
          <w:tab w:val="left" w:pos="11308"/>
        </w:tabs>
        <w:jc w:val="center"/>
        <w:rPr>
          <w:b/>
          <w:szCs w:val="26"/>
        </w:rPr>
      </w:pPr>
      <w:r>
        <w:rPr>
          <w:b/>
          <w:szCs w:val="26"/>
        </w:rPr>
        <w:t xml:space="preserve"> «Безопасность жизнедеятельност</w:t>
      </w:r>
      <w:r w:rsidR="007536C7">
        <w:rPr>
          <w:b/>
          <w:szCs w:val="26"/>
        </w:rPr>
        <w:t xml:space="preserve">и </w:t>
      </w:r>
      <w:r>
        <w:rPr>
          <w:b/>
          <w:szCs w:val="26"/>
        </w:rPr>
        <w:t xml:space="preserve">населения </w:t>
      </w:r>
    </w:p>
    <w:p w:rsidR="00DF269C" w:rsidRDefault="0073380B" w:rsidP="00DF269C">
      <w:pPr>
        <w:widowControl w:val="0"/>
        <w:tabs>
          <w:tab w:val="center" w:pos="7285"/>
          <w:tab w:val="left" w:pos="11308"/>
        </w:tabs>
        <w:jc w:val="center"/>
        <w:rPr>
          <w:b/>
          <w:szCs w:val="26"/>
        </w:rPr>
      </w:pPr>
      <w:r>
        <w:rPr>
          <w:b/>
          <w:szCs w:val="26"/>
        </w:rPr>
        <w:t>МО МР</w:t>
      </w:r>
      <w:r w:rsidR="00DF269C">
        <w:rPr>
          <w:b/>
          <w:szCs w:val="26"/>
        </w:rPr>
        <w:t xml:space="preserve"> «Печора»</w:t>
      </w:r>
    </w:p>
    <w:p w:rsidR="00955DB5" w:rsidRPr="005B6508" w:rsidRDefault="00B81238" w:rsidP="00DF269C">
      <w:pPr>
        <w:widowControl w:val="0"/>
        <w:jc w:val="center"/>
        <w:rPr>
          <w:b/>
          <w:szCs w:val="26"/>
        </w:rPr>
      </w:pPr>
      <w:r>
        <w:rPr>
          <w:b/>
          <w:szCs w:val="26"/>
        </w:rPr>
        <w:t>подпрограмм</w:t>
      </w:r>
      <w:r w:rsidR="00955DB5" w:rsidRPr="005B6508">
        <w:rPr>
          <w:b/>
          <w:szCs w:val="26"/>
        </w:rPr>
        <w:t xml:space="preserve"> муниципальной программы и их значения</w:t>
      </w:r>
    </w:p>
    <w:p w:rsidR="00955DB5" w:rsidRPr="00C522B9" w:rsidRDefault="00955DB5" w:rsidP="00955DB5">
      <w:pPr>
        <w:widowControl w:val="0"/>
        <w:rPr>
          <w:sz w:val="16"/>
          <w:szCs w:val="16"/>
        </w:rPr>
      </w:pPr>
    </w:p>
    <w:tbl>
      <w:tblPr>
        <w:tblW w:w="1545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70"/>
        <w:gridCol w:w="2365"/>
        <w:gridCol w:w="142"/>
        <w:gridCol w:w="851"/>
        <w:gridCol w:w="1134"/>
        <w:gridCol w:w="992"/>
        <w:gridCol w:w="142"/>
        <w:gridCol w:w="992"/>
        <w:gridCol w:w="142"/>
        <w:gridCol w:w="1134"/>
        <w:gridCol w:w="1134"/>
        <w:gridCol w:w="1134"/>
        <w:gridCol w:w="1275"/>
        <w:gridCol w:w="1276"/>
        <w:gridCol w:w="1418"/>
        <w:gridCol w:w="850"/>
      </w:tblGrid>
      <w:tr w:rsidR="00DE0F07" w:rsidRPr="0073380B" w:rsidTr="008B6D4B">
        <w:trPr>
          <w:gridAfter w:val="1"/>
          <w:wAfter w:w="850" w:type="dxa"/>
          <w:trHeight w:val="187"/>
          <w:tblCellSpacing w:w="5" w:type="nil"/>
        </w:trPr>
        <w:tc>
          <w:tcPr>
            <w:tcW w:w="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N </w:t>
            </w:r>
            <w:r w:rsidRPr="0073380B">
              <w:rPr>
                <w:sz w:val="18"/>
                <w:szCs w:val="18"/>
              </w:rPr>
              <w:br/>
            </w:r>
            <w:proofErr w:type="gramStart"/>
            <w:r w:rsidRPr="0073380B">
              <w:rPr>
                <w:sz w:val="18"/>
                <w:szCs w:val="18"/>
              </w:rPr>
              <w:t>п</w:t>
            </w:r>
            <w:proofErr w:type="gramEnd"/>
            <w:r w:rsidRPr="0073380B">
              <w:rPr>
                <w:sz w:val="18"/>
                <w:szCs w:val="18"/>
              </w:rPr>
              <w:t>/п</w:t>
            </w:r>
          </w:p>
        </w:tc>
        <w:tc>
          <w:tcPr>
            <w:tcW w:w="25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Наименование </w:t>
            </w:r>
            <w:r w:rsidRPr="0073380B">
              <w:rPr>
                <w:sz w:val="18"/>
                <w:szCs w:val="18"/>
              </w:rPr>
              <w:br/>
              <w:t xml:space="preserve"> показателя  </w:t>
            </w:r>
            <w:r w:rsidRPr="0073380B">
              <w:rPr>
                <w:sz w:val="18"/>
                <w:szCs w:val="18"/>
              </w:rPr>
              <w:br/>
              <w:t xml:space="preserve"> (индикатора)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Ед.   </w:t>
            </w:r>
            <w:r w:rsidRPr="0073380B">
              <w:rPr>
                <w:sz w:val="18"/>
                <w:szCs w:val="18"/>
              </w:rPr>
              <w:br/>
              <w:t>измерения</w:t>
            </w:r>
          </w:p>
        </w:tc>
        <w:tc>
          <w:tcPr>
            <w:tcW w:w="107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F07" w:rsidRPr="0073380B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Значения показателей</w:t>
            </w:r>
          </w:p>
        </w:tc>
      </w:tr>
      <w:tr w:rsidR="00EA1880" w:rsidRPr="0073380B" w:rsidTr="008B6D4B">
        <w:trPr>
          <w:gridAfter w:val="1"/>
          <w:wAfter w:w="850" w:type="dxa"/>
          <w:trHeight w:val="540"/>
          <w:tblCellSpacing w:w="5" w:type="nil"/>
        </w:trPr>
        <w:tc>
          <w:tcPr>
            <w:tcW w:w="4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250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2012</w:t>
            </w:r>
            <w:r w:rsidRPr="0073380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2013</w:t>
            </w:r>
            <w:r w:rsidRPr="0073380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2014</w:t>
            </w:r>
            <w:r w:rsidRPr="0073380B">
              <w:rPr>
                <w:sz w:val="18"/>
                <w:szCs w:val="18"/>
              </w:rPr>
              <w:br/>
              <w:t>год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2015 </w:t>
            </w:r>
          </w:p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2016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2017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2018 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2019 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год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2020</w:t>
            </w:r>
          </w:p>
          <w:p w:rsidR="00EA1880" w:rsidRPr="0073380B" w:rsidRDefault="00EA1880" w:rsidP="002630AC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 xml:space="preserve"> год</w:t>
            </w:r>
          </w:p>
        </w:tc>
      </w:tr>
      <w:tr w:rsidR="00EA1880" w:rsidRPr="0073380B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1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 w:rsidRPr="0073380B"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80" w:rsidRPr="0073380B" w:rsidRDefault="00EA1880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DE0F07" w:rsidRPr="004421CF" w:rsidTr="008B6D4B">
        <w:trPr>
          <w:gridAfter w:val="1"/>
          <w:wAfter w:w="850" w:type="dxa"/>
          <w:tblCellSpacing w:w="5" w:type="nil"/>
        </w:trPr>
        <w:tc>
          <w:tcPr>
            <w:tcW w:w="1460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592A" w:rsidRPr="004421CF" w:rsidRDefault="006D592A" w:rsidP="006D592A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Муниципальная программа «Безопасность жизнедеятельности населения МО МР «Печора»</w:t>
            </w:r>
          </w:p>
          <w:p w:rsidR="00DE0F07" w:rsidRPr="004421CF" w:rsidRDefault="00DE0F07" w:rsidP="001773A4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991B1F" w:rsidRPr="004421CF" w:rsidTr="008B6D4B">
        <w:trPr>
          <w:gridAfter w:val="1"/>
          <w:wAfter w:w="850" w:type="dxa"/>
          <w:trHeight w:val="269"/>
          <w:tblCellSpacing w:w="5" w:type="nil"/>
        </w:trPr>
        <w:tc>
          <w:tcPr>
            <w:tcW w:w="1460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B1F" w:rsidRPr="004421CF" w:rsidRDefault="004421CF" w:rsidP="004421CF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Цель: Обеспечение безопасности жизнедеятельности населения на территории муниципального района «Печора».</w:t>
            </w:r>
          </w:p>
        </w:tc>
      </w:tr>
      <w:tr w:rsidR="004421CF" w:rsidRPr="004421CF" w:rsidTr="008B6D4B">
        <w:trPr>
          <w:gridAfter w:val="1"/>
          <w:wAfter w:w="850" w:type="dxa"/>
          <w:trHeight w:val="269"/>
          <w:tblCellSpacing w:w="5" w:type="nil"/>
        </w:trPr>
        <w:tc>
          <w:tcPr>
            <w:tcW w:w="14601" w:type="dxa"/>
            <w:gridSpan w:val="1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1CF" w:rsidRPr="004421CF" w:rsidRDefault="004421CF" w:rsidP="009472E9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 xml:space="preserve">Задача 1.  </w:t>
            </w:r>
            <w:r w:rsidR="009472E9" w:rsidRPr="009472E9">
              <w:rPr>
                <w:b/>
                <w:sz w:val="18"/>
                <w:szCs w:val="18"/>
              </w:rPr>
              <w:t>Обеспечение охраны окружающей среды и экологической безопасности на территории МР «Печора»</w:t>
            </w:r>
          </w:p>
        </w:tc>
      </w:tr>
      <w:tr w:rsidR="009472E9" w:rsidRPr="004421CF" w:rsidTr="009A1274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5540CC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9472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</w:t>
            </w:r>
            <w:r w:rsidRPr="009472E9">
              <w:rPr>
                <w:sz w:val="18"/>
                <w:szCs w:val="18"/>
              </w:rPr>
              <w:t>личество построенных объектов ТБО (</w:t>
            </w:r>
            <w:proofErr w:type="spellStart"/>
            <w:proofErr w:type="gramStart"/>
            <w:r w:rsidRPr="009472E9">
              <w:rPr>
                <w:sz w:val="18"/>
                <w:szCs w:val="18"/>
              </w:rPr>
              <w:t>ед</w:t>
            </w:r>
            <w:proofErr w:type="spellEnd"/>
            <w:proofErr w:type="gramEnd"/>
            <w:r w:rsidRPr="009472E9">
              <w:rPr>
                <w:sz w:val="18"/>
                <w:szCs w:val="18"/>
              </w:rPr>
              <w:t>);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9472E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72E9" w:rsidRPr="004421CF" w:rsidRDefault="009472E9" w:rsidP="00D32353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</w:tr>
      <w:tr w:rsidR="00991B1F" w:rsidRPr="004421CF" w:rsidTr="008B6D4B">
        <w:trPr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535" w:rsidRPr="00222E05" w:rsidRDefault="00991B1F" w:rsidP="007C4535">
            <w:pPr>
              <w:pStyle w:val="ConsPlusCell"/>
              <w:jc w:val="both"/>
              <w:rPr>
                <w:sz w:val="24"/>
                <w:szCs w:val="24"/>
              </w:rPr>
            </w:pPr>
            <w:r w:rsidRPr="004421CF">
              <w:rPr>
                <w:b/>
                <w:sz w:val="18"/>
                <w:szCs w:val="18"/>
              </w:rPr>
              <w:t>Задача 2.</w:t>
            </w:r>
            <w:r w:rsidR="007C4535" w:rsidRPr="007C4535">
              <w:rPr>
                <w:b/>
                <w:sz w:val="18"/>
                <w:szCs w:val="18"/>
              </w:rPr>
              <w:t>Профилактика правонарушений и обеспечение общественной безопасности на территории МР «Печора»;</w:t>
            </w:r>
          </w:p>
          <w:p w:rsidR="00991B1F" w:rsidRPr="004421CF" w:rsidRDefault="00991B1F" w:rsidP="007C4535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991B1F" w:rsidRPr="004421CF" w:rsidRDefault="00991B1F" w:rsidP="001773A4">
            <w:pPr>
              <w:rPr>
                <w:sz w:val="18"/>
                <w:szCs w:val="18"/>
              </w:rPr>
            </w:pPr>
          </w:p>
        </w:tc>
      </w:tr>
      <w:tr w:rsidR="00BF7A58" w:rsidRPr="004421CF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58" w:rsidRPr="004421CF" w:rsidRDefault="005540CC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58" w:rsidRPr="004421CF" w:rsidRDefault="00BF7A58" w:rsidP="001773A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  <w:r w:rsidRPr="004421CF">
              <w:rPr>
                <w:sz w:val="18"/>
                <w:szCs w:val="18"/>
              </w:rPr>
              <w:t xml:space="preserve">     зарегистрированных   преступлений;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A58" w:rsidRPr="004421CF" w:rsidRDefault="00BF7A58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723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720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717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712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709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705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700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7A58" w:rsidRPr="00183F36" w:rsidRDefault="00BF7A58" w:rsidP="00D351D6">
            <w:pPr>
              <w:jc w:val="center"/>
              <w:rPr>
                <w:sz w:val="20"/>
              </w:rPr>
            </w:pPr>
            <w:r w:rsidRPr="00183F36">
              <w:rPr>
                <w:sz w:val="20"/>
              </w:rPr>
              <w:t>695</w:t>
            </w:r>
          </w:p>
        </w:tc>
      </w:tr>
      <w:tr w:rsidR="001A5969" w:rsidRPr="004421CF" w:rsidTr="008B6D4B">
        <w:trPr>
          <w:gridAfter w:val="1"/>
          <w:wAfter w:w="850" w:type="dxa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CA1946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rFonts w:eastAsia="Calibri"/>
                <w:b/>
                <w:sz w:val="18"/>
                <w:szCs w:val="18"/>
                <w:lang w:eastAsia="en-US"/>
              </w:rPr>
              <w:t xml:space="preserve">Задача 3. </w:t>
            </w:r>
            <w:r w:rsidR="00CA1946" w:rsidRPr="00CA1946">
              <w:rPr>
                <w:b/>
                <w:sz w:val="18"/>
                <w:szCs w:val="18"/>
              </w:rPr>
              <w:t>Совершенствование системы профилактики злоупотребления наркотическими средствами и другими психоактивными веществами среди различных категорий населения, прежде всего молодежи и несовершеннолетних, а также предупреждение преступлений и правонарушений, связанных со злоупотреблением и незаконным оборотом наркотиков</w:t>
            </w:r>
            <w:r w:rsidR="00CA1946">
              <w:rPr>
                <w:b/>
                <w:sz w:val="18"/>
                <w:szCs w:val="18"/>
              </w:rPr>
              <w:t>.</w:t>
            </w:r>
          </w:p>
        </w:tc>
      </w:tr>
      <w:tr w:rsidR="00BF16F2" w:rsidRPr="004421CF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F2" w:rsidRPr="004421CF" w:rsidRDefault="005540CC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F2" w:rsidRPr="004421CF" w:rsidRDefault="00BF16F2" w:rsidP="001773A4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t>Среднедушевое потребление</w:t>
            </w:r>
            <w:r w:rsidRPr="004421CF">
              <w:rPr>
                <w:sz w:val="18"/>
                <w:szCs w:val="18"/>
              </w:rPr>
              <w:t xml:space="preserve">  алкогольной  продукции  на  душу населения (литров на 1 человека в год);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F2" w:rsidRPr="004421CF" w:rsidRDefault="00BF16F2" w:rsidP="001773A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(литр)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F2" w:rsidRPr="004421CF" w:rsidRDefault="00BF16F2" w:rsidP="00D351D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1A5969" w:rsidRPr="004421CF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jc w:val="both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1A5969" w:rsidRPr="004421CF" w:rsidTr="008B6D4B">
        <w:trPr>
          <w:gridAfter w:val="1"/>
          <w:wAfter w:w="850" w:type="dxa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2A261D">
            <w:pPr>
              <w:pStyle w:val="ConsPlusCell"/>
              <w:jc w:val="both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lastRenderedPageBreak/>
              <w:t xml:space="preserve">Задача 4. </w:t>
            </w:r>
            <w:r w:rsidR="002A261D" w:rsidRPr="002A261D">
              <w:rPr>
                <w:b/>
                <w:sz w:val="18"/>
                <w:szCs w:val="18"/>
              </w:rPr>
              <w:t>Совершенствование системы предупреждения терроризма и экстремизма, минимизации их последствий  для  защитыправ   личности,    общества    и    государства    оттеррористических  актов,   проявлений   терроризма   иэкстремизма на территории МР «Печора»</w:t>
            </w:r>
          </w:p>
        </w:tc>
      </w:tr>
      <w:tr w:rsidR="001A5969" w:rsidRPr="004421CF" w:rsidTr="008B6D4B">
        <w:trPr>
          <w:gridAfter w:val="1"/>
          <w:wAfter w:w="850" w:type="dxa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5540CC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25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3C330A" w:rsidP="008301F2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1D7F6E">
              <w:rPr>
                <w:sz w:val="18"/>
                <w:szCs w:val="18"/>
              </w:rPr>
              <w:t>оличество построенных ограждений территорий учреждений образования</w:t>
            </w:r>
            <w:r w:rsidR="0098062B">
              <w:rPr>
                <w:sz w:val="18"/>
                <w:szCs w:val="18"/>
              </w:rPr>
              <w:t xml:space="preserve"> (с нарастающим итогом)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D7F6E" w:rsidP="000B6929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  <w:tr w:rsidR="001A5969" w:rsidRPr="004421CF" w:rsidTr="008B6D4B">
        <w:trPr>
          <w:gridAfter w:val="1"/>
          <w:wAfter w:w="850" w:type="dxa"/>
          <w:trHeight w:val="318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FB7185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Подпрограмма 1 Охрана окружающей среды на территории МО МР «Печора»</w:t>
            </w:r>
          </w:p>
        </w:tc>
      </w:tr>
      <w:tr w:rsidR="001A5969" w:rsidRPr="004421CF" w:rsidTr="008B6D4B">
        <w:trPr>
          <w:gridAfter w:val="1"/>
          <w:wAfter w:w="850" w:type="dxa"/>
          <w:trHeight w:val="293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9909A0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1A5969" w:rsidRPr="004421CF" w:rsidTr="008B6D4B">
        <w:trPr>
          <w:gridAfter w:val="1"/>
          <w:wAfter w:w="850" w:type="dxa"/>
          <w:trHeight w:val="124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DF0CF7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73380B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 xml:space="preserve">Объем загрязненных сточных </w:t>
            </w:r>
            <w:proofErr w:type="gramStart"/>
            <w:r w:rsidRPr="004421CF">
              <w:rPr>
                <w:sz w:val="18"/>
                <w:szCs w:val="18"/>
              </w:rPr>
              <w:t>вод</w:t>
            </w:r>
            <w:proofErr w:type="gramEnd"/>
            <w:r w:rsidRPr="004421CF">
              <w:rPr>
                <w:sz w:val="18"/>
                <w:szCs w:val="18"/>
              </w:rPr>
              <w:t xml:space="preserve"> сброшенных в поверхностные воды </w:t>
            </w:r>
          </w:p>
          <w:p w:rsidR="001A5969" w:rsidRPr="004421CF" w:rsidRDefault="001A5969" w:rsidP="0073380B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C33CA1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млн</w:t>
            </w:r>
            <w:proofErr w:type="gramStart"/>
            <w:r w:rsidRPr="004421CF">
              <w:rPr>
                <w:sz w:val="18"/>
                <w:szCs w:val="18"/>
              </w:rPr>
              <w:t>.к</w:t>
            </w:r>
            <w:proofErr w:type="gramEnd"/>
            <w:r w:rsidRPr="004421CF">
              <w:rPr>
                <w:sz w:val="18"/>
                <w:szCs w:val="18"/>
              </w:rPr>
              <w:t>уб.м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 xml:space="preserve">7,9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7,8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7,6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7,5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7,4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7,3</w:t>
            </w:r>
          </w:p>
        </w:tc>
      </w:tr>
      <w:tr w:rsidR="001A5969" w:rsidRPr="004421CF" w:rsidTr="008B6D4B">
        <w:trPr>
          <w:gridAfter w:val="1"/>
          <w:wAfter w:w="850" w:type="dxa"/>
          <w:trHeight w:val="124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3D1855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</w:t>
            </w:r>
            <w:r w:rsidR="001A5969" w:rsidRPr="004421CF">
              <w:rPr>
                <w:sz w:val="18"/>
                <w:szCs w:val="18"/>
              </w:rPr>
              <w:t>.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73380B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Количество построенных площадок складирования временного хранения ТБО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C33CA1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</w:tr>
      <w:tr w:rsidR="001A5969" w:rsidRPr="004421CF" w:rsidTr="008B6D4B">
        <w:trPr>
          <w:gridAfter w:val="1"/>
          <w:wAfter w:w="850" w:type="dxa"/>
          <w:trHeight w:val="124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DF0CF7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1.</w:t>
            </w:r>
            <w:r w:rsidR="003D1855">
              <w:rPr>
                <w:sz w:val="18"/>
                <w:szCs w:val="18"/>
              </w:rPr>
              <w:t>3</w:t>
            </w:r>
            <w:r w:rsidRPr="004421CF">
              <w:rPr>
                <w:sz w:val="18"/>
                <w:szCs w:val="18"/>
              </w:rPr>
              <w:t>.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73380B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Количество приобретенных мусоровозов, для сбора ТБО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C33CA1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штук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</w:t>
            </w:r>
          </w:p>
        </w:tc>
      </w:tr>
      <w:tr w:rsidR="001A5969" w:rsidRPr="004421CF" w:rsidTr="008B6D4B">
        <w:trPr>
          <w:gridAfter w:val="1"/>
          <w:wAfter w:w="850" w:type="dxa"/>
          <w:trHeight w:val="265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9909A0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2 «Повышение экологической культуры населения»</w:t>
            </w:r>
          </w:p>
        </w:tc>
      </w:tr>
      <w:tr w:rsidR="001A5969" w:rsidRPr="004421CF" w:rsidTr="008B6D4B">
        <w:trPr>
          <w:gridAfter w:val="1"/>
          <w:wAfter w:w="850" w:type="dxa"/>
          <w:trHeight w:val="992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2.1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3C330A" w:rsidP="00B0401A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="001A5969" w:rsidRPr="004421CF">
              <w:rPr>
                <w:sz w:val="18"/>
                <w:szCs w:val="18"/>
              </w:rPr>
              <w:t xml:space="preserve">оля  населения,   получившего доступ   к     печатным    материалам экологической направленности         </w:t>
            </w:r>
          </w:p>
          <w:p w:rsidR="001A5969" w:rsidRPr="004421CF" w:rsidRDefault="001A5969" w:rsidP="00B0401A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7D515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30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30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344F90">
            <w:pPr>
              <w:pStyle w:val="ConsPlusCell"/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30</w:t>
            </w:r>
          </w:p>
        </w:tc>
      </w:tr>
      <w:tr w:rsidR="001A5969" w:rsidRPr="004421CF" w:rsidTr="008B6D4B">
        <w:trPr>
          <w:gridAfter w:val="1"/>
          <w:wAfter w:w="850" w:type="dxa"/>
          <w:trHeight w:val="562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CB03DC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 xml:space="preserve">Подпрограмма 2 </w:t>
            </w:r>
            <w:r w:rsidRPr="004421CF">
              <w:rPr>
                <w:rFonts w:eastAsia="Calibri"/>
                <w:b/>
                <w:sz w:val="18"/>
                <w:szCs w:val="18"/>
              </w:rPr>
              <w:t>«</w:t>
            </w:r>
            <w:r w:rsidRPr="004421CF">
              <w:rPr>
                <w:b/>
                <w:sz w:val="18"/>
                <w:szCs w:val="18"/>
              </w:rPr>
              <w:t>Профилактика правонарушений, укрепление правопорядка и безопасности дорожного движения на территории МО МР «Печора»</w:t>
            </w:r>
          </w:p>
        </w:tc>
      </w:tr>
      <w:tr w:rsidR="001A5969" w:rsidRPr="004421CF" w:rsidTr="008B6D4B">
        <w:trPr>
          <w:gridAfter w:val="1"/>
          <w:wAfter w:w="850" w:type="dxa"/>
          <w:trHeight w:val="259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9909A0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3C330A" w:rsidRPr="004421CF" w:rsidTr="008B6D4B">
        <w:trPr>
          <w:gridAfter w:val="1"/>
          <w:wAfter w:w="850" w:type="dxa"/>
          <w:trHeight w:val="229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A" w:rsidRPr="004421CF" w:rsidRDefault="003C330A" w:rsidP="003C330A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1.1.</w:t>
            </w:r>
          </w:p>
        </w:tc>
        <w:tc>
          <w:tcPr>
            <w:tcW w:w="2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A" w:rsidRPr="004421CF" w:rsidRDefault="00D412A5" w:rsidP="00BA040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  <w:r w:rsidR="00BA040D">
              <w:rPr>
                <w:sz w:val="18"/>
                <w:szCs w:val="18"/>
              </w:rPr>
              <w:t>выступлений в СМИ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30A" w:rsidRPr="004421CF" w:rsidRDefault="003C330A" w:rsidP="003C330A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588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660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680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700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30A" w:rsidRPr="00183F36" w:rsidRDefault="00BA040D" w:rsidP="00AB37E4">
            <w:pPr>
              <w:jc w:val="center"/>
              <w:rPr>
                <w:sz w:val="20"/>
              </w:rPr>
            </w:pPr>
            <w:r>
              <w:rPr>
                <w:sz w:val="20"/>
              </w:rPr>
              <w:t>720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9909A0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2.   Обеспечение  безопасности  дорожного движения.</w:t>
            </w:r>
          </w:p>
        </w:tc>
      </w:tr>
      <w:tr w:rsidR="00D412A5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2A5" w:rsidRPr="004421CF" w:rsidRDefault="00D412A5" w:rsidP="003B2FD3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2A5" w:rsidRPr="004421CF" w:rsidRDefault="00D412A5" w:rsidP="0001720C">
            <w:pPr>
              <w:pStyle w:val="ConsPlusCell"/>
              <w:rPr>
                <w:sz w:val="18"/>
                <w:szCs w:val="18"/>
              </w:rPr>
            </w:pPr>
            <w:r w:rsidRPr="00D412A5">
              <w:rPr>
                <w:sz w:val="18"/>
                <w:szCs w:val="18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2A5" w:rsidRPr="004421CF" w:rsidRDefault="00D412A5" w:rsidP="00D412A5">
            <w:pPr>
              <w:jc w:val="center"/>
              <w:rPr>
                <w:sz w:val="18"/>
                <w:szCs w:val="18"/>
              </w:rPr>
            </w:pPr>
            <w:r w:rsidRPr="00D412A5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55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53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2A5" w:rsidRPr="00D412A5" w:rsidRDefault="00D412A5" w:rsidP="00AB37E4">
            <w:pPr>
              <w:jc w:val="center"/>
              <w:rPr>
                <w:sz w:val="20"/>
              </w:rPr>
            </w:pPr>
            <w:r w:rsidRPr="00D412A5">
              <w:rPr>
                <w:sz w:val="20"/>
              </w:rPr>
              <w:t>40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F57C0F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 3. Обеспечение безопасности людей в общественных местах, в том числе на водных объектах.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80369D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90781F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  <w:r w:rsidRPr="0090781F">
              <w:rPr>
                <w:sz w:val="18"/>
                <w:szCs w:val="18"/>
              </w:rPr>
              <w:t>преступлений, совершенных в общественных местах и на улицах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B87FDE" w:rsidP="00B87F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A138D3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A138D3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B87FD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</w:t>
            </w:r>
          </w:p>
        </w:tc>
      </w:tr>
      <w:tr w:rsidR="004A2504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Pr="004421CF" w:rsidRDefault="004A2504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Pr="004A2504" w:rsidRDefault="004A2504" w:rsidP="004A2504">
            <w:pPr>
              <w:pStyle w:val="ConsPlusCell"/>
              <w:rPr>
                <w:b/>
                <w:sz w:val="18"/>
                <w:szCs w:val="18"/>
              </w:rPr>
            </w:pPr>
            <w:r w:rsidRPr="004A2504">
              <w:rPr>
                <w:b/>
                <w:sz w:val="18"/>
                <w:szCs w:val="18"/>
              </w:rPr>
              <w:t xml:space="preserve"> Задача 4. </w:t>
            </w:r>
            <w:r>
              <w:rPr>
                <w:b/>
                <w:sz w:val="18"/>
                <w:szCs w:val="18"/>
              </w:rPr>
              <w:t>С</w:t>
            </w:r>
            <w:r w:rsidRPr="004A2504">
              <w:rPr>
                <w:b/>
                <w:sz w:val="18"/>
                <w:szCs w:val="18"/>
              </w:rPr>
              <w:t>одействие социальной адаптации осужденных, а так же лиц освободившихся их мест лишения свободы;</w:t>
            </w:r>
          </w:p>
        </w:tc>
      </w:tr>
      <w:tr w:rsidR="004A2504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Default="004A2504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Default="004A2504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4A2504">
              <w:rPr>
                <w:sz w:val="18"/>
                <w:szCs w:val="18"/>
              </w:rPr>
              <w:t xml:space="preserve">оличество трудоустроенных лиц, освободившихся их мест </w:t>
            </w:r>
            <w:r w:rsidRPr="004A2504">
              <w:rPr>
                <w:sz w:val="18"/>
                <w:szCs w:val="18"/>
              </w:rPr>
              <w:lastRenderedPageBreak/>
              <w:t>лишения свободы через  ГУ РК "Центр занятости населения города Печоры".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Pr="004421CF" w:rsidRDefault="004A2504" w:rsidP="004A250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E08C1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</w:tr>
      <w:tr w:rsidR="004124CD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CD" w:rsidRPr="004421CF" w:rsidRDefault="004124CD" w:rsidP="004124C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</w:t>
            </w:r>
            <w:r w:rsidRPr="004421CF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>2</w:t>
            </w:r>
            <w:r w:rsidRPr="004421CF">
              <w:rPr>
                <w:sz w:val="18"/>
                <w:szCs w:val="18"/>
              </w:rPr>
              <w:t>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CD" w:rsidRPr="009A0C4E" w:rsidRDefault="004124CD" w:rsidP="002C15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9A0C4E">
              <w:rPr>
                <w:sz w:val="18"/>
                <w:szCs w:val="18"/>
              </w:rPr>
              <w:t xml:space="preserve">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4CD" w:rsidRPr="004421CF" w:rsidRDefault="004124CD" w:rsidP="002C1565">
            <w:pPr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4CD" w:rsidRPr="004421CF" w:rsidRDefault="004124CD" w:rsidP="002C1565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4A2504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146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Pr="004421CF" w:rsidRDefault="004A2504" w:rsidP="004A2504">
            <w:pPr>
              <w:pStyle w:val="ConsPlusCell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Задача 5</w:t>
            </w:r>
            <w:r w:rsidRPr="004421CF">
              <w:rPr>
                <w:b/>
                <w:sz w:val="18"/>
                <w:szCs w:val="18"/>
              </w:rPr>
              <w:t>. Укрепление    материально-технической    базы полиции.</w:t>
            </w:r>
          </w:p>
        </w:tc>
      </w:tr>
      <w:tr w:rsidR="004A2504" w:rsidRPr="004421CF" w:rsidTr="00BA040D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Default="004A2504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04" w:rsidRDefault="001729B5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</w:t>
            </w:r>
            <w:r w:rsidRPr="001729B5">
              <w:rPr>
                <w:sz w:val="18"/>
                <w:szCs w:val="18"/>
              </w:rPr>
              <w:t>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8629A" w:rsidP="00BA040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5D66CB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5D66CB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5D66CB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5D66CB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2504" w:rsidRPr="004421CF" w:rsidRDefault="00E951FE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12,5</w:t>
            </w:r>
          </w:p>
        </w:tc>
      </w:tr>
      <w:tr w:rsidR="001A5969" w:rsidRPr="004421CF" w:rsidTr="008B6D4B">
        <w:trPr>
          <w:gridAfter w:val="1"/>
          <w:wAfter w:w="850" w:type="dxa"/>
          <w:trHeight w:val="503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F57C0F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A5969" w:rsidRPr="004421CF" w:rsidRDefault="001A5969" w:rsidP="00021316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881D2C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C" w:rsidRPr="004421CF" w:rsidRDefault="00881D2C" w:rsidP="001773A4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C" w:rsidRPr="004421CF" w:rsidRDefault="00881D2C" w:rsidP="003B2FD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Среднедушевое потребление алкогольной продукции на душу населения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1D2C" w:rsidRPr="004421CF" w:rsidRDefault="00881D2C" w:rsidP="003B2FD3">
            <w:pPr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1D2C" w:rsidRPr="004421CF" w:rsidRDefault="00881D2C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9A0C4E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4E" w:rsidRPr="004421CF" w:rsidRDefault="009A0C4E" w:rsidP="001773A4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1.2.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4E" w:rsidRPr="009A0C4E" w:rsidRDefault="00280D4D" w:rsidP="007224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9A0C4E" w:rsidRPr="009A0C4E">
              <w:rPr>
                <w:sz w:val="18"/>
                <w:szCs w:val="18"/>
              </w:rPr>
              <w:t xml:space="preserve">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C4E" w:rsidRPr="004421CF" w:rsidRDefault="009A0C4E" w:rsidP="003B2FD3">
            <w:pPr>
              <w:jc w:val="center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C4E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021316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4421CF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4421CF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  <w:r w:rsidRPr="004421CF">
              <w:rPr>
                <w:sz w:val="18"/>
                <w:szCs w:val="18"/>
              </w:rPr>
              <w:t>2.1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722479" w:rsidRDefault="00280D4D" w:rsidP="00722479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22479" w:rsidRPr="00722479">
              <w:rPr>
                <w:sz w:val="18"/>
                <w:szCs w:val="18"/>
              </w:rPr>
              <w:t xml:space="preserve">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722479" w:rsidRDefault="00722479" w:rsidP="003B2FD3">
            <w:pPr>
              <w:jc w:val="center"/>
              <w:rPr>
                <w:sz w:val="18"/>
                <w:szCs w:val="18"/>
              </w:rPr>
            </w:pPr>
            <w:r w:rsidRPr="00722479">
              <w:rPr>
                <w:sz w:val="18"/>
                <w:szCs w:val="18"/>
              </w:rPr>
              <w:t xml:space="preserve">(единиц).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00585A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635</w:t>
            </w:r>
          </w:p>
        </w:tc>
      </w:tr>
      <w:tr w:rsidR="001A5969" w:rsidRPr="004421CF" w:rsidTr="008B6D4B">
        <w:trPr>
          <w:gridAfter w:val="1"/>
          <w:wAfter w:w="850" w:type="dxa"/>
          <w:trHeight w:val="453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02131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A596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969" w:rsidRPr="004421CF" w:rsidRDefault="001A5969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5969" w:rsidRPr="004421CF" w:rsidRDefault="001A5969" w:rsidP="00021316">
            <w:pPr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последствий;</w:t>
            </w:r>
          </w:p>
        </w:tc>
      </w:tr>
      <w:tr w:rsidR="0072247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4421CF" w:rsidRDefault="00722479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722479" w:rsidRDefault="00280D4D" w:rsidP="007224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22479" w:rsidRPr="00722479">
              <w:rPr>
                <w:sz w:val="18"/>
                <w:szCs w:val="18"/>
              </w:rPr>
              <w:t xml:space="preserve">оличество проведенных мониторингов в сети </w:t>
            </w:r>
            <w:r w:rsidR="00722479" w:rsidRPr="00722479">
              <w:rPr>
                <w:sz w:val="18"/>
                <w:szCs w:val="18"/>
              </w:rPr>
              <w:lastRenderedPageBreak/>
              <w:t>«Интернет»;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4421CF" w:rsidRDefault="00722479" w:rsidP="0019113E">
            <w:pPr>
              <w:jc w:val="center"/>
              <w:rPr>
                <w:sz w:val="18"/>
                <w:szCs w:val="18"/>
              </w:rPr>
            </w:pPr>
            <w:r w:rsidRPr="00722479">
              <w:rPr>
                <w:sz w:val="18"/>
                <w:szCs w:val="18"/>
              </w:rPr>
              <w:lastRenderedPageBreak/>
              <w:t>(единиц).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</w:tr>
      <w:tr w:rsidR="00722479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4421CF" w:rsidRDefault="00722479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1.2.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722479" w:rsidRDefault="00280D4D" w:rsidP="007224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722479" w:rsidRPr="00722479">
              <w:rPr>
                <w:sz w:val="18"/>
                <w:szCs w:val="18"/>
              </w:rPr>
              <w:t xml:space="preserve">оличество  подготовленных  статей,  радиопередач  и телепередач  по  вопросам  противодействия  терроризму   и экстремизму </w:t>
            </w:r>
            <w:proofErr w:type="gramStart"/>
            <w:r w:rsidR="00722479" w:rsidRPr="00722479">
              <w:rPr>
                <w:sz w:val="18"/>
                <w:szCs w:val="18"/>
              </w:rPr>
              <w:t>от</w:t>
            </w:r>
            <w:proofErr w:type="gramEnd"/>
            <w:r w:rsidR="00722479" w:rsidRPr="00722479">
              <w:rPr>
                <w:sz w:val="18"/>
                <w:szCs w:val="18"/>
              </w:rPr>
              <w:t xml:space="preserve"> запланированных 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479" w:rsidRPr="004421CF" w:rsidRDefault="00722479" w:rsidP="0019113E">
            <w:pPr>
              <w:jc w:val="center"/>
              <w:rPr>
                <w:sz w:val="18"/>
                <w:szCs w:val="18"/>
              </w:rPr>
            </w:pPr>
            <w:r w:rsidRPr="00722479">
              <w:rPr>
                <w:sz w:val="18"/>
                <w:szCs w:val="18"/>
              </w:rPr>
              <w:t>(единиц).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479" w:rsidRPr="004421CF" w:rsidRDefault="00722479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447B56" w:rsidRPr="004421CF" w:rsidTr="003C7A2A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6" w:rsidRPr="00447B56" w:rsidRDefault="00447B56" w:rsidP="009F0095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1.3.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6" w:rsidRPr="00447B56" w:rsidRDefault="00447B56" w:rsidP="009F0095">
            <w:pPr>
              <w:rPr>
                <w:sz w:val="18"/>
                <w:szCs w:val="18"/>
              </w:rPr>
            </w:pPr>
            <w:r w:rsidRPr="00447B56">
              <w:rPr>
                <w:sz w:val="18"/>
                <w:szCs w:val="18"/>
              </w:rPr>
              <w:t>Доля граждан, положительно оценивающих состояние межнациональных отношений на территории муниципального района «Печора»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jc w:val="center"/>
              <w:rPr>
                <w:sz w:val="18"/>
                <w:szCs w:val="18"/>
              </w:rPr>
            </w:pPr>
            <w:r w:rsidRPr="00447B56">
              <w:rPr>
                <w:sz w:val="18"/>
                <w:szCs w:val="18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86,8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89,9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90,1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92,2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98,9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100</w:t>
            </w:r>
          </w:p>
        </w:tc>
      </w:tr>
      <w:tr w:rsidR="00447B56" w:rsidRPr="004421CF" w:rsidTr="003C7A2A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6" w:rsidRPr="00447B56" w:rsidRDefault="00447B56" w:rsidP="009F0095">
            <w:pPr>
              <w:widowControl w:val="0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1.4.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6" w:rsidRPr="00447B56" w:rsidRDefault="00447B56" w:rsidP="009F0095">
            <w:pPr>
              <w:rPr>
                <w:sz w:val="18"/>
                <w:szCs w:val="18"/>
              </w:rPr>
            </w:pPr>
            <w:r w:rsidRPr="00447B56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jc w:val="center"/>
              <w:rPr>
                <w:sz w:val="18"/>
                <w:szCs w:val="18"/>
              </w:rPr>
            </w:pPr>
            <w:r w:rsidRPr="00447B56">
              <w:rPr>
                <w:sz w:val="18"/>
                <w:szCs w:val="18"/>
              </w:rPr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7B56" w:rsidRDefault="00447B56" w:rsidP="009F0095">
            <w:pPr>
              <w:widowControl w:val="0"/>
              <w:jc w:val="center"/>
              <w:rPr>
                <w:rFonts w:eastAsia="Times New Roman"/>
                <w:sz w:val="18"/>
                <w:szCs w:val="18"/>
              </w:rPr>
            </w:pPr>
            <w:r w:rsidRPr="00447B56">
              <w:rPr>
                <w:rFonts w:eastAsia="Times New Roman"/>
                <w:sz w:val="18"/>
                <w:szCs w:val="18"/>
              </w:rPr>
              <w:t>да</w:t>
            </w:r>
          </w:p>
        </w:tc>
      </w:tr>
      <w:tr w:rsidR="00447B56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6" w:rsidRPr="004421CF" w:rsidRDefault="00447B56" w:rsidP="001773A4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13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6" w:rsidRPr="004421CF" w:rsidRDefault="00447B56" w:rsidP="00021316">
            <w:pPr>
              <w:pStyle w:val="ConsPlusCell"/>
              <w:rPr>
                <w:b/>
                <w:sz w:val="18"/>
                <w:szCs w:val="18"/>
              </w:rPr>
            </w:pPr>
            <w:r w:rsidRPr="004421CF">
              <w:rPr>
                <w:b/>
                <w:sz w:val="18"/>
                <w:szCs w:val="18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447B56" w:rsidRPr="004421CF" w:rsidTr="008B6D4B">
        <w:trPr>
          <w:gridAfter w:val="1"/>
          <w:wAfter w:w="850" w:type="dxa"/>
          <w:trHeight w:val="128"/>
          <w:tblCellSpacing w:w="5" w:type="nil"/>
        </w:trPr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6" w:rsidRPr="00722479" w:rsidRDefault="00447B56" w:rsidP="001773A4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2.1.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6" w:rsidRPr="00722479" w:rsidRDefault="00447B56" w:rsidP="0001720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722479">
              <w:rPr>
                <w:sz w:val="18"/>
                <w:szCs w:val="18"/>
              </w:rPr>
              <w:t>оличество  построенных (модернизированных) ограждений территорий  учреждений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B56" w:rsidRPr="004421CF" w:rsidRDefault="00447B56" w:rsidP="0019113E">
            <w:pPr>
              <w:jc w:val="center"/>
              <w:rPr>
                <w:sz w:val="18"/>
                <w:szCs w:val="18"/>
              </w:rPr>
            </w:pPr>
            <w:r w:rsidRPr="00722479">
              <w:rPr>
                <w:sz w:val="18"/>
                <w:szCs w:val="18"/>
              </w:rPr>
              <w:t>(единиц).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21CF" w:rsidRDefault="00447B56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21CF" w:rsidRDefault="00447B56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21CF" w:rsidRDefault="00447B56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21CF" w:rsidRDefault="00447B56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21CF" w:rsidRDefault="00447B56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21CF" w:rsidRDefault="00447B56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21CF" w:rsidRDefault="00447B56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21CF" w:rsidRDefault="00447B56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7B56" w:rsidRPr="004421CF" w:rsidRDefault="00447B56" w:rsidP="00AB37E4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</w:tr>
    </w:tbl>
    <w:p w:rsidR="00955DB5" w:rsidRPr="004421CF" w:rsidRDefault="00447B56" w:rsidP="00447B56">
      <w:pPr>
        <w:widowControl w:val="0"/>
        <w:jc w:val="right"/>
        <w:outlineLvl w:val="3"/>
        <w:rPr>
          <w:sz w:val="18"/>
          <w:szCs w:val="18"/>
        </w:rPr>
      </w:pPr>
      <w:r>
        <w:rPr>
          <w:sz w:val="18"/>
          <w:szCs w:val="18"/>
        </w:rPr>
        <w:t>»</w:t>
      </w:r>
    </w:p>
    <w:p w:rsidR="00955DB5" w:rsidRPr="004421CF" w:rsidRDefault="00955DB5" w:rsidP="00955DB5">
      <w:pPr>
        <w:widowControl w:val="0"/>
        <w:jc w:val="right"/>
        <w:outlineLvl w:val="3"/>
        <w:rPr>
          <w:sz w:val="18"/>
          <w:szCs w:val="18"/>
        </w:rPr>
      </w:pPr>
    </w:p>
    <w:p w:rsidR="00874EB9" w:rsidRPr="004421CF" w:rsidRDefault="00447B56" w:rsidP="00447B56">
      <w:pPr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</w:t>
      </w:r>
    </w:p>
    <w:sectPr w:rsidR="00874EB9" w:rsidRPr="004421CF" w:rsidSect="00543FDC">
      <w:pgSz w:w="16838" w:h="11906" w:orient="landscape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8D5"/>
    <w:rsid w:val="0000585A"/>
    <w:rsid w:val="000112FE"/>
    <w:rsid w:val="000168DE"/>
    <w:rsid w:val="0001720C"/>
    <w:rsid w:val="0001785E"/>
    <w:rsid w:val="00021316"/>
    <w:rsid w:val="000231A4"/>
    <w:rsid w:val="0002757C"/>
    <w:rsid w:val="00030E22"/>
    <w:rsid w:val="0003187B"/>
    <w:rsid w:val="00032FE0"/>
    <w:rsid w:val="00044DA3"/>
    <w:rsid w:val="000500AA"/>
    <w:rsid w:val="000509DB"/>
    <w:rsid w:val="000706BF"/>
    <w:rsid w:val="00073B88"/>
    <w:rsid w:val="0008225D"/>
    <w:rsid w:val="000A0482"/>
    <w:rsid w:val="000A289D"/>
    <w:rsid w:val="000A3A6F"/>
    <w:rsid w:val="000B1B53"/>
    <w:rsid w:val="000B6929"/>
    <w:rsid w:val="000B76FB"/>
    <w:rsid w:val="000C07C4"/>
    <w:rsid w:val="000C3764"/>
    <w:rsid w:val="000E442D"/>
    <w:rsid w:val="000F6A29"/>
    <w:rsid w:val="00102A3A"/>
    <w:rsid w:val="0010324F"/>
    <w:rsid w:val="001074C8"/>
    <w:rsid w:val="00111199"/>
    <w:rsid w:val="0011715E"/>
    <w:rsid w:val="00121D8E"/>
    <w:rsid w:val="001227BD"/>
    <w:rsid w:val="00123359"/>
    <w:rsid w:val="0012660B"/>
    <w:rsid w:val="00160DDA"/>
    <w:rsid w:val="0016182D"/>
    <w:rsid w:val="00171787"/>
    <w:rsid w:val="001729B5"/>
    <w:rsid w:val="001773A4"/>
    <w:rsid w:val="00185509"/>
    <w:rsid w:val="00186307"/>
    <w:rsid w:val="0019113E"/>
    <w:rsid w:val="001A5969"/>
    <w:rsid w:val="001A620C"/>
    <w:rsid w:val="001A628E"/>
    <w:rsid w:val="001A6C37"/>
    <w:rsid w:val="001D03DB"/>
    <w:rsid w:val="001D7F6E"/>
    <w:rsid w:val="001E20F2"/>
    <w:rsid w:val="001E37B6"/>
    <w:rsid w:val="001F4A1A"/>
    <w:rsid w:val="001F6E08"/>
    <w:rsid w:val="00201135"/>
    <w:rsid w:val="00206734"/>
    <w:rsid w:val="00214CD4"/>
    <w:rsid w:val="00220F4C"/>
    <w:rsid w:val="0024011F"/>
    <w:rsid w:val="00255B81"/>
    <w:rsid w:val="00262B25"/>
    <w:rsid w:val="002630AC"/>
    <w:rsid w:val="00266388"/>
    <w:rsid w:val="0028030A"/>
    <w:rsid w:val="00280D4D"/>
    <w:rsid w:val="002839B2"/>
    <w:rsid w:val="0029303E"/>
    <w:rsid w:val="002A261D"/>
    <w:rsid w:val="002E7A5E"/>
    <w:rsid w:val="002F3656"/>
    <w:rsid w:val="002F5C87"/>
    <w:rsid w:val="002F701B"/>
    <w:rsid w:val="003067A9"/>
    <w:rsid w:val="00307718"/>
    <w:rsid w:val="003117D6"/>
    <w:rsid w:val="003131C7"/>
    <w:rsid w:val="0031331D"/>
    <w:rsid w:val="0033116A"/>
    <w:rsid w:val="00331732"/>
    <w:rsid w:val="003359EC"/>
    <w:rsid w:val="00336483"/>
    <w:rsid w:val="00337249"/>
    <w:rsid w:val="003440FB"/>
    <w:rsid w:val="003445A3"/>
    <w:rsid w:val="00344EF1"/>
    <w:rsid w:val="00344F90"/>
    <w:rsid w:val="00347850"/>
    <w:rsid w:val="003519AE"/>
    <w:rsid w:val="00356252"/>
    <w:rsid w:val="00370624"/>
    <w:rsid w:val="00377291"/>
    <w:rsid w:val="003772F8"/>
    <w:rsid w:val="003856C7"/>
    <w:rsid w:val="0039108E"/>
    <w:rsid w:val="00395149"/>
    <w:rsid w:val="003A16E5"/>
    <w:rsid w:val="003A31CD"/>
    <w:rsid w:val="003B011E"/>
    <w:rsid w:val="003B123B"/>
    <w:rsid w:val="003B2FD3"/>
    <w:rsid w:val="003C330A"/>
    <w:rsid w:val="003D1855"/>
    <w:rsid w:val="003D264F"/>
    <w:rsid w:val="003E0534"/>
    <w:rsid w:val="003E5F66"/>
    <w:rsid w:val="003E7D2C"/>
    <w:rsid w:val="003E7D7F"/>
    <w:rsid w:val="003F0B28"/>
    <w:rsid w:val="003F2E2C"/>
    <w:rsid w:val="003F76C1"/>
    <w:rsid w:val="004124CD"/>
    <w:rsid w:val="00417537"/>
    <w:rsid w:val="00420C88"/>
    <w:rsid w:val="00422908"/>
    <w:rsid w:val="00424B35"/>
    <w:rsid w:val="004361FF"/>
    <w:rsid w:val="004412CD"/>
    <w:rsid w:val="004421CF"/>
    <w:rsid w:val="00447B56"/>
    <w:rsid w:val="0045201D"/>
    <w:rsid w:val="0045671E"/>
    <w:rsid w:val="00481F6C"/>
    <w:rsid w:val="00495A2C"/>
    <w:rsid w:val="004963A2"/>
    <w:rsid w:val="004A18A9"/>
    <w:rsid w:val="004A2504"/>
    <w:rsid w:val="004C48CF"/>
    <w:rsid w:val="004C4975"/>
    <w:rsid w:val="004C6F7E"/>
    <w:rsid w:val="004D30D1"/>
    <w:rsid w:val="004E3451"/>
    <w:rsid w:val="004E7C76"/>
    <w:rsid w:val="004E7C77"/>
    <w:rsid w:val="004F1A73"/>
    <w:rsid w:val="004F228C"/>
    <w:rsid w:val="0050348B"/>
    <w:rsid w:val="00507CBC"/>
    <w:rsid w:val="00516F0B"/>
    <w:rsid w:val="005257B4"/>
    <w:rsid w:val="005269D9"/>
    <w:rsid w:val="00526C5C"/>
    <w:rsid w:val="00536D47"/>
    <w:rsid w:val="00543FDC"/>
    <w:rsid w:val="005459B8"/>
    <w:rsid w:val="00552130"/>
    <w:rsid w:val="005540CC"/>
    <w:rsid w:val="00554997"/>
    <w:rsid w:val="00571B91"/>
    <w:rsid w:val="005732D7"/>
    <w:rsid w:val="0057440F"/>
    <w:rsid w:val="0057781C"/>
    <w:rsid w:val="005A0351"/>
    <w:rsid w:val="005A51B2"/>
    <w:rsid w:val="005A5A9E"/>
    <w:rsid w:val="005C247F"/>
    <w:rsid w:val="005C38D5"/>
    <w:rsid w:val="005C636A"/>
    <w:rsid w:val="005C6CB8"/>
    <w:rsid w:val="005C7FBA"/>
    <w:rsid w:val="005D66CB"/>
    <w:rsid w:val="005E7C06"/>
    <w:rsid w:val="0060695C"/>
    <w:rsid w:val="00610B34"/>
    <w:rsid w:val="006253EC"/>
    <w:rsid w:val="00636634"/>
    <w:rsid w:val="0065034A"/>
    <w:rsid w:val="00654D8D"/>
    <w:rsid w:val="00656FE0"/>
    <w:rsid w:val="00665776"/>
    <w:rsid w:val="00686890"/>
    <w:rsid w:val="006938D1"/>
    <w:rsid w:val="0069680B"/>
    <w:rsid w:val="006A59C9"/>
    <w:rsid w:val="006B5289"/>
    <w:rsid w:val="006C18D0"/>
    <w:rsid w:val="006C43E6"/>
    <w:rsid w:val="006C7D6E"/>
    <w:rsid w:val="006D592A"/>
    <w:rsid w:val="006D64FA"/>
    <w:rsid w:val="006D7F81"/>
    <w:rsid w:val="006E0955"/>
    <w:rsid w:val="006E758F"/>
    <w:rsid w:val="006E7954"/>
    <w:rsid w:val="006F59B9"/>
    <w:rsid w:val="00701554"/>
    <w:rsid w:val="00715CD4"/>
    <w:rsid w:val="007205D0"/>
    <w:rsid w:val="00722479"/>
    <w:rsid w:val="00732670"/>
    <w:rsid w:val="00733107"/>
    <w:rsid w:val="0073380B"/>
    <w:rsid w:val="0073405D"/>
    <w:rsid w:val="007357C9"/>
    <w:rsid w:val="00744D8A"/>
    <w:rsid w:val="00750A82"/>
    <w:rsid w:val="00750A8D"/>
    <w:rsid w:val="007536C7"/>
    <w:rsid w:val="00756592"/>
    <w:rsid w:val="00764728"/>
    <w:rsid w:val="00767136"/>
    <w:rsid w:val="00767530"/>
    <w:rsid w:val="00773AE4"/>
    <w:rsid w:val="007A07BC"/>
    <w:rsid w:val="007A2C2F"/>
    <w:rsid w:val="007A47F7"/>
    <w:rsid w:val="007A637A"/>
    <w:rsid w:val="007A78D5"/>
    <w:rsid w:val="007B0AFE"/>
    <w:rsid w:val="007B1AEC"/>
    <w:rsid w:val="007B2BA7"/>
    <w:rsid w:val="007B4A0E"/>
    <w:rsid w:val="007B6953"/>
    <w:rsid w:val="007C4535"/>
    <w:rsid w:val="007C7A9A"/>
    <w:rsid w:val="007D1AF1"/>
    <w:rsid w:val="007D3F71"/>
    <w:rsid w:val="007D5150"/>
    <w:rsid w:val="007E0650"/>
    <w:rsid w:val="007F0A2A"/>
    <w:rsid w:val="008016F3"/>
    <w:rsid w:val="0080369D"/>
    <w:rsid w:val="00813941"/>
    <w:rsid w:val="008301F2"/>
    <w:rsid w:val="00836E3E"/>
    <w:rsid w:val="00846873"/>
    <w:rsid w:val="00847A36"/>
    <w:rsid w:val="00852A56"/>
    <w:rsid w:val="00863CB9"/>
    <w:rsid w:val="00870CCA"/>
    <w:rsid w:val="00873113"/>
    <w:rsid w:val="00874EB9"/>
    <w:rsid w:val="00881D2C"/>
    <w:rsid w:val="00892DB1"/>
    <w:rsid w:val="008A521C"/>
    <w:rsid w:val="008A6401"/>
    <w:rsid w:val="008A7939"/>
    <w:rsid w:val="008A7979"/>
    <w:rsid w:val="008B6D4B"/>
    <w:rsid w:val="008C1E84"/>
    <w:rsid w:val="008C3D28"/>
    <w:rsid w:val="008C52F0"/>
    <w:rsid w:val="008D2795"/>
    <w:rsid w:val="008D514F"/>
    <w:rsid w:val="008E1B9A"/>
    <w:rsid w:val="008E2FA7"/>
    <w:rsid w:val="008E4DA4"/>
    <w:rsid w:val="008E6B45"/>
    <w:rsid w:val="008F748D"/>
    <w:rsid w:val="009057C1"/>
    <w:rsid w:val="0090781F"/>
    <w:rsid w:val="00911F3A"/>
    <w:rsid w:val="00921446"/>
    <w:rsid w:val="00930B66"/>
    <w:rsid w:val="00932492"/>
    <w:rsid w:val="009466BF"/>
    <w:rsid w:val="009472E9"/>
    <w:rsid w:val="009533E1"/>
    <w:rsid w:val="00954532"/>
    <w:rsid w:val="00955DB5"/>
    <w:rsid w:val="00963C0F"/>
    <w:rsid w:val="00965154"/>
    <w:rsid w:val="009664F7"/>
    <w:rsid w:val="00966E28"/>
    <w:rsid w:val="00973FB2"/>
    <w:rsid w:val="0098062B"/>
    <w:rsid w:val="0099023E"/>
    <w:rsid w:val="009909A0"/>
    <w:rsid w:val="00991B1F"/>
    <w:rsid w:val="00992252"/>
    <w:rsid w:val="0099483A"/>
    <w:rsid w:val="0099557C"/>
    <w:rsid w:val="009A0C4E"/>
    <w:rsid w:val="009A224D"/>
    <w:rsid w:val="009A72C7"/>
    <w:rsid w:val="009A785B"/>
    <w:rsid w:val="009B27E8"/>
    <w:rsid w:val="009B2922"/>
    <w:rsid w:val="009B5858"/>
    <w:rsid w:val="009B795F"/>
    <w:rsid w:val="009C054E"/>
    <w:rsid w:val="009C738E"/>
    <w:rsid w:val="009C7555"/>
    <w:rsid w:val="009C7FC6"/>
    <w:rsid w:val="009D1212"/>
    <w:rsid w:val="009D6CFE"/>
    <w:rsid w:val="009E3999"/>
    <w:rsid w:val="009E71F5"/>
    <w:rsid w:val="009F1F31"/>
    <w:rsid w:val="009F34E5"/>
    <w:rsid w:val="009F687A"/>
    <w:rsid w:val="00A01EA8"/>
    <w:rsid w:val="00A0205A"/>
    <w:rsid w:val="00A031F1"/>
    <w:rsid w:val="00A034EC"/>
    <w:rsid w:val="00A10D31"/>
    <w:rsid w:val="00A11530"/>
    <w:rsid w:val="00A138D3"/>
    <w:rsid w:val="00A1497D"/>
    <w:rsid w:val="00A31533"/>
    <w:rsid w:val="00A415C0"/>
    <w:rsid w:val="00A42375"/>
    <w:rsid w:val="00A423BF"/>
    <w:rsid w:val="00A44295"/>
    <w:rsid w:val="00A5311C"/>
    <w:rsid w:val="00A6087B"/>
    <w:rsid w:val="00A70535"/>
    <w:rsid w:val="00A75665"/>
    <w:rsid w:val="00A77729"/>
    <w:rsid w:val="00A8045C"/>
    <w:rsid w:val="00A866AA"/>
    <w:rsid w:val="00A94126"/>
    <w:rsid w:val="00A95F60"/>
    <w:rsid w:val="00A975A1"/>
    <w:rsid w:val="00AA0032"/>
    <w:rsid w:val="00AA06E0"/>
    <w:rsid w:val="00AB37E4"/>
    <w:rsid w:val="00AC28FD"/>
    <w:rsid w:val="00AD22BF"/>
    <w:rsid w:val="00AD2D85"/>
    <w:rsid w:val="00AD3623"/>
    <w:rsid w:val="00AD75B3"/>
    <w:rsid w:val="00AE3BCF"/>
    <w:rsid w:val="00AE46A6"/>
    <w:rsid w:val="00AE4A01"/>
    <w:rsid w:val="00AE5E79"/>
    <w:rsid w:val="00AF4C8F"/>
    <w:rsid w:val="00AF4D87"/>
    <w:rsid w:val="00B000F7"/>
    <w:rsid w:val="00B0401A"/>
    <w:rsid w:val="00B20302"/>
    <w:rsid w:val="00B25184"/>
    <w:rsid w:val="00B26CC6"/>
    <w:rsid w:val="00B30F88"/>
    <w:rsid w:val="00B41A66"/>
    <w:rsid w:val="00B42BC1"/>
    <w:rsid w:val="00B47E69"/>
    <w:rsid w:val="00B62764"/>
    <w:rsid w:val="00B644CC"/>
    <w:rsid w:val="00B751C4"/>
    <w:rsid w:val="00B757B2"/>
    <w:rsid w:val="00B81238"/>
    <w:rsid w:val="00B81B6D"/>
    <w:rsid w:val="00B8793E"/>
    <w:rsid w:val="00B87FDE"/>
    <w:rsid w:val="00B914B4"/>
    <w:rsid w:val="00B947A7"/>
    <w:rsid w:val="00BA040D"/>
    <w:rsid w:val="00BC5173"/>
    <w:rsid w:val="00BC6EA3"/>
    <w:rsid w:val="00BD05DC"/>
    <w:rsid w:val="00BD5E0C"/>
    <w:rsid w:val="00BD751C"/>
    <w:rsid w:val="00BE037C"/>
    <w:rsid w:val="00BE56AB"/>
    <w:rsid w:val="00BE6E28"/>
    <w:rsid w:val="00BF16F2"/>
    <w:rsid w:val="00BF1B55"/>
    <w:rsid w:val="00BF2EFD"/>
    <w:rsid w:val="00BF7A58"/>
    <w:rsid w:val="00C02705"/>
    <w:rsid w:val="00C06A02"/>
    <w:rsid w:val="00C17A7F"/>
    <w:rsid w:val="00C33CA1"/>
    <w:rsid w:val="00C37A5E"/>
    <w:rsid w:val="00C52521"/>
    <w:rsid w:val="00C564EA"/>
    <w:rsid w:val="00C56DC8"/>
    <w:rsid w:val="00C64190"/>
    <w:rsid w:val="00C836A3"/>
    <w:rsid w:val="00C90F3F"/>
    <w:rsid w:val="00C93029"/>
    <w:rsid w:val="00C96939"/>
    <w:rsid w:val="00CA1946"/>
    <w:rsid w:val="00CA2953"/>
    <w:rsid w:val="00CA3D0E"/>
    <w:rsid w:val="00CA507D"/>
    <w:rsid w:val="00CA5490"/>
    <w:rsid w:val="00CA6537"/>
    <w:rsid w:val="00CB03DC"/>
    <w:rsid w:val="00CB52BA"/>
    <w:rsid w:val="00CC1CD6"/>
    <w:rsid w:val="00CD4817"/>
    <w:rsid w:val="00CD6FF6"/>
    <w:rsid w:val="00D024A3"/>
    <w:rsid w:val="00D178B5"/>
    <w:rsid w:val="00D22265"/>
    <w:rsid w:val="00D2448A"/>
    <w:rsid w:val="00D2482B"/>
    <w:rsid w:val="00D24B35"/>
    <w:rsid w:val="00D30A43"/>
    <w:rsid w:val="00D324A3"/>
    <w:rsid w:val="00D35397"/>
    <w:rsid w:val="00D412A5"/>
    <w:rsid w:val="00D63639"/>
    <w:rsid w:val="00D70463"/>
    <w:rsid w:val="00D719AF"/>
    <w:rsid w:val="00D729E1"/>
    <w:rsid w:val="00D733FF"/>
    <w:rsid w:val="00D8110D"/>
    <w:rsid w:val="00D91C72"/>
    <w:rsid w:val="00D9302C"/>
    <w:rsid w:val="00DC1597"/>
    <w:rsid w:val="00DD21BF"/>
    <w:rsid w:val="00DD2203"/>
    <w:rsid w:val="00DE0F07"/>
    <w:rsid w:val="00DE1250"/>
    <w:rsid w:val="00DE799A"/>
    <w:rsid w:val="00DF0CF7"/>
    <w:rsid w:val="00DF269C"/>
    <w:rsid w:val="00E01318"/>
    <w:rsid w:val="00E01ED3"/>
    <w:rsid w:val="00E03F5A"/>
    <w:rsid w:val="00E20171"/>
    <w:rsid w:val="00E22A7E"/>
    <w:rsid w:val="00E309E5"/>
    <w:rsid w:val="00E31BAA"/>
    <w:rsid w:val="00E37840"/>
    <w:rsid w:val="00E40E88"/>
    <w:rsid w:val="00E42243"/>
    <w:rsid w:val="00E655FD"/>
    <w:rsid w:val="00E70A69"/>
    <w:rsid w:val="00E75FAD"/>
    <w:rsid w:val="00E770ED"/>
    <w:rsid w:val="00E852A4"/>
    <w:rsid w:val="00E8629A"/>
    <w:rsid w:val="00E951FE"/>
    <w:rsid w:val="00EA15A2"/>
    <w:rsid w:val="00EA1880"/>
    <w:rsid w:val="00EA4D39"/>
    <w:rsid w:val="00EA50D9"/>
    <w:rsid w:val="00EB4E03"/>
    <w:rsid w:val="00EB709D"/>
    <w:rsid w:val="00EC379C"/>
    <w:rsid w:val="00ED218C"/>
    <w:rsid w:val="00ED5192"/>
    <w:rsid w:val="00EE08C1"/>
    <w:rsid w:val="00EE2E93"/>
    <w:rsid w:val="00EF19B0"/>
    <w:rsid w:val="00EF1A0D"/>
    <w:rsid w:val="00EF6D4B"/>
    <w:rsid w:val="00EF7CFC"/>
    <w:rsid w:val="00F0314B"/>
    <w:rsid w:val="00F04AD9"/>
    <w:rsid w:val="00F26F54"/>
    <w:rsid w:val="00F354BE"/>
    <w:rsid w:val="00F57468"/>
    <w:rsid w:val="00F57846"/>
    <w:rsid w:val="00F57C0F"/>
    <w:rsid w:val="00F70319"/>
    <w:rsid w:val="00F73C44"/>
    <w:rsid w:val="00F819EF"/>
    <w:rsid w:val="00F901AE"/>
    <w:rsid w:val="00F967CE"/>
    <w:rsid w:val="00FA149E"/>
    <w:rsid w:val="00FB1CCE"/>
    <w:rsid w:val="00FB3850"/>
    <w:rsid w:val="00FB7185"/>
    <w:rsid w:val="00FC177C"/>
    <w:rsid w:val="00FE77E3"/>
    <w:rsid w:val="00FF0B9D"/>
    <w:rsid w:val="00FF1373"/>
    <w:rsid w:val="00FF4C06"/>
    <w:rsid w:val="00FF5F00"/>
    <w:rsid w:val="00FF7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rsid w:val="002A261D"/>
    <w:pPr>
      <w:overflowPunct/>
      <w:autoSpaceDE/>
      <w:autoSpaceDN/>
      <w:adjustRightInd/>
      <w:jc w:val="center"/>
    </w:pPr>
    <w:rPr>
      <w:rFonts w:eastAsia="Times New Roman"/>
      <w:sz w:val="32"/>
    </w:rPr>
  </w:style>
  <w:style w:type="character" w:customStyle="1" w:styleId="a4">
    <w:name w:val="Основной текст Знак"/>
    <w:basedOn w:val="a0"/>
    <w:link w:val="a3"/>
    <w:rsid w:val="002A261D"/>
    <w:rPr>
      <w:rFonts w:ascii="Times New Roman" w:eastAsia="Times New Roman" w:hAnsi="Times New Roman" w:cs="Times New Roman"/>
      <w:sz w:val="32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A04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040D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ody Text"/>
    <w:basedOn w:val="a"/>
    <w:link w:val="a4"/>
    <w:rsid w:val="002A261D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4">
    <w:name w:val="Основной текст Знак"/>
    <w:basedOn w:val="a0"/>
    <w:link w:val="a3"/>
    <w:rsid w:val="002A261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5">
    <w:name w:val="Balloon Text"/>
    <w:basedOn w:val="a"/>
    <w:link w:val="a6"/>
    <w:uiPriority w:val="99"/>
    <w:semiHidden/>
    <w:unhideWhenUsed/>
    <w:rsid w:val="00BA040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040D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60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74DB81-4A85-4A3A-9367-5EB15C732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admin</cp:lastModifiedBy>
  <cp:revision>441</cp:revision>
  <cp:lastPrinted>2014-07-03T06:30:00Z</cp:lastPrinted>
  <dcterms:created xsi:type="dcterms:W3CDTF">2013-10-28T08:37:00Z</dcterms:created>
  <dcterms:modified xsi:type="dcterms:W3CDTF">2014-07-22T15:27:00Z</dcterms:modified>
</cp:coreProperties>
</file>