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F" w:rsidRDefault="00D4164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FA76D4">
                    <w:tc>
                      <w:tcPr>
                        <w:tcW w:w="5103" w:type="dxa"/>
                        <w:gridSpan w:val="2"/>
                      </w:tcPr>
                      <w:p w:rsidR="00FA76D4" w:rsidRDefault="00FA76D4" w:rsidP="00A351C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 ВОПРОСАМ</w:t>
                        </w:r>
                      </w:p>
                    </w:tc>
                  </w:tr>
                  <w:tr w:rsidR="00FA76D4">
                    <w:tc>
                      <w:tcPr>
                        <w:tcW w:w="2580" w:type="dxa"/>
                      </w:tcPr>
                      <w:p w:rsidR="00FA76D4" w:rsidRDefault="00FA76D4" w:rsidP="009148A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29.10.2020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FA76D4" w:rsidRPr="00C92F56" w:rsidRDefault="00FA76D4" w:rsidP="003D231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C92F56">
                          <w:rPr>
                            <w:lang w:val="en-US"/>
                          </w:rPr>
                          <w:t>141</w:t>
                        </w:r>
                      </w:p>
                    </w:tc>
                  </w:tr>
                </w:tbl>
                <w:p w:rsidR="00FA76D4" w:rsidRDefault="00FA76D4"/>
                <w:p w:rsidR="00FA76D4" w:rsidRDefault="00FA76D4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FA76D4" w:rsidRDefault="00FA76D4"/>
              </w:txbxContent>
            </v:textbox>
            <w10:wrap anchorx="page" anchory="page"/>
          </v:shape>
        </w:pict>
      </w:r>
    </w:p>
    <w:p w:rsidR="00E3544F" w:rsidRDefault="00E3544F">
      <w:pPr>
        <w:pStyle w:val="1"/>
      </w:pPr>
    </w:p>
    <w:p w:rsidR="00E3544F" w:rsidRDefault="00F35FA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E3544F" w:rsidRDefault="00F35FA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9148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0D2">
        <w:rPr>
          <w:rFonts w:ascii="Times New Roman" w:hAnsi="Times New Roman"/>
          <w:sz w:val="28"/>
          <w:szCs w:val="28"/>
        </w:rPr>
        <w:t xml:space="preserve">по </w:t>
      </w:r>
      <w:r w:rsidR="009148A8" w:rsidRPr="00C970D2">
        <w:rPr>
          <w:rFonts w:ascii="Times New Roman" w:hAnsi="Times New Roman"/>
          <w:sz w:val="28"/>
          <w:szCs w:val="28"/>
        </w:rPr>
        <w:t>26</w:t>
      </w:r>
      <w:r w:rsidRPr="00C970D2">
        <w:rPr>
          <w:rFonts w:ascii="Times New Roman" w:hAnsi="Times New Roman"/>
          <w:sz w:val="28"/>
          <w:szCs w:val="28"/>
        </w:rPr>
        <w:t xml:space="preserve"> </w:t>
      </w:r>
      <w:r w:rsidR="003D2318" w:rsidRPr="00C970D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C17F15" w:rsidRDefault="00FA76D4" w:rsidP="000B06B4">
      <w:pPr>
        <w:pStyle w:val="6-1"/>
        <w:spacing w:before="0"/>
        <w:ind w:left="0" w:right="0" w:firstLine="17"/>
        <w:contextualSpacing/>
        <w:jc w:val="both"/>
        <w:rPr>
          <w:sz w:val="20"/>
        </w:rPr>
      </w:pPr>
      <w:r>
        <w:rPr>
          <w:sz w:val="20"/>
        </w:rPr>
        <w:t xml:space="preserve">      </w:t>
      </w:r>
      <w:r w:rsidR="00F35FAD" w:rsidRPr="003D7F22">
        <w:rPr>
          <w:sz w:val="20"/>
        </w:rPr>
        <w:t>За прошедшую неделю цены на</w:t>
      </w:r>
      <w:r w:rsidR="00C17F15" w:rsidRPr="003D7F22">
        <w:rPr>
          <w:sz w:val="20"/>
        </w:rPr>
        <w:t xml:space="preserve"> </w:t>
      </w:r>
      <w:r w:rsidR="00B03E7D">
        <w:rPr>
          <w:bCs/>
          <w:snapToGrid w:val="0"/>
          <w:sz w:val="20"/>
        </w:rPr>
        <w:t>сахар-песок</w:t>
      </w:r>
      <w:r w:rsidR="00EB3E13">
        <w:rPr>
          <w:sz w:val="20"/>
        </w:rPr>
        <w:t xml:space="preserve"> </w:t>
      </w:r>
      <w:r w:rsidR="0094429C" w:rsidRPr="003D7F22">
        <w:rPr>
          <w:sz w:val="20"/>
        </w:rPr>
        <w:t xml:space="preserve">в среднем </w:t>
      </w:r>
      <w:r w:rsidR="00C17F15" w:rsidRPr="003D7F22">
        <w:rPr>
          <w:sz w:val="20"/>
        </w:rPr>
        <w:t xml:space="preserve">выросли на </w:t>
      </w:r>
      <w:r w:rsidR="00B03E7D">
        <w:rPr>
          <w:sz w:val="20"/>
        </w:rPr>
        <w:t>5,3</w:t>
      </w:r>
      <w:r w:rsidR="00C17F15" w:rsidRPr="003D7F22">
        <w:rPr>
          <w:sz w:val="20"/>
        </w:rPr>
        <w:t>%,</w:t>
      </w:r>
      <w:r w:rsidR="00982B42">
        <w:rPr>
          <w:sz w:val="20"/>
        </w:rPr>
        <w:t xml:space="preserve"> </w:t>
      </w:r>
      <w:r w:rsidR="00480D1E">
        <w:rPr>
          <w:snapToGrid w:val="0"/>
          <w:sz w:val="20"/>
        </w:rPr>
        <w:t>м</w:t>
      </w:r>
      <w:r w:rsidR="00480D1E" w:rsidRPr="005A272F">
        <w:rPr>
          <w:snapToGrid w:val="0"/>
          <w:sz w:val="20"/>
        </w:rPr>
        <w:t>асло подсолнечное</w:t>
      </w:r>
      <w:r w:rsidR="00480D1E">
        <w:rPr>
          <w:snapToGrid w:val="0"/>
          <w:sz w:val="20"/>
        </w:rPr>
        <w:t xml:space="preserve"> - на 1,8%, </w:t>
      </w:r>
      <w:r w:rsidR="00982B42">
        <w:rPr>
          <w:snapToGrid w:val="0"/>
          <w:sz w:val="20"/>
        </w:rPr>
        <w:t>консервы фруктово-ягодные для детского питания</w:t>
      </w:r>
      <w:r w:rsidR="00982B42" w:rsidRPr="003D7F22">
        <w:rPr>
          <w:sz w:val="20"/>
        </w:rPr>
        <w:t xml:space="preserve"> - на 1,</w:t>
      </w:r>
      <w:r w:rsidR="00982B42">
        <w:rPr>
          <w:sz w:val="20"/>
        </w:rPr>
        <w:t>2%,</w:t>
      </w:r>
      <w:r w:rsidR="003666AD">
        <w:rPr>
          <w:sz w:val="20"/>
        </w:rPr>
        <w:t xml:space="preserve"> </w:t>
      </w:r>
      <w:r w:rsidR="00C021F5">
        <w:rPr>
          <w:bCs/>
          <w:snapToGrid w:val="0"/>
          <w:sz w:val="20"/>
        </w:rPr>
        <w:t>муку пшеничную</w:t>
      </w:r>
      <w:r w:rsidR="00B03E7D">
        <w:rPr>
          <w:bCs/>
          <w:snapToGrid w:val="0"/>
          <w:sz w:val="20"/>
        </w:rPr>
        <w:t xml:space="preserve"> </w:t>
      </w:r>
      <w:r w:rsidR="00C021F5">
        <w:rPr>
          <w:sz w:val="20"/>
        </w:rPr>
        <w:t xml:space="preserve">- на </w:t>
      </w:r>
      <w:r w:rsidR="00B03E7D">
        <w:rPr>
          <w:sz w:val="20"/>
        </w:rPr>
        <w:t>1</w:t>
      </w:r>
      <w:r w:rsidR="00BB4160">
        <w:rPr>
          <w:sz w:val="20"/>
        </w:rPr>
        <w:t>,0</w:t>
      </w:r>
      <w:r w:rsidR="00982B42">
        <w:rPr>
          <w:sz w:val="20"/>
        </w:rPr>
        <w:t xml:space="preserve">%. </w:t>
      </w:r>
      <w:r w:rsidR="003D7F22" w:rsidRPr="003D7F22">
        <w:rPr>
          <w:sz w:val="20"/>
        </w:rPr>
        <w:t>В</w:t>
      </w:r>
      <w:r w:rsidR="00AB290E">
        <w:rPr>
          <w:sz w:val="20"/>
        </w:rPr>
        <w:t xml:space="preserve"> то же время </w:t>
      </w:r>
      <w:r w:rsidR="00FA3A91">
        <w:rPr>
          <w:snapToGrid w:val="0"/>
          <w:sz w:val="20"/>
        </w:rPr>
        <w:t xml:space="preserve">чай черный байховый </w:t>
      </w:r>
      <w:r w:rsidR="003D7F22" w:rsidRPr="003D7F22">
        <w:rPr>
          <w:sz w:val="20"/>
        </w:rPr>
        <w:t xml:space="preserve">стал дешевле на </w:t>
      </w:r>
      <w:r w:rsidR="00EB3E13">
        <w:rPr>
          <w:sz w:val="20"/>
        </w:rPr>
        <w:t>0,</w:t>
      </w:r>
      <w:r w:rsidR="00FA3A91">
        <w:rPr>
          <w:sz w:val="20"/>
        </w:rPr>
        <w:t>7</w:t>
      </w:r>
      <w:r w:rsidR="00EB3E13">
        <w:rPr>
          <w:sz w:val="20"/>
        </w:rPr>
        <w:t>%</w:t>
      </w:r>
      <w:r w:rsidR="003D7F22" w:rsidRPr="003D7F22">
        <w:rPr>
          <w:sz w:val="20"/>
        </w:rPr>
        <w:t>.</w:t>
      </w:r>
    </w:p>
    <w:p w:rsidR="00FE6E75" w:rsidRPr="00FA3A91" w:rsidRDefault="00FE6E75" w:rsidP="00FA76D4">
      <w:pPr>
        <w:pStyle w:val="6-1"/>
        <w:spacing w:before="0"/>
        <w:ind w:left="0" w:right="0" w:firstLine="0"/>
        <w:contextualSpacing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      </w:t>
      </w:r>
      <w:r w:rsidRPr="00FE6E75">
        <w:rPr>
          <w:snapToGrid w:val="0"/>
          <w:sz w:val="20"/>
        </w:rPr>
        <w:t xml:space="preserve">Из плодоовощной продукции </w:t>
      </w:r>
      <w:r w:rsidR="003666AD">
        <w:rPr>
          <w:snapToGrid w:val="0"/>
          <w:sz w:val="20"/>
        </w:rPr>
        <w:t xml:space="preserve">огурцы подорожали - </w:t>
      </w:r>
      <w:r>
        <w:rPr>
          <w:snapToGrid w:val="0"/>
          <w:sz w:val="20"/>
        </w:rPr>
        <w:t>на 17,2%</w:t>
      </w:r>
      <w:r w:rsidR="003666AD">
        <w:rPr>
          <w:snapToGrid w:val="0"/>
          <w:sz w:val="20"/>
        </w:rPr>
        <w:t xml:space="preserve">, </w:t>
      </w:r>
      <w:r w:rsidR="00F51D52">
        <w:rPr>
          <w:snapToGrid w:val="0"/>
          <w:sz w:val="20"/>
        </w:rPr>
        <w:t xml:space="preserve">помидоры </w:t>
      </w:r>
      <w:r w:rsidR="003666AD">
        <w:rPr>
          <w:snapToGrid w:val="0"/>
          <w:sz w:val="20"/>
        </w:rPr>
        <w:t>-</w:t>
      </w:r>
      <w:r w:rsidR="00F51D52">
        <w:rPr>
          <w:snapToGrid w:val="0"/>
          <w:sz w:val="20"/>
        </w:rPr>
        <w:t xml:space="preserve"> на 1,9%</w:t>
      </w:r>
      <w:r>
        <w:rPr>
          <w:snapToGrid w:val="0"/>
          <w:sz w:val="20"/>
        </w:rPr>
        <w:t>,</w:t>
      </w:r>
      <w:r w:rsidR="00F51D52">
        <w:rPr>
          <w:snapToGrid w:val="0"/>
          <w:sz w:val="20"/>
        </w:rPr>
        <w:t xml:space="preserve"> картофель, капуста, лук репчатый </w:t>
      </w:r>
      <w:r w:rsidR="003666AD">
        <w:rPr>
          <w:snapToGrid w:val="0"/>
          <w:sz w:val="20"/>
        </w:rPr>
        <w:t>-</w:t>
      </w:r>
      <w:r w:rsidR="00F51D52">
        <w:rPr>
          <w:snapToGrid w:val="0"/>
          <w:sz w:val="20"/>
        </w:rPr>
        <w:t xml:space="preserve"> на 0,7-0,8%. Вместе с тем, я</w:t>
      </w:r>
      <w:r>
        <w:rPr>
          <w:snapToGrid w:val="0"/>
          <w:sz w:val="20"/>
        </w:rPr>
        <w:t>блоки подешевели - на 2,1%.</w:t>
      </w:r>
    </w:p>
    <w:p w:rsidR="007268C7" w:rsidRDefault="00FA76D4" w:rsidP="00FA76D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     </w:t>
      </w:r>
      <w:r w:rsidR="007268C7">
        <w:rPr>
          <w:sz w:val="20"/>
          <w:szCs w:val="20"/>
        </w:rPr>
        <w:t xml:space="preserve">Из непродовольственных товаров первой необходимости </w:t>
      </w:r>
      <w:r w:rsidR="00EB3E13">
        <w:rPr>
          <w:sz w:val="20"/>
          <w:szCs w:val="20"/>
        </w:rPr>
        <w:t xml:space="preserve">выросли цены </w:t>
      </w:r>
      <w:r w:rsidR="007268C7">
        <w:rPr>
          <w:sz w:val="20"/>
          <w:szCs w:val="20"/>
        </w:rPr>
        <w:t xml:space="preserve">на </w:t>
      </w:r>
      <w:r w:rsidR="00FE6E75">
        <w:rPr>
          <w:sz w:val="20"/>
          <w:szCs w:val="20"/>
        </w:rPr>
        <w:t>мыло хозяйственное</w:t>
      </w:r>
      <w:r w:rsidR="007268C7">
        <w:rPr>
          <w:sz w:val="20"/>
          <w:szCs w:val="20"/>
        </w:rPr>
        <w:t xml:space="preserve"> - на 1,</w:t>
      </w:r>
      <w:r w:rsidR="00FE6E75">
        <w:rPr>
          <w:sz w:val="20"/>
          <w:szCs w:val="20"/>
        </w:rPr>
        <w:t>9</w:t>
      </w:r>
      <w:r w:rsidR="007268C7">
        <w:rPr>
          <w:sz w:val="20"/>
          <w:szCs w:val="20"/>
        </w:rPr>
        <w:t>%.</w:t>
      </w:r>
    </w:p>
    <w:p w:rsidR="006518BB" w:rsidRPr="003D7F22" w:rsidRDefault="00FA76D4" w:rsidP="00FA76D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518BB" w:rsidRPr="006518BB">
        <w:rPr>
          <w:sz w:val="20"/>
          <w:szCs w:val="20"/>
        </w:rPr>
        <w:t>Из остальных непродо</w:t>
      </w:r>
      <w:r w:rsidR="00C021F5">
        <w:rPr>
          <w:sz w:val="20"/>
          <w:szCs w:val="20"/>
        </w:rPr>
        <w:t>вольственных товаров подорожал</w:t>
      </w:r>
      <w:r w:rsidR="00F51D52">
        <w:rPr>
          <w:sz w:val="20"/>
          <w:szCs w:val="20"/>
        </w:rPr>
        <w:t>и</w:t>
      </w:r>
      <w:r w:rsidR="00C021F5">
        <w:rPr>
          <w:sz w:val="20"/>
          <w:szCs w:val="20"/>
        </w:rPr>
        <w:t xml:space="preserve"> </w:t>
      </w:r>
      <w:r w:rsidR="006518BB" w:rsidRPr="006518BB">
        <w:rPr>
          <w:sz w:val="20"/>
          <w:szCs w:val="20"/>
        </w:rPr>
        <w:t>электропылесос</w:t>
      </w:r>
      <w:r w:rsidR="00F51D52">
        <w:rPr>
          <w:sz w:val="20"/>
          <w:szCs w:val="20"/>
        </w:rPr>
        <w:t>ы</w:t>
      </w:r>
      <w:r w:rsidR="006518BB" w:rsidRPr="006518BB">
        <w:rPr>
          <w:sz w:val="20"/>
          <w:szCs w:val="20"/>
        </w:rPr>
        <w:t xml:space="preserve"> </w:t>
      </w:r>
      <w:r w:rsidR="003666AD">
        <w:rPr>
          <w:sz w:val="20"/>
          <w:szCs w:val="20"/>
        </w:rPr>
        <w:t xml:space="preserve">- </w:t>
      </w:r>
      <w:r w:rsidR="00F51D52">
        <w:rPr>
          <w:sz w:val="20"/>
          <w:szCs w:val="20"/>
        </w:rPr>
        <w:t>в среднем</w:t>
      </w:r>
      <w:r w:rsidR="006518BB">
        <w:rPr>
          <w:snapToGrid w:val="0"/>
          <w:sz w:val="20"/>
        </w:rPr>
        <w:t xml:space="preserve"> на 2,1%.</w:t>
      </w:r>
    </w:p>
    <w:p w:rsidR="00625329" w:rsidRPr="002552E5" w:rsidRDefault="00FA76D4" w:rsidP="00FA76D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35FAD" w:rsidRPr="003D7F22">
        <w:rPr>
          <w:sz w:val="20"/>
          <w:szCs w:val="20"/>
        </w:rPr>
        <w:t xml:space="preserve">В группе наблюдаемых медикаментов </w:t>
      </w:r>
      <w:r w:rsidR="00F51D52">
        <w:rPr>
          <w:snapToGrid w:val="0"/>
          <w:sz w:val="20"/>
        </w:rPr>
        <w:t xml:space="preserve">метамизол натрия (анальгин отечественный) </w:t>
      </w:r>
      <w:r w:rsidR="004603D2" w:rsidRPr="003D7F22">
        <w:rPr>
          <w:sz w:val="20"/>
          <w:szCs w:val="20"/>
        </w:rPr>
        <w:t xml:space="preserve">стал дороже </w:t>
      </w:r>
      <w:r w:rsidR="003666AD">
        <w:rPr>
          <w:sz w:val="20"/>
          <w:szCs w:val="20"/>
        </w:rPr>
        <w:t xml:space="preserve">на </w:t>
      </w:r>
      <w:r w:rsidR="007C65F2">
        <w:rPr>
          <w:sz w:val="20"/>
          <w:szCs w:val="20"/>
        </w:rPr>
        <w:t xml:space="preserve">3,9%, линекс - </w:t>
      </w:r>
      <w:r w:rsidR="004603D2" w:rsidRPr="003D7F22">
        <w:rPr>
          <w:sz w:val="20"/>
          <w:szCs w:val="20"/>
        </w:rPr>
        <w:t xml:space="preserve">на </w:t>
      </w:r>
      <w:r w:rsidR="003D7F22" w:rsidRPr="003D7F22">
        <w:rPr>
          <w:sz w:val="20"/>
          <w:szCs w:val="20"/>
        </w:rPr>
        <w:t>2</w:t>
      </w:r>
      <w:r w:rsidR="004603D2" w:rsidRPr="003D7F22">
        <w:rPr>
          <w:sz w:val="20"/>
          <w:szCs w:val="20"/>
        </w:rPr>
        <w:t>,</w:t>
      </w:r>
      <w:r w:rsidR="00FE6E75">
        <w:rPr>
          <w:sz w:val="20"/>
          <w:szCs w:val="20"/>
        </w:rPr>
        <w:t>3</w:t>
      </w:r>
      <w:r w:rsidR="0094429C" w:rsidRPr="003D7F22">
        <w:rPr>
          <w:sz w:val="20"/>
          <w:szCs w:val="20"/>
        </w:rPr>
        <w:t xml:space="preserve">%, </w:t>
      </w:r>
      <w:r w:rsidR="00FE6E75">
        <w:rPr>
          <w:sz w:val="20"/>
          <w:szCs w:val="20"/>
        </w:rPr>
        <w:t>бромгексин</w:t>
      </w:r>
      <w:r w:rsidR="003D7F22" w:rsidRPr="003D7F22">
        <w:rPr>
          <w:sz w:val="20"/>
          <w:szCs w:val="20"/>
        </w:rPr>
        <w:t xml:space="preserve"> </w:t>
      </w:r>
      <w:r w:rsidR="003D7F22">
        <w:rPr>
          <w:sz w:val="20"/>
          <w:szCs w:val="20"/>
        </w:rPr>
        <w:t>-</w:t>
      </w:r>
      <w:r w:rsidR="003D7F22" w:rsidRPr="003D7F22">
        <w:rPr>
          <w:sz w:val="20"/>
          <w:szCs w:val="20"/>
        </w:rPr>
        <w:t xml:space="preserve"> на </w:t>
      </w:r>
      <w:r w:rsidR="00FE6E75">
        <w:rPr>
          <w:sz w:val="20"/>
          <w:szCs w:val="20"/>
        </w:rPr>
        <w:t>0,2</w:t>
      </w:r>
      <w:r w:rsidR="003D7F22" w:rsidRPr="003D7F22">
        <w:rPr>
          <w:sz w:val="20"/>
          <w:szCs w:val="20"/>
        </w:rPr>
        <w:t>%</w:t>
      </w:r>
      <w:bookmarkEnd w:id="0"/>
      <w:r w:rsidR="00FE6E75">
        <w:rPr>
          <w:sz w:val="20"/>
          <w:szCs w:val="20"/>
        </w:rPr>
        <w:t>. Снижение цен было отмечено на ренни - на</w:t>
      </w:r>
      <w:r w:rsidR="00625329">
        <w:rPr>
          <w:sz w:val="20"/>
          <w:szCs w:val="20"/>
        </w:rPr>
        <w:t xml:space="preserve"> </w:t>
      </w:r>
      <w:r w:rsidR="00FE6E75">
        <w:rPr>
          <w:sz w:val="20"/>
          <w:szCs w:val="20"/>
        </w:rPr>
        <w:t>0,5%.</w:t>
      </w:r>
      <w:r w:rsidR="00C970D2">
        <w:rPr>
          <w:snapToGrid w:val="0"/>
          <w:sz w:val="20"/>
        </w:rPr>
        <w:t xml:space="preserve"> 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E3544F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F35FAD" w:rsidRPr="006518BB">
              <w:rPr>
                <w:sz w:val="20"/>
              </w:rPr>
              <w:t xml:space="preserve"> </w:t>
            </w:r>
            <w:r w:rsidR="00F35FAD">
              <w:rPr>
                <w:sz w:val="20"/>
              </w:rPr>
              <w:t>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Pr="00C970D2" w:rsidRDefault="009148A8" w:rsidP="009148A8">
            <w:pPr>
              <w:pStyle w:val="5-"/>
              <w:contextualSpacing/>
              <w:rPr>
                <w:sz w:val="20"/>
              </w:rPr>
            </w:pPr>
            <w:r w:rsidRPr="00C970D2">
              <w:rPr>
                <w:sz w:val="20"/>
              </w:rPr>
              <w:t>26</w:t>
            </w:r>
            <w:r w:rsidR="003D2318" w:rsidRPr="00C970D2">
              <w:rPr>
                <w:sz w:val="20"/>
              </w:rPr>
              <w:t xml:space="preserve"> октября</w:t>
            </w:r>
            <w:r w:rsidR="00F35FAD" w:rsidRPr="00C970D2">
              <w:rPr>
                <w:sz w:val="20"/>
              </w:rPr>
              <w:t xml:space="preserve"> к</w:t>
            </w:r>
          </w:p>
        </w:tc>
      </w:tr>
      <w:tr w:rsidR="00E3544F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3D231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F35FAD">
              <w:rPr>
                <w:sz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Pr="00C970D2" w:rsidRDefault="00812B0B" w:rsidP="0058181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518BB">
              <w:rPr>
                <w:sz w:val="20"/>
              </w:rPr>
              <w:t>1</w:t>
            </w:r>
            <w:r w:rsidR="0058181D" w:rsidRPr="00C970D2">
              <w:rPr>
                <w:sz w:val="20"/>
              </w:rPr>
              <w:t>9</w:t>
            </w:r>
            <w:r w:rsidR="003D2318" w:rsidRPr="00C970D2">
              <w:rPr>
                <w:sz w:val="20"/>
              </w:rPr>
              <w:t xml:space="preserve"> октября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Pr="00C970D2" w:rsidRDefault="003D231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C970D2">
              <w:rPr>
                <w:sz w:val="20"/>
              </w:rPr>
              <w:t>28 сентября</w:t>
            </w:r>
          </w:p>
        </w:tc>
      </w:tr>
      <w:tr w:rsidR="0058181D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96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94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2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107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106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106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2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58181D" w:rsidRDefault="0058181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93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93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4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107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132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116</w:t>
            </w:r>
            <w:r w:rsidR="00AB222B">
              <w:t>,</w:t>
            </w:r>
            <w:r>
              <w:t>2</w:t>
            </w:r>
          </w:p>
        </w:tc>
      </w:tr>
      <w:tr w:rsidR="0058181D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113</w:t>
            </w:r>
            <w:r w:rsidR="00AB222B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5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96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107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108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5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109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2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86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96</w:t>
            </w:r>
            <w:r w:rsidR="00AB222B">
              <w:t>,</w:t>
            </w:r>
            <w:r>
              <w:t>7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136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108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112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79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85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2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82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65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93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85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95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80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120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94</w:t>
            </w:r>
            <w:r w:rsidR="00AB222B">
              <w:t>,</w:t>
            </w:r>
            <w:r>
              <w:t>4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66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117</w:t>
            </w:r>
            <w:r w:rsidR="00AB222B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111</w:t>
            </w:r>
            <w:r w:rsidR="00AB222B">
              <w:t>,</w:t>
            </w:r>
            <w:r>
              <w:t>6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66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91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126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88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5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8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106</w:t>
            </w:r>
            <w:r w:rsidR="00AB222B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6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106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6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96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107</w:t>
            </w:r>
            <w:r w:rsidR="00AB222B">
              <w:t>,</w:t>
            </w:r>
            <w:r>
              <w:t>7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7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121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112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119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115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5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107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108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8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111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121</w:t>
            </w:r>
            <w:r w:rsidR="00AB222B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8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107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9</w:t>
            </w:r>
          </w:p>
        </w:tc>
      </w:tr>
      <w:tr w:rsidR="0058181D">
        <w:tc>
          <w:tcPr>
            <w:tcW w:w="4109" w:type="dxa"/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109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6</w:t>
            </w:r>
          </w:p>
        </w:tc>
      </w:tr>
      <w:tr w:rsidR="0058181D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106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7</w:t>
            </w:r>
          </w:p>
        </w:tc>
      </w:tr>
    </w:tbl>
    <w:p w:rsidR="00E3544F" w:rsidRDefault="00E3544F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E3544F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58181D">
              <w:rPr>
                <w:b/>
                <w:iCs/>
                <w:color w:val="000000" w:themeColor="text1"/>
                <w:sz w:val="24"/>
              </w:rPr>
              <w:t>20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58181D">
              <w:rPr>
                <w:b/>
                <w:iCs/>
                <w:color w:val="000000" w:themeColor="text1"/>
                <w:sz w:val="24"/>
              </w:rPr>
              <w:t>26</w:t>
            </w:r>
            <w:r w:rsidR="003D2318">
              <w:rPr>
                <w:b/>
                <w:iCs/>
                <w:color w:val="000000" w:themeColor="text1"/>
                <w:sz w:val="24"/>
              </w:rPr>
              <w:t xml:space="preserve"> октября</w:t>
            </w:r>
            <w:r>
              <w:rPr>
                <w:b/>
                <w:iCs/>
                <w:color w:val="000000" w:themeColor="text1"/>
                <w:sz w:val="24"/>
              </w:rPr>
              <w:t xml:space="preserve"> 2020 года</w:t>
            </w:r>
          </w:p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E3544F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 w:rsidR="00E3544F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 w:rsidP="0058181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 w:rsidR="0058181D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Pr="0041532C" w:rsidRDefault="0058181D" w:rsidP="0058181D">
            <w:pPr>
              <w:ind w:right="510"/>
              <w:jc w:val="right"/>
              <w:rPr>
                <w:vertAlign w:val="superscript"/>
              </w:rPr>
            </w:pPr>
            <w:r>
              <w:t>101</w:t>
            </w:r>
            <w:r w:rsidR="00AB222B">
              <w:t>,</w:t>
            </w:r>
            <w:r>
              <w:t>8</w:t>
            </w:r>
            <w:r w:rsidR="0041532C">
              <w:t xml:space="preserve"> 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2</w:t>
            </w:r>
            <w:r w:rsidR="0026489D">
              <w:t xml:space="preserve"> 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Pr="0041532C" w:rsidRDefault="0058181D" w:rsidP="0058181D">
            <w:pPr>
              <w:ind w:right="510"/>
              <w:jc w:val="right"/>
              <w:rPr>
                <w:vertAlign w:val="superscript"/>
              </w:rPr>
            </w:pPr>
            <w:r>
              <w:t>99</w:t>
            </w:r>
            <w:r w:rsidR="00AB222B">
              <w:t>,</w:t>
            </w:r>
            <w:r>
              <w:t>8</w:t>
            </w:r>
            <w:r w:rsidR="0041532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овощные для детского</w:t>
            </w:r>
          </w:p>
          <w:p w:rsidR="0058181D" w:rsidRPr="005A272F" w:rsidRDefault="0058181D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58181D" w:rsidRPr="005A272F" w:rsidRDefault="0058181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5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5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105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8181D" w:rsidRPr="0041532C" w:rsidRDefault="0058181D" w:rsidP="0058181D">
            <w:pPr>
              <w:ind w:right="510"/>
              <w:jc w:val="right"/>
              <w:rPr>
                <w:vertAlign w:val="superscript"/>
              </w:rPr>
            </w:pPr>
            <w:r>
              <w:t>107</w:t>
            </w:r>
            <w:r w:rsidR="00AB222B">
              <w:t>,</w:t>
            </w:r>
            <w:r>
              <w:t>8</w:t>
            </w:r>
            <w:r w:rsidR="0041532C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9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lastRenderedPageBreak/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4</w:t>
            </w:r>
            <w:r w:rsidR="009A30E9">
              <w:t xml:space="preserve"> </w:t>
            </w:r>
            <w:r w:rsidR="009A30E9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94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rPr>
          <w:trHeight w:val="101"/>
        </w:trPr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4D214F">
        <w:tc>
          <w:tcPr>
            <w:tcW w:w="4111" w:type="dxa"/>
            <w:vAlign w:val="bottom"/>
          </w:tcPr>
          <w:p w:rsidR="0058181D" w:rsidRPr="004D214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</w:tr>
      <w:tr w:rsidR="0058181D" w:rsidRPr="004D214F">
        <w:tc>
          <w:tcPr>
            <w:tcW w:w="4111" w:type="dxa"/>
            <w:vAlign w:val="bottom"/>
          </w:tcPr>
          <w:p w:rsidR="0058181D" w:rsidRPr="004D214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7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94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117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120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124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7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96</w:t>
            </w:r>
            <w:r w:rsidR="00AB222B">
              <w:t>,</w:t>
            </w:r>
            <w:r>
              <w:t>9</w:t>
            </w:r>
            <w:r w:rsidR="009A30E9">
              <w:t xml:space="preserve"> </w:t>
            </w:r>
            <w:r w:rsidR="009A30E9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6</w:t>
            </w:r>
            <w:r w:rsidR="00840241">
              <w:t xml:space="preserve"> 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  <w:r w:rsidR="00840241">
              <w:t xml:space="preserve"> </w:t>
            </w:r>
            <w:r w:rsidR="00840241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3</w:t>
            </w:r>
            <w:r w:rsidR="00840241">
              <w:t xml:space="preserve"> </w:t>
            </w:r>
            <w:r w:rsidR="00840241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8</w:t>
            </w:r>
            <w:r w:rsidR="00840241">
              <w:t xml:space="preserve"> 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96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7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97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104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95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98</w:t>
            </w:r>
            <w:r w:rsidR="00AB222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Линекс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101</w:t>
            </w:r>
            <w:r w:rsidR="00AB222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103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102</w:t>
            </w:r>
            <w:r w:rsidR="00AB222B">
              <w:t>,</w:t>
            </w:r>
            <w:r>
              <w:t>3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  <w:tr w:rsidR="0058181D" w:rsidRPr="005A272F">
        <w:tc>
          <w:tcPr>
            <w:tcW w:w="4111" w:type="dxa"/>
            <w:vAlign w:val="bottom"/>
          </w:tcPr>
          <w:p w:rsidR="0058181D" w:rsidRPr="005A272F" w:rsidRDefault="005818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3</w:t>
            </w:r>
          </w:p>
        </w:tc>
      </w:tr>
      <w:tr w:rsidR="0058181D">
        <w:tc>
          <w:tcPr>
            <w:tcW w:w="4111" w:type="dxa"/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99</w:t>
            </w:r>
            <w:r w:rsidR="00AB222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1</w:t>
            </w:r>
          </w:p>
        </w:tc>
      </w:tr>
      <w:tr w:rsidR="0058181D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8181D" w:rsidRDefault="005818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181D" w:rsidRDefault="0058181D" w:rsidP="0058181D">
            <w:pPr>
              <w:ind w:right="510"/>
              <w:jc w:val="right"/>
            </w:pPr>
            <w:r>
              <w:t>100</w:t>
            </w:r>
            <w:r w:rsidR="00AB222B">
              <w:t>,</w:t>
            </w:r>
            <w:r>
              <w:t>0</w:t>
            </w:r>
          </w:p>
        </w:tc>
      </w:tr>
    </w:tbl>
    <w:p w:rsidR="00E3544F" w:rsidRDefault="00F35FA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E3544F" w:rsidRPr="00E27224" w:rsidRDefault="00F35FAD">
      <w:pPr>
        <w:pStyle w:val="8"/>
        <w:spacing w:before="0" w:after="240"/>
        <w:ind w:right="-710" w:firstLine="567"/>
        <w:rPr>
          <w:i w:val="0"/>
          <w:szCs w:val="22"/>
        </w:rPr>
      </w:pPr>
      <w:r w:rsidRPr="00E27224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E27224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3544F" w:rsidRPr="00E27224" w:rsidRDefault="00F35FA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E27224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2552E5" w:rsidRPr="002552E5" w:rsidRDefault="002552E5" w:rsidP="002552E5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E3544F">
        <w:tc>
          <w:tcPr>
            <w:tcW w:w="6070" w:type="dxa"/>
          </w:tcPr>
          <w:p w:rsidR="00E3544F" w:rsidRPr="00E93ECE" w:rsidRDefault="00F35FAD">
            <w:pPr>
              <w:rPr>
                <w:sz w:val="24"/>
                <w:szCs w:val="24"/>
              </w:rPr>
            </w:pPr>
            <w:r w:rsidRPr="00E93ECE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3544F" w:rsidRDefault="00F3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E3544F" w:rsidRDefault="00E3544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544F" w:rsidRDefault="009148A8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E3191A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E3544F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3544F" w:rsidSect="00404AD5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B1" w:rsidRDefault="00C231B1">
      <w:pPr>
        <w:pStyle w:val="1"/>
        <w:spacing w:before="0"/>
      </w:pPr>
      <w:r>
        <w:separator/>
      </w:r>
    </w:p>
  </w:endnote>
  <w:endnote w:type="continuationSeparator" w:id="1">
    <w:p w:rsidR="00C231B1" w:rsidRDefault="00C231B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D4" w:rsidRDefault="00D4164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FA76D4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A351CC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B1" w:rsidRDefault="00C231B1">
      <w:pPr>
        <w:pStyle w:val="1"/>
        <w:spacing w:before="0"/>
      </w:pPr>
      <w:r>
        <w:separator/>
      </w:r>
    </w:p>
  </w:footnote>
  <w:footnote w:type="continuationSeparator" w:id="1">
    <w:p w:rsidR="00C231B1" w:rsidRDefault="00C231B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D4" w:rsidRDefault="00FA76D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E3544F"/>
    <w:rsid w:val="00035C2B"/>
    <w:rsid w:val="000B06B4"/>
    <w:rsid w:val="001039FD"/>
    <w:rsid w:val="001357CE"/>
    <w:rsid w:val="001506FA"/>
    <w:rsid w:val="0015403D"/>
    <w:rsid w:val="0017052F"/>
    <w:rsid w:val="001C59C1"/>
    <w:rsid w:val="001D21B8"/>
    <w:rsid w:val="001E0AA1"/>
    <w:rsid w:val="0020665A"/>
    <w:rsid w:val="00231B57"/>
    <w:rsid w:val="002552E5"/>
    <w:rsid w:val="0026489D"/>
    <w:rsid w:val="003138F0"/>
    <w:rsid w:val="003374C7"/>
    <w:rsid w:val="00356C56"/>
    <w:rsid w:val="003666AD"/>
    <w:rsid w:val="003820AE"/>
    <w:rsid w:val="003B1D2E"/>
    <w:rsid w:val="003D2318"/>
    <w:rsid w:val="003D7F22"/>
    <w:rsid w:val="00404AD5"/>
    <w:rsid w:val="0041532C"/>
    <w:rsid w:val="004603D2"/>
    <w:rsid w:val="00464E21"/>
    <w:rsid w:val="00477FEF"/>
    <w:rsid w:val="00480D1E"/>
    <w:rsid w:val="004C272D"/>
    <w:rsid w:val="004D214F"/>
    <w:rsid w:val="005132EC"/>
    <w:rsid w:val="0058181D"/>
    <w:rsid w:val="005A272F"/>
    <w:rsid w:val="00614C72"/>
    <w:rsid w:val="00625329"/>
    <w:rsid w:val="00625C0E"/>
    <w:rsid w:val="006518BB"/>
    <w:rsid w:val="007106E3"/>
    <w:rsid w:val="007268C7"/>
    <w:rsid w:val="00735BC0"/>
    <w:rsid w:val="007C65F2"/>
    <w:rsid w:val="00812B0B"/>
    <w:rsid w:val="00821A5E"/>
    <w:rsid w:val="0083229B"/>
    <w:rsid w:val="00837C37"/>
    <w:rsid w:val="00840241"/>
    <w:rsid w:val="008C0A97"/>
    <w:rsid w:val="009148A8"/>
    <w:rsid w:val="00936EFA"/>
    <w:rsid w:val="0094429C"/>
    <w:rsid w:val="00956173"/>
    <w:rsid w:val="00980467"/>
    <w:rsid w:val="00982B42"/>
    <w:rsid w:val="009A30E9"/>
    <w:rsid w:val="009B547D"/>
    <w:rsid w:val="00A1407F"/>
    <w:rsid w:val="00A30098"/>
    <w:rsid w:val="00A351CC"/>
    <w:rsid w:val="00A37B11"/>
    <w:rsid w:val="00A45EFB"/>
    <w:rsid w:val="00A504CF"/>
    <w:rsid w:val="00A63B13"/>
    <w:rsid w:val="00A65DB7"/>
    <w:rsid w:val="00A770BD"/>
    <w:rsid w:val="00AB222B"/>
    <w:rsid w:val="00AB290E"/>
    <w:rsid w:val="00B03E7D"/>
    <w:rsid w:val="00B579DE"/>
    <w:rsid w:val="00B60839"/>
    <w:rsid w:val="00B70572"/>
    <w:rsid w:val="00B8466A"/>
    <w:rsid w:val="00BB4160"/>
    <w:rsid w:val="00C021F5"/>
    <w:rsid w:val="00C17F15"/>
    <w:rsid w:val="00C231B1"/>
    <w:rsid w:val="00C71DF3"/>
    <w:rsid w:val="00C92F56"/>
    <w:rsid w:val="00C970D2"/>
    <w:rsid w:val="00D4164F"/>
    <w:rsid w:val="00DF0FD5"/>
    <w:rsid w:val="00E03F33"/>
    <w:rsid w:val="00E235B3"/>
    <w:rsid w:val="00E27224"/>
    <w:rsid w:val="00E3191A"/>
    <w:rsid w:val="00E3544F"/>
    <w:rsid w:val="00E41F50"/>
    <w:rsid w:val="00E93ECE"/>
    <w:rsid w:val="00EB3E13"/>
    <w:rsid w:val="00EE0F70"/>
    <w:rsid w:val="00EF2EEF"/>
    <w:rsid w:val="00F178DC"/>
    <w:rsid w:val="00F236DE"/>
    <w:rsid w:val="00F35FAD"/>
    <w:rsid w:val="00F51D52"/>
    <w:rsid w:val="00F73982"/>
    <w:rsid w:val="00FA3A91"/>
    <w:rsid w:val="00FA76D4"/>
    <w:rsid w:val="00FA78B0"/>
    <w:rsid w:val="00FA7C38"/>
    <w:rsid w:val="00FD6AB4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04AD5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04AD5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04AD5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04A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AD5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04AD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04AD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04AD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04AD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04AD5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04AD5"/>
    <w:rPr>
      <w:i/>
      <w:iCs/>
    </w:rPr>
  </w:style>
  <w:style w:type="character" w:styleId="ac">
    <w:name w:val="Strong"/>
    <w:basedOn w:val="a0"/>
    <w:uiPriority w:val="22"/>
    <w:qFormat/>
    <w:rsid w:val="00404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B3E805-5557-470F-99C4-D7C9A3D7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pds507</cp:lastModifiedBy>
  <cp:revision>39</cp:revision>
  <cp:lastPrinted>2020-10-27T12:26:00Z</cp:lastPrinted>
  <dcterms:created xsi:type="dcterms:W3CDTF">2020-10-20T08:11:00Z</dcterms:created>
  <dcterms:modified xsi:type="dcterms:W3CDTF">2020-10-29T06:15:00Z</dcterms:modified>
</cp:coreProperties>
</file>