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p w:rsidR="00236801" w:rsidRDefault="00236801" w:rsidP="00236801">
      <w:pPr>
        <w:jc w:val="right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Приложению 4 </w:t>
      </w:r>
    </w:p>
    <w:p w:rsidR="00236801" w:rsidRDefault="00236801" w:rsidP="00236801">
      <w:pPr>
        <w:jc w:val="right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к изменениям, вносимым </w:t>
      </w:r>
    </w:p>
    <w:p w:rsidR="00236801" w:rsidRDefault="00236801" w:rsidP="00236801">
      <w:pPr>
        <w:jc w:val="right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в постановление администрации МР </w:t>
      </w:r>
    </w:p>
    <w:p w:rsidR="00236801" w:rsidRDefault="00236801" w:rsidP="00236801">
      <w:pPr>
        <w:pStyle w:val="a3"/>
        <w:jc w:val="right"/>
        <w:rPr>
          <w:rFonts w:ascii="Times New Roman" w:eastAsia="Batang" w:hAnsi="Times New Roman"/>
          <w:sz w:val="26"/>
          <w:szCs w:val="26"/>
        </w:rPr>
      </w:pPr>
      <w:r w:rsidRPr="00236801">
        <w:rPr>
          <w:rFonts w:ascii="Times New Roman" w:eastAsia="Batang" w:hAnsi="Times New Roman"/>
          <w:sz w:val="24"/>
          <w:szCs w:val="24"/>
        </w:rPr>
        <w:t>«Печора» от 31.12.2019  № 16</w:t>
      </w:r>
      <w:r w:rsidRPr="00236801">
        <w:rPr>
          <w:rFonts w:ascii="Times New Roman" w:eastAsia="Batang" w:hAnsi="Times New Roman"/>
          <w:sz w:val="26"/>
          <w:szCs w:val="26"/>
        </w:rPr>
        <w:t>80</w:t>
      </w:r>
    </w:p>
    <w:p w:rsidR="006C04F3" w:rsidRPr="00236801" w:rsidRDefault="006C04F3" w:rsidP="00236801">
      <w:pPr>
        <w:pStyle w:val="a3"/>
        <w:jc w:val="right"/>
        <w:rPr>
          <w:rFonts w:ascii="Times New Roman" w:eastAsia="Batang" w:hAnsi="Times New Roman"/>
          <w:sz w:val="26"/>
          <w:szCs w:val="26"/>
        </w:rPr>
      </w:pPr>
    </w:p>
    <w:p w:rsidR="00227DB4" w:rsidRDefault="00227DB4" w:rsidP="0023680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  <w:r w:rsidR="00644F29">
        <w:rPr>
          <w:rFonts w:ascii="Times New Roman" w:hAnsi="Times New Roman"/>
          <w:sz w:val="24"/>
          <w:szCs w:val="24"/>
        </w:rPr>
        <w:t xml:space="preserve"> 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7DB4" w:rsidRDefault="00227DB4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>Безопасно</w:t>
      </w:r>
      <w:r w:rsidR="00F01BDB">
        <w:rPr>
          <w:rFonts w:ascii="Times New Roman" w:hAnsi="Times New Roman"/>
          <w:spacing w:val="-5"/>
          <w:sz w:val="24"/>
          <w:szCs w:val="24"/>
        </w:rPr>
        <w:t>сть жизнедеятельности населения</w:t>
      </w:r>
      <w:r>
        <w:rPr>
          <w:rFonts w:ascii="Times New Roman" w:hAnsi="Times New Roman"/>
          <w:spacing w:val="-5"/>
          <w:sz w:val="24"/>
          <w:szCs w:val="24"/>
        </w:rPr>
        <w:t xml:space="preserve">»  </w:t>
      </w:r>
    </w:p>
    <w:p w:rsidR="00227DB4" w:rsidRDefault="00227DB4" w:rsidP="00227DB4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227DB4" w:rsidRDefault="00227DB4" w:rsidP="00227DB4">
      <w:pPr>
        <w:rPr>
          <w:szCs w:val="26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Tr="00846D2C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Tr="00846D2C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27DB4" w:rsidTr="00DE00CF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64124B" w:rsidRDefault="00227DB4" w:rsidP="006B7B09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97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D1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074989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27DB4" w:rsidRDefault="00227DB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</w:t>
            </w:r>
            <w:r w:rsidR="00917DFD">
              <w:rPr>
                <w:sz w:val="18"/>
                <w:szCs w:val="18"/>
              </w:rPr>
              <w:t xml:space="preserve">Управление по делам </w:t>
            </w:r>
            <w:r>
              <w:rPr>
                <w:sz w:val="18"/>
                <w:szCs w:val="18"/>
              </w:rPr>
              <w:t>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917DFD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«Управление по делам ГО и ЧС»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pStyle w:val="ConsPlusCel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482771" w:rsidP="005416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</w:t>
            </w:r>
            <w:r>
              <w:rPr>
                <w:sz w:val="18"/>
                <w:szCs w:val="18"/>
              </w:rPr>
              <w:lastRenderedPageBreak/>
              <w:t>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0B32DF" w:rsidP="00A440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482771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71" w:rsidRPr="00482771" w:rsidRDefault="00482771" w:rsidP="00482771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lastRenderedPageBreak/>
              <w:t>Подпрограмма 1 «Охрана окружающей среды»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утилизацию,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утилизацию/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обработку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обработку/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56AF0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0" w:rsidRPr="002D4F3A" w:rsidRDefault="00D56AF0" w:rsidP="002D4F3A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«Укрепление правопорядка, защита населения и территории муниципального района «Печора» от чрезвычайных ситуаций»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выступлений в СМИ, единиц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CC68F2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0B32DF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Раскрываемость  преступлений,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0B32DF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тяжких и особо тяжких преступлений,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0B32DF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D56AF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0B32DF" w:rsidP="00342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0B32DF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по социальным вопросам администрации МР «Печора» </w:t>
            </w:r>
            <w:r w:rsidR="00401C17">
              <w:rPr>
                <w:sz w:val="18"/>
                <w:szCs w:val="18"/>
              </w:rPr>
              <w:t>«Печора»</w:t>
            </w:r>
          </w:p>
        </w:tc>
      </w:tr>
      <w:tr w:rsidR="000B32DF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2DF" w:rsidRDefault="000B32DF" w:rsidP="00F814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совершенных в общественных местах и на улицах,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DE2684">
            <w:pPr>
              <w:jc w:val="center"/>
            </w:pPr>
            <w:r w:rsidRPr="00810C66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CC68F2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F2" w:rsidRDefault="00CC68F2" w:rsidP="00B14F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F2" w:rsidRDefault="00CC68F2">
            <w:r w:rsidRPr="001738F2">
              <w:rPr>
                <w:sz w:val="18"/>
                <w:szCs w:val="18"/>
              </w:rPr>
              <w:t>МКУ «Управление по делам 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F2" w:rsidRDefault="00CC68F2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F2" w:rsidRDefault="00CC68F2" w:rsidP="00DE2684">
            <w:pPr>
              <w:jc w:val="center"/>
            </w:pPr>
            <w:r w:rsidRPr="00810C66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CC68F2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F2" w:rsidRDefault="00CC68F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F2" w:rsidRDefault="00CC68F2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F2" w:rsidRDefault="00CC68F2">
            <w:r w:rsidRPr="001738F2">
              <w:rPr>
                <w:sz w:val="18"/>
                <w:szCs w:val="18"/>
              </w:rPr>
              <w:t>МКУ «Управление по делам 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F2" w:rsidRDefault="00CC68F2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F2" w:rsidRDefault="00CC68F2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0B32DF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B67BB1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B1" w:rsidRDefault="00B67BB1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B1" w:rsidRDefault="00B67BB1" w:rsidP="00B24A03">
            <w:pPr>
              <w:jc w:val="both"/>
              <w:rPr>
                <w:sz w:val="18"/>
                <w:szCs w:val="18"/>
              </w:rPr>
            </w:pPr>
            <w:r w:rsidRPr="00B67BB1">
              <w:rPr>
                <w:sz w:val="18"/>
                <w:szCs w:val="18"/>
              </w:rPr>
              <w:t>Количество гидротехнических сооружений обеспеченных эксплуатационной надежностью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B1" w:rsidRDefault="00B67BB1" w:rsidP="00F259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</w:t>
            </w:r>
            <w:r w:rsidR="00F25982">
              <w:rPr>
                <w:sz w:val="18"/>
                <w:szCs w:val="18"/>
              </w:rPr>
              <w:t>Управление капитального строительства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B1" w:rsidRDefault="00B67BB1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B1" w:rsidRDefault="00F25982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</w:tr>
      <w:tr w:rsidR="00B24A03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Pr="00B24A03" w:rsidRDefault="00B24A03" w:rsidP="00B24A03">
            <w:pPr>
              <w:jc w:val="center"/>
              <w:rPr>
                <w:b/>
                <w:sz w:val="18"/>
                <w:szCs w:val="18"/>
              </w:rPr>
            </w:pPr>
            <w:r w:rsidRPr="00B24A03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0B32DF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граждан, состоящих на учете у врача нарколога в ГУ РК «Печорский </w:t>
            </w:r>
            <w:r>
              <w:rPr>
                <w:sz w:val="18"/>
                <w:szCs w:val="18"/>
              </w:rPr>
              <w:lastRenderedPageBreak/>
              <w:t>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0B32DF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001D5E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5E" w:rsidRPr="00001D5E" w:rsidRDefault="00001D5E" w:rsidP="00001D5E">
            <w:pPr>
              <w:jc w:val="center"/>
              <w:rPr>
                <w:b/>
                <w:sz w:val="18"/>
                <w:szCs w:val="18"/>
              </w:rPr>
            </w:pPr>
            <w:r w:rsidRPr="00001D5E">
              <w:rPr>
                <w:b/>
                <w:sz w:val="18"/>
                <w:szCs w:val="18"/>
              </w:rPr>
              <w:lastRenderedPageBreak/>
              <w:t>Подпрограмма 4 «Профилактика терроризма и экстремизма»</w:t>
            </w:r>
          </w:p>
        </w:tc>
      </w:tr>
      <w:tr w:rsidR="000B32DF" w:rsidTr="00C648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мониторингов в сети «Интернет»,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2DF" w:rsidRDefault="000B32DF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2DF" w:rsidRDefault="000B32DF" w:rsidP="00846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DE2684">
            <w:pPr>
              <w:jc w:val="center"/>
            </w:pPr>
            <w:r w:rsidRPr="006812B8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CC68F2" w:rsidTr="005028E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A3486">
            <w:pPr>
              <w:jc w:val="center"/>
              <w:rPr>
                <w:sz w:val="18"/>
                <w:szCs w:val="18"/>
              </w:rPr>
            </w:pPr>
            <w:bookmarkStart w:id="0" w:name="_GoBack" w:colFirst="2" w:colLast="2"/>
            <w:r>
              <w:rPr>
                <w:sz w:val="18"/>
                <w:szCs w:val="18"/>
              </w:rPr>
              <w:t>20.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C68F2">
            <w:pPr>
              <w:jc w:val="center"/>
            </w:pPr>
            <w:r w:rsidRPr="00345851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F2" w:rsidRDefault="00CC68F2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DE2684">
            <w:pPr>
              <w:jc w:val="center"/>
            </w:pPr>
            <w:r w:rsidRPr="006812B8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CC68F2" w:rsidTr="005028E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C68F2">
            <w:pPr>
              <w:jc w:val="center"/>
            </w:pPr>
            <w:r w:rsidRPr="00345851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F2" w:rsidRDefault="00CC68F2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DE2684">
            <w:pPr>
              <w:jc w:val="center"/>
            </w:pPr>
            <w:r w:rsidRPr="006812B8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CC68F2" w:rsidTr="005028E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8E1C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принявших участие в мероприятиях антитеррористической направленности,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C68F2">
            <w:pPr>
              <w:jc w:val="center"/>
            </w:pPr>
            <w:r w:rsidRPr="00345851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F2" w:rsidRDefault="00CC68F2" w:rsidP="008E1C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DE2684">
            <w:pPr>
              <w:jc w:val="center"/>
            </w:pPr>
            <w:r w:rsidRPr="006812B8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CC68F2" w:rsidTr="005028E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0479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CC68F2">
            <w:pPr>
              <w:jc w:val="center"/>
            </w:pPr>
            <w:r w:rsidRPr="00345851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F2" w:rsidRDefault="00CC68F2" w:rsidP="0004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F2" w:rsidRDefault="00CC68F2" w:rsidP="00DE2684">
            <w:pPr>
              <w:jc w:val="center"/>
            </w:pPr>
            <w:r w:rsidRPr="006812B8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bookmarkEnd w:id="0"/>
      <w:tr w:rsidR="000B32DF" w:rsidTr="00C648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2DF" w:rsidRDefault="000B32DF" w:rsidP="006E56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2DF" w:rsidRDefault="000B32DF" w:rsidP="006E56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Утвержденный перечень объектов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DF" w:rsidRDefault="000B32DF" w:rsidP="006E56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DF" w:rsidRDefault="000B32DF" w:rsidP="00DE2684">
            <w:pPr>
              <w:jc w:val="center"/>
            </w:pPr>
            <w:r w:rsidRPr="006812B8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</w:tr>
      <w:tr w:rsidR="0056418F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8F" w:rsidRPr="0056418F" w:rsidRDefault="0056418F" w:rsidP="0056418F">
            <w:pPr>
              <w:jc w:val="center"/>
              <w:rPr>
                <w:b/>
                <w:sz w:val="18"/>
                <w:szCs w:val="18"/>
              </w:rPr>
            </w:pPr>
            <w:r w:rsidRPr="0056418F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024CF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Дорожно-транспортные происшествия,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CF51A2" w:rsidP="002C56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024CFC" w:rsidTr="002C56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2C56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7E2DDA" w:rsidP="007E2D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D1FD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E5" w:rsidRDefault="009179E5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D1FD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пешеходных переходов приведенных в соответствие с нормативными требованиями/общее количество пешеходных переходов*100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A069F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</w:tbl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p w:rsidR="001E5E5A" w:rsidRDefault="001E5E5A"/>
    <w:sectPr w:rsidR="001E5E5A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4CFC"/>
    <w:rsid w:val="00031521"/>
    <w:rsid w:val="00047952"/>
    <w:rsid w:val="00053E41"/>
    <w:rsid w:val="00074989"/>
    <w:rsid w:val="000A71BC"/>
    <w:rsid w:val="000B32DF"/>
    <w:rsid w:val="00107626"/>
    <w:rsid w:val="001E5E5A"/>
    <w:rsid w:val="00227DB4"/>
    <w:rsid w:val="00236801"/>
    <w:rsid w:val="00246D05"/>
    <w:rsid w:val="00266F2E"/>
    <w:rsid w:val="00291767"/>
    <w:rsid w:val="00292BC1"/>
    <w:rsid w:val="002C5673"/>
    <w:rsid w:val="002D4F3A"/>
    <w:rsid w:val="00300D6E"/>
    <w:rsid w:val="003428A1"/>
    <w:rsid w:val="003A271E"/>
    <w:rsid w:val="00401C17"/>
    <w:rsid w:val="00462EE2"/>
    <w:rsid w:val="00482771"/>
    <w:rsid w:val="004B0ECF"/>
    <w:rsid w:val="00541668"/>
    <w:rsid w:val="0056418F"/>
    <w:rsid w:val="0064124B"/>
    <w:rsid w:val="00644F29"/>
    <w:rsid w:val="006B7B09"/>
    <w:rsid w:val="006C04F3"/>
    <w:rsid w:val="006D4F34"/>
    <w:rsid w:val="006E568C"/>
    <w:rsid w:val="007C456F"/>
    <w:rsid w:val="007E2DDA"/>
    <w:rsid w:val="00846D2C"/>
    <w:rsid w:val="008E1C3A"/>
    <w:rsid w:val="009179E5"/>
    <w:rsid w:val="00917DFD"/>
    <w:rsid w:val="009979BD"/>
    <w:rsid w:val="009B0494"/>
    <w:rsid w:val="009D1E02"/>
    <w:rsid w:val="009E0781"/>
    <w:rsid w:val="009F7D96"/>
    <w:rsid w:val="00A3101E"/>
    <w:rsid w:val="00A44033"/>
    <w:rsid w:val="00A522ED"/>
    <w:rsid w:val="00B14F20"/>
    <w:rsid w:val="00B24A03"/>
    <w:rsid w:val="00B67BB1"/>
    <w:rsid w:val="00BA069F"/>
    <w:rsid w:val="00BC698E"/>
    <w:rsid w:val="00C11570"/>
    <w:rsid w:val="00C4669C"/>
    <w:rsid w:val="00CA3486"/>
    <w:rsid w:val="00CC68F2"/>
    <w:rsid w:val="00CF51A2"/>
    <w:rsid w:val="00D44513"/>
    <w:rsid w:val="00D56AF0"/>
    <w:rsid w:val="00DD1FD5"/>
    <w:rsid w:val="00DE00CF"/>
    <w:rsid w:val="00DE2684"/>
    <w:rsid w:val="00E329FB"/>
    <w:rsid w:val="00F01BDB"/>
    <w:rsid w:val="00F07DC6"/>
    <w:rsid w:val="00F25982"/>
    <w:rsid w:val="00F44020"/>
    <w:rsid w:val="00F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88</cp:revision>
  <dcterms:created xsi:type="dcterms:W3CDTF">2019-11-27T07:42:00Z</dcterms:created>
  <dcterms:modified xsi:type="dcterms:W3CDTF">2020-11-03T12:28:00Z</dcterms:modified>
</cp:coreProperties>
</file>