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82230B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 w:rsidRPr="00A90FAD">
        <w:rPr>
          <w:sz w:val="26"/>
          <w:szCs w:val="26"/>
        </w:rPr>
        <w:t>от «</w:t>
      </w:r>
      <w:r w:rsidR="0096589B">
        <w:rPr>
          <w:sz w:val="26"/>
          <w:szCs w:val="26"/>
        </w:rPr>
        <w:t xml:space="preserve"> 28 </w:t>
      </w:r>
      <w:bookmarkStart w:id="0" w:name="_GoBack"/>
      <w:bookmarkEnd w:id="0"/>
      <w:r w:rsidRPr="00A90FAD">
        <w:rPr>
          <w:sz w:val="26"/>
          <w:szCs w:val="26"/>
        </w:rPr>
        <w:t xml:space="preserve">» </w:t>
      </w:r>
      <w:r w:rsidR="00F76C8D">
        <w:rPr>
          <w:sz w:val="26"/>
          <w:szCs w:val="26"/>
        </w:rPr>
        <w:t xml:space="preserve"> декабря </w:t>
      </w:r>
      <w:r w:rsidR="00B3003E" w:rsidRPr="00A90FAD">
        <w:rPr>
          <w:sz w:val="26"/>
          <w:szCs w:val="26"/>
        </w:rPr>
        <w:t xml:space="preserve"> </w:t>
      </w:r>
      <w:r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20</w:t>
      </w:r>
      <w:r w:rsidRPr="00A90FAD">
        <w:rPr>
          <w:sz w:val="26"/>
          <w:szCs w:val="26"/>
        </w:rPr>
        <w:t xml:space="preserve"> г. № </w:t>
      </w:r>
      <w:r w:rsidR="0096589B">
        <w:rPr>
          <w:sz w:val="26"/>
          <w:szCs w:val="26"/>
        </w:rPr>
        <w:t>1328</w:t>
      </w:r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C71BB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850425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58"/>
        <w:gridCol w:w="1640"/>
        <w:gridCol w:w="1039"/>
        <w:gridCol w:w="38"/>
        <w:gridCol w:w="12"/>
        <w:gridCol w:w="13"/>
        <w:gridCol w:w="12"/>
        <w:gridCol w:w="1060"/>
        <w:gridCol w:w="989"/>
        <w:gridCol w:w="13"/>
        <w:gridCol w:w="17"/>
        <w:gridCol w:w="8"/>
        <w:gridCol w:w="1024"/>
        <w:gridCol w:w="1064"/>
        <w:gridCol w:w="1105"/>
      </w:tblGrid>
      <w:tr w:rsidR="00850425" w:rsidRPr="009F500B" w:rsidTr="004F2B9D">
        <w:trPr>
          <w:trHeight w:val="468"/>
          <w:tblCellSpacing w:w="5" w:type="nil"/>
          <w:jc w:val="center"/>
        </w:trPr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8962EC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962EC">
              <w:rPr>
                <w:rFonts w:ascii="Times New Roman" w:eastAsia="Times New Roman" w:hAnsi="Times New Roman" w:cs="Times New Roman"/>
              </w:rPr>
              <w:t>Объемы финансирования программы</w:t>
            </w:r>
          </w:p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838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8388D">
              <w:rPr>
                <w:rFonts w:ascii="Times New Roman" w:hAnsi="Times New Roman" w:cs="Times New Roman"/>
                <w:sz w:val="18"/>
                <w:szCs w:val="18"/>
              </w:rPr>
              <w:t>993 663,8</w:t>
            </w:r>
            <w:r w:rsidR="00AC27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F500B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9F500B" w:rsidTr="004F2B9D">
        <w:trPr>
          <w:trHeight w:val="60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3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9F500B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00B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172A33" w:rsidRPr="009F500B" w:rsidTr="004F2B9D">
        <w:trPr>
          <w:trHeight w:val="27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D1038C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30771E" w:rsidRPr="00D1038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E506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993 663,8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193 950,4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166 492,1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156 482,7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159 960,0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850425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9F500B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D1038C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172A33" w:rsidRPr="009F500B" w:rsidTr="004F2B9D">
        <w:trPr>
          <w:trHeight w:val="278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6 063,5</w:t>
            </w:r>
          </w:p>
        </w:tc>
        <w:tc>
          <w:tcPr>
            <w:tcW w:w="1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26C2F" w:rsidRPr="00D1038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A68CD" w:rsidRPr="00D1038C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D1038C" w:rsidRDefault="00B952C1" w:rsidP="00CA68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952C1" w:rsidP="007973C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BD573B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88388D" w:rsidP="00850E3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172A33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88388D" w:rsidRPr="009F500B" w:rsidTr="004F2B9D">
        <w:trPr>
          <w:trHeight w:val="261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9F500B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600,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164 925,1</w:t>
            </w:r>
          </w:p>
        </w:tc>
        <w:tc>
          <w:tcPr>
            <w:tcW w:w="1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952C1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  <w:r w:rsidR="00D14A3B">
              <w:rPr>
                <w:rFonts w:ascii="Times New Roman" w:hAnsi="Times New Roman" w:cs="Times New Roman"/>
                <w:sz w:val="18"/>
                <w:szCs w:val="18"/>
              </w:rPr>
              <w:t> 915,7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D1038C" w:rsidRDefault="00BD573B" w:rsidP="00BD57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158 393,0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D1038C" w:rsidRDefault="0088388D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158 389,3</w:t>
            </w:r>
          </w:p>
        </w:tc>
      </w:tr>
      <w:tr w:rsidR="00172A33" w:rsidRPr="009F500B" w:rsidTr="004F2B9D">
        <w:trPr>
          <w:trHeight w:val="147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172A33" w:rsidRPr="009F500B" w:rsidTr="004F2B9D">
        <w:trPr>
          <w:trHeight w:val="263"/>
          <w:tblCellSpacing w:w="5" w:type="nil"/>
          <w:jc w:val="center"/>
        </w:trPr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9F500B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D1038C" w:rsidRDefault="001A2458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1038C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59211F" w:rsidRDefault="00AC71BB" w:rsidP="00A82A2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C71BB">
        <w:rPr>
          <w:rFonts w:ascii="Times New Roman" w:hAnsi="Times New Roman" w:cs="Times New Roman"/>
          <w:sz w:val="26"/>
          <w:szCs w:val="26"/>
        </w:rPr>
        <w:t>»</w:t>
      </w:r>
    </w:p>
    <w:p w:rsidR="00977765" w:rsidRDefault="0059211F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82A27">
        <w:rPr>
          <w:rFonts w:ascii="Times New Roman" w:hAnsi="Times New Roman" w:cs="Times New Roman"/>
          <w:sz w:val="26"/>
          <w:szCs w:val="26"/>
        </w:rPr>
        <w:t xml:space="preserve">2. </w:t>
      </w:r>
      <w:r w:rsidR="00977765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977765">
        <w:rPr>
          <w:rFonts w:ascii="Times New Roman" w:hAnsi="Times New Roman" w:cs="Times New Roman"/>
          <w:sz w:val="26"/>
          <w:szCs w:val="26"/>
        </w:rPr>
        <w:t xml:space="preserve">1 </w:t>
      </w:r>
      <w:r w:rsidR="00977765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5E133D">
        <w:rPr>
          <w:rFonts w:ascii="Times New Roman" w:hAnsi="Times New Roman" w:cs="Times New Roman"/>
          <w:sz w:val="26"/>
          <w:szCs w:val="26"/>
        </w:rPr>
        <w:t>1</w:t>
      </w:r>
      <w:r w:rsidR="00977765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977765" w:rsidRPr="0071171D">
        <w:rPr>
          <w:rFonts w:ascii="Times New Roman" w:hAnsi="Times New Roman" w:cs="Times New Roman"/>
          <w:sz w:val="26"/>
          <w:szCs w:val="26"/>
        </w:rPr>
        <w:t>«</w:t>
      </w:r>
      <w:r w:rsidR="005E133D">
        <w:rPr>
          <w:rFonts w:ascii="Times New Roman" w:hAnsi="Times New Roman" w:cs="Times New Roman"/>
          <w:sz w:val="26"/>
          <w:szCs w:val="26"/>
        </w:rPr>
        <w:t>Управление муниципальными финансами и муниципальным долгом</w:t>
      </w:r>
      <w:r w:rsidR="00977765" w:rsidRPr="0071171D">
        <w:rPr>
          <w:rFonts w:ascii="Times New Roman" w:hAnsi="Times New Roman" w:cs="Times New Roman"/>
          <w:sz w:val="26"/>
          <w:szCs w:val="26"/>
        </w:rPr>
        <w:t>»</w:t>
      </w:r>
      <w:r w:rsidR="00977765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7765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977765" w:rsidRDefault="00977765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125" w:type="dxa"/>
        <w:jc w:val="center"/>
        <w:tblCellSpacing w:w="5" w:type="nil"/>
        <w:tblInd w:w="-306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45"/>
        <w:gridCol w:w="1781"/>
        <w:gridCol w:w="951"/>
        <w:gridCol w:w="1004"/>
        <w:gridCol w:w="977"/>
        <w:gridCol w:w="1025"/>
        <w:gridCol w:w="956"/>
        <w:gridCol w:w="1386"/>
      </w:tblGrid>
      <w:tr w:rsidR="00977765" w:rsidRPr="001B5709" w:rsidTr="00C95866">
        <w:trPr>
          <w:trHeight w:val="177"/>
          <w:tblCellSpacing w:w="5" w:type="nil"/>
          <w:jc w:val="center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2134D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2134D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6C06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06D1">
              <w:rPr>
                <w:rFonts w:ascii="Times New Roman" w:hAnsi="Times New Roman" w:cs="Times New Roman"/>
                <w:sz w:val="20"/>
                <w:szCs w:val="20"/>
              </w:rPr>
              <w:t>132 288,4</w:t>
            </w:r>
            <w:r w:rsidR="005E13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977765" w:rsidRPr="001B5709" w:rsidTr="00C95866">
        <w:trPr>
          <w:trHeight w:val="181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977765" w:rsidRPr="002D1353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977765" w:rsidRPr="00184B6E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6C06D1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132 288,4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A74D07" w:rsidP="00D37C9E">
            <w:pPr>
              <w:pStyle w:val="a8"/>
              <w:jc w:val="center"/>
              <w:rPr>
                <w:sz w:val="20"/>
                <w:szCs w:val="20"/>
              </w:rPr>
            </w:pPr>
            <w:r w:rsidRPr="00D37C9E">
              <w:rPr>
                <w:sz w:val="20"/>
                <w:szCs w:val="20"/>
              </w:rPr>
              <w:t>30 155,6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8B7390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26 040,0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8B7390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19 034,3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8B7390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8B7390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8B7390" w:rsidP="00D37C9E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</w:tr>
      <w:tr w:rsidR="00977765" w:rsidRPr="002D1353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977765" w:rsidRPr="002D1353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977765" w:rsidRPr="00766D87" w:rsidTr="00C95866">
        <w:trPr>
          <w:trHeight w:val="199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</w:tr>
      <w:tr w:rsidR="00977765" w:rsidRPr="001B5709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977765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</w:tr>
      <w:tr w:rsidR="00977765" w:rsidRPr="002D1353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B7390" w:rsidRPr="00184B6E" w:rsidTr="00C95866">
        <w:trPr>
          <w:trHeight w:val="261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1B5709" w:rsidRDefault="008B7390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184B6E" w:rsidRDefault="006C06D1" w:rsidP="00C9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132 288,4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184B6E" w:rsidRDefault="008B7390" w:rsidP="00C958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D37C9E" w:rsidRDefault="008B7390" w:rsidP="0076635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26 040,0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D37C9E" w:rsidRDefault="008B7390" w:rsidP="0076635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19 034,3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D37C9E" w:rsidRDefault="008B7390" w:rsidP="0076635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D37C9E" w:rsidRDefault="008B7390" w:rsidP="0076635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90" w:rsidRPr="00D37C9E" w:rsidRDefault="008B7390" w:rsidP="00766358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19 019,5</w:t>
            </w:r>
          </w:p>
        </w:tc>
      </w:tr>
      <w:tr w:rsidR="00977765" w:rsidRPr="002D1353" w:rsidTr="00C95866">
        <w:trPr>
          <w:trHeight w:val="213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2D1353" w:rsidRDefault="00977765" w:rsidP="00C958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35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977765" w:rsidTr="00C95866">
        <w:trPr>
          <w:trHeight w:val="260"/>
          <w:tblCellSpacing w:w="5" w:type="nil"/>
          <w:jc w:val="center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1B5709" w:rsidRDefault="00977765" w:rsidP="00C9586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765" w:rsidRPr="00D37C9E" w:rsidRDefault="00977765" w:rsidP="00D37C9E">
            <w:pPr>
              <w:pStyle w:val="a8"/>
              <w:jc w:val="center"/>
              <w:rPr>
                <w:b/>
              </w:rPr>
            </w:pPr>
            <w:r w:rsidRPr="00D37C9E">
              <w:rPr>
                <w:b/>
              </w:rPr>
              <w:t>-</w:t>
            </w:r>
          </w:p>
        </w:tc>
      </w:tr>
    </w:tbl>
    <w:p w:rsidR="00977765" w:rsidRDefault="00977765" w:rsidP="00D65F25">
      <w:pPr>
        <w:keepNext/>
        <w:keepLines/>
        <w:spacing w:after="0" w:line="240" w:lineRule="auto"/>
        <w:outlineLvl w:val="1"/>
        <w:rPr>
          <w:rFonts w:ascii="Times New Roman" w:hAnsi="Times New Roman" w:cs="Times New Roman"/>
          <w:sz w:val="26"/>
          <w:szCs w:val="26"/>
        </w:rPr>
      </w:pPr>
    </w:p>
    <w:p w:rsidR="00977765" w:rsidRDefault="00977765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2554E1">
        <w:rPr>
          <w:rFonts w:ascii="Times New Roman" w:hAnsi="Times New Roman" w:cs="Times New Roman"/>
          <w:sz w:val="26"/>
          <w:szCs w:val="26"/>
        </w:rPr>
        <w:t>2</w:t>
      </w:r>
      <w:r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Pr="0071171D">
        <w:rPr>
          <w:rFonts w:ascii="Times New Roman" w:hAnsi="Times New Roman" w:cs="Times New Roman"/>
          <w:sz w:val="26"/>
          <w:szCs w:val="26"/>
        </w:rPr>
        <w:t>«</w:t>
      </w:r>
      <w:r w:rsidR="00600B40">
        <w:rPr>
          <w:rFonts w:ascii="Times New Roman" w:hAnsi="Times New Roman" w:cs="Times New Roman"/>
          <w:sz w:val="26"/>
          <w:szCs w:val="26"/>
        </w:rPr>
        <w:t>У</w:t>
      </w:r>
      <w:r w:rsidRPr="0071171D">
        <w:rPr>
          <w:rFonts w:ascii="Times New Roman" w:hAnsi="Times New Roman" w:cs="Times New Roman"/>
          <w:sz w:val="26"/>
          <w:szCs w:val="26"/>
        </w:rPr>
        <w:t>правление</w:t>
      </w:r>
      <w:r w:rsidR="00600B40">
        <w:rPr>
          <w:rFonts w:ascii="Times New Roman" w:hAnsi="Times New Roman" w:cs="Times New Roman"/>
          <w:sz w:val="26"/>
          <w:szCs w:val="26"/>
        </w:rPr>
        <w:t xml:space="preserve"> муниципальным имуществом</w:t>
      </w:r>
      <w:r w:rsidRPr="0071171D">
        <w:rPr>
          <w:rFonts w:ascii="Times New Roman" w:hAnsi="Times New Roman" w:cs="Times New Roman"/>
          <w:sz w:val="26"/>
          <w:szCs w:val="26"/>
        </w:rPr>
        <w:t>»</w:t>
      </w:r>
      <w:r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977765" w:rsidRPr="00123FE0" w:rsidRDefault="00977765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307" w:type="dxa"/>
        <w:jc w:val="center"/>
        <w:tblCellSpacing w:w="5" w:type="nil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7"/>
        <w:gridCol w:w="1101"/>
        <w:gridCol w:w="992"/>
        <w:gridCol w:w="914"/>
        <w:gridCol w:w="902"/>
        <w:gridCol w:w="927"/>
        <w:gridCol w:w="1265"/>
        <w:gridCol w:w="1229"/>
      </w:tblGrid>
      <w:tr w:rsidR="00977765" w:rsidRPr="0076036B" w:rsidTr="00C95866">
        <w:trPr>
          <w:trHeight w:val="617"/>
          <w:tblCellSpacing w:w="5" w:type="nil"/>
          <w:jc w:val="center"/>
        </w:trPr>
        <w:tc>
          <w:tcPr>
            <w:tcW w:w="1977" w:type="dxa"/>
            <w:vMerge w:val="restart"/>
          </w:tcPr>
          <w:p w:rsidR="00977765" w:rsidRPr="00FC2B66" w:rsidRDefault="00977765" w:rsidP="00C9586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C2B66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330" w:type="dxa"/>
            <w:gridSpan w:val="7"/>
          </w:tcPr>
          <w:p w:rsidR="00977765" w:rsidRPr="0076036B" w:rsidRDefault="00977765" w:rsidP="00E94DB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финансирования составляет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  <w:r w:rsidR="005D29E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94DBC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5D29EB">
              <w:rPr>
                <w:rFonts w:ascii="Times New Roman" w:eastAsia="Times New Roman" w:hAnsi="Times New Roman" w:cs="Times New Roman"/>
                <w:sz w:val="20"/>
                <w:szCs w:val="20"/>
              </w:rPr>
              <w:t> 841,4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977765" w:rsidRPr="0076036B" w:rsidTr="00C95866">
        <w:trPr>
          <w:trHeight w:val="602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977765" w:rsidRPr="0076036B" w:rsidRDefault="00977765" w:rsidP="00C95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29" w:type="dxa"/>
            <w:gridSpan w:val="6"/>
          </w:tcPr>
          <w:p w:rsidR="00977765" w:rsidRPr="0076036B" w:rsidRDefault="00977765" w:rsidP="00C95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977765" w:rsidRPr="0076036B" w:rsidTr="00C95866">
        <w:trPr>
          <w:trHeight w:val="27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977765" w:rsidRPr="0076036B" w:rsidRDefault="00977765" w:rsidP="00C958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14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02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27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65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29" w:type="dxa"/>
          </w:tcPr>
          <w:p w:rsidR="00977765" w:rsidRPr="0076036B" w:rsidRDefault="00977765" w:rsidP="00C95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977765" w:rsidRPr="00253B71" w:rsidTr="00C95866">
        <w:trPr>
          <w:trHeight w:val="13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977765" w:rsidRPr="00253B71" w:rsidRDefault="00E94DBC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154 8</w:t>
            </w:r>
            <w:r w:rsidR="005D29EB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992" w:type="dxa"/>
          </w:tcPr>
          <w:p w:rsidR="00977765" w:rsidRPr="00253B71" w:rsidRDefault="00977765" w:rsidP="009A47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9A4738"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977765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25 561,4</w:t>
            </w:r>
          </w:p>
        </w:tc>
        <w:tc>
          <w:tcPr>
            <w:tcW w:w="902" w:type="dxa"/>
          </w:tcPr>
          <w:p w:rsidR="00977765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977765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977765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29" w:type="dxa"/>
          </w:tcPr>
          <w:p w:rsidR="00977765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977765" w:rsidRPr="0076036B" w:rsidRDefault="00977765" w:rsidP="00C958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977765" w:rsidRPr="0076036B" w:rsidRDefault="00977765" w:rsidP="00C958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977765" w:rsidRPr="0076036B" w:rsidRDefault="00977765" w:rsidP="00C958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977765" w:rsidRPr="0076036B" w:rsidRDefault="00977765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77765" w:rsidRPr="0076036B" w:rsidTr="00C95866">
        <w:trPr>
          <w:trHeight w:val="261"/>
          <w:tblCellSpacing w:w="5" w:type="nil"/>
          <w:jc w:val="center"/>
        </w:trPr>
        <w:tc>
          <w:tcPr>
            <w:tcW w:w="1977" w:type="dxa"/>
            <w:vMerge/>
          </w:tcPr>
          <w:p w:rsidR="00977765" w:rsidRPr="0076036B" w:rsidRDefault="00977765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977765" w:rsidRPr="0076036B" w:rsidRDefault="00977765" w:rsidP="00C958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5D29EB" w:rsidRPr="00253B71" w:rsidTr="00C95866">
        <w:trPr>
          <w:trHeight w:val="191"/>
          <w:tblCellSpacing w:w="5" w:type="nil"/>
          <w:jc w:val="center"/>
        </w:trPr>
        <w:tc>
          <w:tcPr>
            <w:tcW w:w="1977" w:type="dxa"/>
            <w:vMerge/>
          </w:tcPr>
          <w:p w:rsidR="005D29EB" w:rsidRPr="0076036B" w:rsidRDefault="005D29EB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D29EB" w:rsidRPr="00253B71" w:rsidRDefault="00D42422" w:rsidP="00E94D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E94D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841,4</w:t>
            </w:r>
          </w:p>
        </w:tc>
        <w:tc>
          <w:tcPr>
            <w:tcW w:w="992" w:type="dxa"/>
          </w:tcPr>
          <w:p w:rsidR="005D29EB" w:rsidRPr="00253B71" w:rsidRDefault="005D29EB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3B71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357,4</w:t>
            </w:r>
          </w:p>
        </w:tc>
        <w:tc>
          <w:tcPr>
            <w:tcW w:w="914" w:type="dxa"/>
          </w:tcPr>
          <w:p w:rsidR="005D29EB" w:rsidRPr="00253B71" w:rsidRDefault="005D29EB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25 561,4</w:t>
            </w:r>
          </w:p>
        </w:tc>
        <w:tc>
          <w:tcPr>
            <w:tcW w:w="902" w:type="dxa"/>
          </w:tcPr>
          <w:p w:rsidR="005D29EB" w:rsidRPr="00253B71" w:rsidRDefault="005D29EB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24 946,3</w:t>
            </w:r>
          </w:p>
        </w:tc>
        <w:tc>
          <w:tcPr>
            <w:tcW w:w="927" w:type="dxa"/>
          </w:tcPr>
          <w:p w:rsidR="005D29EB" w:rsidRPr="00253B71" w:rsidRDefault="005D29EB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65" w:type="dxa"/>
          </w:tcPr>
          <w:p w:rsidR="005D29EB" w:rsidRPr="00253B71" w:rsidRDefault="005D29EB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  <w:tc>
          <w:tcPr>
            <w:tcW w:w="1229" w:type="dxa"/>
          </w:tcPr>
          <w:p w:rsidR="005D29EB" w:rsidRPr="00253B71" w:rsidRDefault="005D29EB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24 992,1</w:t>
            </w:r>
          </w:p>
        </w:tc>
      </w:tr>
      <w:tr w:rsidR="009A4738" w:rsidRPr="0076036B" w:rsidTr="00C95866">
        <w:trPr>
          <w:trHeight w:val="212"/>
          <w:tblCellSpacing w:w="5" w:type="nil"/>
          <w:jc w:val="center"/>
        </w:trPr>
        <w:tc>
          <w:tcPr>
            <w:tcW w:w="1977" w:type="dxa"/>
            <w:vMerge/>
          </w:tcPr>
          <w:p w:rsidR="009A4738" w:rsidRPr="0076036B" w:rsidRDefault="009A4738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330" w:type="dxa"/>
            <w:gridSpan w:val="7"/>
          </w:tcPr>
          <w:p w:rsidR="009A4738" w:rsidRPr="0076036B" w:rsidRDefault="009A4738" w:rsidP="00C9586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36B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9A4738" w:rsidRPr="0076036B" w:rsidTr="00C95866">
        <w:trPr>
          <w:trHeight w:val="283"/>
          <w:tblCellSpacing w:w="5" w:type="nil"/>
          <w:jc w:val="center"/>
        </w:trPr>
        <w:tc>
          <w:tcPr>
            <w:tcW w:w="1977" w:type="dxa"/>
            <w:vMerge/>
          </w:tcPr>
          <w:p w:rsidR="009A4738" w:rsidRPr="0076036B" w:rsidRDefault="009A4738" w:rsidP="00C958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14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02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7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5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29" w:type="dxa"/>
          </w:tcPr>
          <w:p w:rsidR="009A4738" w:rsidRPr="0076036B" w:rsidRDefault="009A4738" w:rsidP="00C9586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77765" w:rsidRDefault="00C95866" w:rsidP="00C95866">
      <w:pPr>
        <w:keepNext/>
        <w:keepLines/>
        <w:spacing w:after="0" w:line="240" w:lineRule="auto"/>
        <w:ind w:firstLine="708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»</w:t>
      </w:r>
    </w:p>
    <w:p w:rsidR="00850425" w:rsidRDefault="00977765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94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992"/>
        <w:gridCol w:w="1038"/>
        <w:gridCol w:w="1039"/>
        <w:gridCol w:w="1089"/>
        <w:gridCol w:w="1133"/>
        <w:gridCol w:w="992"/>
      </w:tblGrid>
      <w:tr w:rsidR="00850425" w:rsidRPr="00BF17BE" w:rsidTr="00C95866"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</w:rPr>
            </w:pPr>
            <w:r w:rsidRPr="00BF17BE">
              <w:rPr>
                <w:rFonts w:ascii="Times New Roman" w:hAnsi="Times New Roman" w:cs="Times New Roman"/>
              </w:rPr>
              <w:t>Объемы финансирования подпрограммы</w:t>
            </w:r>
          </w:p>
        </w:tc>
        <w:tc>
          <w:tcPr>
            <w:tcW w:w="7417" w:type="dxa"/>
            <w:gridSpan w:val="7"/>
          </w:tcPr>
          <w:p w:rsidR="00850425" w:rsidRPr="00BF17BE" w:rsidRDefault="00850425" w:rsidP="00CE7C6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CE7C66">
              <w:rPr>
                <w:rFonts w:ascii="Times New Roman" w:eastAsia="Times New Roman" w:hAnsi="Times New Roman" w:cs="Times New Roman"/>
                <w:sz w:val="18"/>
                <w:szCs w:val="18"/>
              </w:rPr>
              <w:t>694 999,0</w:t>
            </w:r>
            <w:r w:rsidR="00AB289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C95866">
        <w:tc>
          <w:tcPr>
            <w:tcW w:w="1985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283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5414" w:rsidRPr="005B7F97" w:rsidRDefault="00CE7C66" w:rsidP="00F96A2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694 999,0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CE7C66" w:rsidP="002E51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112 881,3</w:t>
            </w:r>
          </w:p>
        </w:tc>
        <w:tc>
          <w:tcPr>
            <w:tcW w:w="1039" w:type="dxa"/>
          </w:tcPr>
          <w:p w:rsidR="00BE5414" w:rsidRPr="005B7F97" w:rsidRDefault="00CE7C66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110 777,7</w:t>
            </w:r>
          </w:p>
        </w:tc>
        <w:tc>
          <w:tcPr>
            <w:tcW w:w="1089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114 224,0</w:t>
            </w:r>
          </w:p>
        </w:tc>
        <w:tc>
          <w:tcPr>
            <w:tcW w:w="1133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992" w:type="dxa"/>
          </w:tcPr>
          <w:p w:rsidR="00BE5414" w:rsidRPr="005B7F97" w:rsidRDefault="00CE7C66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7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7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7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5414" w:rsidRPr="005B7F97" w:rsidRDefault="00FE7A7F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5 325,1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D4112C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89" w:type="dxa"/>
          </w:tcPr>
          <w:p w:rsidR="00BE5414" w:rsidRPr="005B7F97" w:rsidRDefault="00D4112C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133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7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C95866">
        <w:tc>
          <w:tcPr>
            <w:tcW w:w="1985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F08D7" w:rsidRPr="005B7F97" w:rsidRDefault="00FE7A7F" w:rsidP="0057684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689 673,9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D4112C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111 494,0</w:t>
            </w:r>
          </w:p>
        </w:tc>
        <w:tc>
          <w:tcPr>
            <w:tcW w:w="1039" w:type="dxa"/>
          </w:tcPr>
          <w:p w:rsidR="002F08D7" w:rsidRPr="005B7F97" w:rsidRDefault="00D4112C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109 390,4</w:t>
            </w:r>
          </w:p>
        </w:tc>
        <w:tc>
          <w:tcPr>
            <w:tcW w:w="1089" w:type="dxa"/>
          </w:tcPr>
          <w:p w:rsidR="002F08D7" w:rsidRPr="005B7F97" w:rsidRDefault="00D4112C"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1133" w:type="dxa"/>
          </w:tcPr>
          <w:p w:rsidR="002F08D7" w:rsidRPr="005B7F97" w:rsidRDefault="002F08D7" w:rsidP="007663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  <w:tc>
          <w:tcPr>
            <w:tcW w:w="992" w:type="dxa"/>
          </w:tcPr>
          <w:p w:rsidR="002F08D7" w:rsidRPr="005B7F97" w:rsidRDefault="002F08D7" w:rsidP="007663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112 836,7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17" w:type="dxa"/>
            <w:gridSpan w:val="7"/>
          </w:tcPr>
          <w:p w:rsidR="00BE5414" w:rsidRPr="005B7F97" w:rsidRDefault="00BE5414" w:rsidP="00BE541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BE5414" w:rsidRPr="00BF17BE" w:rsidTr="00C95866">
        <w:tc>
          <w:tcPr>
            <w:tcW w:w="1985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8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3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89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3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E5414" w:rsidRPr="005B7F97" w:rsidRDefault="00624728" w:rsidP="00185ED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5955D3" w:rsidRDefault="00CB640D" w:rsidP="00CB640D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05339A" w:rsidRPr="0005339A" w:rsidRDefault="003F269D" w:rsidP="0005339A">
      <w:pPr>
        <w:pStyle w:val="a8"/>
        <w:ind w:firstLine="708"/>
        <w:jc w:val="both"/>
        <w:rPr>
          <w:sz w:val="26"/>
          <w:szCs w:val="26"/>
        </w:rPr>
      </w:pPr>
      <w:r w:rsidRPr="0005339A">
        <w:rPr>
          <w:rFonts w:eastAsia="Calibri"/>
          <w:sz w:val="26"/>
          <w:szCs w:val="26"/>
          <w:lang w:eastAsia="en-US"/>
        </w:rPr>
        <w:t xml:space="preserve">5. </w:t>
      </w:r>
      <w:r w:rsidRPr="0005339A">
        <w:rPr>
          <w:sz w:val="26"/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05339A" w:rsidRPr="0005339A">
        <w:rPr>
          <w:sz w:val="26"/>
          <w:szCs w:val="26"/>
        </w:rPr>
        <w:t xml:space="preserve">4 «Электронный муниципалитет» позицию 8 изложить в следующей редакции: </w:t>
      </w:r>
    </w:p>
    <w:p w:rsidR="0005339A" w:rsidRDefault="0005339A" w:rsidP="0005339A">
      <w:pPr>
        <w:pStyle w:val="a8"/>
      </w:pPr>
      <w: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05339A" w:rsidRPr="00B33AC8" w:rsidTr="00766358">
        <w:tc>
          <w:tcPr>
            <w:tcW w:w="1692" w:type="dxa"/>
            <w:vMerge w:val="restart"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678E">
              <w:rPr>
                <w:rFonts w:ascii="Times New Roman" w:hAnsi="Times New Roman" w:cs="Times New Roman"/>
              </w:rPr>
              <w:t>Объемы финансирова-ния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05339A" w:rsidRPr="00B33AC8" w:rsidRDefault="0005339A" w:rsidP="00D67C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Общий объем финансирования составляет 11</w:t>
            </w:r>
            <w:r w:rsidR="00D67CCA">
              <w:rPr>
                <w:rFonts w:ascii="Times New Roman" w:eastAsia="Times New Roman" w:hAnsi="Times New Roman" w:cs="Times New Roman"/>
              </w:rPr>
              <w:t> 535,0</w:t>
            </w:r>
            <w:r w:rsidRPr="00B33AC8">
              <w:rPr>
                <w:rFonts w:ascii="Times New Roman" w:eastAsia="Times New Roman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5339A" w:rsidRPr="00B33AC8" w:rsidTr="00766358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05339A" w:rsidP="0076635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AC8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Объем финансирования (тыс. руб.)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2025 год</w:t>
            </w:r>
          </w:p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05339A" w:rsidP="00D67C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11</w:t>
            </w:r>
            <w:r w:rsidR="00D67CCA">
              <w:rPr>
                <w:rFonts w:ascii="Times New Roman" w:hAnsi="Times New Roman" w:cs="Times New Roman"/>
              </w:rPr>
              <w:t> 535,0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7D55EE" w:rsidP="007D55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0533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4</w:t>
            </w:r>
            <w:r w:rsidR="0005339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8F13A8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2 009,4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8F13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</w:t>
            </w:r>
            <w:r w:rsidR="008F13A8">
              <w:rPr>
                <w:rFonts w:ascii="Times New Roman" w:hAnsi="Times New Roman" w:cs="Times New Roman"/>
              </w:rPr>
              <w:t>24</w:t>
            </w:r>
            <w:r w:rsidRPr="00B33AC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8F13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1 7</w:t>
            </w:r>
            <w:r w:rsidR="008F13A8">
              <w:rPr>
                <w:rFonts w:ascii="Times New Roman" w:hAnsi="Times New Roman" w:cs="Times New Roman"/>
              </w:rPr>
              <w:t>24</w:t>
            </w:r>
            <w:r w:rsidRPr="00B33AC8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8F13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 w:rsidR="008F13A8">
              <w:rPr>
                <w:rFonts w:ascii="Times New Roman" w:hAnsi="Times New Roman" w:cs="Times New Roman"/>
              </w:rPr>
              <w:t> 5</w:t>
            </w:r>
            <w:r w:rsidRPr="00B33AC8">
              <w:rPr>
                <w:rFonts w:ascii="Times New Roman" w:hAnsi="Times New Roman" w:cs="Times New Roman"/>
              </w:rPr>
              <w:t>4</w:t>
            </w:r>
            <w:r w:rsidR="008F13A8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8F13A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 w:rsidR="008F13A8">
              <w:rPr>
                <w:rFonts w:ascii="Times New Roman" w:hAnsi="Times New Roman" w:cs="Times New Roman"/>
              </w:rPr>
              <w:t> 5</w:t>
            </w:r>
            <w:r w:rsidRPr="00B33AC8">
              <w:rPr>
                <w:rFonts w:ascii="Times New Roman" w:hAnsi="Times New Roman" w:cs="Times New Roman"/>
              </w:rPr>
              <w:t>4</w:t>
            </w:r>
            <w:r w:rsidR="008F13A8">
              <w:rPr>
                <w:rFonts w:ascii="Times New Roman" w:hAnsi="Times New Roman" w:cs="Times New Roman"/>
              </w:rPr>
              <w:t>1,0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в том числе по источникам финансирования: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федеральный бюджет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05339A" w:rsidP="0076635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республиканский бюджет Республики Коми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4A261C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738,4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D469BE" w:rsidP="0076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D469BE" w:rsidP="0076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D469BE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D67CCA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D67CCA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4A261C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10 796,6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4A261C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061420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1 829,7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61420" w:rsidP="007663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1 544,7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61420" w:rsidP="007663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1 544,7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0614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 w:rsidR="00061420">
              <w:rPr>
                <w:rFonts w:ascii="Times New Roman" w:hAnsi="Times New Roman" w:cs="Times New Roman"/>
              </w:rPr>
              <w:t> </w:t>
            </w:r>
            <w:r w:rsidRPr="00B33AC8">
              <w:rPr>
                <w:rFonts w:ascii="Times New Roman" w:hAnsi="Times New Roman" w:cs="Times New Roman"/>
              </w:rPr>
              <w:t>5</w:t>
            </w:r>
            <w:r w:rsidR="00061420">
              <w:rPr>
                <w:rFonts w:ascii="Times New Roman" w:hAnsi="Times New Roman" w:cs="Times New Roman"/>
              </w:rPr>
              <w:t>4</w:t>
            </w:r>
            <w:r w:rsidRPr="00B33AC8">
              <w:rPr>
                <w:rFonts w:ascii="Times New Roman" w:hAnsi="Times New Roman" w:cs="Times New Roman"/>
              </w:rPr>
              <w:t>1</w:t>
            </w:r>
            <w:r w:rsidR="0006142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06142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1</w:t>
            </w:r>
            <w:r w:rsidR="00061420">
              <w:rPr>
                <w:rFonts w:ascii="Times New Roman" w:hAnsi="Times New Roman" w:cs="Times New Roman"/>
              </w:rPr>
              <w:t> </w:t>
            </w:r>
            <w:r w:rsidRPr="00B33AC8">
              <w:rPr>
                <w:rFonts w:ascii="Times New Roman" w:hAnsi="Times New Roman" w:cs="Times New Roman"/>
              </w:rPr>
              <w:t>5</w:t>
            </w:r>
            <w:r w:rsidR="00061420">
              <w:rPr>
                <w:rFonts w:ascii="Times New Roman" w:hAnsi="Times New Roman" w:cs="Times New Roman"/>
              </w:rPr>
              <w:t>4</w:t>
            </w:r>
            <w:r w:rsidRPr="00B33AC8">
              <w:rPr>
                <w:rFonts w:ascii="Times New Roman" w:hAnsi="Times New Roman" w:cs="Times New Roman"/>
              </w:rPr>
              <w:t>1</w:t>
            </w:r>
            <w:r w:rsidR="00061420">
              <w:rPr>
                <w:rFonts w:ascii="Times New Roman" w:hAnsi="Times New Roman" w:cs="Times New Roman"/>
              </w:rPr>
              <w:t>,0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5339A" w:rsidRPr="00B33AC8" w:rsidTr="00766358">
        <w:tc>
          <w:tcPr>
            <w:tcW w:w="1692" w:type="dxa"/>
            <w:vMerge/>
            <w:shd w:val="clear" w:color="auto" w:fill="auto"/>
          </w:tcPr>
          <w:p w:rsidR="0005339A" w:rsidRPr="006A678E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6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5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33A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5339A" w:rsidRPr="00B33AC8" w:rsidRDefault="0005339A" w:rsidP="007663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33AC8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3F269D" w:rsidRDefault="00B44EC2" w:rsidP="00B44EC2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A41072" w:rsidRPr="00A41072" w:rsidRDefault="00067F56" w:rsidP="00A41072">
      <w:pPr>
        <w:pStyle w:val="a8"/>
        <w:ind w:firstLine="708"/>
        <w:jc w:val="both"/>
        <w:rPr>
          <w:sz w:val="26"/>
          <w:szCs w:val="26"/>
        </w:rPr>
      </w:pPr>
      <w:r w:rsidRPr="00A41072">
        <w:rPr>
          <w:rFonts w:eastAsia="Calibri"/>
          <w:sz w:val="26"/>
          <w:szCs w:val="26"/>
          <w:lang w:eastAsia="en-US"/>
        </w:rPr>
        <w:t>6</w:t>
      </w:r>
      <w:r w:rsidR="00DD2203" w:rsidRPr="00A41072">
        <w:rPr>
          <w:rFonts w:eastAsia="Calibri"/>
          <w:sz w:val="26"/>
          <w:szCs w:val="26"/>
          <w:lang w:eastAsia="en-US"/>
        </w:rPr>
        <w:t>.</w:t>
      </w:r>
      <w:r w:rsidR="00DD2203" w:rsidRPr="00A41072">
        <w:rPr>
          <w:sz w:val="26"/>
          <w:szCs w:val="26"/>
        </w:rPr>
        <w:t xml:space="preserve"> Приложение 2 к муниципальной программе изложить в редакции согласно приложению </w:t>
      </w:r>
      <w:r w:rsidR="00C61E51">
        <w:rPr>
          <w:sz w:val="26"/>
          <w:szCs w:val="26"/>
        </w:rPr>
        <w:t xml:space="preserve">1 </w:t>
      </w:r>
      <w:r w:rsidR="00DD2203"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="00DD2203" w:rsidRPr="00A41072">
        <w:rPr>
          <w:b/>
          <w:sz w:val="26"/>
          <w:szCs w:val="26"/>
        </w:rPr>
        <w:t xml:space="preserve"> </w:t>
      </w:r>
      <w:r w:rsidR="00DD2203" w:rsidRPr="00A41072">
        <w:rPr>
          <w:sz w:val="26"/>
          <w:szCs w:val="26"/>
        </w:rPr>
        <w:t>от 31.12.2019 г. № 16</w:t>
      </w:r>
      <w:r w:rsidR="00AF26A5" w:rsidRPr="00A41072">
        <w:rPr>
          <w:sz w:val="26"/>
          <w:szCs w:val="26"/>
        </w:rPr>
        <w:t>78</w:t>
      </w:r>
      <w:r w:rsidR="00DD2203" w:rsidRPr="00A41072">
        <w:rPr>
          <w:sz w:val="26"/>
          <w:szCs w:val="26"/>
        </w:rPr>
        <w:t>.</w:t>
      </w:r>
    </w:p>
    <w:p w:rsidR="00A41072" w:rsidRPr="00A41072" w:rsidRDefault="00A41072" w:rsidP="00A41072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</w:t>
      </w:r>
      <w:r w:rsidRPr="00A41072">
        <w:rPr>
          <w:rFonts w:eastAsia="Calibri"/>
          <w:sz w:val="26"/>
          <w:szCs w:val="26"/>
          <w:lang w:eastAsia="en-US"/>
        </w:rPr>
        <w:t>.</w:t>
      </w:r>
      <w:r w:rsidRPr="00A41072">
        <w:rPr>
          <w:sz w:val="26"/>
          <w:szCs w:val="26"/>
        </w:rPr>
        <w:t xml:space="preserve"> Приложение </w:t>
      </w:r>
      <w:r w:rsidR="00C61E51">
        <w:rPr>
          <w:sz w:val="26"/>
          <w:szCs w:val="26"/>
        </w:rPr>
        <w:t>3</w:t>
      </w:r>
      <w:r w:rsidRPr="00A41072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C61E51">
        <w:rPr>
          <w:sz w:val="26"/>
          <w:szCs w:val="26"/>
        </w:rPr>
        <w:t xml:space="preserve">2 </w:t>
      </w:r>
      <w:r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A41072">
        <w:rPr>
          <w:rFonts w:eastAsia="Calibri"/>
          <w:sz w:val="26"/>
          <w:szCs w:val="26"/>
          <w:lang w:eastAsia="en-US"/>
        </w:rPr>
        <w:t xml:space="preserve"> </w:t>
      </w:r>
    </w:p>
    <w:p w:rsidR="00A41072" w:rsidRPr="00A41072" w:rsidRDefault="00A41072" w:rsidP="00A41072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8</w:t>
      </w:r>
      <w:r w:rsidRPr="00A41072">
        <w:rPr>
          <w:rFonts w:eastAsia="Calibri"/>
          <w:sz w:val="26"/>
          <w:szCs w:val="26"/>
          <w:lang w:eastAsia="en-US"/>
        </w:rPr>
        <w:t>.</w:t>
      </w:r>
      <w:r w:rsidRPr="00A41072">
        <w:rPr>
          <w:sz w:val="26"/>
          <w:szCs w:val="26"/>
        </w:rPr>
        <w:t xml:space="preserve"> </w:t>
      </w:r>
      <w:r w:rsidR="00C61E51">
        <w:rPr>
          <w:sz w:val="26"/>
          <w:szCs w:val="26"/>
        </w:rPr>
        <w:t>Дополнить</w:t>
      </w:r>
      <w:r w:rsidRPr="00A41072">
        <w:rPr>
          <w:sz w:val="26"/>
          <w:szCs w:val="26"/>
        </w:rPr>
        <w:t xml:space="preserve"> муниципальн</w:t>
      </w:r>
      <w:r w:rsidR="00C61E51">
        <w:rPr>
          <w:sz w:val="26"/>
          <w:szCs w:val="26"/>
        </w:rPr>
        <w:t>ую</w:t>
      </w:r>
      <w:r w:rsidRPr="00A41072">
        <w:rPr>
          <w:sz w:val="26"/>
          <w:szCs w:val="26"/>
        </w:rPr>
        <w:t xml:space="preserve"> программ</w:t>
      </w:r>
      <w:r w:rsidR="00C61E51">
        <w:rPr>
          <w:sz w:val="26"/>
          <w:szCs w:val="26"/>
        </w:rPr>
        <w:t xml:space="preserve">у приложением 5 </w:t>
      </w:r>
      <w:r w:rsidRPr="00A41072">
        <w:rPr>
          <w:sz w:val="26"/>
          <w:szCs w:val="26"/>
        </w:rPr>
        <w:t xml:space="preserve">согласно приложению </w:t>
      </w:r>
      <w:r w:rsidR="00C61E51">
        <w:rPr>
          <w:sz w:val="26"/>
          <w:szCs w:val="26"/>
        </w:rPr>
        <w:t xml:space="preserve">3 </w:t>
      </w:r>
      <w:r w:rsidRPr="00A41072">
        <w:rPr>
          <w:sz w:val="26"/>
          <w:szCs w:val="26"/>
        </w:rPr>
        <w:t>к изменениям, вносимым в постановление администрации МР «Печора»</w:t>
      </w:r>
      <w:r w:rsidRPr="00A41072">
        <w:rPr>
          <w:b/>
          <w:sz w:val="26"/>
          <w:szCs w:val="26"/>
        </w:rPr>
        <w:t xml:space="preserve"> </w:t>
      </w:r>
      <w:r w:rsidRPr="00A41072">
        <w:rPr>
          <w:sz w:val="26"/>
          <w:szCs w:val="26"/>
        </w:rPr>
        <w:t>от 31.12.2019 г. № 1678.</w:t>
      </w:r>
      <w:r w:rsidRPr="00A41072">
        <w:rPr>
          <w:rFonts w:eastAsia="Calibri"/>
          <w:sz w:val="26"/>
          <w:szCs w:val="26"/>
          <w:lang w:eastAsia="en-US"/>
        </w:rPr>
        <w:t xml:space="preserve"> </w:t>
      </w:r>
    </w:p>
    <w:p w:rsidR="00DD2203" w:rsidRPr="00DD2203" w:rsidRDefault="00DD2203" w:rsidP="00F57242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D220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850425" w:rsidRDefault="00872518" w:rsidP="008504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sectPr w:rsidR="0085042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6C" w:rsidRDefault="00184B6C">
      <w:pPr>
        <w:spacing w:after="0" w:line="240" w:lineRule="auto"/>
      </w:pPr>
      <w:r>
        <w:separator/>
      </w:r>
    </w:p>
  </w:endnote>
  <w:endnote w:type="continuationSeparator" w:id="0">
    <w:p w:rsidR="00184B6C" w:rsidRDefault="0018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C95866" w:rsidRDefault="00C9586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58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5866" w:rsidRDefault="00C9586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6C" w:rsidRDefault="00184B6C">
      <w:pPr>
        <w:spacing w:after="0" w:line="240" w:lineRule="auto"/>
      </w:pPr>
      <w:r>
        <w:separator/>
      </w:r>
    </w:p>
  </w:footnote>
  <w:footnote w:type="continuationSeparator" w:id="0">
    <w:p w:rsidR="00184B6C" w:rsidRDefault="00184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1119F"/>
    <w:rsid w:val="000240AD"/>
    <w:rsid w:val="00024C20"/>
    <w:rsid w:val="00040B52"/>
    <w:rsid w:val="0005339A"/>
    <w:rsid w:val="00055A17"/>
    <w:rsid w:val="0006119C"/>
    <w:rsid w:val="00061420"/>
    <w:rsid w:val="00067312"/>
    <w:rsid w:val="00067F56"/>
    <w:rsid w:val="000A3CFC"/>
    <w:rsid w:val="000A6D0B"/>
    <w:rsid w:val="000B135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23FE0"/>
    <w:rsid w:val="001260B2"/>
    <w:rsid w:val="00151520"/>
    <w:rsid w:val="00167631"/>
    <w:rsid w:val="00170962"/>
    <w:rsid w:val="00172A33"/>
    <w:rsid w:val="00181B91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69C1"/>
    <w:rsid w:val="00200145"/>
    <w:rsid w:val="002039A7"/>
    <w:rsid w:val="00203D91"/>
    <w:rsid w:val="002127BC"/>
    <w:rsid w:val="00213566"/>
    <w:rsid w:val="00217505"/>
    <w:rsid w:val="0022134D"/>
    <w:rsid w:val="002213F7"/>
    <w:rsid w:val="0022540A"/>
    <w:rsid w:val="00241B75"/>
    <w:rsid w:val="00245081"/>
    <w:rsid w:val="00246CD4"/>
    <w:rsid w:val="00252BB9"/>
    <w:rsid w:val="00253B71"/>
    <w:rsid w:val="002554E1"/>
    <w:rsid w:val="00256612"/>
    <w:rsid w:val="002713BD"/>
    <w:rsid w:val="002718E9"/>
    <w:rsid w:val="002805F5"/>
    <w:rsid w:val="00281648"/>
    <w:rsid w:val="00281F31"/>
    <w:rsid w:val="00290498"/>
    <w:rsid w:val="0029108C"/>
    <w:rsid w:val="002A0FFA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771E"/>
    <w:rsid w:val="0032248B"/>
    <w:rsid w:val="00326BBC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A2520"/>
    <w:rsid w:val="003E5B75"/>
    <w:rsid w:val="003F15B6"/>
    <w:rsid w:val="003F269D"/>
    <w:rsid w:val="004058E5"/>
    <w:rsid w:val="00425122"/>
    <w:rsid w:val="00430851"/>
    <w:rsid w:val="0043130B"/>
    <w:rsid w:val="00431C8B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76685"/>
    <w:rsid w:val="004902DB"/>
    <w:rsid w:val="00492B96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662A"/>
    <w:rsid w:val="00547CFC"/>
    <w:rsid w:val="005628F8"/>
    <w:rsid w:val="00563AFE"/>
    <w:rsid w:val="00563FE3"/>
    <w:rsid w:val="00567DFE"/>
    <w:rsid w:val="005750C6"/>
    <w:rsid w:val="00576848"/>
    <w:rsid w:val="00583ECF"/>
    <w:rsid w:val="0059211F"/>
    <w:rsid w:val="00594921"/>
    <w:rsid w:val="005955D3"/>
    <w:rsid w:val="005971BE"/>
    <w:rsid w:val="005B3466"/>
    <w:rsid w:val="005B6BA2"/>
    <w:rsid w:val="005B7F97"/>
    <w:rsid w:val="005C0102"/>
    <w:rsid w:val="005D29EB"/>
    <w:rsid w:val="005D42F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5DC9"/>
    <w:rsid w:val="00624728"/>
    <w:rsid w:val="00624A74"/>
    <w:rsid w:val="00634137"/>
    <w:rsid w:val="006351B3"/>
    <w:rsid w:val="00640930"/>
    <w:rsid w:val="006430E4"/>
    <w:rsid w:val="00645339"/>
    <w:rsid w:val="00667E56"/>
    <w:rsid w:val="00675692"/>
    <w:rsid w:val="00680366"/>
    <w:rsid w:val="00690289"/>
    <w:rsid w:val="006A1F3A"/>
    <w:rsid w:val="006A7177"/>
    <w:rsid w:val="006B3455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26C7B"/>
    <w:rsid w:val="007324E5"/>
    <w:rsid w:val="00741FE8"/>
    <w:rsid w:val="00742123"/>
    <w:rsid w:val="00757180"/>
    <w:rsid w:val="00762680"/>
    <w:rsid w:val="007650B2"/>
    <w:rsid w:val="007651F8"/>
    <w:rsid w:val="00765998"/>
    <w:rsid w:val="00766D87"/>
    <w:rsid w:val="0077454C"/>
    <w:rsid w:val="00776061"/>
    <w:rsid w:val="007766BD"/>
    <w:rsid w:val="00777BF4"/>
    <w:rsid w:val="00786472"/>
    <w:rsid w:val="007869C7"/>
    <w:rsid w:val="007973CF"/>
    <w:rsid w:val="00797BD7"/>
    <w:rsid w:val="007A15B4"/>
    <w:rsid w:val="007A248A"/>
    <w:rsid w:val="007A4095"/>
    <w:rsid w:val="007A5577"/>
    <w:rsid w:val="007A58B0"/>
    <w:rsid w:val="007A6352"/>
    <w:rsid w:val="007B0298"/>
    <w:rsid w:val="007B7A5B"/>
    <w:rsid w:val="007C37A3"/>
    <w:rsid w:val="007D55EE"/>
    <w:rsid w:val="007E0A39"/>
    <w:rsid w:val="007F4548"/>
    <w:rsid w:val="008015B7"/>
    <w:rsid w:val="00810BE7"/>
    <w:rsid w:val="008144FE"/>
    <w:rsid w:val="00815788"/>
    <w:rsid w:val="00815F5A"/>
    <w:rsid w:val="0082230B"/>
    <w:rsid w:val="00826065"/>
    <w:rsid w:val="0083557A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8388D"/>
    <w:rsid w:val="00886456"/>
    <w:rsid w:val="00887F5F"/>
    <w:rsid w:val="00890E8D"/>
    <w:rsid w:val="008962EC"/>
    <w:rsid w:val="008B0C06"/>
    <w:rsid w:val="008B7390"/>
    <w:rsid w:val="008C0625"/>
    <w:rsid w:val="008C09CB"/>
    <w:rsid w:val="008C1D0E"/>
    <w:rsid w:val="008C67ED"/>
    <w:rsid w:val="008D2133"/>
    <w:rsid w:val="008D5030"/>
    <w:rsid w:val="008D7B59"/>
    <w:rsid w:val="008E5067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52B46"/>
    <w:rsid w:val="0096589B"/>
    <w:rsid w:val="0097699F"/>
    <w:rsid w:val="00977765"/>
    <w:rsid w:val="00996D98"/>
    <w:rsid w:val="009A039F"/>
    <w:rsid w:val="009A3C0D"/>
    <w:rsid w:val="009A473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1BC3"/>
    <w:rsid w:val="00AB289D"/>
    <w:rsid w:val="00AC27DD"/>
    <w:rsid w:val="00AC71BB"/>
    <w:rsid w:val="00AD1CA1"/>
    <w:rsid w:val="00AD43DA"/>
    <w:rsid w:val="00AD5DBB"/>
    <w:rsid w:val="00AF26A5"/>
    <w:rsid w:val="00B12AB6"/>
    <w:rsid w:val="00B2692A"/>
    <w:rsid w:val="00B3003E"/>
    <w:rsid w:val="00B33AC8"/>
    <w:rsid w:val="00B40DB8"/>
    <w:rsid w:val="00B44D63"/>
    <w:rsid w:val="00B44EC2"/>
    <w:rsid w:val="00B545B0"/>
    <w:rsid w:val="00B74F8E"/>
    <w:rsid w:val="00B939E7"/>
    <w:rsid w:val="00B952C1"/>
    <w:rsid w:val="00BA4680"/>
    <w:rsid w:val="00BA533C"/>
    <w:rsid w:val="00BA5675"/>
    <w:rsid w:val="00BA7F6D"/>
    <w:rsid w:val="00BB41EF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2DEB"/>
    <w:rsid w:val="00C22EB6"/>
    <w:rsid w:val="00C2522C"/>
    <w:rsid w:val="00C34524"/>
    <w:rsid w:val="00C3517A"/>
    <w:rsid w:val="00C35A9F"/>
    <w:rsid w:val="00C54AF7"/>
    <w:rsid w:val="00C61E51"/>
    <w:rsid w:val="00C62343"/>
    <w:rsid w:val="00C65F58"/>
    <w:rsid w:val="00C66C32"/>
    <w:rsid w:val="00C85821"/>
    <w:rsid w:val="00C91C72"/>
    <w:rsid w:val="00C93A9C"/>
    <w:rsid w:val="00C95866"/>
    <w:rsid w:val="00C95A2B"/>
    <w:rsid w:val="00C97C26"/>
    <w:rsid w:val="00CA2754"/>
    <w:rsid w:val="00CA4E02"/>
    <w:rsid w:val="00CA5F10"/>
    <w:rsid w:val="00CA68CD"/>
    <w:rsid w:val="00CB4134"/>
    <w:rsid w:val="00CB569C"/>
    <w:rsid w:val="00CB5972"/>
    <w:rsid w:val="00CB640D"/>
    <w:rsid w:val="00CC0E85"/>
    <w:rsid w:val="00CC1FBC"/>
    <w:rsid w:val="00CD368C"/>
    <w:rsid w:val="00CE0CA9"/>
    <w:rsid w:val="00CE1105"/>
    <w:rsid w:val="00CE7C66"/>
    <w:rsid w:val="00CF4842"/>
    <w:rsid w:val="00CF5CDC"/>
    <w:rsid w:val="00CF6B8B"/>
    <w:rsid w:val="00D01FC3"/>
    <w:rsid w:val="00D0542E"/>
    <w:rsid w:val="00D1038C"/>
    <w:rsid w:val="00D14A3B"/>
    <w:rsid w:val="00D15C1E"/>
    <w:rsid w:val="00D235DA"/>
    <w:rsid w:val="00D37C9E"/>
    <w:rsid w:val="00D4112C"/>
    <w:rsid w:val="00D42175"/>
    <w:rsid w:val="00D42422"/>
    <w:rsid w:val="00D469BE"/>
    <w:rsid w:val="00D46BDA"/>
    <w:rsid w:val="00D5732E"/>
    <w:rsid w:val="00D65F25"/>
    <w:rsid w:val="00D66083"/>
    <w:rsid w:val="00D67CCA"/>
    <w:rsid w:val="00D7011A"/>
    <w:rsid w:val="00D71CBC"/>
    <w:rsid w:val="00D75598"/>
    <w:rsid w:val="00D8045C"/>
    <w:rsid w:val="00D81F12"/>
    <w:rsid w:val="00D8708D"/>
    <w:rsid w:val="00D959E3"/>
    <w:rsid w:val="00DA361A"/>
    <w:rsid w:val="00DA64B7"/>
    <w:rsid w:val="00DC3052"/>
    <w:rsid w:val="00DC466D"/>
    <w:rsid w:val="00DD2203"/>
    <w:rsid w:val="00DD50BA"/>
    <w:rsid w:val="00DE1B6E"/>
    <w:rsid w:val="00DE4B49"/>
    <w:rsid w:val="00E01C91"/>
    <w:rsid w:val="00E056ED"/>
    <w:rsid w:val="00E1228D"/>
    <w:rsid w:val="00E1445D"/>
    <w:rsid w:val="00E145E9"/>
    <w:rsid w:val="00E14F5F"/>
    <w:rsid w:val="00E21C30"/>
    <w:rsid w:val="00E23C66"/>
    <w:rsid w:val="00E32D18"/>
    <w:rsid w:val="00E340A8"/>
    <w:rsid w:val="00E424F6"/>
    <w:rsid w:val="00E53FF3"/>
    <w:rsid w:val="00E82049"/>
    <w:rsid w:val="00E90733"/>
    <w:rsid w:val="00E94DBC"/>
    <w:rsid w:val="00E9718D"/>
    <w:rsid w:val="00EA02A7"/>
    <w:rsid w:val="00EA3261"/>
    <w:rsid w:val="00EA4CF4"/>
    <w:rsid w:val="00EA6458"/>
    <w:rsid w:val="00EB4547"/>
    <w:rsid w:val="00EB50F5"/>
    <w:rsid w:val="00EC6541"/>
    <w:rsid w:val="00EE1AA2"/>
    <w:rsid w:val="00EE5716"/>
    <w:rsid w:val="00EF19CC"/>
    <w:rsid w:val="00EF5AA5"/>
    <w:rsid w:val="00EF5C10"/>
    <w:rsid w:val="00EF630A"/>
    <w:rsid w:val="00F0750A"/>
    <w:rsid w:val="00F13286"/>
    <w:rsid w:val="00F166B2"/>
    <w:rsid w:val="00F2385C"/>
    <w:rsid w:val="00F25D0F"/>
    <w:rsid w:val="00F331D8"/>
    <w:rsid w:val="00F415D3"/>
    <w:rsid w:val="00F57242"/>
    <w:rsid w:val="00F63B01"/>
    <w:rsid w:val="00F7002F"/>
    <w:rsid w:val="00F76C8D"/>
    <w:rsid w:val="00F82660"/>
    <w:rsid w:val="00F85018"/>
    <w:rsid w:val="00F91DC0"/>
    <w:rsid w:val="00F96A27"/>
    <w:rsid w:val="00FA10C6"/>
    <w:rsid w:val="00FC0D32"/>
    <w:rsid w:val="00FC2225"/>
    <w:rsid w:val="00FC2B66"/>
    <w:rsid w:val="00FC5F50"/>
    <w:rsid w:val="00FC6F07"/>
    <w:rsid w:val="00FC7AA3"/>
    <w:rsid w:val="00FD3D35"/>
    <w:rsid w:val="00FE598E"/>
    <w:rsid w:val="00FE7A7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1990E-4032-4465-9F18-632DA7BF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691</cp:revision>
  <cp:lastPrinted>2020-09-24T08:30:00Z</cp:lastPrinted>
  <dcterms:created xsi:type="dcterms:W3CDTF">2019-11-05T13:07:00Z</dcterms:created>
  <dcterms:modified xsi:type="dcterms:W3CDTF">2020-12-28T09:50:00Z</dcterms:modified>
</cp:coreProperties>
</file>