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6C" w:rsidRPr="00A37E98" w:rsidRDefault="008B1A16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045225">
                    <w:tc>
                      <w:tcPr>
                        <w:tcW w:w="5103" w:type="dxa"/>
                        <w:gridSpan w:val="2"/>
                      </w:tcPr>
                      <w:p w:rsidR="00045225" w:rsidRDefault="00045225" w:rsidP="00984723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АКТУАЛЬНЫМ ВОПРОСАМ</w:t>
                        </w:r>
                      </w:p>
                    </w:tc>
                  </w:tr>
                  <w:tr w:rsidR="00045225">
                    <w:tc>
                      <w:tcPr>
                        <w:tcW w:w="2580" w:type="dxa"/>
                      </w:tcPr>
                      <w:p w:rsidR="00045225" w:rsidRPr="004C4F18" w:rsidRDefault="00045225" w:rsidP="0001671C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  <w:lang w:val="en-US"/>
                          </w:rPr>
                          <w:t>14.01.2021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045225" w:rsidRPr="00B727A8" w:rsidRDefault="00045225" w:rsidP="00B84778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t>№ 03-53-59/</w:t>
                        </w:r>
                        <w:r w:rsidR="00B727A8">
                          <w:rPr>
                            <w:lang w:val="en-US"/>
                          </w:rPr>
                          <w:t>3</w:t>
                        </w:r>
                      </w:p>
                    </w:tc>
                  </w:tr>
                </w:tbl>
                <w:p w:rsidR="00045225" w:rsidRDefault="00045225"/>
                <w:p w:rsidR="00045225" w:rsidRDefault="00045225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045225" w:rsidRDefault="00045225"/>
              </w:txbxContent>
            </v:textbox>
            <w10:wrap anchorx="page" anchory="page"/>
          </v:shape>
        </w:pict>
      </w:r>
    </w:p>
    <w:p w:rsidR="004E166C" w:rsidRPr="00A37E98" w:rsidRDefault="004E166C">
      <w:pPr>
        <w:pStyle w:val="1"/>
      </w:pPr>
    </w:p>
    <w:p w:rsidR="004E166C" w:rsidRPr="00A37E98" w:rsidRDefault="00353BED" w:rsidP="00C50E22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 w:rsidRPr="00A37E98">
        <w:rPr>
          <w:rFonts w:ascii="Times New Roman" w:hAnsi="Times New Roman"/>
          <w:sz w:val="28"/>
          <w:szCs w:val="28"/>
        </w:rPr>
        <w:t>Об изменении цен на отдельные виды товаров</w:t>
      </w:r>
      <w:r w:rsidR="00C50E22">
        <w:rPr>
          <w:rFonts w:ascii="Times New Roman" w:hAnsi="Times New Roman"/>
          <w:sz w:val="28"/>
          <w:szCs w:val="28"/>
        </w:rPr>
        <w:t xml:space="preserve"> и услуг</w:t>
      </w:r>
      <w:r w:rsidRPr="00A37E98">
        <w:rPr>
          <w:rFonts w:ascii="Times New Roman" w:hAnsi="Times New Roman"/>
          <w:sz w:val="28"/>
          <w:szCs w:val="28"/>
        </w:rPr>
        <w:t xml:space="preserve"> в Республике Коми</w:t>
      </w:r>
      <w:r w:rsidR="004C4F18" w:rsidRPr="004C4F18">
        <w:rPr>
          <w:rFonts w:ascii="Times New Roman" w:hAnsi="Times New Roman"/>
          <w:sz w:val="28"/>
          <w:szCs w:val="28"/>
        </w:rPr>
        <w:t xml:space="preserve"> </w:t>
      </w:r>
      <w:r w:rsidR="0001671C" w:rsidRPr="00A37E98">
        <w:rPr>
          <w:rFonts w:ascii="Times New Roman" w:hAnsi="Times New Roman"/>
          <w:sz w:val="28"/>
          <w:szCs w:val="28"/>
          <w:lang w:val="en-US"/>
        </w:rPr>
        <w:t>c</w:t>
      </w:r>
      <w:r w:rsidR="004C4F18">
        <w:rPr>
          <w:rFonts w:ascii="Times New Roman" w:hAnsi="Times New Roman"/>
          <w:sz w:val="28"/>
          <w:szCs w:val="28"/>
        </w:rPr>
        <w:t xml:space="preserve"> </w:t>
      </w:r>
      <w:r w:rsidR="00216381" w:rsidRPr="00216381">
        <w:rPr>
          <w:rFonts w:ascii="Times New Roman" w:hAnsi="Times New Roman"/>
          <w:sz w:val="28"/>
          <w:szCs w:val="28"/>
        </w:rPr>
        <w:t>31</w:t>
      </w:r>
      <w:r w:rsidR="004C4F18">
        <w:rPr>
          <w:rFonts w:ascii="Times New Roman" w:hAnsi="Times New Roman"/>
          <w:sz w:val="28"/>
          <w:szCs w:val="28"/>
        </w:rPr>
        <w:t xml:space="preserve"> декабря 2020 года</w:t>
      </w:r>
      <w:r w:rsidR="00BB7AE8" w:rsidRPr="00A37E98">
        <w:rPr>
          <w:rFonts w:ascii="Times New Roman" w:hAnsi="Times New Roman"/>
          <w:sz w:val="28"/>
          <w:szCs w:val="28"/>
        </w:rPr>
        <w:t xml:space="preserve"> по </w:t>
      </w:r>
      <w:r w:rsidR="004C4F18">
        <w:rPr>
          <w:rFonts w:ascii="Times New Roman" w:hAnsi="Times New Roman"/>
          <w:sz w:val="28"/>
          <w:szCs w:val="28"/>
        </w:rPr>
        <w:t>11 января</w:t>
      </w:r>
      <w:r w:rsidRPr="00A37E98">
        <w:rPr>
          <w:rFonts w:ascii="Times New Roman" w:hAnsi="Times New Roman"/>
          <w:sz w:val="28"/>
          <w:szCs w:val="28"/>
        </w:rPr>
        <w:t xml:space="preserve"> 202</w:t>
      </w:r>
      <w:r w:rsidR="00B84778" w:rsidRPr="00A37E98">
        <w:rPr>
          <w:rFonts w:ascii="Times New Roman" w:hAnsi="Times New Roman"/>
          <w:sz w:val="28"/>
          <w:szCs w:val="28"/>
        </w:rPr>
        <w:t>1</w:t>
      </w:r>
      <w:r w:rsidRPr="00A37E98">
        <w:rPr>
          <w:rFonts w:ascii="Times New Roman" w:hAnsi="Times New Roman"/>
          <w:sz w:val="28"/>
          <w:szCs w:val="28"/>
        </w:rPr>
        <w:t xml:space="preserve"> года</w:t>
      </w:r>
    </w:p>
    <w:p w:rsidR="00B84778" w:rsidRPr="00930053" w:rsidRDefault="00B84778" w:rsidP="00B84778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2"/>
          <w:szCs w:val="22"/>
        </w:rPr>
      </w:pPr>
      <w:r w:rsidRPr="00930053">
        <w:rPr>
          <w:spacing w:val="-4"/>
          <w:sz w:val="22"/>
          <w:szCs w:val="22"/>
        </w:rPr>
        <w:t xml:space="preserve">За </w:t>
      </w:r>
      <w:r w:rsidR="00E1628B" w:rsidRPr="00930053">
        <w:rPr>
          <w:spacing w:val="-4"/>
          <w:sz w:val="22"/>
          <w:szCs w:val="22"/>
        </w:rPr>
        <w:t xml:space="preserve">период с </w:t>
      </w:r>
      <w:r w:rsidR="00455DC9" w:rsidRPr="00930053">
        <w:rPr>
          <w:spacing w:val="-4"/>
          <w:sz w:val="22"/>
          <w:szCs w:val="22"/>
        </w:rPr>
        <w:t>31</w:t>
      </w:r>
      <w:r w:rsidR="00E1628B" w:rsidRPr="00930053">
        <w:rPr>
          <w:spacing w:val="-4"/>
          <w:sz w:val="22"/>
          <w:szCs w:val="22"/>
        </w:rPr>
        <w:t xml:space="preserve"> декабря 2020 года по 11 января 2021 года</w:t>
      </w:r>
      <w:r w:rsidRPr="00930053">
        <w:rPr>
          <w:spacing w:val="-4"/>
          <w:sz w:val="22"/>
          <w:szCs w:val="22"/>
        </w:rPr>
        <w:t xml:space="preserve"> цены на </w:t>
      </w:r>
      <w:r w:rsidR="00E1628B" w:rsidRPr="00930053">
        <w:rPr>
          <w:spacing w:val="-4"/>
          <w:sz w:val="22"/>
          <w:szCs w:val="22"/>
        </w:rPr>
        <w:t>рыбу мороженую неразделанную</w:t>
      </w:r>
      <w:r w:rsidRPr="00930053">
        <w:rPr>
          <w:spacing w:val="-4"/>
          <w:sz w:val="22"/>
          <w:szCs w:val="22"/>
        </w:rPr>
        <w:t xml:space="preserve"> выросли на </w:t>
      </w:r>
      <w:r w:rsidR="00E1628B" w:rsidRPr="00930053">
        <w:rPr>
          <w:spacing w:val="-4"/>
          <w:sz w:val="22"/>
          <w:szCs w:val="22"/>
        </w:rPr>
        <w:t>1,3</w:t>
      </w:r>
      <w:r w:rsidRPr="00930053">
        <w:rPr>
          <w:spacing w:val="-4"/>
          <w:sz w:val="22"/>
          <w:szCs w:val="22"/>
        </w:rPr>
        <w:t>%</w:t>
      </w:r>
      <w:r w:rsidR="00E1628B" w:rsidRPr="00930053">
        <w:rPr>
          <w:spacing w:val="-4"/>
          <w:sz w:val="22"/>
          <w:szCs w:val="22"/>
        </w:rPr>
        <w:t xml:space="preserve">, сосиски, сардельки - на 0,9%, </w:t>
      </w:r>
      <w:r w:rsidR="00455DC9" w:rsidRPr="00930053">
        <w:rPr>
          <w:spacing w:val="-4"/>
          <w:sz w:val="22"/>
          <w:szCs w:val="22"/>
        </w:rPr>
        <w:t xml:space="preserve">колбасу полукопченую, колбасу вареную, </w:t>
      </w:r>
      <w:r w:rsidR="00E1628B" w:rsidRPr="00930053">
        <w:rPr>
          <w:spacing w:val="-4"/>
          <w:sz w:val="22"/>
          <w:szCs w:val="22"/>
        </w:rPr>
        <w:t>молоко пастеризованное 2,5-3,2%</w:t>
      </w:r>
      <w:r w:rsidR="00930053">
        <w:rPr>
          <w:spacing w:val="-4"/>
          <w:sz w:val="22"/>
          <w:szCs w:val="22"/>
        </w:rPr>
        <w:t xml:space="preserve"> </w:t>
      </w:r>
      <w:r w:rsidR="00930053" w:rsidRPr="00930053">
        <w:rPr>
          <w:spacing w:val="-4"/>
          <w:sz w:val="22"/>
          <w:szCs w:val="22"/>
        </w:rPr>
        <w:t>жирности</w:t>
      </w:r>
      <w:r w:rsidR="00E1628B" w:rsidRPr="00930053">
        <w:rPr>
          <w:spacing w:val="-4"/>
          <w:sz w:val="22"/>
          <w:szCs w:val="22"/>
        </w:rPr>
        <w:t xml:space="preserve">, творог жирный - </w:t>
      </w:r>
      <w:r w:rsidR="00930053">
        <w:rPr>
          <w:spacing w:val="-4"/>
          <w:sz w:val="22"/>
          <w:szCs w:val="22"/>
        </w:rPr>
        <w:t>от</w:t>
      </w:r>
      <w:r w:rsidR="00E1628B" w:rsidRPr="00930053">
        <w:rPr>
          <w:spacing w:val="-4"/>
          <w:sz w:val="22"/>
          <w:szCs w:val="22"/>
        </w:rPr>
        <w:t xml:space="preserve"> 0,</w:t>
      </w:r>
      <w:r w:rsidR="00455DC9" w:rsidRPr="00930053">
        <w:rPr>
          <w:spacing w:val="-4"/>
          <w:sz w:val="22"/>
          <w:szCs w:val="22"/>
        </w:rPr>
        <w:t>1</w:t>
      </w:r>
      <w:r w:rsidR="00930053">
        <w:rPr>
          <w:spacing w:val="-4"/>
          <w:sz w:val="22"/>
          <w:szCs w:val="22"/>
        </w:rPr>
        <w:t xml:space="preserve">%  до </w:t>
      </w:r>
      <w:r w:rsidR="00455DC9" w:rsidRPr="00930053">
        <w:rPr>
          <w:spacing w:val="-4"/>
          <w:sz w:val="22"/>
          <w:szCs w:val="22"/>
        </w:rPr>
        <w:t>0,6%</w:t>
      </w:r>
      <w:r w:rsidRPr="00930053">
        <w:rPr>
          <w:spacing w:val="-4"/>
          <w:sz w:val="22"/>
          <w:szCs w:val="22"/>
        </w:rPr>
        <w:t xml:space="preserve">. Снижение цен было отмечено на </w:t>
      </w:r>
      <w:r w:rsidR="00E1628B" w:rsidRPr="00930053">
        <w:rPr>
          <w:spacing w:val="-4"/>
          <w:sz w:val="22"/>
          <w:szCs w:val="22"/>
        </w:rPr>
        <w:t>пшено</w:t>
      </w:r>
      <w:r w:rsidRPr="00930053">
        <w:rPr>
          <w:spacing w:val="-4"/>
          <w:sz w:val="22"/>
          <w:szCs w:val="22"/>
        </w:rPr>
        <w:t xml:space="preserve"> </w:t>
      </w:r>
      <w:r w:rsidR="00930053">
        <w:rPr>
          <w:spacing w:val="-4"/>
          <w:sz w:val="22"/>
          <w:szCs w:val="22"/>
        </w:rPr>
        <w:t xml:space="preserve">- </w:t>
      </w:r>
      <w:r w:rsidRPr="00930053">
        <w:rPr>
          <w:spacing w:val="-4"/>
          <w:sz w:val="22"/>
          <w:szCs w:val="22"/>
        </w:rPr>
        <w:t>на</w:t>
      </w:r>
      <w:r w:rsidR="00E1628B" w:rsidRPr="00930053">
        <w:rPr>
          <w:spacing w:val="-4"/>
          <w:sz w:val="22"/>
          <w:szCs w:val="22"/>
        </w:rPr>
        <w:t xml:space="preserve"> 4,8%, сахар-песок - на 2,9%, консервы овощные для детского питания - на 2,3%, сыры сычужные - на 1</w:t>
      </w:r>
      <w:r w:rsidR="00CC4F85" w:rsidRPr="00930053">
        <w:rPr>
          <w:spacing w:val="-4"/>
          <w:sz w:val="22"/>
          <w:szCs w:val="22"/>
        </w:rPr>
        <w:t>,0</w:t>
      </w:r>
      <w:r w:rsidR="00E1628B" w:rsidRPr="00930053">
        <w:rPr>
          <w:spacing w:val="-4"/>
          <w:sz w:val="22"/>
          <w:szCs w:val="22"/>
        </w:rPr>
        <w:t>%.</w:t>
      </w:r>
    </w:p>
    <w:p w:rsidR="00E1628B" w:rsidRPr="00930053" w:rsidRDefault="00E1628B" w:rsidP="00B84778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2"/>
          <w:szCs w:val="22"/>
        </w:rPr>
      </w:pPr>
      <w:r w:rsidRPr="00930053">
        <w:rPr>
          <w:spacing w:val="-4"/>
          <w:sz w:val="22"/>
          <w:szCs w:val="22"/>
        </w:rPr>
        <w:t>Из плодоовощной продукции картофель подорожал на 8,4%, помидоры - на 7,2%, морковь - на 5,9%.</w:t>
      </w:r>
    </w:p>
    <w:p w:rsidR="00E1628B" w:rsidRPr="00930053" w:rsidRDefault="00E1628B" w:rsidP="00B84778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2"/>
          <w:szCs w:val="22"/>
        </w:rPr>
      </w:pPr>
      <w:r w:rsidRPr="00930053">
        <w:rPr>
          <w:sz w:val="22"/>
          <w:szCs w:val="22"/>
        </w:rPr>
        <w:t xml:space="preserve">Из отдельных видов непродовольственных товаров первой необходимости </w:t>
      </w:r>
      <w:r w:rsidR="00455DC9" w:rsidRPr="00930053">
        <w:rPr>
          <w:sz w:val="22"/>
          <w:szCs w:val="22"/>
        </w:rPr>
        <w:t xml:space="preserve">цены на стиральный порошок увеличились на 0,5%. </w:t>
      </w:r>
    </w:p>
    <w:p w:rsidR="00E1628B" w:rsidRPr="00930053" w:rsidRDefault="00E1628B" w:rsidP="00B84778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2"/>
          <w:szCs w:val="22"/>
        </w:rPr>
      </w:pPr>
      <w:r w:rsidRPr="00930053">
        <w:rPr>
          <w:sz w:val="22"/>
          <w:szCs w:val="22"/>
        </w:rPr>
        <w:t xml:space="preserve">В группе наблюдаемых медикаментов </w:t>
      </w:r>
      <w:r w:rsidR="00045225" w:rsidRPr="00930053">
        <w:rPr>
          <w:sz w:val="22"/>
          <w:szCs w:val="22"/>
        </w:rPr>
        <w:t xml:space="preserve">флуоцинолона ацетонид стал дороже </w:t>
      </w:r>
      <w:r w:rsidR="00025D09" w:rsidRPr="00930053">
        <w:rPr>
          <w:sz w:val="22"/>
          <w:szCs w:val="22"/>
        </w:rPr>
        <w:t>на 2,1%, ренни, бромгексин, валокордин - на 0,9-1,3%, алмагель</w:t>
      </w:r>
      <w:r w:rsidR="002627F5" w:rsidRPr="00930053">
        <w:rPr>
          <w:sz w:val="22"/>
          <w:szCs w:val="22"/>
        </w:rPr>
        <w:t>,</w:t>
      </w:r>
      <w:r w:rsidR="00025D09" w:rsidRPr="00930053">
        <w:rPr>
          <w:sz w:val="22"/>
          <w:szCs w:val="22"/>
        </w:rPr>
        <w:t xml:space="preserve"> офтан катахром - на 0,4</w:t>
      </w:r>
      <w:r w:rsidR="00455DC9" w:rsidRPr="00930053">
        <w:rPr>
          <w:sz w:val="22"/>
          <w:szCs w:val="22"/>
        </w:rPr>
        <w:t xml:space="preserve">% и </w:t>
      </w:r>
      <w:r w:rsidR="00025D09" w:rsidRPr="00930053">
        <w:rPr>
          <w:sz w:val="22"/>
          <w:szCs w:val="22"/>
        </w:rPr>
        <w:t>0,5%</w:t>
      </w:r>
      <w:r w:rsidR="00455DC9" w:rsidRPr="00930053">
        <w:rPr>
          <w:sz w:val="22"/>
          <w:szCs w:val="22"/>
        </w:rPr>
        <w:t xml:space="preserve"> соответственно</w:t>
      </w:r>
      <w:r w:rsidR="00025D09" w:rsidRPr="00930053">
        <w:rPr>
          <w:sz w:val="22"/>
          <w:szCs w:val="22"/>
        </w:rPr>
        <w:t>.</w:t>
      </w:r>
    </w:p>
    <w:p w:rsidR="007F3E6C" w:rsidRPr="00930053" w:rsidRDefault="00930053" w:rsidP="007F3E6C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Б</w:t>
      </w:r>
      <w:r w:rsidR="007F3E6C" w:rsidRPr="00930053">
        <w:rPr>
          <w:spacing w:val="-4"/>
          <w:sz w:val="22"/>
          <w:szCs w:val="22"/>
        </w:rPr>
        <w:t xml:space="preserve">ензин </w:t>
      </w:r>
      <w:r w:rsidR="00025D09" w:rsidRPr="00930053">
        <w:rPr>
          <w:spacing w:val="-4"/>
          <w:sz w:val="22"/>
          <w:szCs w:val="22"/>
        </w:rPr>
        <w:t>автомобильный и</w:t>
      </w:r>
      <w:r w:rsidR="007F3E6C" w:rsidRPr="00930053">
        <w:rPr>
          <w:spacing w:val="-4"/>
          <w:sz w:val="22"/>
          <w:szCs w:val="22"/>
        </w:rPr>
        <w:t xml:space="preserve"> дизельное топливо </w:t>
      </w:r>
      <w:r>
        <w:rPr>
          <w:spacing w:val="-4"/>
          <w:sz w:val="22"/>
          <w:szCs w:val="22"/>
        </w:rPr>
        <w:t xml:space="preserve">подорожали в среднем </w:t>
      </w:r>
      <w:r w:rsidR="00025D09" w:rsidRPr="00930053">
        <w:rPr>
          <w:spacing w:val="-4"/>
          <w:sz w:val="22"/>
          <w:szCs w:val="22"/>
        </w:rPr>
        <w:t>на 0,2%.</w:t>
      </w:r>
    </w:p>
    <w:p w:rsidR="00010253" w:rsidRPr="00930053" w:rsidRDefault="00010253" w:rsidP="00B452D8">
      <w:pPr>
        <w:pStyle w:val="a9"/>
        <w:spacing w:before="0" w:beforeAutospacing="0" w:after="0" w:afterAutospacing="0" w:line="216" w:lineRule="auto"/>
        <w:ind w:right="-567"/>
        <w:jc w:val="both"/>
        <w:rPr>
          <w:spacing w:val="-4"/>
          <w:sz w:val="22"/>
          <w:szCs w:val="22"/>
        </w:rPr>
      </w:pP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1"/>
        <w:gridCol w:w="1845"/>
        <w:gridCol w:w="1842"/>
        <w:gridCol w:w="1985"/>
      </w:tblGrid>
      <w:tr w:rsidR="00A37E98" w:rsidRPr="00A37E98" w:rsidTr="00674CAD">
        <w:trPr>
          <w:trHeight w:val="187"/>
          <w:tblHeader/>
        </w:trPr>
        <w:tc>
          <w:tcPr>
            <w:tcW w:w="42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10253" w:rsidRPr="00A37E98" w:rsidRDefault="00010253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0253" w:rsidRPr="00A37E98" w:rsidRDefault="00286669" w:rsidP="00674CAD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Ноябр</w:t>
            </w:r>
            <w:r w:rsidR="00674CAD">
              <w:rPr>
                <w:sz w:val="20"/>
              </w:rPr>
              <w:t>ь</w:t>
            </w:r>
            <w:r w:rsidR="00010253" w:rsidRPr="00A37E98">
              <w:rPr>
                <w:sz w:val="20"/>
              </w:rPr>
              <w:t xml:space="preserve"> 202</w:t>
            </w:r>
            <w:r w:rsidR="00674CAD">
              <w:rPr>
                <w:sz w:val="20"/>
              </w:rPr>
              <w:t>0</w:t>
            </w:r>
            <w:r w:rsidR="00010253" w:rsidRPr="00A37E98">
              <w:rPr>
                <w:sz w:val="20"/>
              </w:rPr>
              <w:t xml:space="preserve"> 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0253" w:rsidRPr="00A37E98" w:rsidRDefault="00674CAD" w:rsidP="00481E21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11 января</w:t>
            </w:r>
            <w:r w:rsidR="00010253" w:rsidRPr="00A37E98">
              <w:rPr>
                <w:sz w:val="20"/>
              </w:rPr>
              <w:t xml:space="preserve">  к </w:t>
            </w:r>
          </w:p>
        </w:tc>
      </w:tr>
      <w:tr w:rsidR="00674CAD" w:rsidRPr="00A37E98" w:rsidTr="00674CAD">
        <w:trPr>
          <w:trHeight w:val="119"/>
          <w:tblHeader/>
        </w:trPr>
        <w:tc>
          <w:tcPr>
            <w:tcW w:w="42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4CAD" w:rsidRPr="00A37E98" w:rsidRDefault="00674CAD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CAD" w:rsidRPr="00A37E98" w:rsidRDefault="00286669" w:rsidP="00674CAD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 xml:space="preserve">октябрю </w:t>
            </w:r>
            <w:r w:rsidR="00674CAD" w:rsidRPr="00A37E98">
              <w:rPr>
                <w:sz w:val="20"/>
              </w:rPr>
              <w:t>202</w:t>
            </w:r>
            <w:r w:rsidR="00674CAD">
              <w:rPr>
                <w:sz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CAD" w:rsidRPr="00A37E98" w:rsidRDefault="00674CAD" w:rsidP="00674CAD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 w:rsidRPr="00A37E98">
              <w:rPr>
                <w:sz w:val="20"/>
              </w:rPr>
              <w:t>декабрю 20</w:t>
            </w:r>
            <w:r>
              <w:rPr>
                <w:sz w:val="20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CAD" w:rsidRPr="00A37E98" w:rsidRDefault="00216381" w:rsidP="00481E21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  <w:lang w:val="en-US"/>
              </w:rPr>
              <w:t>30</w:t>
            </w:r>
            <w:r w:rsidR="00674CAD">
              <w:rPr>
                <w:sz w:val="20"/>
              </w:rPr>
              <w:t xml:space="preserve"> декабря</w:t>
            </w:r>
          </w:p>
        </w:tc>
      </w:tr>
      <w:tr w:rsidR="00D03914" w:rsidRPr="00A37E98" w:rsidTr="00674CAD">
        <w:tc>
          <w:tcPr>
            <w:tcW w:w="42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Говядина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105,5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100,0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Свинина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101,4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97,3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100,3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Куры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100,04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100,03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102,3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104,9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100,9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107,4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100,1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102,7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105,3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100,3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102,1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103,9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100,3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101,6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107,0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101,3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103,8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100,2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105,3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118,8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100,5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Маргарин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109,4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100,0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Сметана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99,98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106,7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100,2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104,6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100,6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99,9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105,3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100,5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98,8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102,8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99,9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102,5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107,7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99,0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101,9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104,7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97,7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Консервы фруктово-ягодные для детского</w:t>
            </w:r>
          </w:p>
          <w:p w:rsidR="00D03914" w:rsidRPr="00A37E98" w:rsidRDefault="00D03914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питания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99,6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93,6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100,6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A37E98"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105,2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102,2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99,3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A37E98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108,1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164,9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97,1</w:t>
            </w:r>
          </w:p>
        </w:tc>
      </w:tr>
      <w:tr w:rsidR="00D03914" w:rsidRPr="00A37E98" w:rsidTr="00674CAD">
        <w:trPr>
          <w:trHeight w:val="241"/>
        </w:trPr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115,0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100,3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99,6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100,0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A37E98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101,2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110,6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100,4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109,6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100,2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99,8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107,0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99,0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Рис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98,1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108,1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99,3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Пшено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99,0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83,2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95,2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138,8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100,1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102,8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113,1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99,4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lastRenderedPageBreak/>
              <w:t xml:space="preserve">Макаронные изделия из пшеничной муки высшего сорта 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113,6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99,8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107,1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93,7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108,4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94,6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58,3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103,7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99,8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93,0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104,7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Морковь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90,4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103,2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105,9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117,3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90,8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101,9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125,4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83,4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107,2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Яблоки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98,7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113,9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99,8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102,5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108,4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98,5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101,1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107,6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100,5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105,6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100,4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Шампунь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101,8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105,5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100,1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98,4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100,3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106,8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100,5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99,5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104,9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100,0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97,3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100,3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99,9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103,9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100,6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105,8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98,9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Смартфон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102,4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100,0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101,1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109,4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100,0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102,6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109,8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100,7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98,4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100,2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102,5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100,2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133,7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100,0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Троксерутин, гель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102,4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121,5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100,9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Флуоцинолона ацетонид, мазь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98,3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117,5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102,1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99,3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108,1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101,3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Алмагель, суспензия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110,5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100,4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Ренни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115,1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100,9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Линекс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105,6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134,0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100,01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Офтан катахром, глазные капли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98,1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100,5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98,7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110,3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101,1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101,7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110,8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99,1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95,9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107,2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100,9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105,9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100,0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104,1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100,0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104,6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100,0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105,7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100,0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104,3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100,0</w:t>
            </w:r>
          </w:p>
        </w:tc>
      </w:tr>
      <w:tr w:rsidR="00D03914" w:rsidRPr="00A37E98" w:rsidTr="00674CAD"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104,0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100,0</w:t>
            </w:r>
          </w:p>
        </w:tc>
      </w:tr>
      <w:tr w:rsidR="00D03914" w:rsidRPr="00A37E98" w:rsidTr="00674CAD"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3914" w:rsidRPr="00A37E98" w:rsidRDefault="00D0391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103,8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3914" w:rsidRDefault="00D03914" w:rsidP="00D03914">
            <w:pPr>
              <w:ind w:right="680"/>
              <w:jc w:val="right"/>
            </w:pPr>
            <w:r>
              <w:t>100,0</w:t>
            </w:r>
          </w:p>
        </w:tc>
      </w:tr>
    </w:tbl>
    <w:p w:rsidR="004E166C" w:rsidRPr="00A37E98" w:rsidRDefault="004E166C">
      <w:pPr>
        <w:pStyle w:val="1"/>
        <w:rPr>
          <w:rFonts w:ascii="Times New Roman" w:hAnsi="Times New Roman"/>
          <w:sz w:val="20"/>
        </w:rPr>
      </w:pPr>
    </w:p>
    <w:tbl>
      <w:tblPr>
        <w:tblW w:w="9925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1"/>
        <w:gridCol w:w="1420"/>
        <w:gridCol w:w="1417"/>
        <w:gridCol w:w="1418"/>
        <w:gridCol w:w="1419"/>
      </w:tblGrid>
      <w:tr w:rsidR="00A37E98" w:rsidRPr="00A37E98" w:rsidTr="00481E21">
        <w:trPr>
          <w:cantSplit/>
          <w:tblHeader/>
        </w:trPr>
        <w:tc>
          <w:tcPr>
            <w:tcW w:w="9925" w:type="dxa"/>
            <w:gridSpan w:val="5"/>
            <w:tcBorders>
              <w:bottom w:val="single" w:sz="4" w:space="0" w:color="auto"/>
            </w:tcBorders>
          </w:tcPr>
          <w:p w:rsidR="004E166C" w:rsidRPr="00A37E98" w:rsidRDefault="00353BED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A37E98">
              <w:rPr>
                <w:b/>
                <w:iCs/>
                <w:sz w:val="24"/>
              </w:rPr>
              <w:t>Изменение цен на отдельные виды товаров</w:t>
            </w:r>
            <w:r w:rsidR="00C50E22">
              <w:rPr>
                <w:b/>
                <w:iCs/>
                <w:sz w:val="24"/>
              </w:rPr>
              <w:t xml:space="preserve"> и услуг</w:t>
            </w:r>
            <w:r w:rsidRPr="00A37E98">
              <w:rPr>
                <w:b/>
                <w:iCs/>
                <w:sz w:val="24"/>
              </w:rPr>
              <w:t xml:space="preserve"> по республике и отдельным </w:t>
            </w:r>
            <w:r w:rsidRPr="00A37E98">
              <w:rPr>
                <w:b/>
                <w:iCs/>
                <w:sz w:val="24"/>
                <w:szCs w:val="24"/>
              </w:rPr>
              <w:t>городам</w:t>
            </w:r>
            <w:r w:rsidRPr="00A37E98">
              <w:rPr>
                <w:b/>
                <w:iCs/>
                <w:sz w:val="24"/>
                <w:szCs w:val="24"/>
              </w:rPr>
              <w:br/>
            </w:r>
            <w:r w:rsidRPr="00A37E98">
              <w:rPr>
                <w:b/>
                <w:iCs/>
                <w:sz w:val="24"/>
              </w:rPr>
              <w:t xml:space="preserve">с </w:t>
            </w:r>
            <w:r w:rsidR="00216381" w:rsidRPr="00455DC9">
              <w:rPr>
                <w:b/>
                <w:iCs/>
                <w:sz w:val="24"/>
              </w:rPr>
              <w:t>31</w:t>
            </w:r>
            <w:r w:rsidR="004C4F18">
              <w:rPr>
                <w:b/>
                <w:iCs/>
                <w:sz w:val="24"/>
              </w:rPr>
              <w:t xml:space="preserve"> декабря 2020 года</w:t>
            </w:r>
            <w:r w:rsidRPr="00A37E98">
              <w:rPr>
                <w:b/>
                <w:iCs/>
                <w:sz w:val="24"/>
              </w:rPr>
              <w:t xml:space="preserve"> по </w:t>
            </w:r>
            <w:r w:rsidR="004C4F18">
              <w:rPr>
                <w:b/>
                <w:iCs/>
                <w:sz w:val="24"/>
              </w:rPr>
              <w:t>11 января</w:t>
            </w:r>
            <w:r w:rsidRPr="00A37E98">
              <w:rPr>
                <w:b/>
                <w:iCs/>
                <w:sz w:val="24"/>
              </w:rPr>
              <w:t xml:space="preserve"> 202</w:t>
            </w:r>
            <w:r w:rsidR="00010253" w:rsidRPr="00A37E98">
              <w:rPr>
                <w:b/>
                <w:iCs/>
                <w:sz w:val="24"/>
              </w:rPr>
              <w:t>1</w:t>
            </w:r>
            <w:r w:rsidRPr="00A37E98">
              <w:rPr>
                <w:b/>
                <w:iCs/>
                <w:sz w:val="24"/>
              </w:rPr>
              <w:t xml:space="preserve"> года</w:t>
            </w:r>
          </w:p>
          <w:p w:rsidR="004E166C" w:rsidRPr="00A37E98" w:rsidRDefault="00353BED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A37E98">
              <w:rPr>
                <w:i/>
                <w:iCs/>
                <w:sz w:val="20"/>
              </w:rPr>
              <w:t>В процентах</w:t>
            </w:r>
          </w:p>
        </w:tc>
      </w:tr>
      <w:tr w:rsidR="00A37E98" w:rsidRPr="00A37E98" w:rsidTr="00481E21">
        <w:trPr>
          <w:cantSplit/>
          <w:tblHeader/>
        </w:trPr>
        <w:tc>
          <w:tcPr>
            <w:tcW w:w="4251" w:type="dxa"/>
            <w:vMerge w:val="restart"/>
            <w:tcBorders>
              <w:top w:val="single" w:sz="4" w:space="0" w:color="auto"/>
            </w:tcBorders>
          </w:tcPr>
          <w:p w:rsidR="004E166C" w:rsidRPr="00A37E98" w:rsidRDefault="004E166C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:rsidR="004E166C" w:rsidRPr="00A37E98" w:rsidRDefault="00353BED">
            <w:pPr>
              <w:pStyle w:val="5-"/>
              <w:rPr>
                <w:sz w:val="20"/>
              </w:rPr>
            </w:pPr>
            <w:r w:rsidRPr="00A37E98">
              <w:rPr>
                <w:sz w:val="20"/>
              </w:rPr>
              <w:t xml:space="preserve">В целом </w:t>
            </w:r>
            <w:r w:rsidRPr="00A37E98">
              <w:rPr>
                <w:sz w:val="20"/>
              </w:rPr>
              <w:br/>
              <w:t>по республике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166C" w:rsidRPr="00A37E98" w:rsidRDefault="00353BED">
            <w:pPr>
              <w:pStyle w:val="5-"/>
              <w:rPr>
                <w:sz w:val="20"/>
              </w:rPr>
            </w:pPr>
            <w:r w:rsidRPr="00A37E98">
              <w:rPr>
                <w:sz w:val="20"/>
              </w:rPr>
              <w:t>В том числе</w:t>
            </w:r>
          </w:p>
        </w:tc>
      </w:tr>
      <w:tr w:rsidR="00A37E98" w:rsidRPr="00A37E98" w:rsidTr="00481E21">
        <w:trPr>
          <w:cantSplit/>
          <w:trHeight w:val="167"/>
          <w:tblHeader/>
        </w:trPr>
        <w:tc>
          <w:tcPr>
            <w:tcW w:w="42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166C" w:rsidRPr="00A37E98" w:rsidRDefault="004E166C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166C" w:rsidRPr="00A37E98" w:rsidRDefault="004E166C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Pr="00A37E98" w:rsidRDefault="00353BED" w:rsidP="00BB7AE8">
            <w:pPr>
              <w:pStyle w:val="5-"/>
              <w:rPr>
                <w:sz w:val="20"/>
              </w:rPr>
            </w:pPr>
            <w:r w:rsidRPr="00A37E98">
              <w:rPr>
                <w:sz w:val="20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Pr="00A37E98" w:rsidRDefault="00353BED" w:rsidP="00BB7AE8">
            <w:pPr>
              <w:pStyle w:val="5-"/>
              <w:rPr>
                <w:sz w:val="20"/>
              </w:rPr>
            </w:pPr>
            <w:r w:rsidRPr="00A37E98">
              <w:rPr>
                <w:sz w:val="20"/>
              </w:rPr>
              <w:t>Воркута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Pr="00A37E98" w:rsidRDefault="00353BED" w:rsidP="00BB7AE8">
            <w:pPr>
              <w:pStyle w:val="5-"/>
              <w:ind w:left="141"/>
              <w:rPr>
                <w:sz w:val="20"/>
              </w:rPr>
            </w:pPr>
            <w:r w:rsidRPr="00A37E98">
              <w:rPr>
                <w:sz w:val="20"/>
              </w:rPr>
              <w:t>Ухта</w:t>
            </w:r>
          </w:p>
        </w:tc>
      </w:tr>
      <w:tr w:rsidR="00D03914" w:rsidRPr="00A37E98" w:rsidTr="00481E21">
        <w:tc>
          <w:tcPr>
            <w:tcW w:w="4251" w:type="dxa"/>
            <w:tcBorders>
              <w:top w:val="single" w:sz="4" w:space="0" w:color="auto"/>
            </w:tcBorders>
            <w:vAlign w:val="bottom"/>
          </w:tcPr>
          <w:p w:rsidR="00D03914" w:rsidRPr="00A37E98" w:rsidRDefault="00D0391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Говядина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</w:tr>
      <w:tr w:rsidR="00D03914" w:rsidRPr="00A37E98" w:rsidTr="00481E21">
        <w:tc>
          <w:tcPr>
            <w:tcW w:w="4251" w:type="dxa"/>
            <w:vAlign w:val="bottom"/>
          </w:tcPr>
          <w:p w:rsidR="00D03914" w:rsidRPr="00A37E98" w:rsidRDefault="00D0391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Свинина</w:t>
            </w:r>
          </w:p>
        </w:tc>
        <w:tc>
          <w:tcPr>
            <w:tcW w:w="1420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</w:tr>
      <w:tr w:rsidR="00D03914" w:rsidRPr="00A37E98" w:rsidTr="00481E21">
        <w:tc>
          <w:tcPr>
            <w:tcW w:w="4251" w:type="dxa"/>
            <w:vAlign w:val="bottom"/>
          </w:tcPr>
          <w:p w:rsidR="00D03914" w:rsidRPr="00A37E98" w:rsidRDefault="00D0391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Куры</w:t>
            </w:r>
          </w:p>
        </w:tc>
        <w:tc>
          <w:tcPr>
            <w:tcW w:w="1420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100,03</w:t>
            </w:r>
          </w:p>
        </w:tc>
        <w:tc>
          <w:tcPr>
            <w:tcW w:w="1417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97,1</w:t>
            </w:r>
          </w:p>
        </w:tc>
        <w:tc>
          <w:tcPr>
            <w:tcW w:w="1418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103,2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101,4</w:t>
            </w:r>
          </w:p>
        </w:tc>
      </w:tr>
      <w:tr w:rsidR="00D03914" w:rsidRPr="00A37E98" w:rsidTr="00481E21">
        <w:tc>
          <w:tcPr>
            <w:tcW w:w="4251" w:type="dxa"/>
            <w:vAlign w:val="bottom"/>
          </w:tcPr>
          <w:p w:rsidR="00D03914" w:rsidRPr="00A37E98" w:rsidRDefault="00D0391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101,7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</w:tr>
      <w:tr w:rsidR="00D03914" w:rsidRPr="00A37E98" w:rsidTr="00481E21">
        <w:tc>
          <w:tcPr>
            <w:tcW w:w="4251" w:type="dxa"/>
            <w:vAlign w:val="bottom"/>
          </w:tcPr>
          <w:p w:rsidR="00D03914" w:rsidRPr="00A37E98" w:rsidRDefault="00D0391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20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100,04</w:t>
            </w:r>
          </w:p>
        </w:tc>
      </w:tr>
      <w:tr w:rsidR="00D03914" w:rsidRPr="00A37E98" w:rsidTr="00481E21">
        <w:tc>
          <w:tcPr>
            <w:tcW w:w="4251" w:type="dxa"/>
            <w:vAlign w:val="bottom"/>
          </w:tcPr>
          <w:p w:rsidR="00D03914" w:rsidRPr="00A37E98" w:rsidRDefault="00D0391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100,6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100,4</w:t>
            </w:r>
          </w:p>
        </w:tc>
      </w:tr>
      <w:tr w:rsidR="00D03914" w:rsidRPr="00A37E98" w:rsidTr="00481E21">
        <w:tc>
          <w:tcPr>
            <w:tcW w:w="4251" w:type="dxa"/>
            <w:vAlign w:val="bottom"/>
          </w:tcPr>
          <w:p w:rsidR="00D03914" w:rsidRPr="00A37E98" w:rsidRDefault="00D0391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99,1</w:t>
            </w:r>
          </w:p>
        </w:tc>
        <w:tc>
          <w:tcPr>
            <w:tcW w:w="1418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103,2</w:t>
            </w:r>
          </w:p>
        </w:tc>
      </w:tr>
      <w:tr w:rsidR="00D03914" w:rsidRPr="00A37E98" w:rsidTr="00481E21">
        <w:tc>
          <w:tcPr>
            <w:tcW w:w="4251" w:type="dxa"/>
            <w:vAlign w:val="bottom"/>
          </w:tcPr>
          <w:p w:rsidR="00D03914" w:rsidRPr="00A37E98" w:rsidRDefault="00D0391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101,3</w:t>
            </w:r>
          </w:p>
        </w:tc>
        <w:tc>
          <w:tcPr>
            <w:tcW w:w="1417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102,7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102,3</w:t>
            </w:r>
          </w:p>
        </w:tc>
      </w:tr>
      <w:tr w:rsidR="00D03914" w:rsidRPr="00A37E98" w:rsidTr="00481E21">
        <w:tc>
          <w:tcPr>
            <w:tcW w:w="4251" w:type="dxa"/>
            <w:vAlign w:val="bottom"/>
          </w:tcPr>
          <w:p w:rsidR="00D03914" w:rsidRPr="00A37E98" w:rsidRDefault="00D0391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</w:tr>
      <w:tr w:rsidR="00D03914" w:rsidRPr="00A37E98" w:rsidTr="00481E21">
        <w:tc>
          <w:tcPr>
            <w:tcW w:w="4251" w:type="dxa"/>
            <w:vAlign w:val="bottom"/>
          </w:tcPr>
          <w:p w:rsidR="00D03914" w:rsidRPr="00A37E98" w:rsidRDefault="00D0391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101,3</w:t>
            </w:r>
          </w:p>
        </w:tc>
        <w:tc>
          <w:tcPr>
            <w:tcW w:w="1418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99,7</w:t>
            </w:r>
          </w:p>
        </w:tc>
      </w:tr>
      <w:tr w:rsidR="00D03914" w:rsidRPr="00A37E98" w:rsidTr="00481E21">
        <w:tc>
          <w:tcPr>
            <w:tcW w:w="4251" w:type="dxa"/>
            <w:vAlign w:val="bottom"/>
          </w:tcPr>
          <w:p w:rsidR="00D03914" w:rsidRPr="00A37E98" w:rsidRDefault="00D0391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lastRenderedPageBreak/>
              <w:t>Маргарин</w:t>
            </w:r>
          </w:p>
        </w:tc>
        <w:tc>
          <w:tcPr>
            <w:tcW w:w="1420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</w:tr>
      <w:tr w:rsidR="00D03914" w:rsidRPr="00A37E98" w:rsidTr="00481E21">
        <w:tc>
          <w:tcPr>
            <w:tcW w:w="4251" w:type="dxa"/>
            <w:vAlign w:val="bottom"/>
          </w:tcPr>
          <w:p w:rsidR="00D03914" w:rsidRPr="00A37E98" w:rsidRDefault="00D0391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</w:tr>
      <w:tr w:rsidR="00D03914" w:rsidRPr="00A37E98" w:rsidTr="00481E21">
        <w:tc>
          <w:tcPr>
            <w:tcW w:w="4251" w:type="dxa"/>
            <w:vAlign w:val="bottom"/>
          </w:tcPr>
          <w:p w:rsidR="00D03914" w:rsidRPr="00A37E98" w:rsidRDefault="00D0391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20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100,7</w:t>
            </w:r>
          </w:p>
        </w:tc>
      </w:tr>
      <w:tr w:rsidR="00D03914" w:rsidRPr="00A37E98" w:rsidTr="00481E21">
        <w:tc>
          <w:tcPr>
            <w:tcW w:w="4251" w:type="dxa"/>
            <w:vAlign w:val="bottom"/>
          </w:tcPr>
          <w:p w:rsidR="00D03914" w:rsidRPr="00A37E98" w:rsidRDefault="00D0391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20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100,7</w:t>
            </w:r>
          </w:p>
        </w:tc>
      </w:tr>
      <w:tr w:rsidR="00D03914" w:rsidRPr="00A37E98" w:rsidTr="00481E21">
        <w:tc>
          <w:tcPr>
            <w:tcW w:w="4251" w:type="dxa"/>
            <w:vAlign w:val="bottom"/>
          </w:tcPr>
          <w:p w:rsidR="00D03914" w:rsidRPr="00A37E98" w:rsidRDefault="00D0391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20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99,5</w:t>
            </w:r>
          </w:p>
        </w:tc>
      </w:tr>
      <w:tr w:rsidR="00D03914" w:rsidRPr="00A37E98" w:rsidTr="00481E21">
        <w:tc>
          <w:tcPr>
            <w:tcW w:w="4251" w:type="dxa"/>
            <w:vAlign w:val="bottom"/>
          </w:tcPr>
          <w:p w:rsidR="00D03914" w:rsidRPr="00A37E98" w:rsidRDefault="00D0391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99,0</w:t>
            </w:r>
          </w:p>
        </w:tc>
        <w:tc>
          <w:tcPr>
            <w:tcW w:w="1417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98,8</w:t>
            </w:r>
          </w:p>
        </w:tc>
        <w:tc>
          <w:tcPr>
            <w:tcW w:w="1418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99,7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98,4</w:t>
            </w:r>
          </w:p>
        </w:tc>
      </w:tr>
      <w:tr w:rsidR="00D03914" w:rsidRPr="00A37E98" w:rsidTr="00481E21">
        <w:tc>
          <w:tcPr>
            <w:tcW w:w="4251" w:type="dxa"/>
            <w:vAlign w:val="bottom"/>
          </w:tcPr>
          <w:p w:rsidR="00D03914" w:rsidRPr="00A37E98" w:rsidRDefault="00D03914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Консервы овощные для детского</w:t>
            </w:r>
          </w:p>
          <w:p w:rsidR="00D03914" w:rsidRPr="00A37E98" w:rsidRDefault="00D03914">
            <w:pPr>
              <w:pStyle w:val="6-1"/>
              <w:spacing w:before="0"/>
              <w:ind w:left="113" w:right="425" w:firstLine="171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97,7</w:t>
            </w:r>
          </w:p>
        </w:tc>
        <w:tc>
          <w:tcPr>
            <w:tcW w:w="1417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95,7</w:t>
            </w:r>
          </w:p>
        </w:tc>
        <w:tc>
          <w:tcPr>
            <w:tcW w:w="1418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99,6</w:t>
            </w:r>
          </w:p>
        </w:tc>
      </w:tr>
      <w:tr w:rsidR="00D03914" w:rsidRPr="00A37E98" w:rsidTr="00481E21">
        <w:tc>
          <w:tcPr>
            <w:tcW w:w="4251" w:type="dxa"/>
            <w:vAlign w:val="bottom"/>
          </w:tcPr>
          <w:p w:rsidR="00D03914" w:rsidRPr="00A37E98" w:rsidRDefault="00D03914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Консервы фруктово-ягодные для детского</w:t>
            </w:r>
          </w:p>
          <w:p w:rsidR="00D03914" w:rsidRPr="00A37E98" w:rsidRDefault="00D03914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102,1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</w:tr>
      <w:tr w:rsidR="00D03914" w:rsidRPr="00A37E98" w:rsidTr="00481E21">
        <w:tc>
          <w:tcPr>
            <w:tcW w:w="4251" w:type="dxa"/>
            <w:vAlign w:val="bottom"/>
          </w:tcPr>
          <w:p w:rsidR="00D03914" w:rsidRPr="00A37E98" w:rsidRDefault="00D03914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A37E98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20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99,3</w:t>
            </w:r>
          </w:p>
        </w:tc>
        <w:tc>
          <w:tcPr>
            <w:tcW w:w="1417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98,5</w:t>
            </w:r>
          </w:p>
        </w:tc>
        <w:tc>
          <w:tcPr>
            <w:tcW w:w="1418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99,2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101,4</w:t>
            </w:r>
          </w:p>
        </w:tc>
      </w:tr>
      <w:tr w:rsidR="00D03914" w:rsidRPr="00A37E98" w:rsidTr="00481E21">
        <w:tc>
          <w:tcPr>
            <w:tcW w:w="4251" w:type="dxa"/>
            <w:vAlign w:val="bottom"/>
          </w:tcPr>
          <w:p w:rsidR="00D03914" w:rsidRPr="00A37E98" w:rsidRDefault="00D03914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A37E98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97,1</w:t>
            </w:r>
          </w:p>
        </w:tc>
        <w:tc>
          <w:tcPr>
            <w:tcW w:w="1417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97,3</w:t>
            </w:r>
          </w:p>
        </w:tc>
        <w:tc>
          <w:tcPr>
            <w:tcW w:w="1418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92,8</w:t>
            </w:r>
          </w:p>
        </w:tc>
      </w:tr>
      <w:tr w:rsidR="00D03914" w:rsidRPr="00A37E98" w:rsidTr="00481E21">
        <w:tc>
          <w:tcPr>
            <w:tcW w:w="4251" w:type="dxa"/>
            <w:vAlign w:val="bottom"/>
          </w:tcPr>
          <w:p w:rsidR="00D03914" w:rsidRPr="00A37E98" w:rsidRDefault="00D0391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101,3</w:t>
            </w:r>
          </w:p>
        </w:tc>
      </w:tr>
      <w:tr w:rsidR="00D03914" w:rsidRPr="00A37E98" w:rsidTr="00481E21">
        <w:tc>
          <w:tcPr>
            <w:tcW w:w="4251" w:type="dxa"/>
            <w:vAlign w:val="bottom"/>
          </w:tcPr>
          <w:p w:rsidR="00D03914" w:rsidRPr="00A37E98" w:rsidRDefault="00D0391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</w:tr>
      <w:tr w:rsidR="00D03914" w:rsidRPr="00A37E98" w:rsidTr="00481E21">
        <w:tc>
          <w:tcPr>
            <w:tcW w:w="4251" w:type="dxa"/>
            <w:vAlign w:val="bottom"/>
          </w:tcPr>
          <w:p w:rsidR="00D03914" w:rsidRPr="00A37E98" w:rsidRDefault="00D03914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A37E98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99,3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101,5</w:t>
            </w:r>
          </w:p>
        </w:tc>
      </w:tr>
      <w:tr w:rsidR="00D03914" w:rsidRPr="00A37E98" w:rsidTr="00481E21">
        <w:tc>
          <w:tcPr>
            <w:tcW w:w="4251" w:type="dxa"/>
            <w:vAlign w:val="bottom"/>
          </w:tcPr>
          <w:p w:rsidR="00D03914" w:rsidRPr="00A37E98" w:rsidRDefault="00D0391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20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101,0</w:t>
            </w:r>
          </w:p>
        </w:tc>
      </w:tr>
      <w:tr w:rsidR="00D03914" w:rsidRPr="00A37E98" w:rsidTr="00481E21">
        <w:tc>
          <w:tcPr>
            <w:tcW w:w="4251" w:type="dxa"/>
            <w:vAlign w:val="bottom"/>
          </w:tcPr>
          <w:p w:rsidR="00D03914" w:rsidRPr="00A37E98" w:rsidRDefault="00D0391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20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99,0</w:t>
            </w:r>
          </w:p>
        </w:tc>
        <w:tc>
          <w:tcPr>
            <w:tcW w:w="1417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97,5</w:t>
            </w:r>
          </w:p>
        </w:tc>
        <w:tc>
          <w:tcPr>
            <w:tcW w:w="1418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</w:tr>
      <w:tr w:rsidR="00D03914" w:rsidRPr="00A37E98" w:rsidTr="00481E21">
        <w:tc>
          <w:tcPr>
            <w:tcW w:w="4251" w:type="dxa"/>
            <w:vAlign w:val="bottom"/>
          </w:tcPr>
          <w:p w:rsidR="00D03914" w:rsidRPr="00A37E98" w:rsidRDefault="00D0391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Рис</w:t>
            </w:r>
          </w:p>
        </w:tc>
        <w:tc>
          <w:tcPr>
            <w:tcW w:w="1420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99,3</w:t>
            </w:r>
          </w:p>
        </w:tc>
        <w:tc>
          <w:tcPr>
            <w:tcW w:w="1417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98,6</w:t>
            </w:r>
          </w:p>
        </w:tc>
        <w:tc>
          <w:tcPr>
            <w:tcW w:w="1418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101,1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98,8</w:t>
            </w:r>
          </w:p>
        </w:tc>
      </w:tr>
      <w:tr w:rsidR="00D03914" w:rsidRPr="00A37E98" w:rsidTr="00481E21">
        <w:tc>
          <w:tcPr>
            <w:tcW w:w="4251" w:type="dxa"/>
            <w:vAlign w:val="bottom"/>
          </w:tcPr>
          <w:p w:rsidR="00D03914" w:rsidRPr="00A37E98" w:rsidRDefault="00D0391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95,2</w:t>
            </w:r>
          </w:p>
        </w:tc>
        <w:tc>
          <w:tcPr>
            <w:tcW w:w="1417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98,1</w:t>
            </w:r>
          </w:p>
        </w:tc>
        <w:tc>
          <w:tcPr>
            <w:tcW w:w="1418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89,5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98,4</w:t>
            </w:r>
          </w:p>
        </w:tc>
      </w:tr>
      <w:tr w:rsidR="00D03914" w:rsidRPr="00A37E98" w:rsidTr="00481E21">
        <w:trPr>
          <w:trHeight w:val="101"/>
        </w:trPr>
        <w:tc>
          <w:tcPr>
            <w:tcW w:w="4251" w:type="dxa"/>
            <w:vAlign w:val="bottom"/>
          </w:tcPr>
          <w:p w:rsidR="00D03914" w:rsidRPr="00A37E98" w:rsidRDefault="00D0391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20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100,6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100,5</w:t>
            </w:r>
          </w:p>
        </w:tc>
      </w:tr>
      <w:tr w:rsidR="00D03914" w:rsidRPr="00A37E98" w:rsidTr="00481E21">
        <w:tc>
          <w:tcPr>
            <w:tcW w:w="4251" w:type="dxa"/>
            <w:vAlign w:val="bottom"/>
          </w:tcPr>
          <w:p w:rsidR="00D03914" w:rsidRPr="00A37E98" w:rsidRDefault="00D0391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96,4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101,5</w:t>
            </w:r>
          </w:p>
        </w:tc>
      </w:tr>
      <w:tr w:rsidR="00D03914" w:rsidRPr="00A37E98" w:rsidTr="00481E21">
        <w:tc>
          <w:tcPr>
            <w:tcW w:w="4251" w:type="dxa"/>
            <w:vAlign w:val="bottom"/>
          </w:tcPr>
          <w:p w:rsidR="00D03914" w:rsidRPr="00A37E98" w:rsidRDefault="00D0391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98,7</w:t>
            </w:r>
          </w:p>
        </w:tc>
      </w:tr>
      <w:tr w:rsidR="00D03914" w:rsidRPr="00A37E98" w:rsidTr="00481E21">
        <w:tc>
          <w:tcPr>
            <w:tcW w:w="4251" w:type="dxa"/>
            <w:vAlign w:val="bottom"/>
          </w:tcPr>
          <w:p w:rsidR="00D03914" w:rsidRPr="00A37E98" w:rsidRDefault="00D0391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108,4</w:t>
            </w:r>
          </w:p>
        </w:tc>
        <w:tc>
          <w:tcPr>
            <w:tcW w:w="1417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116,2</w:t>
            </w:r>
          </w:p>
        </w:tc>
        <w:tc>
          <w:tcPr>
            <w:tcW w:w="1418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104,0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101,3</w:t>
            </w:r>
          </w:p>
        </w:tc>
      </w:tr>
      <w:tr w:rsidR="00D03914" w:rsidRPr="00A37E98" w:rsidTr="00481E21">
        <w:tc>
          <w:tcPr>
            <w:tcW w:w="4251" w:type="dxa"/>
            <w:vAlign w:val="bottom"/>
          </w:tcPr>
          <w:p w:rsidR="00D03914" w:rsidRPr="00A37E98" w:rsidRDefault="00D0391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20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103,7</w:t>
            </w:r>
          </w:p>
        </w:tc>
        <w:tc>
          <w:tcPr>
            <w:tcW w:w="1417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108,5</w:t>
            </w:r>
          </w:p>
        </w:tc>
        <w:tc>
          <w:tcPr>
            <w:tcW w:w="1418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99,2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104,3</w:t>
            </w:r>
          </w:p>
        </w:tc>
      </w:tr>
      <w:tr w:rsidR="00D03914" w:rsidRPr="00A37E98" w:rsidTr="00481E21">
        <w:tc>
          <w:tcPr>
            <w:tcW w:w="4251" w:type="dxa"/>
            <w:vAlign w:val="bottom"/>
          </w:tcPr>
          <w:p w:rsidR="00D03914" w:rsidRPr="00A37E98" w:rsidRDefault="00D0391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104,7</w:t>
            </w:r>
          </w:p>
        </w:tc>
        <w:tc>
          <w:tcPr>
            <w:tcW w:w="1417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107,8</w:t>
            </w:r>
          </w:p>
        </w:tc>
        <w:tc>
          <w:tcPr>
            <w:tcW w:w="1418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99,6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106,5</w:t>
            </w:r>
          </w:p>
        </w:tc>
      </w:tr>
      <w:tr w:rsidR="00D03914" w:rsidRPr="00A37E98" w:rsidTr="00481E21">
        <w:tc>
          <w:tcPr>
            <w:tcW w:w="4251" w:type="dxa"/>
            <w:vAlign w:val="bottom"/>
          </w:tcPr>
          <w:p w:rsidR="00D03914" w:rsidRPr="00A37E98" w:rsidRDefault="00D0391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105,9</w:t>
            </w:r>
          </w:p>
        </w:tc>
        <w:tc>
          <w:tcPr>
            <w:tcW w:w="1417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107,7</w:t>
            </w:r>
          </w:p>
        </w:tc>
        <w:tc>
          <w:tcPr>
            <w:tcW w:w="1418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105,8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102,9</w:t>
            </w:r>
          </w:p>
        </w:tc>
      </w:tr>
      <w:tr w:rsidR="00D03914" w:rsidRPr="00A37E98" w:rsidTr="00481E21">
        <w:tc>
          <w:tcPr>
            <w:tcW w:w="4251" w:type="dxa"/>
            <w:vAlign w:val="bottom"/>
          </w:tcPr>
          <w:p w:rsidR="00D03914" w:rsidRPr="00A37E98" w:rsidRDefault="00D0391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101,9</w:t>
            </w:r>
          </w:p>
        </w:tc>
        <w:tc>
          <w:tcPr>
            <w:tcW w:w="1417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98,0</w:t>
            </w:r>
          </w:p>
        </w:tc>
        <w:tc>
          <w:tcPr>
            <w:tcW w:w="1418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100,1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112,7</w:t>
            </w:r>
          </w:p>
        </w:tc>
      </w:tr>
      <w:tr w:rsidR="00D03914" w:rsidRPr="00A37E98" w:rsidTr="00481E21">
        <w:tc>
          <w:tcPr>
            <w:tcW w:w="4251" w:type="dxa"/>
            <w:vAlign w:val="bottom"/>
          </w:tcPr>
          <w:p w:rsidR="00D03914" w:rsidRPr="00A37E98" w:rsidRDefault="00D0391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107,2</w:t>
            </w:r>
          </w:p>
        </w:tc>
        <w:tc>
          <w:tcPr>
            <w:tcW w:w="1417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111,6</w:t>
            </w:r>
          </w:p>
        </w:tc>
        <w:tc>
          <w:tcPr>
            <w:tcW w:w="1418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100,6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108,2</w:t>
            </w:r>
          </w:p>
        </w:tc>
      </w:tr>
      <w:tr w:rsidR="00D03914" w:rsidRPr="00A37E98" w:rsidTr="00481E21">
        <w:tc>
          <w:tcPr>
            <w:tcW w:w="4251" w:type="dxa"/>
            <w:vAlign w:val="bottom"/>
          </w:tcPr>
          <w:p w:rsidR="00D03914" w:rsidRPr="00A37E98" w:rsidRDefault="00D0391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99,9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99,3</w:t>
            </w:r>
          </w:p>
        </w:tc>
      </w:tr>
      <w:tr w:rsidR="00D03914" w:rsidRPr="00A37E98" w:rsidTr="00481E21">
        <w:tc>
          <w:tcPr>
            <w:tcW w:w="4251" w:type="dxa"/>
            <w:vAlign w:val="bottom"/>
          </w:tcPr>
          <w:p w:rsidR="00D03914" w:rsidRPr="00A37E98" w:rsidRDefault="00D0391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98,5</w:t>
            </w:r>
          </w:p>
        </w:tc>
        <w:tc>
          <w:tcPr>
            <w:tcW w:w="1417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97,2</w:t>
            </w:r>
          </w:p>
        </w:tc>
        <w:tc>
          <w:tcPr>
            <w:tcW w:w="1418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</w:tr>
      <w:tr w:rsidR="00D03914" w:rsidRPr="00A37E98" w:rsidTr="00481E21">
        <w:tc>
          <w:tcPr>
            <w:tcW w:w="4251" w:type="dxa"/>
            <w:vAlign w:val="bottom"/>
          </w:tcPr>
          <w:p w:rsidR="00D03914" w:rsidRPr="00A37E98" w:rsidRDefault="00D0391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101,1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</w:tr>
      <w:tr w:rsidR="00D03914" w:rsidRPr="00A37E98" w:rsidTr="00481E21">
        <w:tc>
          <w:tcPr>
            <w:tcW w:w="4251" w:type="dxa"/>
            <w:vAlign w:val="bottom"/>
          </w:tcPr>
          <w:p w:rsidR="00D03914" w:rsidRPr="00A37E98" w:rsidRDefault="00D0391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101,9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</w:tr>
      <w:tr w:rsidR="00D03914" w:rsidRPr="00A37E98" w:rsidTr="00481E21">
        <w:tc>
          <w:tcPr>
            <w:tcW w:w="4251" w:type="dxa"/>
            <w:vAlign w:val="bottom"/>
          </w:tcPr>
          <w:p w:rsidR="00D03914" w:rsidRPr="00A37E98" w:rsidRDefault="00D0391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100,2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</w:tr>
      <w:tr w:rsidR="00D03914" w:rsidRPr="00A37E98" w:rsidTr="00481E21">
        <w:tc>
          <w:tcPr>
            <w:tcW w:w="4251" w:type="dxa"/>
            <w:vAlign w:val="bottom"/>
          </w:tcPr>
          <w:p w:rsidR="00D03914" w:rsidRPr="00A37E98" w:rsidRDefault="00D0391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</w:tr>
      <w:tr w:rsidR="00D03914" w:rsidRPr="00A37E98" w:rsidTr="00481E21">
        <w:tc>
          <w:tcPr>
            <w:tcW w:w="4251" w:type="dxa"/>
            <w:vAlign w:val="bottom"/>
          </w:tcPr>
          <w:p w:rsidR="00D03914" w:rsidRPr="00A37E98" w:rsidRDefault="00D0391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101,3</w:t>
            </w:r>
          </w:p>
        </w:tc>
        <w:tc>
          <w:tcPr>
            <w:tcW w:w="1418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</w:tr>
      <w:tr w:rsidR="00D03914" w:rsidRPr="00A37E98" w:rsidTr="00481E21">
        <w:tc>
          <w:tcPr>
            <w:tcW w:w="4251" w:type="dxa"/>
            <w:vAlign w:val="bottom"/>
          </w:tcPr>
          <w:p w:rsidR="00D03914" w:rsidRPr="00A37E98" w:rsidRDefault="00D0391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</w:tr>
      <w:tr w:rsidR="00D03914" w:rsidRPr="00A37E98" w:rsidTr="00481E21">
        <w:tc>
          <w:tcPr>
            <w:tcW w:w="4251" w:type="dxa"/>
            <w:vAlign w:val="bottom"/>
          </w:tcPr>
          <w:p w:rsidR="00D03914" w:rsidRPr="00A37E98" w:rsidRDefault="00D0391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420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</w:tr>
      <w:tr w:rsidR="00D03914" w:rsidRPr="00A37E98" w:rsidTr="00481E21">
        <w:tc>
          <w:tcPr>
            <w:tcW w:w="4251" w:type="dxa"/>
            <w:vAlign w:val="bottom"/>
          </w:tcPr>
          <w:p w:rsidR="00D03914" w:rsidRPr="00A37E98" w:rsidRDefault="00D0391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102,6</w:t>
            </w:r>
          </w:p>
        </w:tc>
      </w:tr>
      <w:tr w:rsidR="00D03914" w:rsidRPr="00A37E98" w:rsidTr="00481E21">
        <w:tc>
          <w:tcPr>
            <w:tcW w:w="4251" w:type="dxa"/>
            <w:vAlign w:val="bottom"/>
          </w:tcPr>
          <w:p w:rsidR="00D03914" w:rsidRPr="00A37E98" w:rsidRDefault="00D03914" w:rsidP="004C4F1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420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98,9</w:t>
            </w:r>
          </w:p>
        </w:tc>
        <w:tc>
          <w:tcPr>
            <w:tcW w:w="1417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99,0</w:t>
            </w:r>
          </w:p>
        </w:tc>
        <w:tc>
          <w:tcPr>
            <w:tcW w:w="1418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98,9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98,6</w:t>
            </w:r>
          </w:p>
        </w:tc>
      </w:tr>
      <w:tr w:rsidR="00D03914" w:rsidRPr="00A37E98" w:rsidTr="00481E21">
        <w:tc>
          <w:tcPr>
            <w:tcW w:w="4251" w:type="dxa"/>
            <w:vAlign w:val="bottom"/>
          </w:tcPr>
          <w:p w:rsidR="00D03914" w:rsidRPr="00A37E98" w:rsidRDefault="00D0391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</w:tr>
      <w:tr w:rsidR="00D03914" w:rsidRPr="00A37E98" w:rsidTr="00481E21">
        <w:tc>
          <w:tcPr>
            <w:tcW w:w="4251" w:type="dxa"/>
            <w:vAlign w:val="bottom"/>
          </w:tcPr>
          <w:p w:rsidR="00D03914" w:rsidRPr="00A37E98" w:rsidRDefault="00D03914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420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</w:tr>
      <w:tr w:rsidR="00D03914" w:rsidRPr="00A37E98" w:rsidTr="00481E21">
        <w:tc>
          <w:tcPr>
            <w:tcW w:w="4251" w:type="dxa"/>
            <w:vAlign w:val="bottom"/>
          </w:tcPr>
          <w:p w:rsidR="00D03914" w:rsidRPr="00A37E98" w:rsidRDefault="00D0391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Троксерутин, гель</w:t>
            </w:r>
          </w:p>
        </w:tc>
        <w:tc>
          <w:tcPr>
            <w:tcW w:w="1420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102,2</w:t>
            </w:r>
          </w:p>
        </w:tc>
        <w:tc>
          <w:tcPr>
            <w:tcW w:w="1418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99,9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</w:tr>
      <w:tr w:rsidR="00D03914" w:rsidRPr="00A37E98" w:rsidTr="00481E21">
        <w:tc>
          <w:tcPr>
            <w:tcW w:w="4251" w:type="dxa"/>
            <w:vAlign w:val="bottom"/>
          </w:tcPr>
          <w:p w:rsidR="00D03914" w:rsidRPr="00A37E98" w:rsidRDefault="00D0391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Флуоцинолона ацетонид, мазь</w:t>
            </w:r>
          </w:p>
        </w:tc>
        <w:tc>
          <w:tcPr>
            <w:tcW w:w="1420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102,1</w:t>
            </w:r>
          </w:p>
        </w:tc>
        <w:tc>
          <w:tcPr>
            <w:tcW w:w="1417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103,4</w:t>
            </w:r>
          </w:p>
        </w:tc>
        <w:tc>
          <w:tcPr>
            <w:tcW w:w="1418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100,5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100,3</w:t>
            </w:r>
          </w:p>
        </w:tc>
      </w:tr>
      <w:tr w:rsidR="00D03914" w:rsidRPr="00A37E98" w:rsidTr="00481E21">
        <w:tc>
          <w:tcPr>
            <w:tcW w:w="4251" w:type="dxa"/>
            <w:vAlign w:val="bottom"/>
          </w:tcPr>
          <w:p w:rsidR="00D03914" w:rsidRPr="00A37E98" w:rsidRDefault="00D0391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20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101,3</w:t>
            </w:r>
          </w:p>
        </w:tc>
        <w:tc>
          <w:tcPr>
            <w:tcW w:w="1417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103,0</w:t>
            </w:r>
          </w:p>
        </w:tc>
        <w:tc>
          <w:tcPr>
            <w:tcW w:w="1418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100,2</w:t>
            </w:r>
          </w:p>
        </w:tc>
      </w:tr>
      <w:tr w:rsidR="00D03914" w:rsidRPr="00A37E98" w:rsidTr="00481E21">
        <w:tc>
          <w:tcPr>
            <w:tcW w:w="4251" w:type="dxa"/>
            <w:vAlign w:val="bottom"/>
          </w:tcPr>
          <w:p w:rsidR="00D03914" w:rsidRPr="00A37E98" w:rsidRDefault="00D0391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Алмагель, суспензия</w:t>
            </w:r>
          </w:p>
        </w:tc>
        <w:tc>
          <w:tcPr>
            <w:tcW w:w="1420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100,2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</w:tr>
      <w:tr w:rsidR="00D03914" w:rsidRPr="00A37E98" w:rsidTr="00481E21">
        <w:tc>
          <w:tcPr>
            <w:tcW w:w="4251" w:type="dxa"/>
            <w:vAlign w:val="bottom"/>
          </w:tcPr>
          <w:p w:rsidR="00D03914" w:rsidRPr="00A37E98" w:rsidRDefault="00D0391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Ренни</w:t>
            </w:r>
          </w:p>
        </w:tc>
        <w:tc>
          <w:tcPr>
            <w:tcW w:w="1420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101,7</w:t>
            </w:r>
          </w:p>
        </w:tc>
        <w:tc>
          <w:tcPr>
            <w:tcW w:w="1418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100,01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100,2</w:t>
            </w:r>
          </w:p>
        </w:tc>
      </w:tr>
      <w:tr w:rsidR="00D03914" w:rsidRPr="00A37E98" w:rsidTr="00481E21">
        <w:tc>
          <w:tcPr>
            <w:tcW w:w="4251" w:type="dxa"/>
            <w:vAlign w:val="bottom"/>
          </w:tcPr>
          <w:p w:rsidR="00D03914" w:rsidRPr="00A37E98" w:rsidRDefault="00D0391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Линекс</w:t>
            </w:r>
          </w:p>
        </w:tc>
        <w:tc>
          <w:tcPr>
            <w:tcW w:w="1420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100,01</w:t>
            </w:r>
          </w:p>
        </w:tc>
        <w:tc>
          <w:tcPr>
            <w:tcW w:w="1417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99,4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100,04</w:t>
            </w:r>
          </w:p>
        </w:tc>
      </w:tr>
      <w:tr w:rsidR="00D03914" w:rsidRPr="00A37E98" w:rsidTr="00481E21">
        <w:tc>
          <w:tcPr>
            <w:tcW w:w="4251" w:type="dxa"/>
            <w:vAlign w:val="bottom"/>
          </w:tcPr>
          <w:p w:rsidR="00D03914" w:rsidRPr="00A37E98" w:rsidRDefault="00D0391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Офтан катахром, глазные капли</w:t>
            </w:r>
          </w:p>
        </w:tc>
        <w:tc>
          <w:tcPr>
            <w:tcW w:w="1420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100,2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</w:tr>
      <w:tr w:rsidR="00D03914" w:rsidRPr="00A37E98" w:rsidTr="00481E21">
        <w:tc>
          <w:tcPr>
            <w:tcW w:w="4251" w:type="dxa"/>
            <w:vAlign w:val="bottom"/>
          </w:tcPr>
          <w:p w:rsidR="00D03914" w:rsidRPr="00A37E98" w:rsidRDefault="00D0391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420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101,7</w:t>
            </w:r>
          </w:p>
        </w:tc>
        <w:tc>
          <w:tcPr>
            <w:tcW w:w="1418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101,0</w:t>
            </w:r>
          </w:p>
        </w:tc>
      </w:tr>
      <w:tr w:rsidR="00D03914" w:rsidRPr="00A37E98" w:rsidTr="00481E21">
        <w:tc>
          <w:tcPr>
            <w:tcW w:w="4251" w:type="dxa"/>
            <w:vAlign w:val="bottom"/>
          </w:tcPr>
          <w:p w:rsidR="00D03914" w:rsidRPr="00A37E98" w:rsidRDefault="00D0391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20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99,1</w:t>
            </w:r>
          </w:p>
        </w:tc>
        <w:tc>
          <w:tcPr>
            <w:tcW w:w="1417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98,0</w:t>
            </w:r>
          </w:p>
        </w:tc>
        <w:tc>
          <w:tcPr>
            <w:tcW w:w="1418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99,9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100,5</w:t>
            </w:r>
          </w:p>
        </w:tc>
      </w:tr>
      <w:tr w:rsidR="00D03914" w:rsidRPr="00A37E98" w:rsidTr="00481E21">
        <w:tc>
          <w:tcPr>
            <w:tcW w:w="4251" w:type="dxa"/>
            <w:vAlign w:val="bottom"/>
          </w:tcPr>
          <w:p w:rsidR="00D03914" w:rsidRPr="00A37E98" w:rsidRDefault="00D0391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20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101,2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</w:tr>
      <w:tr w:rsidR="00D03914" w:rsidRPr="00A37E98" w:rsidTr="00481E21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</w:tr>
      <w:tr w:rsidR="00D03914" w:rsidRPr="00A37E98" w:rsidTr="00481E21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</w:tr>
      <w:tr w:rsidR="00D03914" w:rsidRPr="00A37E98" w:rsidTr="00481E21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lastRenderedPageBreak/>
              <w:t>Водоснабжение холодное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</w:tr>
      <w:tr w:rsidR="00D03914" w:rsidRPr="00A37E98" w:rsidTr="00481E21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</w:tr>
      <w:tr w:rsidR="00D03914" w:rsidRPr="00A37E98" w:rsidTr="00481E21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D03914" w:rsidRPr="00A37E98" w:rsidRDefault="00D03914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</w:tr>
      <w:tr w:rsidR="00D03914" w:rsidRPr="00A37E98" w:rsidTr="00481E21">
        <w:tblPrEx>
          <w:tblLook w:val="04A0"/>
        </w:tblPrEx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3914" w:rsidRPr="00A37E98" w:rsidRDefault="00D03914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bottom"/>
          </w:tcPr>
          <w:p w:rsidR="00D03914" w:rsidRDefault="00D03914" w:rsidP="00D03914">
            <w:pPr>
              <w:ind w:right="454"/>
              <w:jc w:val="right"/>
            </w:pPr>
            <w:r>
              <w:t>100,0</w:t>
            </w:r>
          </w:p>
        </w:tc>
      </w:tr>
    </w:tbl>
    <w:p w:rsidR="004E166C" w:rsidRPr="00A37E98" w:rsidRDefault="00353BED">
      <w:pPr>
        <w:pStyle w:val="8"/>
        <w:spacing w:after="240"/>
        <w:ind w:right="-710" w:firstLine="567"/>
        <w:rPr>
          <w:i w:val="0"/>
          <w:szCs w:val="22"/>
        </w:rPr>
      </w:pPr>
      <w:r w:rsidRPr="00A37E98">
        <w:rPr>
          <w:i w:val="0"/>
          <w:szCs w:val="22"/>
        </w:rPr>
        <w:t>Информация подготовлена на основе еженедельной регистрации потребительских цен по</w:t>
      </w:r>
      <w:r w:rsidRPr="00A37E98">
        <w:rPr>
          <w:i w:val="0"/>
          <w:szCs w:val="22"/>
        </w:rPr>
        <w:br/>
        <w:t>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 w:rsidR="004E166C" w:rsidRPr="00A37E98" w:rsidRDefault="00353BED">
      <w:pPr>
        <w:pStyle w:val="8"/>
        <w:spacing w:before="0" w:after="240"/>
        <w:ind w:right="-710" w:firstLine="567"/>
        <w:rPr>
          <w:bCs/>
          <w:i w:val="0"/>
          <w:szCs w:val="22"/>
        </w:rPr>
      </w:pPr>
      <w:r w:rsidRPr="00A37E98">
        <w:rPr>
          <w:bCs/>
          <w:i w:val="0"/>
          <w:szCs w:val="22"/>
        </w:rPr>
        <w:t>С 202</w:t>
      </w:r>
      <w:r w:rsidR="00176E2C">
        <w:rPr>
          <w:bCs/>
          <w:i w:val="0"/>
          <w:szCs w:val="22"/>
        </w:rPr>
        <w:t>1</w:t>
      </w:r>
      <w:r w:rsidRPr="00A37E98">
        <w:rPr>
          <w:bCs/>
          <w:i w:val="0"/>
          <w:szCs w:val="22"/>
        </w:rPr>
        <w:t>г. еженедельный мониторинг цен проводится по 10</w:t>
      </w:r>
      <w:r w:rsidR="00176E2C">
        <w:rPr>
          <w:bCs/>
          <w:i w:val="0"/>
          <w:szCs w:val="22"/>
        </w:rPr>
        <w:t>6</w:t>
      </w:r>
      <w:r w:rsidRPr="00A37E98">
        <w:rPr>
          <w:bCs/>
          <w:i w:val="0"/>
          <w:szCs w:val="22"/>
        </w:rPr>
        <w:t xml:space="preserve"> товарам и услугам, в том числе товарам первой необходимости, лекарствам и медикаментам, средствам гигиены, детским товарам и т.д.</w:t>
      </w:r>
    </w:p>
    <w:p w:rsidR="004E166C" w:rsidRPr="00A37E98" w:rsidRDefault="004E166C">
      <w:pPr>
        <w:pStyle w:val="1"/>
      </w:pPr>
    </w:p>
    <w:p w:rsidR="009E2520" w:rsidRPr="00A37E98" w:rsidRDefault="009E2520">
      <w:pPr>
        <w:pStyle w:val="1"/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025D09" w:rsidRPr="00025D09" w:rsidTr="00025D09">
        <w:tc>
          <w:tcPr>
            <w:tcW w:w="6070" w:type="dxa"/>
            <w:vAlign w:val="bottom"/>
          </w:tcPr>
          <w:p w:rsidR="00025D09" w:rsidRDefault="00025D09" w:rsidP="00025D09">
            <w:pPr>
              <w:pStyle w:val="7"/>
              <w:spacing w:before="0"/>
              <w:rPr>
                <w:sz w:val="24"/>
                <w:szCs w:val="24"/>
              </w:rPr>
            </w:pPr>
            <w:r w:rsidRPr="00025D09">
              <w:rPr>
                <w:sz w:val="24"/>
                <w:szCs w:val="24"/>
              </w:rPr>
              <w:t xml:space="preserve">Временно исполняющий обязанности </w:t>
            </w:r>
          </w:p>
          <w:p w:rsidR="00025D09" w:rsidRPr="00025D09" w:rsidRDefault="00025D09" w:rsidP="00025D09">
            <w:pPr>
              <w:pStyle w:val="7"/>
              <w:spacing w:before="0"/>
              <w:rPr>
                <w:sz w:val="24"/>
                <w:szCs w:val="24"/>
              </w:rPr>
            </w:pPr>
            <w:r w:rsidRPr="00025D09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3781" w:type="dxa"/>
          </w:tcPr>
          <w:p w:rsidR="00025D09" w:rsidRPr="00025D09" w:rsidRDefault="00025D09" w:rsidP="00025D09">
            <w:pPr>
              <w:pStyle w:val="7"/>
              <w:spacing w:before="0"/>
              <w:ind w:right="142"/>
              <w:jc w:val="right"/>
              <w:rPr>
                <w:sz w:val="24"/>
                <w:szCs w:val="24"/>
              </w:rPr>
            </w:pPr>
            <w:r w:rsidRPr="00025D09">
              <w:rPr>
                <w:sz w:val="24"/>
                <w:szCs w:val="24"/>
              </w:rPr>
              <w:t>О.В. Цапкин</w:t>
            </w:r>
          </w:p>
        </w:tc>
      </w:tr>
    </w:tbl>
    <w:p w:rsidR="004E166C" w:rsidRPr="00A37E98" w:rsidRDefault="004E166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166C" w:rsidRPr="00A37E98" w:rsidRDefault="004E166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A37E98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A37E98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A37E98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A37E98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A37E98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A37E98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2C0498" w:rsidRPr="00A37E98" w:rsidRDefault="002C0498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10253" w:rsidRPr="00A37E98" w:rsidRDefault="0001025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10253" w:rsidRPr="00A37E98" w:rsidRDefault="0001025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10253" w:rsidRPr="00A37E98" w:rsidRDefault="0001025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D03914" w:rsidRPr="0001671C" w:rsidRDefault="00D03914" w:rsidP="00D0391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  <w:lang w:val="en-US"/>
        </w:rPr>
        <w:t>Зашихина Юлиана Николаевна</w:t>
      </w:r>
    </w:p>
    <w:p w:rsidR="00D03914" w:rsidRDefault="00D03914" w:rsidP="00D0391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 xml:space="preserve">(8212) 28-57-39 </w:t>
      </w:r>
    </w:p>
    <w:p w:rsidR="00D03914" w:rsidRDefault="00D03914" w:rsidP="00D0391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p w:rsidR="004E166C" w:rsidRPr="00A37E98" w:rsidRDefault="004E166C" w:rsidP="00D0391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sectPr w:rsidR="004E166C" w:rsidRPr="00A37E98" w:rsidSect="004E166C"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225" w:rsidRDefault="00045225">
      <w:pPr>
        <w:pStyle w:val="1"/>
        <w:spacing w:before="0"/>
      </w:pPr>
      <w:r>
        <w:separator/>
      </w:r>
    </w:p>
  </w:endnote>
  <w:endnote w:type="continuationSeparator" w:id="1">
    <w:p w:rsidR="00045225" w:rsidRDefault="00045225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225" w:rsidRDefault="008B1A16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045225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B727A8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225" w:rsidRDefault="00045225">
      <w:pPr>
        <w:pStyle w:val="1"/>
        <w:spacing w:before="0"/>
      </w:pPr>
      <w:r>
        <w:separator/>
      </w:r>
    </w:p>
  </w:footnote>
  <w:footnote w:type="continuationSeparator" w:id="1">
    <w:p w:rsidR="00045225" w:rsidRDefault="00045225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225" w:rsidRDefault="00045225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55649"/>
  </w:hdrShapeDefaults>
  <w:footnotePr>
    <w:footnote w:id="0"/>
    <w:footnote w:id="1"/>
  </w:footnotePr>
  <w:endnotePr>
    <w:endnote w:id="0"/>
    <w:endnote w:id="1"/>
  </w:endnotePr>
  <w:compat/>
  <w:rsids>
    <w:rsidRoot w:val="004E166C"/>
    <w:rsid w:val="00010253"/>
    <w:rsid w:val="0001671C"/>
    <w:rsid w:val="00025D09"/>
    <w:rsid w:val="00045225"/>
    <w:rsid w:val="00094733"/>
    <w:rsid w:val="000E06D2"/>
    <w:rsid w:val="000F116D"/>
    <w:rsid w:val="00176E2C"/>
    <w:rsid w:val="00183F36"/>
    <w:rsid w:val="001F5EA3"/>
    <w:rsid w:val="001F7D88"/>
    <w:rsid w:val="00216381"/>
    <w:rsid w:val="00260429"/>
    <w:rsid w:val="002627F5"/>
    <w:rsid w:val="002827CF"/>
    <w:rsid w:val="00286669"/>
    <w:rsid w:val="002A4983"/>
    <w:rsid w:val="002B020A"/>
    <w:rsid w:val="002C0498"/>
    <w:rsid w:val="003174D9"/>
    <w:rsid w:val="00353BED"/>
    <w:rsid w:val="00370DE3"/>
    <w:rsid w:val="0038746E"/>
    <w:rsid w:val="003B36A8"/>
    <w:rsid w:val="003E6D0C"/>
    <w:rsid w:val="003F274A"/>
    <w:rsid w:val="003F28C1"/>
    <w:rsid w:val="00454C0D"/>
    <w:rsid w:val="00455DC9"/>
    <w:rsid w:val="00481E21"/>
    <w:rsid w:val="004A65B7"/>
    <w:rsid w:val="004C4F18"/>
    <w:rsid w:val="004D67D9"/>
    <w:rsid w:val="004E166C"/>
    <w:rsid w:val="00507875"/>
    <w:rsid w:val="00546282"/>
    <w:rsid w:val="00573AD7"/>
    <w:rsid w:val="00604C56"/>
    <w:rsid w:val="00674CAD"/>
    <w:rsid w:val="00676C36"/>
    <w:rsid w:val="006F7BEE"/>
    <w:rsid w:val="00744C74"/>
    <w:rsid w:val="00762DEF"/>
    <w:rsid w:val="007F3E6C"/>
    <w:rsid w:val="008904ED"/>
    <w:rsid w:val="008A0A7E"/>
    <w:rsid w:val="008B1A16"/>
    <w:rsid w:val="008D5680"/>
    <w:rsid w:val="008F662E"/>
    <w:rsid w:val="00923FF5"/>
    <w:rsid w:val="00930053"/>
    <w:rsid w:val="0094595A"/>
    <w:rsid w:val="0098026B"/>
    <w:rsid w:val="00984723"/>
    <w:rsid w:val="0098680E"/>
    <w:rsid w:val="009D4E8C"/>
    <w:rsid w:val="009E2520"/>
    <w:rsid w:val="00A37E98"/>
    <w:rsid w:val="00A54F1E"/>
    <w:rsid w:val="00A6130C"/>
    <w:rsid w:val="00A8055E"/>
    <w:rsid w:val="00A90B67"/>
    <w:rsid w:val="00AB67BD"/>
    <w:rsid w:val="00B11382"/>
    <w:rsid w:val="00B14C60"/>
    <w:rsid w:val="00B452D8"/>
    <w:rsid w:val="00B53A1E"/>
    <w:rsid w:val="00B5643E"/>
    <w:rsid w:val="00B727A8"/>
    <w:rsid w:val="00B84778"/>
    <w:rsid w:val="00BB7AE8"/>
    <w:rsid w:val="00BF2836"/>
    <w:rsid w:val="00BF30FA"/>
    <w:rsid w:val="00C16CB2"/>
    <w:rsid w:val="00C50E22"/>
    <w:rsid w:val="00CC4F85"/>
    <w:rsid w:val="00D03914"/>
    <w:rsid w:val="00D25DA3"/>
    <w:rsid w:val="00D7326C"/>
    <w:rsid w:val="00DA5530"/>
    <w:rsid w:val="00DE20CE"/>
    <w:rsid w:val="00E036CA"/>
    <w:rsid w:val="00E1628B"/>
    <w:rsid w:val="00E34F32"/>
    <w:rsid w:val="00E924F7"/>
    <w:rsid w:val="00EE3A60"/>
    <w:rsid w:val="00F02B7C"/>
    <w:rsid w:val="00F1413C"/>
    <w:rsid w:val="00F201E1"/>
    <w:rsid w:val="00F24B5A"/>
    <w:rsid w:val="00F71ACA"/>
    <w:rsid w:val="00F76E70"/>
    <w:rsid w:val="00FC3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paragraph" w:customStyle="1" w:styleId="7">
    <w:name w:val="7.Подпись"/>
    <w:basedOn w:val="1"/>
    <w:unhideWhenUsed/>
    <w:rsid w:val="00025D09"/>
    <w:pPr>
      <w:widowControl w:val="0"/>
      <w:suppressLineNumbers w:val="0"/>
      <w:spacing w:before="240"/>
      <w:ind w:firstLine="0"/>
      <w:jc w:val="left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73B6C3-5066-4A1C-B7B8-E4B3C43AC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P11_ZashihinaYuN</cp:lastModifiedBy>
  <cp:revision>4</cp:revision>
  <cp:lastPrinted>2021-01-13T07:25:00Z</cp:lastPrinted>
  <dcterms:created xsi:type="dcterms:W3CDTF">2021-01-13T08:34:00Z</dcterms:created>
  <dcterms:modified xsi:type="dcterms:W3CDTF">2021-01-13T12:57:00Z</dcterms:modified>
</cp:coreProperties>
</file>