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9F72B3" w:rsidRDefault="00186E5F" w:rsidP="001A714C">
            <w:pPr>
              <w:keepNext/>
              <w:widowControl w:val="0"/>
              <w:rPr>
                <w:bCs/>
                <w:sz w:val="26"/>
                <w:szCs w:val="26"/>
                <w:u w:val="single"/>
              </w:rPr>
            </w:pPr>
            <w:r w:rsidRPr="009F72B3">
              <w:rPr>
                <w:bCs/>
                <w:sz w:val="26"/>
                <w:szCs w:val="26"/>
                <w:u w:val="single"/>
              </w:rPr>
              <w:t>«</w:t>
            </w:r>
            <w:r w:rsidR="002A3307">
              <w:rPr>
                <w:bCs/>
                <w:sz w:val="26"/>
                <w:szCs w:val="26"/>
                <w:u w:val="single"/>
              </w:rPr>
              <w:t xml:space="preserve"> 26</w:t>
            </w:r>
            <w:r w:rsidR="00AE7EFD" w:rsidRPr="009F72B3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F72B3">
              <w:rPr>
                <w:bCs/>
                <w:sz w:val="26"/>
                <w:szCs w:val="26"/>
                <w:u w:val="single"/>
              </w:rPr>
              <w:t xml:space="preserve">» </w:t>
            </w:r>
            <w:r w:rsidR="009F72B3">
              <w:rPr>
                <w:bCs/>
                <w:sz w:val="26"/>
                <w:szCs w:val="26"/>
                <w:u w:val="single"/>
              </w:rPr>
              <w:t xml:space="preserve"> января </w:t>
            </w:r>
            <w:r w:rsidR="009E2FF6" w:rsidRPr="009F72B3">
              <w:rPr>
                <w:bCs/>
                <w:sz w:val="26"/>
                <w:szCs w:val="26"/>
                <w:u w:val="single"/>
              </w:rPr>
              <w:t>20</w:t>
            </w:r>
            <w:r w:rsidR="00AE7EFD" w:rsidRPr="009F72B3">
              <w:rPr>
                <w:bCs/>
                <w:sz w:val="26"/>
                <w:szCs w:val="26"/>
                <w:u w:val="single"/>
              </w:rPr>
              <w:t>2</w:t>
            </w:r>
            <w:r w:rsidR="009F72B3">
              <w:rPr>
                <w:bCs/>
                <w:sz w:val="26"/>
                <w:szCs w:val="26"/>
                <w:u w:val="single"/>
              </w:rPr>
              <w:t xml:space="preserve">1 </w:t>
            </w:r>
            <w:r w:rsidR="009E2FF6" w:rsidRPr="009F72B3">
              <w:rPr>
                <w:bCs/>
                <w:sz w:val="26"/>
                <w:szCs w:val="26"/>
                <w:u w:val="single"/>
              </w:rPr>
              <w:t>г.</w:t>
            </w:r>
            <w:r w:rsidR="001A714C" w:rsidRPr="009F72B3">
              <w:rPr>
                <w:bCs/>
                <w:sz w:val="26"/>
                <w:szCs w:val="26"/>
                <w:u w:val="single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AE5B3B" w:rsidP="00AE7EFD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</w:t>
            </w:r>
            <w:r w:rsidR="002A3307">
              <w:rPr>
                <w:bCs/>
                <w:sz w:val="26"/>
                <w:szCs w:val="26"/>
              </w:rPr>
              <w:t xml:space="preserve">            </w:t>
            </w:r>
            <w:r>
              <w:rPr>
                <w:bCs/>
                <w:sz w:val="26"/>
                <w:szCs w:val="26"/>
              </w:rPr>
              <w:t xml:space="preserve">    </w:t>
            </w:r>
            <w:r w:rsidR="009F72B3">
              <w:rPr>
                <w:bCs/>
                <w:sz w:val="26"/>
                <w:szCs w:val="26"/>
              </w:rPr>
              <w:t xml:space="preserve">    </w:t>
            </w:r>
            <w:r>
              <w:rPr>
                <w:bCs/>
                <w:sz w:val="26"/>
                <w:szCs w:val="26"/>
              </w:rPr>
              <w:t>№</w:t>
            </w:r>
            <w:r w:rsidR="003249EA">
              <w:rPr>
                <w:bCs/>
                <w:sz w:val="26"/>
                <w:szCs w:val="26"/>
              </w:rPr>
              <w:t xml:space="preserve"> </w:t>
            </w:r>
            <w:r w:rsidR="002A3307">
              <w:rPr>
                <w:bCs/>
                <w:sz w:val="26"/>
                <w:szCs w:val="26"/>
              </w:rPr>
              <w:t>44</w:t>
            </w:r>
            <w:r w:rsidR="00AE7EFD">
              <w:rPr>
                <w:bCs/>
                <w:sz w:val="26"/>
                <w:szCs w:val="26"/>
              </w:rPr>
              <w:t xml:space="preserve">  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D4773E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D4773E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D4773E">
        <w:rPr>
          <w:sz w:val="26"/>
          <w:szCs w:val="26"/>
        </w:rPr>
        <w:t>22</w:t>
      </w:r>
      <w:r w:rsidRPr="004D2815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D4773E">
        <w:rPr>
          <w:sz w:val="26"/>
          <w:szCs w:val="26"/>
        </w:rPr>
        <w:t>1488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  <w:bookmarkStart w:id="0" w:name="_GoBack"/>
      <w:bookmarkEnd w:id="0"/>
    </w:p>
    <w:p w:rsidR="009E2FF6" w:rsidRPr="00D36DDC" w:rsidRDefault="009E2FF6" w:rsidP="00F673CF">
      <w:pPr>
        <w:rPr>
          <w:sz w:val="26"/>
          <w:szCs w:val="26"/>
        </w:rPr>
      </w:pPr>
    </w:p>
    <w:p w:rsidR="00A11CBD" w:rsidRDefault="00A11CBD" w:rsidP="00A11CB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A11CBD">
        <w:rPr>
          <w:sz w:val="26"/>
          <w:szCs w:val="26"/>
        </w:rPr>
        <w:t xml:space="preserve">. Внести в </w:t>
      </w:r>
      <w:r w:rsidR="00985C46" w:rsidRPr="00985C46">
        <w:rPr>
          <w:sz w:val="26"/>
          <w:szCs w:val="26"/>
        </w:rPr>
        <w:t>постановление муниципального</w:t>
      </w:r>
      <w:r w:rsidR="00D4773E">
        <w:rPr>
          <w:sz w:val="26"/>
          <w:szCs w:val="26"/>
        </w:rPr>
        <w:t xml:space="preserve"> района «Печора» от 22</w:t>
      </w:r>
      <w:r w:rsidR="00985C46" w:rsidRPr="00985C46">
        <w:rPr>
          <w:sz w:val="26"/>
          <w:szCs w:val="26"/>
        </w:rPr>
        <w:t xml:space="preserve"> </w:t>
      </w:r>
      <w:r w:rsidR="00D4773E">
        <w:rPr>
          <w:sz w:val="26"/>
          <w:szCs w:val="26"/>
        </w:rPr>
        <w:t>ноября 2019 года  № 1488</w:t>
      </w:r>
      <w:r w:rsidR="00985C46" w:rsidRPr="00985C46">
        <w:rPr>
          <w:sz w:val="26"/>
          <w:szCs w:val="26"/>
        </w:rPr>
        <w:t xml:space="preserve">  «Об утверждении реестра мест (площадок) </w:t>
      </w:r>
      <w:r w:rsidR="009F72B3">
        <w:rPr>
          <w:sz w:val="26"/>
          <w:szCs w:val="26"/>
        </w:rPr>
        <w:t xml:space="preserve">накопления твердых коммунальных </w:t>
      </w:r>
      <w:r w:rsidR="00985C46" w:rsidRPr="00985C46">
        <w:rPr>
          <w:sz w:val="26"/>
          <w:szCs w:val="26"/>
        </w:rPr>
        <w:t>отходов на территории муниципального образования муниципального района «Печора»</w:t>
      </w:r>
      <w:r w:rsidR="00985C46">
        <w:rPr>
          <w:sz w:val="26"/>
          <w:szCs w:val="26"/>
        </w:rPr>
        <w:t xml:space="preserve"> </w:t>
      </w:r>
      <w:r w:rsidRPr="00A11CBD">
        <w:t xml:space="preserve"> </w:t>
      </w:r>
      <w:r w:rsidRPr="00A11CBD">
        <w:rPr>
          <w:sz w:val="26"/>
          <w:szCs w:val="26"/>
        </w:rPr>
        <w:t>следую</w:t>
      </w:r>
      <w:r>
        <w:rPr>
          <w:sz w:val="26"/>
          <w:szCs w:val="26"/>
        </w:rPr>
        <w:t>щие изменения</w:t>
      </w:r>
      <w:r w:rsidRPr="00A11CBD">
        <w:rPr>
          <w:sz w:val="26"/>
          <w:szCs w:val="26"/>
        </w:rPr>
        <w:t>:</w:t>
      </w:r>
    </w:p>
    <w:p w:rsidR="00E71878" w:rsidRDefault="00A11CBD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B77F29">
        <w:rPr>
          <w:sz w:val="26"/>
          <w:szCs w:val="26"/>
        </w:rPr>
        <w:t>В графу 3</w:t>
      </w:r>
      <w:r w:rsidR="00124632">
        <w:rPr>
          <w:sz w:val="26"/>
          <w:szCs w:val="26"/>
        </w:rPr>
        <w:t xml:space="preserve"> пози</w:t>
      </w:r>
      <w:r w:rsidR="00B77F29">
        <w:rPr>
          <w:sz w:val="26"/>
          <w:szCs w:val="26"/>
        </w:rPr>
        <w:t xml:space="preserve">ции </w:t>
      </w:r>
      <w:r w:rsidR="00AE7EFD">
        <w:rPr>
          <w:sz w:val="26"/>
          <w:szCs w:val="26"/>
        </w:rPr>
        <w:t>17</w:t>
      </w:r>
      <w:r w:rsidR="00AE5B3B">
        <w:rPr>
          <w:sz w:val="26"/>
          <w:szCs w:val="26"/>
        </w:rPr>
        <w:t xml:space="preserve"> </w:t>
      </w:r>
      <w:r w:rsidR="009E2FF6">
        <w:rPr>
          <w:sz w:val="26"/>
          <w:szCs w:val="26"/>
        </w:rPr>
        <w:t>приложения к постановлению</w:t>
      </w:r>
      <w:r w:rsidR="00EB46C7">
        <w:rPr>
          <w:sz w:val="26"/>
          <w:szCs w:val="26"/>
        </w:rPr>
        <w:t xml:space="preserve"> </w:t>
      </w:r>
      <w:r w:rsidR="00124632">
        <w:rPr>
          <w:sz w:val="26"/>
          <w:szCs w:val="26"/>
        </w:rPr>
        <w:t>добавить</w:t>
      </w:r>
      <w:r w:rsidR="00EB46C7">
        <w:rPr>
          <w:sz w:val="26"/>
          <w:szCs w:val="26"/>
        </w:rPr>
        <w:t xml:space="preserve">: </w:t>
      </w:r>
      <w:r w:rsidR="00B77F29">
        <w:rPr>
          <w:sz w:val="26"/>
          <w:szCs w:val="26"/>
        </w:rPr>
        <w:t>контейнер (Макулатура) - 1,</w:t>
      </w:r>
      <w:r w:rsidR="00B77F29" w:rsidRPr="00B77F29">
        <w:t xml:space="preserve"> </w:t>
      </w:r>
      <w:r w:rsidR="00B77F29" w:rsidRPr="00B77F29">
        <w:rPr>
          <w:sz w:val="26"/>
          <w:szCs w:val="26"/>
        </w:rPr>
        <w:t>контейнер (</w:t>
      </w:r>
      <w:r w:rsidR="00B77F29">
        <w:rPr>
          <w:sz w:val="26"/>
          <w:szCs w:val="26"/>
        </w:rPr>
        <w:t>Пластик</w:t>
      </w:r>
      <w:r w:rsidR="00B77F29" w:rsidRPr="00B77F29">
        <w:rPr>
          <w:sz w:val="26"/>
          <w:szCs w:val="26"/>
        </w:rPr>
        <w:t>) - 1</w:t>
      </w:r>
      <w:r w:rsidR="00B77F29">
        <w:rPr>
          <w:sz w:val="26"/>
          <w:szCs w:val="26"/>
        </w:rPr>
        <w:t xml:space="preserve"> </w:t>
      </w:r>
      <w:r w:rsidR="00B77F29" w:rsidRPr="00B77F29">
        <w:rPr>
          <w:sz w:val="26"/>
          <w:szCs w:val="26"/>
        </w:rPr>
        <w:t xml:space="preserve">объем 0,75 </w:t>
      </w:r>
      <w:proofErr w:type="spellStart"/>
      <w:r w:rsidR="00B77F29" w:rsidRPr="00B77F29">
        <w:rPr>
          <w:sz w:val="26"/>
          <w:szCs w:val="26"/>
        </w:rPr>
        <w:t>куб.м</w:t>
      </w:r>
      <w:proofErr w:type="spellEnd"/>
      <w:r w:rsidR="009E2FF6">
        <w:rPr>
          <w:sz w:val="26"/>
          <w:szCs w:val="26"/>
        </w:rPr>
        <w:t>.</w:t>
      </w:r>
      <w:r w:rsidR="00E71878">
        <w:rPr>
          <w:sz w:val="26"/>
          <w:szCs w:val="26"/>
        </w:rPr>
        <w:t>;</w:t>
      </w:r>
    </w:p>
    <w:p w:rsidR="003525AE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3525AE">
        <w:rPr>
          <w:sz w:val="26"/>
          <w:szCs w:val="26"/>
        </w:rPr>
        <w:t xml:space="preserve">В графу 3 позиции </w:t>
      </w:r>
      <w:r w:rsidR="00AE7EFD">
        <w:rPr>
          <w:sz w:val="26"/>
          <w:szCs w:val="26"/>
        </w:rPr>
        <w:t>72</w:t>
      </w:r>
      <w:r w:rsidRPr="003525AE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Pr="003525AE">
        <w:rPr>
          <w:sz w:val="26"/>
          <w:szCs w:val="26"/>
        </w:rPr>
        <w:t>куб.м</w:t>
      </w:r>
      <w:proofErr w:type="spellEnd"/>
      <w:r w:rsidRPr="003525AE">
        <w:rPr>
          <w:sz w:val="26"/>
          <w:szCs w:val="26"/>
        </w:rPr>
        <w:t>.;</w:t>
      </w:r>
    </w:p>
    <w:p w:rsidR="00AE7863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AE7863">
        <w:rPr>
          <w:sz w:val="26"/>
          <w:szCs w:val="26"/>
        </w:rPr>
        <w:t xml:space="preserve">В графу 3 позиции </w:t>
      </w:r>
      <w:r w:rsidR="00AE7EFD">
        <w:rPr>
          <w:sz w:val="26"/>
          <w:szCs w:val="26"/>
        </w:rPr>
        <w:t>80</w:t>
      </w:r>
      <w:r w:rsidR="00AE7863" w:rsidRPr="00AE7863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AE7863" w:rsidRPr="00AE7863">
        <w:rPr>
          <w:sz w:val="26"/>
          <w:szCs w:val="26"/>
        </w:rPr>
        <w:t>куб.м</w:t>
      </w:r>
      <w:proofErr w:type="spellEnd"/>
      <w:r w:rsidR="00AE7863" w:rsidRPr="00AE7863">
        <w:rPr>
          <w:sz w:val="26"/>
          <w:szCs w:val="26"/>
        </w:rPr>
        <w:t>.;</w:t>
      </w:r>
    </w:p>
    <w:p w:rsidR="00056327" w:rsidRDefault="003525AE" w:rsidP="00B77F2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056327">
        <w:rPr>
          <w:sz w:val="26"/>
          <w:szCs w:val="26"/>
        </w:rPr>
        <w:t xml:space="preserve">В графу 3 позиции </w:t>
      </w:r>
      <w:r w:rsidR="00AE7EFD">
        <w:rPr>
          <w:sz w:val="26"/>
          <w:szCs w:val="26"/>
        </w:rPr>
        <w:t>84</w:t>
      </w:r>
      <w:r w:rsidR="00056327" w:rsidRPr="00056327">
        <w:rPr>
          <w:sz w:val="26"/>
          <w:szCs w:val="26"/>
        </w:rPr>
        <w:t xml:space="preserve"> приложения к постановлению добавить: контейнер (Макулатура) - 1, контейнер (Пластик) - 1 объем 0,75 </w:t>
      </w:r>
      <w:proofErr w:type="spellStart"/>
      <w:r w:rsidR="00056327" w:rsidRPr="00056327">
        <w:rPr>
          <w:sz w:val="26"/>
          <w:szCs w:val="26"/>
        </w:rPr>
        <w:t>куб.м</w:t>
      </w:r>
      <w:proofErr w:type="spellEnd"/>
      <w:r w:rsidR="00056327" w:rsidRPr="00056327">
        <w:rPr>
          <w:sz w:val="26"/>
          <w:szCs w:val="26"/>
        </w:rPr>
        <w:t>.;</w:t>
      </w:r>
    </w:p>
    <w:p w:rsidR="009F72B3" w:rsidRPr="009F72B3" w:rsidRDefault="002A3307" w:rsidP="009F72B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9F72B3" w:rsidRPr="009F72B3">
        <w:rPr>
          <w:sz w:val="26"/>
          <w:szCs w:val="26"/>
        </w:rPr>
        <w:t>2. Настоящее постановление вступает в силу со дня его подписания, действует с 11 января 2021 года и подлежит размещению на официальном сайте муниципального района «Печора».</w:t>
      </w:r>
    </w:p>
    <w:p w:rsidR="00F673CF" w:rsidRDefault="00F673CF" w:rsidP="009F72B3">
      <w:pPr>
        <w:ind w:firstLine="720"/>
        <w:jc w:val="both"/>
        <w:rPr>
          <w:sz w:val="26"/>
          <w:szCs w:val="26"/>
        </w:rPr>
      </w:pPr>
    </w:p>
    <w:p w:rsidR="00244B8E" w:rsidRDefault="00244B8E" w:rsidP="004906C5">
      <w:pPr>
        <w:jc w:val="both"/>
        <w:rPr>
          <w:sz w:val="26"/>
          <w:szCs w:val="26"/>
        </w:rPr>
      </w:pPr>
    </w:p>
    <w:p w:rsidR="00244B8E" w:rsidRDefault="00244B8E" w:rsidP="004906C5">
      <w:pPr>
        <w:jc w:val="both"/>
        <w:rPr>
          <w:sz w:val="26"/>
          <w:szCs w:val="26"/>
        </w:rPr>
      </w:pPr>
    </w:p>
    <w:p w:rsidR="00244B8E" w:rsidRPr="00D36DDC" w:rsidRDefault="00244B8E" w:rsidP="004906C5">
      <w:pPr>
        <w:jc w:val="both"/>
        <w:rPr>
          <w:sz w:val="26"/>
          <w:szCs w:val="26"/>
        </w:rPr>
      </w:pPr>
    </w:p>
    <w:p w:rsidR="008B189A" w:rsidRDefault="008518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851804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86E5F">
        <w:rPr>
          <w:sz w:val="26"/>
          <w:szCs w:val="26"/>
        </w:rPr>
        <w:t xml:space="preserve">                    </w:t>
      </w:r>
      <w:r w:rsidR="00AE5B3B">
        <w:rPr>
          <w:sz w:val="26"/>
          <w:szCs w:val="26"/>
        </w:rPr>
        <w:t>В.А. Серов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CF" w:rsidRDefault="00595BCF" w:rsidP="00A11CBD">
      <w:r>
        <w:separator/>
      </w:r>
    </w:p>
  </w:endnote>
  <w:endnote w:type="continuationSeparator" w:id="0">
    <w:p w:rsidR="00595BCF" w:rsidRDefault="00595BCF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CF" w:rsidRDefault="00595BCF" w:rsidP="00A11CBD">
      <w:r>
        <w:separator/>
      </w:r>
    </w:p>
  </w:footnote>
  <w:footnote w:type="continuationSeparator" w:id="0">
    <w:p w:rsidR="00595BCF" w:rsidRDefault="00595BCF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2EA7"/>
    <w:rsid w:val="00043988"/>
    <w:rsid w:val="0004407E"/>
    <w:rsid w:val="000511BB"/>
    <w:rsid w:val="00053333"/>
    <w:rsid w:val="00056327"/>
    <w:rsid w:val="00057B1E"/>
    <w:rsid w:val="00063138"/>
    <w:rsid w:val="000666FC"/>
    <w:rsid w:val="000712A8"/>
    <w:rsid w:val="00072491"/>
    <w:rsid w:val="000821FB"/>
    <w:rsid w:val="000829E3"/>
    <w:rsid w:val="00082C45"/>
    <w:rsid w:val="0008347B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86E5F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C7306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4B8E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307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49EA"/>
    <w:rsid w:val="00325007"/>
    <w:rsid w:val="00325DDB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25AE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05A5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1526"/>
    <w:rsid w:val="003D2550"/>
    <w:rsid w:val="003D2ADF"/>
    <w:rsid w:val="003D4159"/>
    <w:rsid w:val="003D64E3"/>
    <w:rsid w:val="003D6940"/>
    <w:rsid w:val="003E1943"/>
    <w:rsid w:val="003E2218"/>
    <w:rsid w:val="003E4EC6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566"/>
    <w:rsid w:val="004248CE"/>
    <w:rsid w:val="004300CC"/>
    <w:rsid w:val="00432206"/>
    <w:rsid w:val="00435A19"/>
    <w:rsid w:val="00435FEC"/>
    <w:rsid w:val="0043616A"/>
    <w:rsid w:val="00437110"/>
    <w:rsid w:val="00437841"/>
    <w:rsid w:val="00437928"/>
    <w:rsid w:val="00442C84"/>
    <w:rsid w:val="0044426B"/>
    <w:rsid w:val="00445418"/>
    <w:rsid w:val="00447505"/>
    <w:rsid w:val="004530B6"/>
    <w:rsid w:val="00453F81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95BCF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3A95"/>
    <w:rsid w:val="00627DB6"/>
    <w:rsid w:val="00637F7E"/>
    <w:rsid w:val="0064221E"/>
    <w:rsid w:val="006442BA"/>
    <w:rsid w:val="00647977"/>
    <w:rsid w:val="00647BC8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45D"/>
    <w:rsid w:val="007C3668"/>
    <w:rsid w:val="007C47ED"/>
    <w:rsid w:val="007C7B4E"/>
    <w:rsid w:val="007D3266"/>
    <w:rsid w:val="007D52EC"/>
    <w:rsid w:val="007D57BD"/>
    <w:rsid w:val="007D795E"/>
    <w:rsid w:val="007E14A8"/>
    <w:rsid w:val="007E386B"/>
    <w:rsid w:val="007E4AD1"/>
    <w:rsid w:val="007E5E6C"/>
    <w:rsid w:val="007E6573"/>
    <w:rsid w:val="007E659A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804"/>
    <w:rsid w:val="00851FF7"/>
    <w:rsid w:val="0085282D"/>
    <w:rsid w:val="00852F64"/>
    <w:rsid w:val="00854205"/>
    <w:rsid w:val="00856F72"/>
    <w:rsid w:val="00860353"/>
    <w:rsid w:val="008605AB"/>
    <w:rsid w:val="00862726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942D9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9F72B3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E0B31"/>
    <w:rsid w:val="00AE4C8E"/>
    <w:rsid w:val="00AE5B3B"/>
    <w:rsid w:val="00AE7863"/>
    <w:rsid w:val="00AE7EFD"/>
    <w:rsid w:val="00AF6189"/>
    <w:rsid w:val="00AF6F0A"/>
    <w:rsid w:val="00AF7F2A"/>
    <w:rsid w:val="00B00F7C"/>
    <w:rsid w:val="00B015EB"/>
    <w:rsid w:val="00B03720"/>
    <w:rsid w:val="00B05B2E"/>
    <w:rsid w:val="00B05FAC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77F29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E770D"/>
    <w:rsid w:val="00CF12D7"/>
    <w:rsid w:val="00CF22A4"/>
    <w:rsid w:val="00CF60A5"/>
    <w:rsid w:val="00CF770C"/>
    <w:rsid w:val="00CF7D67"/>
    <w:rsid w:val="00D002D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704C"/>
    <w:rsid w:val="00D32167"/>
    <w:rsid w:val="00D35596"/>
    <w:rsid w:val="00D36DDC"/>
    <w:rsid w:val="00D36F30"/>
    <w:rsid w:val="00D405AF"/>
    <w:rsid w:val="00D42E08"/>
    <w:rsid w:val="00D4773E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1878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642C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Ткачук АА</cp:lastModifiedBy>
  <cp:revision>5</cp:revision>
  <cp:lastPrinted>2021-01-27T07:55:00Z</cp:lastPrinted>
  <dcterms:created xsi:type="dcterms:W3CDTF">2021-01-26T09:47:00Z</dcterms:created>
  <dcterms:modified xsi:type="dcterms:W3CDTF">2021-01-27T08:04:00Z</dcterms:modified>
</cp:coreProperties>
</file>