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59A" w:rsidRPr="00B619F0" w:rsidRDefault="00B0459A" w:rsidP="00B0459A">
      <w:pPr>
        <w:jc w:val="center"/>
        <w:rPr>
          <w:b/>
          <w:color w:val="000000"/>
          <w:szCs w:val="26"/>
          <w:u w:val="single"/>
        </w:rPr>
      </w:pPr>
      <w:r w:rsidRPr="00B619F0">
        <w:rPr>
          <w:b/>
          <w:color w:val="000000"/>
          <w:szCs w:val="26"/>
          <w:u w:val="single"/>
        </w:rPr>
        <w:t>Информация о ранее проведенных торгах:</w:t>
      </w:r>
    </w:p>
    <w:p w:rsidR="00B0459A" w:rsidRPr="003E1D0F" w:rsidRDefault="00B0459A" w:rsidP="00B0459A">
      <w:pPr>
        <w:jc w:val="both"/>
        <w:rPr>
          <w:b/>
          <w:color w:val="000000"/>
          <w:sz w:val="24"/>
          <w:szCs w:val="24"/>
          <w:u w:val="single"/>
        </w:rPr>
      </w:pPr>
    </w:p>
    <w:p w:rsidR="00B619F0" w:rsidRPr="003B2F85" w:rsidRDefault="00B619F0" w:rsidP="00B619F0">
      <w:pPr>
        <w:ind w:firstLine="708"/>
        <w:jc w:val="both"/>
        <w:rPr>
          <w:bCs/>
          <w:szCs w:val="26"/>
        </w:rPr>
      </w:pPr>
      <w:r>
        <w:rPr>
          <w:bCs/>
          <w:sz w:val="24"/>
          <w:szCs w:val="24"/>
        </w:rPr>
        <w:t xml:space="preserve"> </w:t>
      </w:r>
      <w:r w:rsidRPr="003B2F85">
        <w:rPr>
          <w:bCs/>
          <w:szCs w:val="26"/>
        </w:rPr>
        <w:t xml:space="preserve">Распоряжением КУМС МР «Печора» </w:t>
      </w:r>
      <w:r w:rsidRPr="003B2F85">
        <w:rPr>
          <w:szCs w:val="26"/>
        </w:rPr>
        <w:t xml:space="preserve">от  14.02.2020 </w:t>
      </w:r>
      <w:r w:rsidRPr="003B2F85">
        <w:rPr>
          <w:bCs/>
          <w:szCs w:val="26"/>
        </w:rPr>
        <w:t xml:space="preserve">№ </w:t>
      </w:r>
      <w:r w:rsidRPr="003B2F85">
        <w:rPr>
          <w:szCs w:val="26"/>
        </w:rPr>
        <w:t xml:space="preserve">69-р </w:t>
      </w:r>
      <w:r w:rsidRPr="003B2F85">
        <w:rPr>
          <w:bCs/>
          <w:szCs w:val="26"/>
        </w:rPr>
        <w:t>утверждены условия приватизации имущества на аукционе в электронной форме. Аукцион признан несостоявшимся в связи с отсутствием заявок.</w:t>
      </w:r>
    </w:p>
    <w:p w:rsidR="00B619F0" w:rsidRPr="003B2F85" w:rsidRDefault="00B619F0" w:rsidP="00B619F0">
      <w:pPr>
        <w:ind w:firstLine="708"/>
        <w:jc w:val="both"/>
        <w:rPr>
          <w:bCs/>
          <w:szCs w:val="26"/>
        </w:rPr>
      </w:pPr>
      <w:r w:rsidRPr="003B2F85">
        <w:rPr>
          <w:bCs/>
          <w:szCs w:val="26"/>
        </w:rPr>
        <w:t xml:space="preserve">Распоряжением КУМС МР «Печора» </w:t>
      </w:r>
      <w:r w:rsidRPr="003B2F85">
        <w:rPr>
          <w:szCs w:val="26"/>
        </w:rPr>
        <w:t xml:space="preserve">от  15.05.2020 </w:t>
      </w:r>
      <w:r w:rsidRPr="003B2F85">
        <w:rPr>
          <w:bCs/>
          <w:szCs w:val="26"/>
        </w:rPr>
        <w:t xml:space="preserve">№ </w:t>
      </w:r>
      <w:r w:rsidRPr="003B2F85">
        <w:rPr>
          <w:szCs w:val="26"/>
        </w:rPr>
        <w:t xml:space="preserve">171-р </w:t>
      </w:r>
      <w:r w:rsidRPr="003B2F85">
        <w:rPr>
          <w:bCs/>
          <w:szCs w:val="26"/>
        </w:rPr>
        <w:t>утверждены условия приватизации имущества посредством публичного предложения. Продажа вышеуказанного имущества признана несостоявшейся в связи с отсутствием заявок.</w:t>
      </w:r>
    </w:p>
    <w:p w:rsidR="00B619F0" w:rsidRPr="00B619F0" w:rsidRDefault="00B619F0" w:rsidP="00B619F0">
      <w:pPr>
        <w:ind w:firstLine="708"/>
        <w:jc w:val="both"/>
        <w:rPr>
          <w:bCs/>
          <w:szCs w:val="26"/>
        </w:rPr>
      </w:pPr>
      <w:r w:rsidRPr="00B619F0">
        <w:rPr>
          <w:bCs/>
          <w:szCs w:val="26"/>
        </w:rPr>
        <w:t xml:space="preserve">Распоряжением КУМС МР «Печора» </w:t>
      </w:r>
      <w:r w:rsidRPr="00B619F0">
        <w:rPr>
          <w:szCs w:val="26"/>
        </w:rPr>
        <w:t>от 06.</w:t>
      </w:r>
      <w:r>
        <w:rPr>
          <w:szCs w:val="26"/>
        </w:rPr>
        <w:t>08</w:t>
      </w:r>
      <w:r w:rsidRPr="00B619F0">
        <w:rPr>
          <w:szCs w:val="26"/>
        </w:rPr>
        <w:t xml:space="preserve">.2020 </w:t>
      </w:r>
      <w:r w:rsidRPr="00B619F0">
        <w:rPr>
          <w:bCs/>
          <w:szCs w:val="26"/>
        </w:rPr>
        <w:t xml:space="preserve">№ </w:t>
      </w:r>
      <w:r w:rsidRPr="00B619F0">
        <w:rPr>
          <w:szCs w:val="26"/>
        </w:rPr>
        <w:t xml:space="preserve">267-р, </w:t>
      </w:r>
      <w:r w:rsidRPr="00B619F0">
        <w:rPr>
          <w:bCs/>
          <w:szCs w:val="26"/>
        </w:rPr>
        <w:t xml:space="preserve">утверждены условия приватизации имущества без объявления цены. </w:t>
      </w:r>
    </w:p>
    <w:p w:rsidR="00B619F0" w:rsidRPr="00B619F0" w:rsidRDefault="00B619F0" w:rsidP="00B619F0">
      <w:pPr>
        <w:ind w:firstLine="708"/>
        <w:jc w:val="both"/>
        <w:rPr>
          <w:bCs/>
          <w:szCs w:val="26"/>
        </w:rPr>
      </w:pPr>
      <w:r w:rsidRPr="00B619F0">
        <w:rPr>
          <w:bCs/>
          <w:szCs w:val="26"/>
        </w:rPr>
        <w:t>- Продавец отказался от заключения договора купли-продажи.</w:t>
      </w:r>
    </w:p>
    <w:p w:rsidR="00B619F0" w:rsidRPr="00B619F0" w:rsidRDefault="00B619F0" w:rsidP="00B619F0">
      <w:pPr>
        <w:ind w:firstLine="708"/>
        <w:jc w:val="both"/>
        <w:rPr>
          <w:bCs/>
          <w:szCs w:val="26"/>
        </w:rPr>
      </w:pPr>
      <w:r w:rsidRPr="00B619F0">
        <w:rPr>
          <w:bCs/>
          <w:szCs w:val="26"/>
        </w:rPr>
        <w:t xml:space="preserve">Распоряжением КУМС МР «Печора» </w:t>
      </w:r>
      <w:r w:rsidRPr="00B619F0">
        <w:rPr>
          <w:szCs w:val="26"/>
        </w:rPr>
        <w:t xml:space="preserve">от </w:t>
      </w:r>
      <w:r>
        <w:rPr>
          <w:szCs w:val="26"/>
        </w:rPr>
        <w:t>06</w:t>
      </w:r>
      <w:r w:rsidRPr="00B619F0">
        <w:rPr>
          <w:szCs w:val="26"/>
        </w:rPr>
        <w:t>.</w:t>
      </w:r>
      <w:r>
        <w:rPr>
          <w:szCs w:val="26"/>
        </w:rPr>
        <w:t>10</w:t>
      </w:r>
      <w:r w:rsidRPr="00B619F0">
        <w:rPr>
          <w:szCs w:val="26"/>
        </w:rPr>
        <w:t xml:space="preserve">.2020 </w:t>
      </w:r>
      <w:r w:rsidRPr="00B619F0">
        <w:rPr>
          <w:bCs/>
          <w:szCs w:val="26"/>
        </w:rPr>
        <w:t xml:space="preserve">№ </w:t>
      </w:r>
      <w:r>
        <w:rPr>
          <w:szCs w:val="26"/>
        </w:rPr>
        <w:t>333</w:t>
      </w:r>
      <w:bookmarkStart w:id="0" w:name="_GoBack"/>
      <w:bookmarkEnd w:id="0"/>
      <w:r w:rsidRPr="00B619F0">
        <w:rPr>
          <w:szCs w:val="26"/>
        </w:rPr>
        <w:t xml:space="preserve">-р, </w:t>
      </w:r>
      <w:r w:rsidRPr="00B619F0">
        <w:rPr>
          <w:bCs/>
          <w:szCs w:val="26"/>
        </w:rPr>
        <w:t xml:space="preserve">утверждены условия приватизации имущества без объявления цены. </w:t>
      </w:r>
    </w:p>
    <w:p w:rsidR="00B619F0" w:rsidRPr="00B619F0" w:rsidRDefault="00B619F0" w:rsidP="00B619F0">
      <w:pPr>
        <w:ind w:firstLine="708"/>
        <w:jc w:val="both"/>
        <w:rPr>
          <w:bCs/>
          <w:szCs w:val="26"/>
        </w:rPr>
      </w:pPr>
      <w:r w:rsidRPr="00B619F0">
        <w:rPr>
          <w:bCs/>
          <w:szCs w:val="26"/>
        </w:rPr>
        <w:t xml:space="preserve">- </w:t>
      </w:r>
      <w:r w:rsidRPr="00B619F0">
        <w:rPr>
          <w:bCs/>
          <w:szCs w:val="26"/>
        </w:rPr>
        <w:t>Продавец отказался от заключения договора купли-продажи.</w:t>
      </w:r>
    </w:p>
    <w:p w:rsidR="00B619F0" w:rsidRPr="00B619F0" w:rsidRDefault="00B619F0" w:rsidP="00B0459A">
      <w:pPr>
        <w:ind w:firstLine="708"/>
        <w:jc w:val="both"/>
        <w:rPr>
          <w:bCs/>
          <w:szCs w:val="26"/>
        </w:rPr>
      </w:pPr>
    </w:p>
    <w:p w:rsidR="00125210" w:rsidRDefault="00B619F0" w:rsidP="00B619F0">
      <w:pPr>
        <w:jc w:val="center"/>
      </w:pPr>
      <w:r>
        <w:t>_____________________________________________________</w:t>
      </w:r>
    </w:p>
    <w:sectPr w:rsidR="00125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B2"/>
    <w:rsid w:val="00125210"/>
    <w:rsid w:val="00137EB2"/>
    <w:rsid w:val="00B0459A"/>
    <w:rsid w:val="00B6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3</cp:revision>
  <dcterms:created xsi:type="dcterms:W3CDTF">2020-02-18T11:28:00Z</dcterms:created>
  <dcterms:modified xsi:type="dcterms:W3CDTF">2021-02-09T13:20:00Z</dcterms:modified>
</cp:coreProperties>
</file>