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5636EA" w:rsidRDefault="005636EA" w:rsidP="00322E1B">
      <w:pPr>
        <w:jc w:val="right"/>
        <w:textAlignment w:val="baseline"/>
        <w:rPr>
          <w:b/>
          <w:i/>
          <w:sz w:val="24"/>
          <w:szCs w:val="24"/>
        </w:rPr>
      </w:pPr>
      <w:r w:rsidRPr="005636EA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ДОГОВОР №  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КУПЛИ-ПРОДАЖИ НЕДВИЖИМОГО ИМУЩЕСТВА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Город Печора Республика Коми</w:t>
      </w:r>
    </w:p>
    <w:p w:rsidR="005636EA" w:rsidRPr="005636EA" w:rsidRDefault="005636EA" w:rsidP="005636EA">
      <w:p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______________________ две тысячи двадцат</w:t>
      </w:r>
      <w:r w:rsidR="008343E7">
        <w:rPr>
          <w:b/>
          <w:sz w:val="24"/>
          <w:szCs w:val="24"/>
        </w:rPr>
        <w:t>ь первого</w:t>
      </w:r>
      <w:r w:rsidRPr="005636EA">
        <w:rPr>
          <w:b/>
          <w:sz w:val="24"/>
          <w:szCs w:val="24"/>
        </w:rPr>
        <w:t xml:space="preserve"> года</w:t>
      </w:r>
    </w:p>
    <w:p w:rsidR="005636EA" w:rsidRPr="005636EA" w:rsidRDefault="005636EA" w:rsidP="005636EA">
      <w:pPr>
        <w:jc w:val="both"/>
        <w:rPr>
          <w:b/>
          <w:sz w:val="24"/>
          <w:szCs w:val="24"/>
        </w:rPr>
      </w:pP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5636EA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и </w:t>
      </w:r>
      <w:r w:rsidRPr="005636EA">
        <w:rPr>
          <w:b/>
          <w:sz w:val="24"/>
          <w:szCs w:val="24"/>
        </w:rPr>
        <w:t>____________________________</w:t>
      </w:r>
      <w:r w:rsidRPr="005636EA">
        <w:rPr>
          <w:bCs/>
          <w:sz w:val="24"/>
          <w:szCs w:val="24"/>
        </w:rPr>
        <w:t>,</w:t>
      </w:r>
      <w:r w:rsidRPr="005636EA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5636EA">
        <w:rPr>
          <w:sz w:val="24"/>
          <w:szCs w:val="24"/>
        </w:rPr>
        <w:t>я(</w:t>
      </w:r>
      <w:proofErr w:type="spellStart"/>
      <w:proofErr w:type="gramEnd"/>
      <w:r w:rsidRPr="005636EA">
        <w:rPr>
          <w:sz w:val="24"/>
          <w:szCs w:val="24"/>
        </w:rPr>
        <w:t>ый</w:t>
      </w:r>
      <w:proofErr w:type="spellEnd"/>
      <w:r w:rsidRPr="005636EA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636EA">
        <w:rPr>
          <w:sz w:val="24"/>
          <w:szCs w:val="24"/>
        </w:rPr>
        <w:t>ый</w:t>
      </w:r>
      <w:proofErr w:type="spellEnd"/>
      <w:r w:rsidRPr="005636EA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5636EA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636EA">
        <w:rPr>
          <w:sz w:val="24"/>
          <w:szCs w:val="24"/>
          <w:lang w:val="x-none"/>
        </w:rPr>
        <w:t xml:space="preserve">, </w:t>
      </w:r>
      <w:r w:rsidRPr="005636EA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5636EA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5636EA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5636EA">
          <w:rPr>
            <w:color w:val="0000FF"/>
            <w:sz w:val="24"/>
            <w:szCs w:val="24"/>
            <w:u w:val="single"/>
          </w:rPr>
          <w:t>www.torgi.gov.ru</w:t>
        </w:r>
      </w:hyperlink>
      <w:r w:rsidRPr="005636EA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5636EA">
          <w:rPr>
            <w:color w:val="0000FF"/>
            <w:sz w:val="24"/>
            <w:szCs w:val="24"/>
            <w:u w:val="single"/>
          </w:rPr>
          <w:t>www.</w:t>
        </w:r>
        <w:r w:rsidRPr="005636EA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5636E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5636EA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5636EA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5636EA">
        <w:rPr>
          <w:sz w:val="24"/>
          <w:szCs w:val="24"/>
        </w:rPr>
        <w:t xml:space="preserve"> договор (далее - Договор) о нижеследующем:     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36EA" w:rsidRPr="005636EA" w:rsidRDefault="005636EA" w:rsidP="005636E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Предмет договора</w:t>
      </w:r>
    </w:p>
    <w:p w:rsidR="005636EA" w:rsidRPr="005636EA" w:rsidRDefault="005636EA" w:rsidP="005636EA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5636EA" w:rsidRPr="005636EA" w:rsidRDefault="005636EA" w:rsidP="005636EA">
      <w:pPr>
        <w:tabs>
          <w:tab w:val="left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объект недвижимого имущества ________________________________________________;</w:t>
      </w:r>
    </w:p>
    <w:p w:rsidR="005636EA" w:rsidRPr="005636EA" w:rsidRDefault="005636EA" w:rsidP="005636EA">
      <w:pPr>
        <w:tabs>
          <w:tab w:val="left" w:pos="0"/>
        </w:tabs>
        <w:jc w:val="both"/>
        <w:rPr>
          <w:sz w:val="24"/>
          <w:szCs w:val="24"/>
        </w:rPr>
      </w:pPr>
      <w:r w:rsidRPr="005636EA">
        <w:rPr>
          <w:sz w:val="24"/>
          <w:szCs w:val="24"/>
        </w:rPr>
        <w:t>земельный участок____________________________________________________________.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1.2.  Наименование объекта </w:t>
      </w:r>
      <w:r w:rsidRPr="005636EA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5636EA" w:rsidRDefault="005636EA" w:rsidP="005636EA">
      <w:pPr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 </w:t>
      </w:r>
      <w:r w:rsidRPr="005636EA">
        <w:rPr>
          <w:b/>
          <w:sz w:val="24"/>
          <w:szCs w:val="24"/>
        </w:rPr>
        <w:t>Земельный участок</w:t>
      </w:r>
      <w:r w:rsidRPr="005636EA">
        <w:rPr>
          <w:sz w:val="24"/>
          <w:szCs w:val="24"/>
        </w:rPr>
        <w:t xml:space="preserve"> </w:t>
      </w:r>
      <w:r w:rsidRPr="005636EA">
        <w:rPr>
          <w:b/>
          <w:sz w:val="24"/>
          <w:szCs w:val="24"/>
        </w:rPr>
        <w:t>(при продаже здания)</w:t>
      </w:r>
      <w:r w:rsidRPr="005636EA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B139DD" w:rsidRPr="005636EA" w:rsidRDefault="00B139DD" w:rsidP="005636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139DD">
        <w:rPr>
          <w:b/>
          <w:sz w:val="24"/>
          <w:szCs w:val="24"/>
        </w:rPr>
        <w:t>Движимое</w:t>
      </w:r>
      <w:r>
        <w:rPr>
          <w:b/>
          <w:sz w:val="24"/>
          <w:szCs w:val="24"/>
        </w:rPr>
        <w:t xml:space="preserve"> </w:t>
      </w:r>
      <w:r w:rsidRPr="00B139DD">
        <w:rPr>
          <w:b/>
          <w:sz w:val="24"/>
          <w:szCs w:val="24"/>
        </w:rPr>
        <w:t>имущество:</w:t>
      </w:r>
      <w:r>
        <w:rPr>
          <w:b/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1.3. </w:t>
      </w:r>
      <w:r w:rsidRPr="005636EA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5636EA">
        <w:rPr>
          <w:sz w:val="24"/>
          <w:szCs w:val="24"/>
        </w:rPr>
        <w:t>от</w:t>
      </w:r>
      <w:proofErr w:type="gramEnd"/>
      <w:r w:rsidRPr="005636EA">
        <w:rPr>
          <w:sz w:val="24"/>
          <w:szCs w:val="24"/>
        </w:rPr>
        <w:t xml:space="preserve"> ____________ № ____ и </w:t>
      </w:r>
      <w:proofErr w:type="gramStart"/>
      <w:r w:rsidRPr="005636EA">
        <w:rPr>
          <w:sz w:val="24"/>
          <w:szCs w:val="24"/>
        </w:rPr>
        <w:t>распоряжение</w:t>
      </w:r>
      <w:proofErr w:type="gramEnd"/>
      <w:r w:rsidRPr="005636EA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1.4. </w:t>
      </w:r>
      <w:r w:rsidRPr="005636EA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Цена продажи имущества и порядок расчетов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2.1.</w:t>
      </w:r>
      <w:r w:rsidRPr="005636EA">
        <w:rPr>
          <w:sz w:val="24"/>
          <w:szCs w:val="24"/>
        </w:rPr>
        <w:t xml:space="preserve"> Установленная п</w:t>
      </w:r>
      <w:r w:rsidR="00B139DD">
        <w:rPr>
          <w:sz w:val="24"/>
          <w:szCs w:val="24"/>
        </w:rPr>
        <w:t>о итогам Аукциона цена продажи и</w:t>
      </w:r>
      <w:r w:rsidRPr="005636EA">
        <w:rPr>
          <w:sz w:val="24"/>
          <w:szCs w:val="24"/>
        </w:rPr>
        <w:t>мущества</w:t>
      </w:r>
      <w:bookmarkStart w:id="0" w:name="_GoBack"/>
      <w:bookmarkEnd w:id="0"/>
      <w:r w:rsidRPr="005636EA">
        <w:rPr>
          <w:sz w:val="24"/>
          <w:szCs w:val="24"/>
        </w:rPr>
        <w:t xml:space="preserve">, указанного в разделе 1 настоящего Договора, составляет __________________ рублей.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2.2.</w:t>
      </w:r>
      <w:r w:rsidRPr="005636EA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2.3.</w:t>
      </w:r>
      <w:r w:rsidRPr="005636EA">
        <w:rPr>
          <w:sz w:val="24"/>
          <w:szCs w:val="24"/>
        </w:rPr>
        <w:t xml:space="preserve"> Покупатель обязуется </w:t>
      </w:r>
      <w:proofErr w:type="gramStart"/>
      <w:r w:rsidRPr="005636EA">
        <w:rPr>
          <w:sz w:val="24"/>
          <w:szCs w:val="24"/>
        </w:rPr>
        <w:t>оплатить стоимость имущества</w:t>
      </w:r>
      <w:proofErr w:type="gramEnd"/>
      <w:r w:rsidRPr="005636EA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5636EA" w:rsidRPr="005636EA" w:rsidRDefault="005636EA" w:rsidP="008343E7">
      <w:pPr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 xml:space="preserve">- </w:t>
      </w:r>
      <w:r w:rsidRPr="005636EA">
        <w:rPr>
          <w:b/>
          <w:sz w:val="24"/>
          <w:szCs w:val="24"/>
        </w:rPr>
        <w:t>_____ руб.</w:t>
      </w:r>
      <w:r w:rsidRPr="005636EA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8343E7" w:rsidRPr="008343E7" w:rsidRDefault="007A0231" w:rsidP="008343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="008343E7" w:rsidRPr="008343E7">
        <w:rPr>
          <w:bCs/>
          <w:sz w:val="24"/>
          <w:szCs w:val="24"/>
        </w:rPr>
        <w:t xml:space="preserve">Получатель: УФК по Республике Коми (Комитет по управлению муниципальной собственностью  МР «Печора»)  ИНН 1105019995/КПП 110501001, </w:t>
      </w:r>
      <w:proofErr w:type="gramStart"/>
      <w:r w:rsidR="008343E7" w:rsidRPr="008343E7">
        <w:rPr>
          <w:bCs/>
          <w:sz w:val="24"/>
          <w:szCs w:val="24"/>
        </w:rPr>
        <w:t>р</w:t>
      </w:r>
      <w:proofErr w:type="gramEnd"/>
      <w:r w:rsidR="008343E7" w:rsidRPr="008343E7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 открытый Управлению № 40102810245370000074, БИК 018702501, ОКТМО 87620101, </w:t>
      </w:r>
      <w:r w:rsidR="008343E7" w:rsidRPr="008343E7">
        <w:rPr>
          <w:b/>
          <w:bCs/>
          <w:sz w:val="24"/>
          <w:szCs w:val="24"/>
        </w:rPr>
        <w:t>КБК 963 1 14 02053 05 0000 410</w:t>
      </w:r>
      <w:r w:rsidR="008343E7" w:rsidRPr="008343E7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8343E7" w:rsidRPr="008343E7" w:rsidRDefault="008343E7" w:rsidP="008343E7">
      <w:pPr>
        <w:jc w:val="both"/>
        <w:rPr>
          <w:bCs/>
          <w:sz w:val="24"/>
          <w:szCs w:val="24"/>
        </w:rPr>
      </w:pPr>
      <w:r w:rsidRPr="008343E7">
        <w:rPr>
          <w:bCs/>
          <w:sz w:val="24"/>
          <w:szCs w:val="24"/>
        </w:rPr>
        <w:t>Назначение платежа: Оплата за приобретаемое имущество по договору купли-продажи.</w:t>
      </w:r>
    </w:p>
    <w:p w:rsidR="005636EA" w:rsidRPr="005636EA" w:rsidRDefault="005636EA" w:rsidP="008343E7">
      <w:pPr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 xml:space="preserve">- </w:t>
      </w:r>
      <w:r w:rsidRPr="005636EA">
        <w:rPr>
          <w:b/>
          <w:sz w:val="24"/>
          <w:szCs w:val="24"/>
        </w:rPr>
        <w:t xml:space="preserve">_____ руб. </w:t>
      </w:r>
      <w:r w:rsidRPr="005636EA">
        <w:rPr>
          <w:sz w:val="24"/>
          <w:szCs w:val="24"/>
        </w:rPr>
        <w:t>(00 рублей 00 копеек) – в бюджет муниципального образования муниципального района «Печора»:</w:t>
      </w:r>
    </w:p>
    <w:p w:rsidR="005636EA" w:rsidRPr="005636EA" w:rsidRDefault="007A0231" w:rsidP="008343E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636EA" w:rsidRPr="005636EA">
        <w:rPr>
          <w:sz w:val="24"/>
          <w:szCs w:val="24"/>
        </w:rPr>
        <w:t xml:space="preserve">Получатель – </w:t>
      </w:r>
      <w:r w:rsidR="008343E7" w:rsidRPr="008343E7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="008343E7" w:rsidRPr="008343E7">
        <w:rPr>
          <w:bCs/>
          <w:sz w:val="24"/>
          <w:szCs w:val="24"/>
        </w:rPr>
        <w:t>р</w:t>
      </w:r>
      <w:proofErr w:type="gramEnd"/>
      <w:r w:rsidR="008343E7" w:rsidRPr="008343E7">
        <w:rPr>
          <w:bCs/>
          <w:sz w:val="24"/>
          <w:szCs w:val="24"/>
        </w:rPr>
        <w:t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 открытый Управлению № 40102810245370000074, БИК 018702501, ОКТМО 87620101</w:t>
      </w:r>
      <w:r w:rsidR="005636EA" w:rsidRPr="005636EA">
        <w:rPr>
          <w:bCs/>
          <w:sz w:val="24"/>
          <w:szCs w:val="24"/>
        </w:rPr>
        <w:t xml:space="preserve">, </w:t>
      </w:r>
      <w:r w:rsidR="005636EA" w:rsidRPr="005636EA">
        <w:rPr>
          <w:b/>
          <w:bCs/>
          <w:sz w:val="24"/>
          <w:szCs w:val="24"/>
        </w:rPr>
        <w:t>КБК 963 1 14 06025 05 0000 430</w:t>
      </w:r>
      <w:r w:rsidR="008343E7">
        <w:rPr>
          <w:bCs/>
          <w:sz w:val="24"/>
          <w:szCs w:val="24"/>
        </w:rPr>
        <w:t xml:space="preserve"> – «доходы от реализации иного</w:t>
      </w:r>
      <w:r w:rsidR="005636EA" w:rsidRPr="005636EA">
        <w:rPr>
          <w:bCs/>
          <w:sz w:val="24"/>
          <w:szCs w:val="24"/>
        </w:rPr>
        <w:t xml:space="preserve"> имущества, </w:t>
      </w:r>
      <w:proofErr w:type="gramStart"/>
      <w:r w:rsidR="005636EA" w:rsidRPr="005636EA">
        <w:rPr>
          <w:bCs/>
          <w:sz w:val="24"/>
          <w:szCs w:val="24"/>
        </w:rPr>
        <w:t>находящегося</w:t>
      </w:r>
      <w:proofErr w:type="gramEnd"/>
      <w:r w:rsidR="005636EA" w:rsidRPr="005636EA">
        <w:rPr>
          <w:bCs/>
          <w:sz w:val="24"/>
          <w:szCs w:val="24"/>
        </w:rPr>
        <w:t xml:space="preserve"> в собственности муниципальных районов»,</w:t>
      </w:r>
    </w:p>
    <w:p w:rsidR="005636EA" w:rsidRPr="005636EA" w:rsidRDefault="005636EA" w:rsidP="008343E7">
      <w:pPr>
        <w:jc w:val="both"/>
        <w:rPr>
          <w:bCs/>
          <w:sz w:val="24"/>
          <w:szCs w:val="24"/>
        </w:rPr>
      </w:pPr>
      <w:r w:rsidRPr="005636EA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5636EA" w:rsidRPr="005636EA" w:rsidRDefault="005636EA" w:rsidP="008343E7">
      <w:pPr>
        <w:jc w:val="both"/>
        <w:rPr>
          <w:sz w:val="24"/>
          <w:szCs w:val="24"/>
          <w:u w:val="single"/>
        </w:rPr>
      </w:pPr>
      <w:r w:rsidRPr="005636EA">
        <w:rPr>
          <w:sz w:val="24"/>
          <w:szCs w:val="24"/>
        </w:rPr>
        <w:t xml:space="preserve">      </w:t>
      </w:r>
      <w:r w:rsidR="007A0231">
        <w:rPr>
          <w:sz w:val="24"/>
          <w:szCs w:val="24"/>
        </w:rPr>
        <w:t xml:space="preserve">      </w:t>
      </w:r>
      <w:r w:rsidRPr="005636EA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5636EA">
        <w:rPr>
          <w:sz w:val="24"/>
          <w:szCs w:val="24"/>
          <w:u w:val="single"/>
        </w:rPr>
        <w:t>до</w:t>
      </w:r>
      <w:proofErr w:type="gramEnd"/>
      <w:r w:rsidRPr="005636EA">
        <w:rPr>
          <w:sz w:val="24"/>
          <w:szCs w:val="24"/>
          <w:u w:val="single"/>
        </w:rPr>
        <w:t xml:space="preserve">                            включительно.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2.4.</w:t>
      </w:r>
      <w:r w:rsidRPr="005636EA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5636EA">
        <w:rPr>
          <w:sz w:val="24"/>
          <w:szCs w:val="24"/>
        </w:rPr>
        <w:t>дств в б</w:t>
      </w:r>
      <w:proofErr w:type="gramEnd"/>
      <w:r w:rsidRPr="005636EA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3. Переход права собственности   на имущество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3.1.</w:t>
      </w:r>
      <w:r w:rsidRPr="005636EA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3.2. </w:t>
      </w:r>
      <w:r w:rsidRPr="005636EA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bCs/>
          <w:sz w:val="24"/>
          <w:szCs w:val="24"/>
        </w:rPr>
        <w:t>3.3.</w:t>
      </w:r>
      <w:r w:rsidRPr="005636EA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lastRenderedPageBreak/>
        <w:t>4.Дополнительные условия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4.1. </w:t>
      </w:r>
      <w:r w:rsidRPr="005636EA">
        <w:rPr>
          <w:sz w:val="24"/>
          <w:szCs w:val="24"/>
        </w:rPr>
        <w:t xml:space="preserve">Покупатель при расторжении настоящего договора уплачивает штраф в размере 20% от установленной цены по итогам Аукциона, после расторжения настоящего договора Стороны приводятся в первоначальное состояние. </w:t>
      </w: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5. Ответственность сторон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5.1. </w:t>
      </w:r>
      <w:r w:rsidRPr="005636EA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5636EA" w:rsidRPr="005636EA" w:rsidRDefault="005636EA" w:rsidP="005636EA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5636EA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5636EA">
        <w:rPr>
          <w:sz w:val="24"/>
          <w:szCs w:val="24"/>
        </w:rPr>
        <w:t>дств в сч</w:t>
      </w:r>
      <w:proofErr w:type="gramEnd"/>
      <w:r w:rsidRPr="005636EA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5636EA">
        <w:rPr>
          <w:sz w:val="24"/>
          <w:szCs w:val="24"/>
        </w:rPr>
        <w:t>с даты отправления</w:t>
      </w:r>
      <w:proofErr w:type="gramEnd"/>
      <w:r w:rsidRPr="005636EA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5.3. </w:t>
      </w:r>
      <w:r w:rsidRPr="005636EA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5636EA" w:rsidRPr="005636EA" w:rsidRDefault="005636EA" w:rsidP="005636EA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Срок действия договора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6.1.</w:t>
      </w:r>
      <w:r w:rsidRPr="005636EA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5636EA" w:rsidRPr="005636EA" w:rsidRDefault="005636EA" w:rsidP="005636EA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Заключительные положения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7.1. </w:t>
      </w:r>
      <w:r w:rsidRPr="005636EA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 xml:space="preserve">7.2. </w:t>
      </w:r>
      <w:r w:rsidRPr="005636EA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5636EA" w:rsidRPr="005636EA" w:rsidRDefault="005636EA" w:rsidP="005636EA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один находится у Покупателя,</w:t>
      </w:r>
    </w:p>
    <w:p w:rsidR="005636EA" w:rsidRPr="005636EA" w:rsidRDefault="005636EA" w:rsidP="005636EA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sz w:val="24"/>
          <w:szCs w:val="24"/>
        </w:rPr>
        <w:t>один – у Продавца,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5636EA">
        <w:rPr>
          <w:b/>
          <w:sz w:val="24"/>
          <w:szCs w:val="24"/>
        </w:rPr>
        <w:t>-</w:t>
      </w:r>
      <w:r w:rsidRPr="005636EA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 xml:space="preserve"> 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636EA">
        <w:rPr>
          <w:b/>
          <w:sz w:val="24"/>
          <w:szCs w:val="24"/>
        </w:rPr>
        <w:t>Юридические адреса и банковские реквизиты сторон:</w:t>
      </w:r>
    </w:p>
    <w:p w:rsidR="005636EA" w:rsidRPr="005636EA" w:rsidRDefault="005636EA" w:rsidP="005636E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5636EA" w:rsidRPr="005636EA" w:rsidTr="007B0528">
        <w:trPr>
          <w:trHeight w:val="2131"/>
        </w:trPr>
        <w:tc>
          <w:tcPr>
            <w:tcW w:w="4644" w:type="dxa"/>
          </w:tcPr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636EA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:rsidR="005636EA" w:rsidRPr="005636EA" w:rsidRDefault="005636EA" w:rsidP="005636EA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636EA">
              <w:rPr>
                <w:sz w:val="24"/>
                <w:szCs w:val="24"/>
              </w:rPr>
              <w:t>г</w:t>
            </w:r>
            <w:proofErr w:type="gramStart"/>
            <w:r w:rsidRPr="005636EA">
              <w:rPr>
                <w:sz w:val="24"/>
                <w:szCs w:val="24"/>
              </w:rPr>
              <w:t>.П</w:t>
            </w:r>
            <w:proofErr w:type="gramEnd"/>
            <w:r w:rsidRPr="005636EA">
              <w:rPr>
                <w:sz w:val="24"/>
                <w:szCs w:val="24"/>
              </w:rPr>
              <w:t>ечора</w:t>
            </w:r>
            <w:proofErr w:type="spellEnd"/>
            <w:r w:rsidRPr="005636EA">
              <w:rPr>
                <w:sz w:val="24"/>
                <w:szCs w:val="24"/>
              </w:rPr>
              <w:t xml:space="preserve"> Печорский проспект, д.46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:rsidR="00680829" w:rsidRPr="005636EA" w:rsidRDefault="005636EA" w:rsidP="0068082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ОГРН 1081105000030</w:t>
            </w:r>
            <w:r w:rsidR="00680829">
              <w:rPr>
                <w:sz w:val="24"/>
                <w:szCs w:val="24"/>
              </w:rPr>
              <w:t xml:space="preserve"> </w:t>
            </w:r>
            <w:r w:rsidR="00680829"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680829" w:rsidRDefault="00680829" w:rsidP="0068082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УФ МР «Печора» (КУМС МР «Печора»),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680829" w:rsidRDefault="00680829" w:rsidP="0068082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5636EA" w:rsidRPr="005636EA" w:rsidRDefault="00680829" w:rsidP="0068082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</w:t>
            </w:r>
            <w:r w:rsidR="005636EA" w:rsidRPr="005636EA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018702501</w:t>
            </w:r>
          </w:p>
          <w:p w:rsidR="005636EA" w:rsidRPr="005636EA" w:rsidRDefault="00680829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От Продавца:  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5636EA" w:rsidRPr="005636EA" w:rsidRDefault="005636EA" w:rsidP="005636EA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 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680829" w:rsidRDefault="00680829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680829" w:rsidRDefault="00680829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От Покупателя:</w:t>
            </w: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636EA" w:rsidRPr="005636EA" w:rsidRDefault="005636EA" w:rsidP="005636EA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5636EA" w:rsidRPr="005636EA" w:rsidRDefault="005636EA" w:rsidP="005636EA">
      <w:pPr>
        <w:jc w:val="both"/>
        <w:rPr>
          <w:sz w:val="24"/>
          <w:szCs w:val="24"/>
        </w:rPr>
      </w:pPr>
    </w:p>
    <w:p w:rsidR="005636EA" w:rsidRPr="005636EA" w:rsidRDefault="005636EA" w:rsidP="005636EA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5636EA">
        <w:rPr>
          <w:rFonts w:ascii="Courier New" w:hAnsi="Courier New"/>
          <w:sz w:val="24"/>
          <w:szCs w:val="24"/>
        </w:rPr>
        <w:t xml:space="preserve">        </w:t>
      </w:r>
    </w:p>
    <w:p w:rsidR="005636EA" w:rsidRPr="005636EA" w:rsidRDefault="005636EA" w:rsidP="005636EA">
      <w:pPr>
        <w:rPr>
          <w:sz w:val="24"/>
          <w:szCs w:val="24"/>
        </w:rPr>
      </w:pPr>
      <w:r w:rsidRPr="005636EA">
        <w:rPr>
          <w:sz w:val="24"/>
          <w:szCs w:val="24"/>
        </w:rPr>
        <w:t xml:space="preserve"> </w:t>
      </w:r>
    </w:p>
    <w:p w:rsidR="005636EA" w:rsidRPr="005636EA" w:rsidRDefault="005636EA" w:rsidP="005636EA">
      <w:pPr>
        <w:jc w:val="both"/>
        <w:rPr>
          <w:sz w:val="24"/>
          <w:szCs w:val="24"/>
        </w:rPr>
      </w:pPr>
    </w:p>
    <w:p w:rsidR="00284BCF" w:rsidRDefault="00284BCF" w:rsidP="005636EA">
      <w:pPr>
        <w:jc w:val="center"/>
      </w:pPr>
    </w:p>
    <w:sectPr w:rsidR="00284BCF" w:rsidSect="005636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26421"/>
    <w:rsid w:val="005636EA"/>
    <w:rsid w:val="00680829"/>
    <w:rsid w:val="007A0231"/>
    <w:rsid w:val="008343E7"/>
    <w:rsid w:val="00A0692A"/>
    <w:rsid w:val="00A83072"/>
    <w:rsid w:val="00B1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2019-07-15T17:41:00Z</dcterms:created>
  <dcterms:modified xsi:type="dcterms:W3CDTF">2021-02-11T12:13:00Z</dcterms:modified>
</cp:coreProperties>
</file>