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bookmarkStart w:id="0" w:name="_GoBack"/>
      <w:bookmarkEnd w:id="0"/>
      <w:r w:rsidRPr="00AC1EF8"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«Жилье, жилищно-коммунальное хозяйство  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665"/>
        <w:gridCol w:w="141"/>
        <w:gridCol w:w="1134"/>
        <w:gridCol w:w="993"/>
        <w:gridCol w:w="1701"/>
        <w:gridCol w:w="141"/>
        <w:gridCol w:w="1276"/>
        <w:gridCol w:w="142"/>
        <w:gridCol w:w="142"/>
        <w:gridCol w:w="1701"/>
      </w:tblGrid>
      <w:tr w:rsidR="00955DB5" w:rsidRPr="00775130" w:rsidTr="00491A5A">
        <w:trPr>
          <w:trHeight w:val="80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N  </w:t>
            </w:r>
            <w:r w:rsidRPr="00775130">
              <w:rPr>
                <w:sz w:val="16"/>
                <w:szCs w:val="16"/>
              </w:rPr>
              <w:br/>
            </w:r>
            <w:proofErr w:type="gramStart"/>
            <w:r w:rsidRPr="00775130">
              <w:rPr>
                <w:sz w:val="16"/>
                <w:szCs w:val="16"/>
              </w:rPr>
              <w:t>п</w:t>
            </w:r>
            <w:proofErr w:type="gramEnd"/>
            <w:r w:rsidRPr="00775130">
              <w:rPr>
                <w:sz w:val="16"/>
                <w:szCs w:val="16"/>
              </w:rPr>
              <w:t>/п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775130">
              <w:rPr>
                <w:sz w:val="16"/>
                <w:szCs w:val="16"/>
              </w:rPr>
              <w:t>аименование</w:t>
            </w:r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Ответственный</w:t>
            </w:r>
            <w:r w:rsidRPr="00775130">
              <w:rPr>
                <w:sz w:val="16"/>
                <w:szCs w:val="16"/>
              </w:rPr>
              <w:br/>
              <w:t xml:space="preserve"> исполнитель</w:t>
            </w:r>
            <w:r>
              <w:rPr>
                <w:sz w:val="16"/>
                <w:szCs w:val="16"/>
              </w:rPr>
              <w:t>, соисполнитель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Срок   </w:t>
            </w:r>
            <w:r w:rsidRPr="00775130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Ож</w:t>
            </w:r>
            <w:r>
              <w:rPr>
                <w:sz w:val="16"/>
                <w:szCs w:val="16"/>
              </w:rPr>
              <w:t xml:space="preserve">идаемый    </w:t>
            </w:r>
            <w:r>
              <w:rPr>
                <w:sz w:val="16"/>
                <w:szCs w:val="16"/>
              </w:rPr>
              <w:br/>
              <w:t>непосредственный</w:t>
            </w:r>
            <w:r>
              <w:rPr>
                <w:sz w:val="16"/>
                <w:szCs w:val="16"/>
              </w:rPr>
              <w:br/>
              <w:t xml:space="preserve"> результат    </w:t>
            </w:r>
            <w:r>
              <w:rPr>
                <w:sz w:val="16"/>
                <w:szCs w:val="16"/>
              </w:rPr>
              <w:br/>
              <w:t xml:space="preserve"> (краткое    </w:t>
            </w:r>
            <w:r>
              <w:rPr>
                <w:sz w:val="16"/>
                <w:szCs w:val="16"/>
              </w:rPr>
              <w:br/>
              <w:t xml:space="preserve"> </w:t>
            </w:r>
            <w:r w:rsidRPr="00775130">
              <w:rPr>
                <w:sz w:val="16"/>
                <w:szCs w:val="16"/>
              </w:rPr>
              <w:t>описание)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Последствия </w:t>
            </w:r>
            <w:r w:rsidRPr="00775130">
              <w:rPr>
                <w:sz w:val="16"/>
                <w:szCs w:val="16"/>
              </w:rPr>
              <w:br/>
            </w:r>
            <w:proofErr w:type="spellStart"/>
            <w:r w:rsidRPr="00775130">
              <w:rPr>
                <w:sz w:val="16"/>
                <w:szCs w:val="16"/>
              </w:rPr>
              <w:t>нереализации</w:t>
            </w:r>
            <w:proofErr w:type="spellEnd"/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Связь с    </w:t>
            </w:r>
            <w:r w:rsidRPr="00775130">
              <w:rPr>
                <w:sz w:val="16"/>
                <w:szCs w:val="16"/>
              </w:rPr>
              <w:br/>
              <w:t xml:space="preserve"> показателями </w:t>
            </w:r>
            <w:r w:rsidRPr="00775130">
              <w:rPr>
                <w:sz w:val="16"/>
                <w:szCs w:val="16"/>
              </w:rPr>
              <w:br/>
              <w:t xml:space="preserve">муниципальной </w:t>
            </w:r>
            <w:r w:rsidRPr="00775130">
              <w:rPr>
                <w:sz w:val="16"/>
                <w:szCs w:val="16"/>
              </w:rPr>
              <w:br/>
              <w:t xml:space="preserve">  программы   </w:t>
            </w:r>
            <w:r w:rsidRPr="00775130">
              <w:rPr>
                <w:sz w:val="16"/>
                <w:szCs w:val="16"/>
              </w:rPr>
              <w:br/>
              <w:t>(подпрограммы)</w:t>
            </w:r>
          </w:p>
        </w:tc>
      </w:tr>
      <w:tr w:rsidR="00955DB5" w:rsidRPr="00775130" w:rsidTr="00491A5A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7</w:t>
            </w:r>
          </w:p>
        </w:tc>
      </w:tr>
      <w:tr w:rsidR="00955DB5" w:rsidRPr="00775130" w:rsidTr="00491A5A">
        <w:trPr>
          <w:trHeight w:val="263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16883" w:rsidRDefault="005459B8" w:rsidP="00955DB5">
            <w:pPr>
              <w:pStyle w:val="ConsPlusCell"/>
              <w:rPr>
                <w:b/>
              </w:rPr>
            </w:pPr>
            <w:r w:rsidRPr="00316883">
              <w:rPr>
                <w:b/>
                <w:sz w:val="22"/>
                <w:szCs w:val="22"/>
              </w:rPr>
              <w:t>Подпрограмма 1</w:t>
            </w:r>
            <w:r w:rsidRPr="00316883">
              <w:rPr>
                <w:b/>
                <w:sz w:val="16"/>
                <w:szCs w:val="16"/>
              </w:rPr>
              <w:t xml:space="preserve">  </w:t>
            </w:r>
            <w:r w:rsidR="00CB0518" w:rsidRPr="00316883">
              <w:rPr>
                <w:b/>
                <w:sz w:val="22"/>
                <w:szCs w:val="22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775130" w:rsidRDefault="00955DB5" w:rsidP="00D05EA1">
            <w:pPr>
              <w:pStyle w:val="ConsPlusCell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955DB5" w:rsidRPr="00775130" w:rsidTr="00491A5A">
        <w:trPr>
          <w:trHeight w:val="281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16883" w:rsidRDefault="00955DB5" w:rsidP="00D1096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316883">
              <w:rPr>
                <w:b/>
                <w:sz w:val="22"/>
                <w:szCs w:val="22"/>
              </w:rPr>
              <w:t xml:space="preserve">Задача </w:t>
            </w:r>
            <w:r w:rsidR="003E5F66" w:rsidRPr="00316883">
              <w:rPr>
                <w:b/>
                <w:sz w:val="22"/>
                <w:szCs w:val="22"/>
              </w:rPr>
              <w:t xml:space="preserve"> 1 </w:t>
            </w:r>
            <w:r w:rsidR="000E736E" w:rsidRPr="00316883">
              <w:rPr>
                <w:b/>
                <w:sz w:val="22"/>
                <w:szCs w:val="22"/>
              </w:rPr>
              <w:t>«</w:t>
            </w:r>
            <w:r w:rsidR="00D1096D" w:rsidRPr="00316883">
              <w:rPr>
                <w:b/>
                <w:sz w:val="22"/>
                <w:szCs w:val="22"/>
              </w:rPr>
              <w:t>Обеспечение эффективной работы объектов коммунальной сферы»</w:t>
            </w:r>
            <w:r w:rsidRPr="00316883">
              <w:rPr>
                <w:b/>
                <w:sz w:val="18"/>
                <w:szCs w:val="18"/>
              </w:rPr>
              <w:t xml:space="preserve">                                   </w:t>
            </w:r>
          </w:p>
        </w:tc>
      </w:tr>
      <w:tr w:rsidR="00B8692A" w:rsidRPr="00775130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pStyle w:val="ConsPlusCell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E54572" w:rsidP="00BE69C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</w:t>
            </w:r>
            <w:r w:rsidR="00B8692A" w:rsidRPr="00EF6237">
              <w:rPr>
                <w:sz w:val="22"/>
                <w:szCs w:val="22"/>
              </w:rPr>
              <w:t>апитальн</w:t>
            </w:r>
            <w:r>
              <w:rPr>
                <w:sz w:val="22"/>
                <w:szCs w:val="22"/>
              </w:rPr>
              <w:t>ого</w:t>
            </w:r>
            <w:r w:rsidR="00B8692A" w:rsidRPr="00EF6237">
              <w:rPr>
                <w:sz w:val="22"/>
                <w:szCs w:val="22"/>
              </w:rPr>
              <w:t xml:space="preserve"> ремонт</w:t>
            </w:r>
            <w:r>
              <w:rPr>
                <w:sz w:val="22"/>
                <w:szCs w:val="22"/>
              </w:rPr>
              <w:t>а</w:t>
            </w:r>
            <w:r w:rsidR="00BE69C4">
              <w:rPr>
                <w:sz w:val="22"/>
                <w:szCs w:val="22"/>
              </w:rPr>
              <w:t xml:space="preserve"> тепловых сетей</w:t>
            </w:r>
            <w:r w:rsidR="00B8692A" w:rsidRPr="00EF6237">
              <w:rPr>
                <w:sz w:val="22"/>
                <w:szCs w:val="22"/>
              </w:rPr>
              <w:t xml:space="preserve"> и сет</w:t>
            </w:r>
            <w:r w:rsidR="00BE69C4">
              <w:rPr>
                <w:sz w:val="22"/>
                <w:szCs w:val="22"/>
              </w:rPr>
              <w:t>ей</w:t>
            </w:r>
            <w:r w:rsidR="00B8692A" w:rsidRPr="00EF6237">
              <w:rPr>
                <w:sz w:val="22"/>
                <w:szCs w:val="22"/>
              </w:rPr>
              <w:t xml:space="preserve"> ГВС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widowControl w:val="0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widowControl w:val="0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F955F7">
            <w:pPr>
              <w:widowControl w:val="0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Повышение качества предоставляемых коммунальных услуг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F955F7">
            <w:pPr>
              <w:widowControl w:val="0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E72DEC" w:rsidP="00D05EA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отремонтированных сетей коммунальной инфраструктуры</w:t>
            </w:r>
          </w:p>
        </w:tc>
      </w:tr>
      <w:tr w:rsidR="00B8692A" w:rsidRPr="00775130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3D71A2">
            <w:pPr>
              <w:pStyle w:val="ConsPlusCell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 xml:space="preserve">1.2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E72DEC" w:rsidP="00235D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</w:t>
            </w:r>
            <w:r w:rsidR="00B8692A" w:rsidRPr="00EF6237">
              <w:rPr>
                <w:sz w:val="22"/>
                <w:szCs w:val="22"/>
              </w:rPr>
              <w:t>апитальн</w:t>
            </w:r>
            <w:r>
              <w:rPr>
                <w:sz w:val="22"/>
                <w:szCs w:val="22"/>
              </w:rPr>
              <w:t>ого</w:t>
            </w:r>
            <w:r w:rsidR="00B8692A" w:rsidRPr="00EF6237">
              <w:rPr>
                <w:sz w:val="22"/>
                <w:szCs w:val="22"/>
              </w:rPr>
              <w:t xml:space="preserve"> ремонт</w:t>
            </w:r>
            <w:r>
              <w:rPr>
                <w:sz w:val="22"/>
                <w:szCs w:val="22"/>
              </w:rPr>
              <w:t>а</w:t>
            </w:r>
            <w:r w:rsidR="00B8692A" w:rsidRPr="00EF6237">
              <w:rPr>
                <w:sz w:val="22"/>
                <w:szCs w:val="22"/>
              </w:rPr>
              <w:t xml:space="preserve">  сетей </w:t>
            </w:r>
            <w:r w:rsidR="00235D65">
              <w:rPr>
                <w:sz w:val="22"/>
                <w:szCs w:val="22"/>
              </w:rPr>
              <w:t>водоснабжения и канализации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F955F7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Повышение качества предоставляемых коммунальных услуг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F955F7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E72DEC" w:rsidP="00E72DE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отремонтированных сетей коммунальной инфраструктуры</w:t>
            </w:r>
            <w:r w:rsidRPr="00EF6237">
              <w:rPr>
                <w:sz w:val="22"/>
                <w:szCs w:val="22"/>
              </w:rPr>
              <w:t xml:space="preserve"> </w:t>
            </w:r>
            <w:r w:rsidR="00B8692A" w:rsidRPr="00EF6237">
              <w:rPr>
                <w:sz w:val="22"/>
                <w:szCs w:val="22"/>
              </w:rPr>
              <w:t xml:space="preserve">       </w:t>
            </w:r>
          </w:p>
        </w:tc>
      </w:tr>
      <w:tr w:rsidR="00B8692A" w:rsidRPr="00775130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235D65">
            <w:pPr>
              <w:pStyle w:val="ConsPlusCell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1.</w:t>
            </w:r>
            <w:r w:rsidR="00235D65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widowControl w:val="0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 xml:space="preserve">Приобретение оборудования для котельных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B8692A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5D1406" w:rsidP="005D1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объектов коммунальной сферы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F83CC4" w:rsidP="0080089C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Ухудшение</w:t>
            </w:r>
            <w:r>
              <w:rPr>
                <w:sz w:val="22"/>
                <w:szCs w:val="22"/>
              </w:rPr>
              <w:t xml:space="preserve"> состояния</w:t>
            </w:r>
            <w:r w:rsidR="008008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объектов коммунальной сферы</w:t>
            </w:r>
            <w:r w:rsidR="00B8692A" w:rsidRPr="00EF6237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EF6237" w:rsidRDefault="002E6BE2" w:rsidP="002E6BE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5D1406" w:rsidRPr="00775130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EF6237" w:rsidRDefault="00235D65" w:rsidP="0028030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EF6237" w:rsidRDefault="005D1406" w:rsidP="005D1406">
            <w:pPr>
              <w:widowControl w:val="0"/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 xml:space="preserve">Приобретение оборудования для </w:t>
            </w:r>
            <w:r>
              <w:rPr>
                <w:sz w:val="22"/>
                <w:szCs w:val="22"/>
              </w:rPr>
              <w:t>объектов коммунальной сферы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EF6237" w:rsidRDefault="005D1406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EF6237" w:rsidRDefault="005D1406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EF6237" w:rsidRDefault="005D1406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объектов коммунальной сферы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EF6237" w:rsidRDefault="00910CFB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Ухудшение</w:t>
            </w:r>
            <w:r>
              <w:rPr>
                <w:sz w:val="22"/>
                <w:szCs w:val="22"/>
              </w:rPr>
              <w:t xml:space="preserve"> состояния объектов коммунальной сферы</w:t>
            </w:r>
            <w:r w:rsidRPr="00EF6237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EF6237" w:rsidRDefault="002E6BE2" w:rsidP="002E6BE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8F5DEC" w:rsidRPr="00775130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Default="008F5DEC" w:rsidP="0028030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EF6237" w:rsidRDefault="008F5DEC" w:rsidP="005D140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капитального ремонта котельных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EF6237" w:rsidRDefault="008F5DEC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EF6237" w:rsidRDefault="008F5DEC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EF6237" w:rsidRDefault="008F5DEC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объектов коммунальной сферы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EF6237" w:rsidRDefault="008F5DEC" w:rsidP="00D05EA1">
            <w:pPr>
              <w:rPr>
                <w:sz w:val="22"/>
                <w:szCs w:val="22"/>
              </w:rPr>
            </w:pPr>
            <w:r w:rsidRPr="00EF6237">
              <w:rPr>
                <w:sz w:val="22"/>
                <w:szCs w:val="22"/>
              </w:rPr>
              <w:t>Ухудшение</w:t>
            </w:r>
            <w:r>
              <w:rPr>
                <w:sz w:val="22"/>
                <w:szCs w:val="22"/>
              </w:rPr>
              <w:t xml:space="preserve"> состояния объектов коммунальной сферы</w:t>
            </w:r>
            <w:r w:rsidRPr="00EF6237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Default="008F5DEC" w:rsidP="002E6BE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5D1406" w:rsidRPr="00775130" w:rsidTr="00491A5A">
        <w:trPr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F64421" w:rsidRDefault="001A632F" w:rsidP="006C7B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F64421">
              <w:rPr>
                <w:b/>
                <w:sz w:val="22"/>
                <w:szCs w:val="22"/>
              </w:rPr>
              <w:t>Задача 2 «Улучшение качества предоставляемых коммунальных услуг»</w:t>
            </w:r>
          </w:p>
        </w:tc>
      </w:tr>
      <w:tr w:rsidR="005D1406" w:rsidRPr="00775130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CD399C" w:rsidRDefault="005D1406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t>2.1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BD0970" w:rsidRDefault="00BD0970" w:rsidP="001B4CA7">
            <w:pPr>
              <w:pStyle w:val="ConsPlusCell"/>
              <w:rPr>
                <w:sz w:val="22"/>
                <w:szCs w:val="22"/>
              </w:rPr>
            </w:pPr>
            <w:r w:rsidRPr="00BD0970">
              <w:rPr>
                <w:sz w:val="22"/>
                <w:szCs w:val="22"/>
              </w:rPr>
              <w:t>Внедрение</w:t>
            </w:r>
            <w:r w:rsidR="001B4CA7">
              <w:rPr>
                <w:sz w:val="22"/>
                <w:szCs w:val="22"/>
              </w:rPr>
              <w:t xml:space="preserve"> ультрафиолетового облучения</w:t>
            </w:r>
            <w:r w:rsidRPr="00BD0970">
              <w:rPr>
                <w:sz w:val="22"/>
                <w:szCs w:val="22"/>
              </w:rPr>
              <w:t xml:space="preserve"> очистки сточных вод на канализационных </w:t>
            </w:r>
            <w:r w:rsidRPr="00BD0970">
              <w:rPr>
                <w:sz w:val="22"/>
                <w:szCs w:val="22"/>
              </w:rPr>
              <w:lastRenderedPageBreak/>
              <w:t>очистных сооружениях г. Печора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865375" w:rsidRDefault="005D1406" w:rsidP="00D05EA1">
            <w:pPr>
              <w:pStyle w:val="ConsPlusCell"/>
              <w:rPr>
                <w:sz w:val="22"/>
                <w:szCs w:val="22"/>
              </w:rPr>
            </w:pPr>
            <w:proofErr w:type="spellStart"/>
            <w:proofErr w:type="gramStart"/>
            <w:r w:rsidRPr="00865375">
              <w:rPr>
                <w:sz w:val="22"/>
                <w:szCs w:val="22"/>
              </w:rPr>
              <w:lastRenderedPageBreak/>
              <w:t>Админис</w:t>
            </w:r>
            <w:r w:rsidR="00DD6148">
              <w:rPr>
                <w:sz w:val="22"/>
                <w:szCs w:val="22"/>
              </w:rPr>
              <w:t>-</w:t>
            </w:r>
            <w:r w:rsidRPr="00865375">
              <w:rPr>
                <w:sz w:val="22"/>
                <w:szCs w:val="22"/>
              </w:rPr>
              <w:t>трация</w:t>
            </w:r>
            <w:proofErr w:type="spellEnd"/>
            <w:proofErr w:type="gramEnd"/>
            <w:r w:rsidRPr="00865375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Default="005D1406" w:rsidP="001B4C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</w:t>
            </w:r>
            <w:r w:rsidR="001B4CA7"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733107" w:rsidRDefault="0050648E" w:rsidP="00FF24EB">
            <w:pPr>
              <w:widowControl w:val="0"/>
              <w:rPr>
                <w:sz w:val="18"/>
                <w:szCs w:val="18"/>
              </w:rPr>
            </w:pPr>
            <w:r w:rsidRPr="0050648E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лучшение</w:t>
            </w:r>
            <w:r w:rsidRPr="0050648E">
              <w:rPr>
                <w:sz w:val="22"/>
                <w:szCs w:val="22"/>
              </w:rPr>
              <w:t xml:space="preserve"> качес</w:t>
            </w:r>
            <w:r>
              <w:rPr>
                <w:sz w:val="22"/>
                <w:szCs w:val="22"/>
              </w:rPr>
              <w:t xml:space="preserve">тва питьевой воды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50648E" w:rsidRDefault="00ED6F0E" w:rsidP="00360583">
            <w:pPr>
              <w:widowControl w:val="0"/>
              <w:rPr>
                <w:sz w:val="22"/>
                <w:szCs w:val="22"/>
              </w:rPr>
            </w:pPr>
            <w:r w:rsidRPr="0050648E">
              <w:rPr>
                <w:sz w:val="22"/>
                <w:szCs w:val="22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95CE8" w:rsidRDefault="005D1406" w:rsidP="00D05EA1">
            <w:pPr>
              <w:widowControl w:val="0"/>
              <w:rPr>
                <w:sz w:val="22"/>
                <w:szCs w:val="22"/>
              </w:rPr>
            </w:pPr>
            <w:r w:rsidRPr="00733107">
              <w:rPr>
                <w:sz w:val="18"/>
                <w:szCs w:val="18"/>
              </w:rPr>
              <w:t xml:space="preserve"> </w:t>
            </w:r>
            <w:r w:rsidR="009D2795" w:rsidRPr="00395CE8">
              <w:rPr>
                <w:sz w:val="22"/>
                <w:szCs w:val="22"/>
              </w:rPr>
              <w:t xml:space="preserve">Количество реализованных инвестиционных проектов в сфере водоснабжения, водоотведения и </w:t>
            </w:r>
            <w:r w:rsidR="009D2795" w:rsidRPr="00395CE8">
              <w:rPr>
                <w:sz w:val="22"/>
                <w:szCs w:val="22"/>
              </w:rPr>
              <w:lastRenderedPageBreak/>
              <w:t>очистки сточных вод</w:t>
            </w:r>
          </w:p>
        </w:tc>
      </w:tr>
      <w:tr w:rsidR="00DD6148" w:rsidRPr="00775130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CD399C" w:rsidRDefault="000E1CAF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03697E" w:rsidRDefault="00F81792" w:rsidP="00EB709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</w:t>
            </w:r>
            <w:r w:rsidR="00DD6148" w:rsidRPr="0003697E">
              <w:rPr>
                <w:sz w:val="22"/>
                <w:szCs w:val="22"/>
              </w:rPr>
              <w:t xml:space="preserve">насосной станции 2-го подъема г. Печора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proofErr w:type="spellStart"/>
            <w:proofErr w:type="gramStart"/>
            <w:r w:rsidRPr="00ED6AA3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ED6AA3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892A18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2014-2017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B42830">
              <w:rPr>
                <w:sz w:val="22"/>
                <w:szCs w:val="22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50648E" w:rsidRDefault="00DD6148" w:rsidP="00360583">
            <w:pPr>
              <w:widowControl w:val="0"/>
              <w:rPr>
                <w:sz w:val="22"/>
                <w:szCs w:val="22"/>
              </w:rPr>
            </w:pPr>
            <w:r w:rsidRPr="0050648E">
              <w:rPr>
                <w:sz w:val="22"/>
                <w:szCs w:val="22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6A1C2B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775130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CD399C" w:rsidRDefault="000E1CAF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t>2.3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03697E" w:rsidRDefault="00DD6148" w:rsidP="00EB709D">
            <w:pPr>
              <w:pStyle w:val="ConsPlusCell"/>
              <w:rPr>
                <w:sz w:val="22"/>
                <w:szCs w:val="22"/>
              </w:rPr>
            </w:pPr>
            <w:r w:rsidRPr="0003697E">
              <w:rPr>
                <w:sz w:val="22"/>
                <w:szCs w:val="22"/>
              </w:rPr>
              <w:t xml:space="preserve">Реконструкция станции обезжелезивания в г. Печора (в </w:t>
            </w:r>
            <w:proofErr w:type="spellStart"/>
            <w:r w:rsidRPr="0003697E">
              <w:rPr>
                <w:sz w:val="22"/>
                <w:szCs w:val="22"/>
              </w:rPr>
              <w:t>т.ч</w:t>
            </w:r>
            <w:proofErr w:type="spellEnd"/>
            <w:r w:rsidRPr="0003697E">
              <w:rPr>
                <w:sz w:val="22"/>
                <w:szCs w:val="22"/>
              </w:rPr>
              <w:t>. ПСД)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proofErr w:type="spellStart"/>
            <w:proofErr w:type="gramStart"/>
            <w:r w:rsidRPr="00ED6AA3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ED6AA3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892A18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B42830">
              <w:rPr>
                <w:sz w:val="22"/>
                <w:szCs w:val="22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50648E" w:rsidRDefault="00DD6148" w:rsidP="00360583">
            <w:pPr>
              <w:widowControl w:val="0"/>
              <w:rPr>
                <w:sz w:val="22"/>
                <w:szCs w:val="22"/>
              </w:rPr>
            </w:pPr>
            <w:r w:rsidRPr="0050648E">
              <w:rPr>
                <w:sz w:val="22"/>
                <w:szCs w:val="22"/>
              </w:rPr>
              <w:t>Ухудшение качества питьевой воды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6A1C2B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775130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CD399C" w:rsidRDefault="000E1CAF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t>2.4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03697E" w:rsidRDefault="00DD6148" w:rsidP="00EB709D">
            <w:pPr>
              <w:pStyle w:val="ConsPlusCell"/>
              <w:rPr>
                <w:sz w:val="22"/>
                <w:szCs w:val="22"/>
              </w:rPr>
            </w:pPr>
            <w:r w:rsidRPr="0003697E">
              <w:rPr>
                <w:sz w:val="22"/>
                <w:szCs w:val="22"/>
              </w:rPr>
              <w:t xml:space="preserve">Строительство водопровода от ул. </w:t>
            </w:r>
            <w:proofErr w:type="gramStart"/>
            <w:r w:rsidRPr="0003697E">
              <w:rPr>
                <w:sz w:val="22"/>
                <w:szCs w:val="22"/>
              </w:rPr>
              <w:t>Комсомольская</w:t>
            </w:r>
            <w:proofErr w:type="gramEnd"/>
            <w:r w:rsidRPr="0003697E">
              <w:rPr>
                <w:sz w:val="22"/>
                <w:szCs w:val="22"/>
              </w:rPr>
              <w:t>, д. 15 (до ЦТП)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proofErr w:type="spellStart"/>
            <w:proofErr w:type="gramStart"/>
            <w:r w:rsidRPr="00ED6AA3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ED6AA3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892A18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1B5049">
              <w:rPr>
                <w:sz w:val="22"/>
                <w:szCs w:val="22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50648E" w:rsidRDefault="00DD6148" w:rsidP="00360583">
            <w:pPr>
              <w:widowControl w:val="0"/>
              <w:rPr>
                <w:sz w:val="22"/>
                <w:szCs w:val="22"/>
              </w:rPr>
            </w:pPr>
            <w:r w:rsidRPr="0050648E">
              <w:rPr>
                <w:sz w:val="22"/>
                <w:szCs w:val="22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6A1C2B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775130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CD399C" w:rsidRDefault="000E1CAF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t>2.5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03697E" w:rsidRDefault="00DD6148" w:rsidP="00EB709D">
            <w:pPr>
              <w:pStyle w:val="ConsPlusCell"/>
              <w:rPr>
                <w:sz w:val="22"/>
                <w:szCs w:val="22"/>
              </w:rPr>
            </w:pPr>
            <w:r w:rsidRPr="0003697E">
              <w:rPr>
                <w:sz w:val="22"/>
                <w:szCs w:val="22"/>
              </w:rPr>
              <w:t xml:space="preserve">Реконструкция водозабора (п. </w:t>
            </w:r>
            <w:proofErr w:type="spellStart"/>
            <w:r w:rsidRPr="0003697E">
              <w:rPr>
                <w:sz w:val="22"/>
                <w:szCs w:val="22"/>
              </w:rPr>
              <w:t>Кожва</w:t>
            </w:r>
            <w:proofErr w:type="spellEnd"/>
            <w:r w:rsidRPr="0003697E">
              <w:rPr>
                <w:sz w:val="22"/>
                <w:szCs w:val="22"/>
              </w:rPr>
              <w:t xml:space="preserve">,  п. </w:t>
            </w:r>
            <w:proofErr w:type="spellStart"/>
            <w:r w:rsidRPr="0003697E">
              <w:rPr>
                <w:sz w:val="22"/>
                <w:szCs w:val="22"/>
              </w:rPr>
              <w:t>Каджером</w:t>
            </w:r>
            <w:proofErr w:type="spellEnd"/>
            <w:r w:rsidRPr="0003697E">
              <w:rPr>
                <w:sz w:val="22"/>
                <w:szCs w:val="22"/>
              </w:rPr>
              <w:t xml:space="preserve">,   п. </w:t>
            </w:r>
            <w:proofErr w:type="spellStart"/>
            <w:r w:rsidRPr="0003697E">
              <w:rPr>
                <w:sz w:val="22"/>
                <w:szCs w:val="22"/>
              </w:rPr>
              <w:t>Изъяю</w:t>
            </w:r>
            <w:proofErr w:type="spellEnd"/>
            <w:r w:rsidRPr="0003697E">
              <w:rPr>
                <w:sz w:val="22"/>
                <w:szCs w:val="22"/>
              </w:rPr>
              <w:t xml:space="preserve">, п. </w:t>
            </w:r>
            <w:proofErr w:type="spellStart"/>
            <w:r w:rsidRPr="0003697E">
              <w:rPr>
                <w:sz w:val="22"/>
                <w:szCs w:val="22"/>
              </w:rPr>
              <w:t>Чикшино</w:t>
            </w:r>
            <w:proofErr w:type="spellEnd"/>
            <w:r w:rsidRPr="0003697E">
              <w:rPr>
                <w:sz w:val="22"/>
                <w:szCs w:val="22"/>
              </w:rPr>
              <w:t xml:space="preserve">,  п. </w:t>
            </w:r>
            <w:proofErr w:type="gramStart"/>
            <w:r w:rsidRPr="0003697E">
              <w:rPr>
                <w:sz w:val="22"/>
                <w:szCs w:val="22"/>
              </w:rPr>
              <w:t>Озерный</w:t>
            </w:r>
            <w:proofErr w:type="gramEnd"/>
            <w:r w:rsidRPr="0003697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proofErr w:type="spellStart"/>
            <w:proofErr w:type="gramStart"/>
            <w:r w:rsidRPr="00ED6AA3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ED6AA3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892A18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2014-2017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1B5049">
              <w:rPr>
                <w:sz w:val="22"/>
                <w:szCs w:val="22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50648E" w:rsidRDefault="00DD6148" w:rsidP="00360583">
            <w:pPr>
              <w:widowControl w:val="0"/>
              <w:rPr>
                <w:sz w:val="22"/>
                <w:szCs w:val="22"/>
              </w:rPr>
            </w:pPr>
            <w:r w:rsidRPr="0050648E">
              <w:rPr>
                <w:sz w:val="22"/>
                <w:szCs w:val="22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6A1C2B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775130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CD399C" w:rsidRDefault="000E1CAF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t>2.6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03697E" w:rsidRDefault="00DD6148" w:rsidP="000E1CAF">
            <w:pPr>
              <w:pStyle w:val="ConsPlusCell"/>
              <w:rPr>
                <w:sz w:val="22"/>
                <w:szCs w:val="22"/>
              </w:rPr>
            </w:pPr>
            <w:r w:rsidRPr="0003697E">
              <w:rPr>
                <w:sz w:val="22"/>
                <w:szCs w:val="22"/>
              </w:rPr>
              <w:t xml:space="preserve">Строительство станции обезжелезивания </w:t>
            </w:r>
            <w:r w:rsidR="000E1CAF">
              <w:rPr>
                <w:sz w:val="22"/>
                <w:szCs w:val="22"/>
              </w:rPr>
              <w:t>(</w:t>
            </w:r>
            <w:proofErr w:type="spellStart"/>
            <w:r w:rsidRPr="0003697E">
              <w:rPr>
                <w:sz w:val="22"/>
                <w:szCs w:val="22"/>
              </w:rPr>
              <w:t>пгт</w:t>
            </w:r>
            <w:proofErr w:type="spellEnd"/>
            <w:r w:rsidRPr="0003697E">
              <w:rPr>
                <w:sz w:val="22"/>
                <w:szCs w:val="22"/>
              </w:rPr>
              <w:t xml:space="preserve"> </w:t>
            </w:r>
            <w:proofErr w:type="spellStart"/>
            <w:r w:rsidRPr="0003697E">
              <w:rPr>
                <w:sz w:val="22"/>
                <w:szCs w:val="22"/>
              </w:rPr>
              <w:t>Кожва</w:t>
            </w:r>
            <w:proofErr w:type="spellEnd"/>
            <w:r w:rsidRPr="0003697E">
              <w:rPr>
                <w:sz w:val="22"/>
                <w:szCs w:val="22"/>
              </w:rPr>
              <w:t xml:space="preserve">, в </w:t>
            </w:r>
            <w:proofErr w:type="spellStart"/>
            <w:r w:rsidRPr="0003697E">
              <w:rPr>
                <w:sz w:val="22"/>
                <w:szCs w:val="22"/>
              </w:rPr>
              <w:t>т.ч</w:t>
            </w:r>
            <w:proofErr w:type="spellEnd"/>
            <w:r w:rsidRPr="0003697E">
              <w:rPr>
                <w:sz w:val="22"/>
                <w:szCs w:val="22"/>
              </w:rPr>
              <w:t>.</w:t>
            </w:r>
            <w:r w:rsidR="000E1CAF">
              <w:rPr>
                <w:sz w:val="22"/>
                <w:szCs w:val="22"/>
              </w:rPr>
              <w:t xml:space="preserve"> проектно-изыскательные работы)</w:t>
            </w:r>
            <w:r w:rsidRPr="000369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proofErr w:type="spellStart"/>
            <w:proofErr w:type="gramStart"/>
            <w:r w:rsidRPr="00ED6AA3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ED6AA3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E25221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1B5049">
              <w:rPr>
                <w:sz w:val="22"/>
                <w:szCs w:val="22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50648E" w:rsidRDefault="00DD6148" w:rsidP="00360583">
            <w:pPr>
              <w:widowControl w:val="0"/>
              <w:rPr>
                <w:sz w:val="22"/>
                <w:szCs w:val="22"/>
              </w:rPr>
            </w:pPr>
            <w:r w:rsidRPr="0050648E">
              <w:rPr>
                <w:sz w:val="22"/>
                <w:szCs w:val="22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6A1C2B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775130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CD399C" w:rsidRDefault="000E1CAF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t>2.7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03697E" w:rsidRDefault="00DD6148" w:rsidP="00EB709D">
            <w:pPr>
              <w:pStyle w:val="ConsPlusCell"/>
              <w:rPr>
                <w:sz w:val="22"/>
                <w:szCs w:val="22"/>
              </w:rPr>
            </w:pPr>
            <w:r w:rsidRPr="0003697E">
              <w:rPr>
                <w:sz w:val="22"/>
                <w:szCs w:val="22"/>
              </w:rPr>
              <w:t xml:space="preserve">Строительство станции обезжелезивания </w:t>
            </w:r>
            <w:r w:rsidR="000E1CAF">
              <w:rPr>
                <w:sz w:val="22"/>
                <w:szCs w:val="22"/>
              </w:rPr>
              <w:t>(</w:t>
            </w:r>
            <w:proofErr w:type="spellStart"/>
            <w:r w:rsidRPr="0003697E">
              <w:rPr>
                <w:sz w:val="22"/>
                <w:szCs w:val="22"/>
              </w:rPr>
              <w:t>пгт</w:t>
            </w:r>
            <w:proofErr w:type="spellEnd"/>
            <w:r w:rsidRPr="0003697E">
              <w:rPr>
                <w:sz w:val="22"/>
                <w:szCs w:val="22"/>
              </w:rPr>
              <w:t xml:space="preserve"> </w:t>
            </w:r>
            <w:proofErr w:type="spellStart"/>
            <w:r w:rsidRPr="0003697E">
              <w:rPr>
                <w:sz w:val="22"/>
                <w:szCs w:val="22"/>
              </w:rPr>
              <w:t>Каджером</w:t>
            </w:r>
            <w:proofErr w:type="spellEnd"/>
            <w:r w:rsidRPr="0003697E">
              <w:rPr>
                <w:sz w:val="22"/>
                <w:szCs w:val="22"/>
              </w:rPr>
              <w:t xml:space="preserve">, в </w:t>
            </w:r>
            <w:proofErr w:type="spellStart"/>
            <w:r w:rsidRPr="0003697E">
              <w:rPr>
                <w:sz w:val="22"/>
                <w:szCs w:val="22"/>
              </w:rPr>
              <w:t>т.ч</w:t>
            </w:r>
            <w:proofErr w:type="spellEnd"/>
            <w:r w:rsidRPr="0003697E">
              <w:rPr>
                <w:sz w:val="22"/>
                <w:szCs w:val="22"/>
              </w:rPr>
              <w:t xml:space="preserve">. </w:t>
            </w:r>
            <w:r w:rsidR="000E1CAF">
              <w:rPr>
                <w:sz w:val="22"/>
                <w:szCs w:val="22"/>
              </w:rPr>
              <w:t>проектно-изыскательные работы)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proofErr w:type="spellStart"/>
            <w:proofErr w:type="gramStart"/>
            <w:r w:rsidRPr="00ED6AA3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ED6AA3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E25221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1B5049">
              <w:rPr>
                <w:sz w:val="22"/>
                <w:szCs w:val="22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50648E" w:rsidRDefault="00DD6148" w:rsidP="00360583">
            <w:pPr>
              <w:widowControl w:val="0"/>
              <w:rPr>
                <w:sz w:val="22"/>
                <w:szCs w:val="22"/>
              </w:rPr>
            </w:pPr>
            <w:r w:rsidRPr="0050648E">
              <w:rPr>
                <w:sz w:val="22"/>
                <w:szCs w:val="22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Default="00DD6148">
            <w:r w:rsidRPr="006A1C2B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2F108C" w:rsidRPr="00775130" w:rsidTr="00491A5A">
        <w:trPr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8C" w:rsidRPr="00F64421" w:rsidRDefault="002F108C" w:rsidP="002F108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F64421">
              <w:rPr>
                <w:b/>
                <w:sz w:val="22"/>
                <w:szCs w:val="22"/>
              </w:rPr>
              <w:t>Задача 3 «Проведение капитального ремонта общего имущества собственников многоквартирных домов»</w:t>
            </w:r>
          </w:p>
          <w:p w:rsidR="002F108C" w:rsidRPr="00733107" w:rsidRDefault="002F108C" w:rsidP="00D05EA1">
            <w:pPr>
              <w:widowControl w:val="0"/>
              <w:rPr>
                <w:sz w:val="18"/>
                <w:szCs w:val="18"/>
              </w:rPr>
            </w:pPr>
          </w:p>
        </w:tc>
      </w:tr>
      <w:tr w:rsidR="000B6DD9" w:rsidRPr="00775130" w:rsidTr="0013182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Default="000B6DD9" w:rsidP="0028030A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BD0970" w:rsidRDefault="000B6DD9" w:rsidP="00EB709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7357C9" w:rsidRDefault="000B6DD9" w:rsidP="00D05EA1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Default="000B6DD9" w:rsidP="00D05EA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Default="000B6DD9" w:rsidP="00D05EA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733107" w:rsidRDefault="000B6DD9" w:rsidP="00D05EA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733107" w:rsidRDefault="000B6DD9" w:rsidP="00D05EA1">
            <w:pPr>
              <w:widowControl w:val="0"/>
              <w:rPr>
                <w:sz w:val="18"/>
                <w:szCs w:val="18"/>
              </w:rPr>
            </w:pPr>
          </w:p>
        </w:tc>
      </w:tr>
      <w:tr w:rsidR="000E1CAF" w:rsidRPr="00775130" w:rsidTr="0013182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CD399C" w:rsidRDefault="000E1CAF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t>3.1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5B1E4C" w:rsidRDefault="00701B5F" w:rsidP="002950D7">
            <w:pPr>
              <w:widowControl w:val="0"/>
              <w:rPr>
                <w:sz w:val="22"/>
                <w:szCs w:val="22"/>
              </w:rPr>
            </w:pPr>
            <w:r w:rsidRPr="005B1E4C">
              <w:rPr>
                <w:sz w:val="22"/>
                <w:szCs w:val="22"/>
              </w:rPr>
              <w:t>Проведение к</w:t>
            </w:r>
            <w:r w:rsidR="000E1CAF" w:rsidRPr="005B1E4C">
              <w:rPr>
                <w:sz w:val="22"/>
                <w:szCs w:val="22"/>
              </w:rPr>
              <w:t>апитальн</w:t>
            </w:r>
            <w:r w:rsidRPr="005B1E4C">
              <w:rPr>
                <w:sz w:val="22"/>
                <w:szCs w:val="22"/>
              </w:rPr>
              <w:t>ого</w:t>
            </w:r>
            <w:r w:rsidR="000E1CAF" w:rsidRPr="005B1E4C">
              <w:rPr>
                <w:sz w:val="22"/>
                <w:szCs w:val="22"/>
              </w:rPr>
              <w:t xml:space="preserve"> и текущ</w:t>
            </w:r>
            <w:r w:rsidRPr="005B1E4C">
              <w:rPr>
                <w:sz w:val="22"/>
                <w:szCs w:val="22"/>
              </w:rPr>
              <w:t>его</w:t>
            </w:r>
            <w:r w:rsidR="000E1CAF" w:rsidRPr="005B1E4C">
              <w:rPr>
                <w:sz w:val="22"/>
                <w:szCs w:val="22"/>
              </w:rPr>
              <w:t xml:space="preserve"> ремонт</w:t>
            </w:r>
            <w:r w:rsidRPr="005B1E4C">
              <w:rPr>
                <w:sz w:val="22"/>
                <w:szCs w:val="22"/>
              </w:rPr>
              <w:t>а</w:t>
            </w:r>
            <w:r w:rsidR="000E1CAF" w:rsidRPr="005B1E4C">
              <w:rPr>
                <w:sz w:val="22"/>
                <w:szCs w:val="22"/>
              </w:rPr>
              <w:t xml:space="preserve"> </w:t>
            </w:r>
            <w:r w:rsidR="004966D1" w:rsidRPr="005B1E4C">
              <w:rPr>
                <w:sz w:val="22"/>
                <w:szCs w:val="22"/>
              </w:rPr>
              <w:lastRenderedPageBreak/>
              <w:t>многоквартир</w:t>
            </w:r>
            <w:r w:rsidR="004966D1">
              <w:rPr>
                <w:sz w:val="22"/>
                <w:szCs w:val="22"/>
              </w:rPr>
              <w:t>н</w:t>
            </w:r>
            <w:r w:rsidR="004966D1" w:rsidRPr="005B1E4C">
              <w:rPr>
                <w:sz w:val="22"/>
                <w:szCs w:val="22"/>
              </w:rPr>
              <w:t>ых</w:t>
            </w:r>
            <w:r w:rsidR="000E1CAF" w:rsidRPr="005B1E4C">
              <w:rPr>
                <w:sz w:val="22"/>
                <w:szCs w:val="22"/>
              </w:rPr>
              <w:t xml:space="preserve"> домов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5B1E4C" w:rsidRDefault="000E1CAF" w:rsidP="00D05EA1">
            <w:pPr>
              <w:widowControl w:val="0"/>
              <w:rPr>
                <w:sz w:val="22"/>
                <w:szCs w:val="22"/>
              </w:rPr>
            </w:pPr>
            <w:proofErr w:type="spellStart"/>
            <w:proofErr w:type="gramStart"/>
            <w:r w:rsidRPr="005B1E4C">
              <w:rPr>
                <w:sz w:val="22"/>
                <w:szCs w:val="22"/>
              </w:rPr>
              <w:lastRenderedPageBreak/>
              <w:t>Админис</w:t>
            </w:r>
            <w:r w:rsidR="00F56A81">
              <w:rPr>
                <w:sz w:val="22"/>
                <w:szCs w:val="22"/>
              </w:rPr>
              <w:t>-</w:t>
            </w:r>
            <w:r w:rsidRPr="005B1E4C">
              <w:rPr>
                <w:sz w:val="22"/>
                <w:szCs w:val="22"/>
              </w:rPr>
              <w:t>трация</w:t>
            </w:r>
            <w:proofErr w:type="spellEnd"/>
            <w:proofErr w:type="gramEnd"/>
            <w:r w:rsidRPr="005B1E4C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5B1E4C" w:rsidRDefault="000E1CAF" w:rsidP="00D05EA1">
            <w:pPr>
              <w:widowControl w:val="0"/>
              <w:rPr>
                <w:sz w:val="22"/>
                <w:szCs w:val="22"/>
              </w:rPr>
            </w:pPr>
            <w:r w:rsidRPr="005B1E4C">
              <w:rPr>
                <w:sz w:val="22"/>
                <w:szCs w:val="22"/>
              </w:rPr>
              <w:t>2014-2020</w:t>
            </w:r>
            <w:r w:rsidR="002950D7" w:rsidRPr="005B1E4C">
              <w:rPr>
                <w:sz w:val="22"/>
                <w:szCs w:val="22"/>
              </w:rPr>
              <w:t xml:space="preserve"> </w:t>
            </w:r>
            <w:r w:rsidRPr="005B1E4C">
              <w:rPr>
                <w:sz w:val="22"/>
                <w:szCs w:val="22"/>
              </w:rPr>
              <w:t>гг</w:t>
            </w:r>
            <w:r w:rsidR="002950D7" w:rsidRPr="005B1E4C"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5B1E4C" w:rsidRDefault="000E1CAF" w:rsidP="00D05EA1">
            <w:pPr>
              <w:widowControl w:val="0"/>
              <w:rPr>
                <w:sz w:val="22"/>
                <w:szCs w:val="22"/>
              </w:rPr>
            </w:pPr>
            <w:r w:rsidRPr="005B1E4C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5B1E4C" w:rsidRDefault="000E1CAF" w:rsidP="00D05EA1">
            <w:pPr>
              <w:widowControl w:val="0"/>
              <w:rPr>
                <w:sz w:val="22"/>
                <w:szCs w:val="22"/>
              </w:rPr>
            </w:pPr>
            <w:r w:rsidRPr="005B1E4C">
              <w:rPr>
                <w:sz w:val="22"/>
                <w:szCs w:val="22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5B1E4C" w:rsidRDefault="002950D7" w:rsidP="00F56A81">
            <w:pPr>
              <w:widowControl w:val="0"/>
              <w:rPr>
                <w:sz w:val="22"/>
                <w:szCs w:val="22"/>
              </w:rPr>
            </w:pPr>
            <w:r w:rsidRPr="005B1E4C">
              <w:rPr>
                <w:sz w:val="22"/>
                <w:szCs w:val="22"/>
              </w:rPr>
              <w:t>Количество многоквартирных домов, в которых выполнены работ</w:t>
            </w:r>
            <w:r w:rsidR="00F56A81">
              <w:rPr>
                <w:sz w:val="22"/>
                <w:szCs w:val="22"/>
              </w:rPr>
              <w:t xml:space="preserve">ы </w:t>
            </w:r>
            <w:r w:rsidR="00F56A81">
              <w:rPr>
                <w:sz w:val="22"/>
                <w:szCs w:val="22"/>
              </w:rPr>
              <w:lastRenderedPageBreak/>
              <w:t>по капитальному и текущему ремонту</w:t>
            </w:r>
          </w:p>
        </w:tc>
      </w:tr>
      <w:tr w:rsidR="002A0A20" w:rsidRPr="00775130" w:rsidTr="0013182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CD399C" w:rsidRDefault="002A0A20" w:rsidP="0028030A">
            <w:pPr>
              <w:pStyle w:val="ConsPlusCell"/>
              <w:rPr>
                <w:sz w:val="22"/>
                <w:szCs w:val="22"/>
              </w:rPr>
            </w:pPr>
            <w:r w:rsidRPr="00CD399C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5B1E4C" w:rsidRDefault="002A0A20" w:rsidP="00B9385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муниципальной информационной системы ЖКХ, основанной на формировании и ведении реестров многоквартирных домов, жилых домов и объектов коммунальной инфраструктуры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5B1E4C" w:rsidRDefault="002A0A20" w:rsidP="00D05EA1">
            <w:pPr>
              <w:widowControl w:val="0"/>
              <w:rPr>
                <w:sz w:val="22"/>
                <w:szCs w:val="22"/>
              </w:rPr>
            </w:pPr>
            <w:proofErr w:type="spellStart"/>
            <w:proofErr w:type="gramStart"/>
            <w:r w:rsidRPr="005B1E4C">
              <w:rPr>
                <w:sz w:val="22"/>
                <w:szCs w:val="22"/>
              </w:rPr>
              <w:t>Админис</w:t>
            </w:r>
            <w:r>
              <w:rPr>
                <w:sz w:val="22"/>
                <w:szCs w:val="22"/>
              </w:rPr>
              <w:t>-</w:t>
            </w:r>
            <w:r w:rsidRPr="005B1E4C">
              <w:rPr>
                <w:sz w:val="22"/>
                <w:szCs w:val="22"/>
              </w:rPr>
              <w:t>трация</w:t>
            </w:r>
            <w:proofErr w:type="spellEnd"/>
            <w:proofErr w:type="gramEnd"/>
            <w:r w:rsidRPr="005B1E4C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5B1E4C" w:rsidRDefault="002A0A20" w:rsidP="00D05EA1">
            <w:pPr>
              <w:widowControl w:val="0"/>
              <w:rPr>
                <w:sz w:val="22"/>
                <w:szCs w:val="22"/>
              </w:rPr>
            </w:pPr>
            <w:r w:rsidRPr="005B1E4C">
              <w:rPr>
                <w:sz w:val="22"/>
                <w:szCs w:val="22"/>
              </w:rPr>
              <w:t>2014-2020 гг.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5B1E4C" w:rsidRDefault="002A0A20" w:rsidP="00D05EA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муниципальной информационной системы ЖКХ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5B1E4C" w:rsidRDefault="002A0A20" w:rsidP="00D05EA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Отсутствие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муници-пальной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информа-ционной</w:t>
            </w:r>
            <w:proofErr w:type="spellEnd"/>
            <w:r>
              <w:rPr>
                <w:sz w:val="22"/>
                <w:szCs w:val="22"/>
              </w:rPr>
              <w:t xml:space="preserve"> системы ЖКХ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5B1E4C" w:rsidRDefault="002A0A20" w:rsidP="00F56A81">
            <w:pPr>
              <w:widowControl w:val="0"/>
              <w:rPr>
                <w:sz w:val="22"/>
                <w:szCs w:val="22"/>
              </w:rPr>
            </w:pPr>
          </w:p>
        </w:tc>
      </w:tr>
      <w:tr w:rsidR="005D1406" w:rsidRPr="00775130" w:rsidTr="00491A5A">
        <w:trPr>
          <w:trHeight w:val="221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2" w:rsidRPr="00830304" w:rsidRDefault="005D1406" w:rsidP="004628A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30304">
              <w:rPr>
                <w:b/>
                <w:sz w:val="22"/>
                <w:szCs w:val="22"/>
              </w:rPr>
              <w:t>Подпрограмма 2</w:t>
            </w:r>
            <w:r w:rsidRPr="00830304">
              <w:rPr>
                <w:b/>
                <w:sz w:val="16"/>
                <w:szCs w:val="16"/>
              </w:rPr>
              <w:t xml:space="preserve"> </w:t>
            </w:r>
            <w:r w:rsidR="004628A2" w:rsidRPr="00830304">
              <w:rPr>
                <w:b/>
                <w:sz w:val="22"/>
                <w:szCs w:val="22"/>
              </w:rPr>
              <w:t xml:space="preserve"> «Обеспечение жильем молодых семей МО МР «Печора»</w:t>
            </w:r>
          </w:p>
          <w:p w:rsidR="005D1406" w:rsidRPr="00775130" w:rsidRDefault="005D1406" w:rsidP="005269D9">
            <w:pPr>
              <w:pStyle w:val="ConsPlusCell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5D1406" w:rsidRPr="00775130" w:rsidTr="00491A5A">
        <w:trPr>
          <w:trHeight w:val="267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775130" w:rsidRDefault="0006769C" w:rsidP="007B6953">
            <w:pPr>
              <w:pStyle w:val="ConsPlusCell"/>
              <w:rPr>
                <w:sz w:val="16"/>
                <w:szCs w:val="16"/>
              </w:rPr>
            </w:pPr>
            <w:r w:rsidRPr="006A519A">
              <w:rPr>
                <w:sz w:val="22"/>
                <w:szCs w:val="22"/>
              </w:rPr>
              <w:t xml:space="preserve">Задача 1 «Предоставление молодым семьям социальных выплат на приобретение жилья»                </w:t>
            </w:r>
            <w:r w:rsidR="005D1406" w:rsidRPr="00775130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B45F86" w:rsidRPr="00775130" w:rsidTr="00491A5A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034F99" w:rsidRDefault="00B45F86" w:rsidP="00D05EA1">
            <w:pPr>
              <w:pStyle w:val="ConsPlusCell"/>
              <w:rPr>
                <w:sz w:val="22"/>
                <w:szCs w:val="22"/>
              </w:rPr>
            </w:pPr>
            <w:r w:rsidRPr="00034F99">
              <w:rPr>
                <w:sz w:val="22"/>
                <w:szCs w:val="22"/>
              </w:rPr>
              <w:t>1.1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5F86" w:rsidRPr="00034F99" w:rsidRDefault="00B45F86" w:rsidP="0031345B">
            <w:pPr>
              <w:pStyle w:val="ConsPlusCell"/>
              <w:rPr>
                <w:sz w:val="22"/>
                <w:szCs w:val="22"/>
              </w:rPr>
            </w:pPr>
            <w:proofErr w:type="spellStart"/>
            <w:proofErr w:type="gramStart"/>
            <w:r w:rsidRPr="00034F99">
              <w:rPr>
                <w:sz w:val="22"/>
                <w:szCs w:val="22"/>
              </w:rPr>
              <w:t>Предоставле</w:t>
            </w:r>
            <w:r w:rsidR="004966D1">
              <w:rPr>
                <w:sz w:val="22"/>
                <w:szCs w:val="22"/>
              </w:rPr>
              <w:t>-</w:t>
            </w:r>
            <w:r w:rsidRPr="00034F99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034F99">
              <w:rPr>
                <w:sz w:val="22"/>
                <w:szCs w:val="22"/>
              </w:rPr>
              <w:t xml:space="preserve"> молодым семьям социальн</w:t>
            </w:r>
            <w:r w:rsidR="0031345B" w:rsidRPr="00034F99">
              <w:rPr>
                <w:sz w:val="22"/>
                <w:szCs w:val="22"/>
              </w:rPr>
              <w:t>ых</w:t>
            </w:r>
            <w:r w:rsidRPr="00034F99">
              <w:rPr>
                <w:sz w:val="22"/>
                <w:szCs w:val="22"/>
              </w:rPr>
              <w:t xml:space="preserve"> выплат для приобретения (строительства) жилья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034F99" w:rsidRDefault="00B45F86" w:rsidP="00D05EA1">
            <w:pPr>
              <w:pStyle w:val="ConsPlusCell"/>
              <w:rPr>
                <w:sz w:val="22"/>
                <w:szCs w:val="22"/>
              </w:rPr>
            </w:pPr>
            <w:r w:rsidRPr="00034F99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45F86" w:rsidRPr="00034F99" w:rsidRDefault="00B45F86" w:rsidP="0031345B">
            <w:pPr>
              <w:pStyle w:val="ConsPlusCell"/>
              <w:rPr>
                <w:sz w:val="22"/>
                <w:szCs w:val="22"/>
              </w:rPr>
            </w:pPr>
            <w:r w:rsidRPr="00034F99">
              <w:rPr>
                <w:sz w:val="22"/>
                <w:szCs w:val="22"/>
              </w:rPr>
              <w:t>2014-20</w:t>
            </w:r>
            <w:r w:rsidR="0031345B" w:rsidRPr="00034F99">
              <w:rPr>
                <w:sz w:val="22"/>
                <w:szCs w:val="22"/>
              </w:rPr>
              <w:t>20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034F99" w:rsidRDefault="00B45F86" w:rsidP="0031345B">
            <w:pPr>
              <w:pStyle w:val="ConsPlusCell"/>
              <w:rPr>
                <w:sz w:val="22"/>
                <w:szCs w:val="22"/>
              </w:rPr>
            </w:pPr>
            <w:r w:rsidRPr="00034F99">
              <w:rPr>
                <w:sz w:val="22"/>
                <w:szCs w:val="22"/>
              </w:rPr>
              <w:t xml:space="preserve">Улучшение жилищных условий 16 молодых семей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034F99" w:rsidRDefault="004966D1" w:rsidP="00D05EA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улучшить жилищные условия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034F99" w:rsidRDefault="00B45F86" w:rsidP="00D05EA1">
            <w:pPr>
              <w:pStyle w:val="ConsPlusCell"/>
              <w:rPr>
                <w:sz w:val="22"/>
                <w:szCs w:val="22"/>
              </w:rPr>
            </w:pPr>
            <w:r w:rsidRPr="00034F99">
              <w:rPr>
                <w:sz w:val="22"/>
                <w:szCs w:val="22"/>
              </w:rPr>
              <w:t>Количество молодых семей, улучшивших жилищные условия с использованием социальных выплат на строительство или приобретение жилья</w:t>
            </w:r>
          </w:p>
        </w:tc>
      </w:tr>
      <w:tr w:rsidR="005D1406" w:rsidRPr="00775130" w:rsidTr="00491A5A">
        <w:trPr>
          <w:trHeight w:val="84"/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Default="005D1406" w:rsidP="00D05EA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Default="005D1406" w:rsidP="00D05EA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7357C9" w:rsidRDefault="005D1406" w:rsidP="00D05EA1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Default="005D1406" w:rsidP="00D05EA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775130" w:rsidRDefault="005D1406" w:rsidP="00D05EA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A866AA" w:rsidRDefault="005D1406" w:rsidP="00D05EA1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775130" w:rsidRDefault="005D1406" w:rsidP="00EA50D9">
            <w:pPr>
              <w:pStyle w:val="ConsPlusCell"/>
              <w:rPr>
                <w:sz w:val="20"/>
                <w:szCs w:val="20"/>
              </w:rPr>
            </w:pPr>
          </w:p>
        </w:tc>
      </w:tr>
      <w:tr w:rsidR="0057530D" w:rsidRPr="00775130" w:rsidTr="00491A5A">
        <w:trPr>
          <w:trHeight w:val="470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071" w:rsidRPr="006A519A" w:rsidRDefault="00241071" w:rsidP="00241071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3 «Комплексное освоение и развитие территорий в целях </w:t>
            </w:r>
            <w:proofErr w:type="gramStart"/>
            <w:r w:rsidRPr="006A519A">
              <w:rPr>
                <w:b/>
                <w:sz w:val="22"/>
                <w:szCs w:val="22"/>
              </w:rPr>
              <w:t>жилищного</w:t>
            </w:r>
            <w:proofErr w:type="gramEnd"/>
            <w:r w:rsidRPr="006A519A">
              <w:rPr>
                <w:b/>
                <w:sz w:val="22"/>
                <w:szCs w:val="22"/>
              </w:rPr>
              <w:t xml:space="preserve"> </w:t>
            </w:r>
          </w:p>
          <w:p w:rsidR="0057530D" w:rsidRPr="00775130" w:rsidRDefault="00241071" w:rsidP="00241071">
            <w:pPr>
              <w:pStyle w:val="ConsPlusCell"/>
              <w:rPr>
                <w:sz w:val="20"/>
                <w:szCs w:val="20"/>
              </w:rPr>
            </w:pPr>
            <w:r w:rsidRPr="006A519A">
              <w:rPr>
                <w:b/>
                <w:sz w:val="22"/>
                <w:szCs w:val="22"/>
              </w:rPr>
              <w:t>строительства на территории МО МР «Печора»</w:t>
            </w:r>
          </w:p>
        </w:tc>
      </w:tr>
      <w:tr w:rsidR="00241071" w:rsidRPr="00775130" w:rsidTr="00491A5A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1" w:rsidRPr="00EA50D9" w:rsidRDefault="00052FA3" w:rsidP="00D05EA1">
            <w:pPr>
              <w:pStyle w:val="ConsPlusCell"/>
              <w:rPr>
                <w:sz w:val="18"/>
                <w:szCs w:val="18"/>
              </w:rPr>
            </w:pPr>
            <w:r w:rsidRPr="006A519A">
              <w:rPr>
                <w:sz w:val="22"/>
                <w:szCs w:val="22"/>
              </w:rPr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                </w:t>
            </w:r>
          </w:p>
        </w:tc>
      </w:tr>
      <w:tr w:rsidR="00923EA5" w:rsidRPr="00775130" w:rsidTr="00725D96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775130" w:rsidRDefault="00923EA5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2F26CA" w:rsidRDefault="00923EA5" w:rsidP="005C38D5">
            <w:pPr>
              <w:pStyle w:val="ConsPlusCell"/>
              <w:rPr>
                <w:sz w:val="22"/>
                <w:szCs w:val="22"/>
              </w:rPr>
            </w:pPr>
            <w:r w:rsidRPr="002F26CA">
              <w:rPr>
                <w:sz w:val="22"/>
                <w:szCs w:val="22"/>
              </w:rPr>
              <w:t>Формирование земельных участков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2F26CA" w:rsidRDefault="00923EA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F26CA">
              <w:rPr>
                <w:sz w:val="22"/>
                <w:szCs w:val="22"/>
              </w:rPr>
              <w:t>Админис</w:t>
            </w:r>
            <w:r w:rsidR="002F26CA">
              <w:rPr>
                <w:sz w:val="22"/>
                <w:szCs w:val="22"/>
              </w:rPr>
              <w:t>-</w:t>
            </w:r>
            <w:r w:rsidRPr="002F26CA">
              <w:rPr>
                <w:sz w:val="22"/>
                <w:szCs w:val="22"/>
              </w:rPr>
              <w:t>трация</w:t>
            </w:r>
            <w:proofErr w:type="spellEnd"/>
            <w:proofErr w:type="gramEnd"/>
            <w:r w:rsidRPr="002F26CA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775130" w:rsidRDefault="00923EA5" w:rsidP="005C38D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E0565C" w:rsidRDefault="00E0565C" w:rsidP="00725D9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0565C">
              <w:rPr>
                <w:sz w:val="22"/>
                <w:szCs w:val="22"/>
              </w:rPr>
              <w:t xml:space="preserve">беспечение </w:t>
            </w:r>
            <w:r w:rsidR="00725D96">
              <w:rPr>
                <w:sz w:val="22"/>
                <w:szCs w:val="22"/>
              </w:rPr>
              <w:t xml:space="preserve">земельных </w:t>
            </w:r>
            <w:r w:rsidRPr="00E0565C">
              <w:rPr>
                <w:sz w:val="22"/>
                <w:szCs w:val="22"/>
              </w:rPr>
              <w:t>участк</w:t>
            </w:r>
            <w:r w:rsidR="00725D96">
              <w:rPr>
                <w:sz w:val="22"/>
                <w:szCs w:val="22"/>
              </w:rPr>
              <w:t>ов</w:t>
            </w:r>
            <w:r w:rsidRPr="00E0565C">
              <w:rPr>
                <w:sz w:val="22"/>
                <w:szCs w:val="22"/>
              </w:rPr>
              <w:t xml:space="preserve"> планируем</w:t>
            </w:r>
            <w:r w:rsidR="00725D96">
              <w:rPr>
                <w:sz w:val="22"/>
                <w:szCs w:val="22"/>
              </w:rPr>
              <w:t>ых</w:t>
            </w:r>
            <w:r w:rsidRPr="00E0565C">
              <w:rPr>
                <w:sz w:val="22"/>
                <w:szCs w:val="22"/>
              </w:rPr>
              <w:t xml:space="preserve"> под строительство  жилья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A463F3" w:rsidRDefault="00E0565C" w:rsidP="00725D9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="00725D96">
              <w:rPr>
                <w:sz w:val="22"/>
                <w:szCs w:val="22"/>
              </w:rPr>
              <w:t>предоставление участков планируемых</w:t>
            </w:r>
            <w:r w:rsidRPr="00E0565C">
              <w:rPr>
                <w:sz w:val="22"/>
                <w:szCs w:val="22"/>
              </w:rPr>
              <w:t xml:space="preserve"> под строительство  жилья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775130" w:rsidRDefault="009178BF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Количество участков, обеспеченных инженерной и дорожной инфраструктурой  в целях нового строительства</w:t>
            </w:r>
          </w:p>
        </w:tc>
      </w:tr>
      <w:tr w:rsidR="0027485B" w:rsidRPr="00775130" w:rsidTr="00725D96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Default="0027485B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2F26CA" w:rsidRDefault="0027485B" w:rsidP="005C38D5">
            <w:pPr>
              <w:pStyle w:val="ConsPlusCell"/>
              <w:rPr>
                <w:sz w:val="22"/>
                <w:szCs w:val="22"/>
              </w:rPr>
            </w:pPr>
            <w:r w:rsidRPr="002F26CA">
              <w:rPr>
                <w:sz w:val="22"/>
                <w:szCs w:val="22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2F26CA" w:rsidRDefault="0027485B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F26CA">
              <w:rPr>
                <w:sz w:val="22"/>
                <w:szCs w:val="22"/>
              </w:rPr>
              <w:t>Админис</w:t>
            </w:r>
            <w:r w:rsidR="002F26CA">
              <w:rPr>
                <w:sz w:val="22"/>
                <w:szCs w:val="22"/>
              </w:rPr>
              <w:t>-</w:t>
            </w:r>
            <w:r w:rsidRPr="002F26CA">
              <w:rPr>
                <w:sz w:val="22"/>
                <w:szCs w:val="22"/>
              </w:rPr>
              <w:t>трация</w:t>
            </w:r>
            <w:proofErr w:type="spellEnd"/>
            <w:proofErr w:type="gramEnd"/>
            <w:r w:rsidRPr="002F26CA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Default="0027485B" w:rsidP="005C38D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775130" w:rsidRDefault="0027485B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A463F3" w:rsidRDefault="0027485B" w:rsidP="00D05EA1">
            <w:pPr>
              <w:pStyle w:val="ConsPlusCell"/>
              <w:rPr>
                <w:sz w:val="22"/>
                <w:szCs w:val="22"/>
              </w:rPr>
            </w:pPr>
            <w:r w:rsidRPr="00A463F3">
              <w:rPr>
                <w:sz w:val="22"/>
                <w:szCs w:val="22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775130" w:rsidRDefault="009178BF" w:rsidP="00D05EA1">
            <w:pPr>
              <w:pStyle w:val="ConsPlusCell"/>
              <w:rPr>
                <w:sz w:val="20"/>
                <w:szCs w:val="20"/>
              </w:rPr>
            </w:pPr>
            <w:r w:rsidRPr="00077D84">
              <w:rPr>
                <w:sz w:val="22"/>
                <w:szCs w:val="22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89006C" w:rsidRPr="00775130" w:rsidTr="00725D96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Default="0089006C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2F26CA" w:rsidRDefault="0089006C" w:rsidP="005C38D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жилья для переселения граждан их </w:t>
            </w:r>
            <w:r>
              <w:rPr>
                <w:sz w:val="22"/>
                <w:szCs w:val="22"/>
              </w:rPr>
              <w:lastRenderedPageBreak/>
              <w:t>аварийного жилого фонда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2F26CA" w:rsidRDefault="0089006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F26CA">
              <w:rPr>
                <w:sz w:val="22"/>
                <w:szCs w:val="22"/>
              </w:rPr>
              <w:lastRenderedPageBreak/>
              <w:t>Админис</w:t>
            </w:r>
            <w:r>
              <w:rPr>
                <w:sz w:val="22"/>
                <w:szCs w:val="22"/>
              </w:rPr>
              <w:t>-</w:t>
            </w:r>
            <w:r w:rsidRPr="002F26CA">
              <w:rPr>
                <w:sz w:val="22"/>
                <w:szCs w:val="22"/>
              </w:rPr>
              <w:t>трация</w:t>
            </w:r>
            <w:proofErr w:type="spellEnd"/>
            <w:proofErr w:type="gramEnd"/>
            <w:r w:rsidRPr="002F26CA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Default="0089006C" w:rsidP="005C38D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Default="0089006C" w:rsidP="0089006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комфортных и безопасных условий  для </w:t>
            </w:r>
            <w:r>
              <w:rPr>
                <w:sz w:val="20"/>
                <w:szCs w:val="20"/>
              </w:rPr>
              <w:lastRenderedPageBreak/>
              <w:t xml:space="preserve">проживания граждан.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A463F3" w:rsidRDefault="0089006C" w:rsidP="00D05EA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Отсутствие возможности улучшить условия </w:t>
            </w:r>
            <w:r>
              <w:rPr>
                <w:sz w:val="22"/>
                <w:szCs w:val="22"/>
              </w:rPr>
              <w:lastRenderedPageBreak/>
              <w:t>проживания граждан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Default="0089006C" w:rsidP="00D05EA1">
            <w:pPr>
              <w:pStyle w:val="ConsPlusCell"/>
              <w:rPr>
                <w:sz w:val="20"/>
                <w:szCs w:val="20"/>
              </w:rPr>
            </w:pPr>
          </w:p>
        </w:tc>
      </w:tr>
      <w:tr w:rsidR="006F297C" w:rsidRPr="00775130" w:rsidTr="00491A5A">
        <w:trPr>
          <w:trHeight w:val="470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091" w:rsidRPr="006A519A" w:rsidRDefault="00093091" w:rsidP="00093091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lastRenderedPageBreak/>
              <w:t>Подпрограмма 4 «Развитие транспортной инфраструктуры и транспортного обслуживания населения МО МР «Печора»</w:t>
            </w:r>
          </w:p>
          <w:p w:rsidR="006F297C" w:rsidRPr="00775130" w:rsidRDefault="006F297C" w:rsidP="00D05EA1">
            <w:pPr>
              <w:pStyle w:val="ConsPlusCell"/>
              <w:rPr>
                <w:sz w:val="20"/>
                <w:szCs w:val="20"/>
              </w:rPr>
            </w:pPr>
          </w:p>
        </w:tc>
      </w:tr>
      <w:tr w:rsidR="006F297C" w:rsidRPr="00775130" w:rsidTr="00491A5A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C" w:rsidRPr="00EA50D9" w:rsidRDefault="006A1EFA" w:rsidP="006A1EFA">
            <w:pPr>
              <w:pStyle w:val="ConsPlusCell"/>
              <w:rPr>
                <w:sz w:val="18"/>
                <w:szCs w:val="18"/>
              </w:rPr>
            </w:pPr>
            <w:r w:rsidRPr="006A519A">
              <w:rPr>
                <w:sz w:val="22"/>
                <w:szCs w:val="22"/>
              </w:rPr>
              <w:t xml:space="preserve">Задача 1 «Поддержание в надлежащем состоянии существующей сети автомобильных дорог общего пользования местного значения»      </w:t>
            </w:r>
          </w:p>
        </w:tc>
      </w:tr>
      <w:tr w:rsidR="002F26CA" w:rsidRPr="00775130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775130" w:rsidRDefault="002F26CA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A1EFA" w:rsidRDefault="002F26CA" w:rsidP="0014490A">
            <w:pPr>
              <w:pStyle w:val="ConsPlusCell"/>
              <w:rPr>
                <w:sz w:val="22"/>
                <w:szCs w:val="22"/>
              </w:rPr>
            </w:pPr>
            <w:r w:rsidRPr="006A1EFA">
              <w:rPr>
                <w:sz w:val="22"/>
                <w:szCs w:val="22"/>
              </w:rPr>
              <w:t xml:space="preserve">Замена дорожного ограждения на автомобильной дороге «г. Печора – д. </w:t>
            </w:r>
            <w:proofErr w:type="spellStart"/>
            <w:r w:rsidRPr="006A1EFA">
              <w:rPr>
                <w:sz w:val="22"/>
                <w:szCs w:val="22"/>
              </w:rPr>
              <w:t>Бызовая</w:t>
            </w:r>
            <w:proofErr w:type="spellEnd"/>
            <w:r w:rsidRPr="006A1EFA">
              <w:rPr>
                <w:sz w:val="22"/>
                <w:szCs w:val="22"/>
              </w:rPr>
              <w:t xml:space="preserve"> – д. </w:t>
            </w:r>
            <w:proofErr w:type="spellStart"/>
            <w:r w:rsidRPr="006A1EFA">
              <w:rPr>
                <w:sz w:val="22"/>
                <w:szCs w:val="22"/>
              </w:rPr>
              <w:t>Медвежск</w:t>
            </w:r>
            <w:r w:rsidR="0014490A">
              <w:rPr>
                <w:sz w:val="22"/>
                <w:szCs w:val="22"/>
              </w:rPr>
              <w:t>ая</w:t>
            </w:r>
            <w:proofErr w:type="spellEnd"/>
            <w:r w:rsidR="0014490A">
              <w:rPr>
                <w:sz w:val="22"/>
                <w:szCs w:val="22"/>
              </w:rPr>
              <w:t xml:space="preserve"> – д. Конецбор»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roofErr w:type="spellStart"/>
            <w:proofErr w:type="gramStart"/>
            <w:r w:rsidRPr="00770526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770526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A1EFA" w:rsidRDefault="002F26CA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6A1EFA">
              <w:rPr>
                <w:rFonts w:eastAsia="Times New Roman"/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A1EFA" w:rsidRDefault="00EF58CD" w:rsidP="00EF58CD">
            <w:pPr>
              <w:widowControl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2F26CA" w:rsidRPr="006A1EFA">
              <w:rPr>
                <w:rFonts w:eastAsia="Times New Roman"/>
                <w:sz w:val="22"/>
                <w:szCs w:val="22"/>
              </w:rPr>
              <w:t xml:space="preserve">овышение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A1EFA" w:rsidRDefault="00EF58CD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F26CA" w:rsidRPr="006A1EFA">
              <w:rPr>
                <w:sz w:val="22"/>
                <w:szCs w:val="22"/>
              </w:rPr>
              <w:t xml:space="preserve">нижение технических характеристик дорожного покрытия, снижение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="002F26CA" w:rsidRPr="006A1EFA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A1EFA" w:rsidRDefault="005E527D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775130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6CA" w:rsidRPr="006447FE" w:rsidRDefault="002F26CA" w:rsidP="00EF58CD">
            <w:pPr>
              <w:pStyle w:val="ConsPlusCell"/>
              <w:jc w:val="center"/>
              <w:rPr>
                <w:sz w:val="22"/>
                <w:szCs w:val="22"/>
              </w:rPr>
            </w:pPr>
            <w:r w:rsidRPr="006447FE">
              <w:rPr>
                <w:sz w:val="22"/>
                <w:szCs w:val="22"/>
              </w:rPr>
              <w:t xml:space="preserve">Ремонт и содержание дорожного ограждения на автомобильной дороге местного значения «г. Печора – д. </w:t>
            </w:r>
            <w:proofErr w:type="spellStart"/>
            <w:r w:rsidRPr="006447FE">
              <w:rPr>
                <w:sz w:val="22"/>
                <w:szCs w:val="22"/>
              </w:rPr>
              <w:t>Бызовая</w:t>
            </w:r>
            <w:proofErr w:type="spellEnd"/>
            <w:r w:rsidRPr="006447FE">
              <w:rPr>
                <w:sz w:val="22"/>
                <w:szCs w:val="22"/>
              </w:rPr>
              <w:t xml:space="preserve"> – д. </w:t>
            </w:r>
            <w:proofErr w:type="spellStart"/>
            <w:r w:rsidRPr="006447FE">
              <w:rPr>
                <w:sz w:val="22"/>
                <w:szCs w:val="22"/>
              </w:rPr>
              <w:t>Медвежская</w:t>
            </w:r>
            <w:proofErr w:type="spellEnd"/>
            <w:r w:rsidRPr="006447FE">
              <w:rPr>
                <w:sz w:val="22"/>
                <w:szCs w:val="22"/>
              </w:rPr>
              <w:t xml:space="preserve"> – д. Конецбор»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roofErr w:type="spellStart"/>
            <w:proofErr w:type="gramStart"/>
            <w:r w:rsidRPr="00770526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770526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447FE" w:rsidRDefault="002F26CA" w:rsidP="00D05EA1">
            <w:pPr>
              <w:rPr>
                <w:sz w:val="22"/>
                <w:szCs w:val="22"/>
              </w:rPr>
            </w:pPr>
            <w:r w:rsidRPr="006447FE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447FE" w:rsidRDefault="00EF58CD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Pr="006A1EFA">
              <w:rPr>
                <w:rFonts w:eastAsia="Times New Roman"/>
                <w:sz w:val="22"/>
                <w:szCs w:val="22"/>
              </w:rPr>
              <w:t xml:space="preserve">овышение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6447FE" w:rsidRDefault="00EF58CD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F26CA" w:rsidRPr="006447FE">
              <w:rPr>
                <w:sz w:val="22"/>
                <w:szCs w:val="22"/>
              </w:rPr>
              <w:t xml:space="preserve">нижение технических характеристик дорожного покрытия, снижение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="002F26CA" w:rsidRPr="006447FE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8C70CC" w:rsidRDefault="005E527D" w:rsidP="00D05EA1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775130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EF58CD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EB4F28" w:rsidRDefault="002F26CA" w:rsidP="00D05EA1">
            <w:pPr>
              <w:rPr>
                <w:sz w:val="22"/>
                <w:szCs w:val="22"/>
              </w:rPr>
            </w:pPr>
            <w:r w:rsidRPr="00EB4F28">
              <w:rPr>
                <w:sz w:val="22"/>
                <w:szCs w:val="22"/>
              </w:rPr>
              <w:t>Обустройство остановочных мест для пассажирского транспорта на автомобильных дорогах местного значения (установка автобусных павильонов, обустройство остановочных карманов, установка дорожных знаков)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roofErr w:type="spellStart"/>
            <w:proofErr w:type="gramStart"/>
            <w:r w:rsidRPr="00770526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770526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EB4F28" w:rsidRDefault="002F26CA" w:rsidP="00D05EA1">
            <w:pPr>
              <w:rPr>
                <w:sz w:val="22"/>
                <w:szCs w:val="22"/>
              </w:rPr>
            </w:pPr>
            <w:r w:rsidRPr="00EB4F28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EB4F28" w:rsidRDefault="00EF58CD" w:rsidP="00D05EA1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Pr="006A1EFA">
              <w:rPr>
                <w:rFonts w:eastAsia="Times New Roman"/>
                <w:sz w:val="22"/>
                <w:szCs w:val="22"/>
              </w:rPr>
              <w:t xml:space="preserve">овышение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EB4F28" w:rsidRDefault="00EF58CD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F26CA" w:rsidRPr="00EB4F28">
              <w:rPr>
                <w:sz w:val="22"/>
                <w:szCs w:val="22"/>
              </w:rPr>
              <w:t xml:space="preserve">нижение технических характеристик дорожного покрытия, снижение </w:t>
            </w:r>
            <w:r w:rsidR="00BA6DF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="002F26CA" w:rsidRPr="00EB4F28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8C70CC" w:rsidRDefault="005E527D" w:rsidP="00D05EA1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775130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EF58CD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2F26CA" w:rsidP="00EF58CD">
            <w:pPr>
              <w:pStyle w:val="ConsPlusCell"/>
              <w:rPr>
                <w:sz w:val="22"/>
                <w:szCs w:val="22"/>
              </w:rPr>
            </w:pPr>
            <w:r w:rsidRPr="00F74DB5">
              <w:rPr>
                <w:sz w:val="22"/>
                <w:szCs w:val="22"/>
              </w:rPr>
              <w:t>Нанесение дорожной разметки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roofErr w:type="spellStart"/>
            <w:proofErr w:type="gramStart"/>
            <w:r w:rsidRPr="00770526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770526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2F26CA" w:rsidP="00D05EA1">
            <w:pPr>
              <w:rPr>
                <w:sz w:val="22"/>
                <w:szCs w:val="22"/>
              </w:rPr>
            </w:pPr>
            <w:r w:rsidRPr="00F74DB5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C177FE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Pr="006A1EFA">
              <w:rPr>
                <w:rFonts w:eastAsia="Times New Roman"/>
                <w:sz w:val="22"/>
                <w:szCs w:val="22"/>
              </w:rPr>
              <w:t xml:space="preserve">овышение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C177FE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F26CA" w:rsidRPr="00F74DB5">
              <w:rPr>
                <w:sz w:val="22"/>
                <w:szCs w:val="22"/>
              </w:rPr>
              <w:t xml:space="preserve">нижение технических характеристик дорожного покрытия, снижение </w:t>
            </w:r>
            <w:r w:rsidR="00EF58CD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="002F26CA" w:rsidRPr="00F74DB5">
              <w:rPr>
                <w:sz w:val="22"/>
                <w:szCs w:val="22"/>
              </w:rPr>
              <w:t xml:space="preserve">, уменьшение </w:t>
            </w:r>
            <w:r w:rsidR="002F26CA" w:rsidRPr="00F74DB5">
              <w:rPr>
                <w:sz w:val="22"/>
                <w:szCs w:val="22"/>
              </w:rPr>
              <w:lastRenderedPageBreak/>
              <w:t>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5E527D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775130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BA6DF9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2F26CA" w:rsidP="00C177FE">
            <w:pPr>
              <w:pStyle w:val="ConsPlusCell"/>
              <w:rPr>
                <w:sz w:val="22"/>
                <w:szCs w:val="22"/>
              </w:rPr>
            </w:pPr>
            <w:r w:rsidRPr="00F74DB5">
              <w:rPr>
                <w:sz w:val="22"/>
                <w:szCs w:val="22"/>
              </w:rPr>
              <w:t>Ремонт асфальтобетонного покрытия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roofErr w:type="spellStart"/>
            <w:proofErr w:type="gramStart"/>
            <w:r w:rsidRPr="00770526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770526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2F26CA" w:rsidP="00D05EA1">
            <w:pPr>
              <w:rPr>
                <w:sz w:val="22"/>
                <w:szCs w:val="22"/>
              </w:rPr>
            </w:pPr>
            <w:r w:rsidRPr="00F74DB5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C177FE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2F26CA" w:rsidRPr="00F74DB5">
              <w:rPr>
                <w:rFonts w:eastAsia="Times New Roman"/>
                <w:sz w:val="22"/>
                <w:szCs w:val="22"/>
              </w:rPr>
              <w:t xml:space="preserve">овышение технических характеристик дорожного покрытия, повышение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="002F26CA" w:rsidRPr="00F74DB5">
              <w:rPr>
                <w:rFonts w:eastAsia="Times New Roman"/>
                <w:sz w:val="22"/>
                <w:szCs w:val="22"/>
              </w:rPr>
              <w:t>, увеличение транспортной подвижности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C177FE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</w:t>
            </w:r>
            <w:r w:rsidR="002F26CA" w:rsidRPr="00F74DB5">
              <w:rPr>
                <w:rFonts w:eastAsia="Times New Roman"/>
                <w:sz w:val="22"/>
                <w:szCs w:val="22"/>
              </w:rPr>
              <w:t xml:space="preserve">нижение технических характеристик дорожного покрытия, снижение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="002F26CA" w:rsidRPr="00F74DB5">
              <w:rPr>
                <w:rFonts w:eastAsia="Times New Roman"/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6CA" w:rsidRPr="00F74DB5" w:rsidRDefault="005E527D" w:rsidP="00D05EA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775130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BA6DF9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2F26CA" w:rsidP="00C177FE">
            <w:pPr>
              <w:pStyle w:val="ConsPlusCell"/>
              <w:rPr>
                <w:sz w:val="22"/>
                <w:szCs w:val="22"/>
              </w:rPr>
            </w:pPr>
            <w:r w:rsidRPr="003130EB">
              <w:rPr>
                <w:sz w:val="22"/>
                <w:szCs w:val="22"/>
              </w:rPr>
              <w:t>Подрезка кустарников вдоль автомобильных дорог местного значения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roofErr w:type="spellStart"/>
            <w:proofErr w:type="gramStart"/>
            <w:r w:rsidRPr="001159FE">
              <w:rPr>
                <w:sz w:val="22"/>
                <w:szCs w:val="22"/>
              </w:rPr>
              <w:t>Админис-трация</w:t>
            </w:r>
            <w:proofErr w:type="spellEnd"/>
            <w:proofErr w:type="gramEnd"/>
            <w:r w:rsidRPr="001159FE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2F26CA" w:rsidP="00D05EA1">
            <w:pPr>
              <w:rPr>
                <w:sz w:val="22"/>
                <w:szCs w:val="22"/>
              </w:rPr>
            </w:pPr>
            <w:r w:rsidRPr="003130EB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C177FE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Pr="006A1EFA">
              <w:rPr>
                <w:rFonts w:eastAsia="Times New Roman"/>
                <w:sz w:val="22"/>
                <w:szCs w:val="22"/>
              </w:rPr>
              <w:t xml:space="preserve">овышение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491A5A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F26CA" w:rsidRPr="003130EB">
              <w:rPr>
                <w:sz w:val="22"/>
                <w:szCs w:val="22"/>
              </w:rPr>
              <w:t xml:space="preserve">нижение технических характеристик дорожного покрытия, снижение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="002F26CA" w:rsidRPr="003130EB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F74DB5" w:rsidRDefault="005E527D" w:rsidP="00491A5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775130" w:rsidTr="00BA6DF9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BA6DF9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2F26CA" w:rsidP="00BA6DF9">
            <w:pPr>
              <w:pStyle w:val="ConsPlusCell"/>
              <w:rPr>
                <w:sz w:val="22"/>
                <w:szCs w:val="22"/>
              </w:rPr>
            </w:pPr>
            <w:r w:rsidRPr="003130EB">
              <w:rPr>
                <w:sz w:val="22"/>
                <w:szCs w:val="22"/>
              </w:rPr>
              <w:t>Ликвидация не санкционированных съездов (земляные работы) с автомобильных дорог местного значения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roofErr w:type="spellStart"/>
            <w:r w:rsidRPr="001159FE">
              <w:rPr>
                <w:sz w:val="22"/>
                <w:szCs w:val="22"/>
              </w:rPr>
              <w:t>Админис-трация</w:t>
            </w:r>
            <w:proofErr w:type="spellEnd"/>
            <w:r w:rsidRPr="001159FE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2F26CA" w:rsidP="00D05EA1">
            <w:pPr>
              <w:rPr>
                <w:sz w:val="22"/>
                <w:szCs w:val="22"/>
              </w:rPr>
            </w:pPr>
            <w:r w:rsidRPr="003130EB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491A5A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2F26CA" w:rsidRPr="003130EB">
              <w:rPr>
                <w:rFonts w:eastAsia="Times New Roman"/>
                <w:sz w:val="22"/>
                <w:szCs w:val="22"/>
              </w:rPr>
              <w:t xml:space="preserve">овышение технических характеристик дорожного покрытия, </w:t>
            </w:r>
            <w:r w:rsidR="00C177FE" w:rsidRPr="003130EB">
              <w:rPr>
                <w:rFonts w:eastAsia="Times New Roman"/>
                <w:sz w:val="22"/>
                <w:szCs w:val="22"/>
              </w:rPr>
              <w:t xml:space="preserve">повышение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130EB" w:rsidRDefault="007C3B86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F26CA" w:rsidRPr="003130EB">
              <w:rPr>
                <w:sz w:val="22"/>
                <w:szCs w:val="22"/>
              </w:rPr>
              <w:t xml:space="preserve">нижение технических характеристик дорожного покрытия, снижение </w:t>
            </w:r>
            <w:r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="002F26CA" w:rsidRPr="003130EB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8C70CC" w:rsidRDefault="005E527D" w:rsidP="007C3B86">
            <w:pPr>
              <w:pStyle w:val="ConsPlusCell"/>
              <w:rPr>
                <w:sz w:val="24"/>
                <w:szCs w:val="24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03466D" w:rsidRPr="00775130" w:rsidTr="00491A5A">
        <w:trPr>
          <w:trHeight w:val="337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710EB4" w:rsidRDefault="00710EB4" w:rsidP="0093655A">
            <w:pPr>
              <w:pStyle w:val="ConsPlusCell"/>
              <w:jc w:val="center"/>
              <w:rPr>
                <w:sz w:val="22"/>
                <w:szCs w:val="22"/>
              </w:rPr>
            </w:pPr>
            <w:r w:rsidRPr="00710EB4">
              <w:rPr>
                <w:sz w:val="22"/>
                <w:szCs w:val="22"/>
              </w:rPr>
              <w:t xml:space="preserve">Задача 2 </w:t>
            </w:r>
            <w:r w:rsidR="0093655A">
              <w:rPr>
                <w:sz w:val="22"/>
                <w:szCs w:val="22"/>
              </w:rPr>
              <w:t>«</w:t>
            </w:r>
            <w:r w:rsidRPr="00710EB4">
              <w:rPr>
                <w:sz w:val="22"/>
                <w:szCs w:val="22"/>
              </w:rPr>
              <w:t>Повышение эффективности функционирования речного транспорта</w:t>
            </w:r>
            <w:r w:rsidR="0093655A">
              <w:rPr>
                <w:sz w:val="22"/>
                <w:szCs w:val="22"/>
              </w:rPr>
              <w:t>»</w:t>
            </w:r>
          </w:p>
        </w:tc>
      </w:tr>
      <w:tr w:rsidR="0003466D" w:rsidRPr="00775130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Default="0003466D" w:rsidP="00D05EA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F032CA" w:rsidRDefault="00F032CA" w:rsidP="00F032CA">
            <w:pPr>
              <w:rPr>
                <w:sz w:val="22"/>
                <w:szCs w:val="22"/>
              </w:rPr>
            </w:pPr>
            <w:r w:rsidRPr="00F032CA">
              <w:rPr>
                <w:sz w:val="22"/>
                <w:szCs w:val="22"/>
              </w:rPr>
              <w:t>Обустройство  причалов для осуществления пассажирских перевозок речным транспортом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9F47B2" w:rsidRDefault="002F26CA" w:rsidP="00D05EA1">
            <w:pPr>
              <w:widowControl w:val="0"/>
              <w:rPr>
                <w:rFonts w:eastAsia="Times New Roman"/>
                <w:sz w:val="22"/>
                <w:szCs w:val="22"/>
              </w:rPr>
            </w:pPr>
            <w:proofErr w:type="spellStart"/>
            <w:proofErr w:type="gramStart"/>
            <w:r w:rsidRPr="002F26CA">
              <w:rPr>
                <w:sz w:val="22"/>
                <w:szCs w:val="22"/>
              </w:rPr>
              <w:t>Админис</w:t>
            </w:r>
            <w:r>
              <w:rPr>
                <w:sz w:val="22"/>
                <w:szCs w:val="22"/>
              </w:rPr>
              <w:t>-</w:t>
            </w:r>
            <w:r w:rsidRPr="002F26CA">
              <w:rPr>
                <w:sz w:val="22"/>
                <w:szCs w:val="22"/>
              </w:rPr>
              <w:t>трация</w:t>
            </w:r>
            <w:proofErr w:type="spellEnd"/>
            <w:proofErr w:type="gramEnd"/>
            <w:r w:rsidRPr="002F26CA">
              <w:rPr>
                <w:sz w:val="22"/>
                <w:szCs w:val="22"/>
              </w:rPr>
              <w:t xml:space="preserve">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9F47B2" w:rsidRDefault="0003466D" w:rsidP="00D05EA1">
            <w:pPr>
              <w:rPr>
                <w:sz w:val="22"/>
                <w:szCs w:val="22"/>
              </w:rPr>
            </w:pPr>
            <w:r w:rsidRPr="009F47B2">
              <w:rPr>
                <w:sz w:val="22"/>
                <w:szCs w:val="22"/>
              </w:rPr>
              <w:t>2014-2020гг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9F47B2" w:rsidRDefault="00346E6D" w:rsidP="00000FE9">
            <w:pPr>
              <w:rPr>
                <w:sz w:val="22"/>
                <w:szCs w:val="22"/>
              </w:rPr>
            </w:pPr>
            <w:r w:rsidRPr="00000FE9">
              <w:rPr>
                <w:sz w:val="22"/>
                <w:szCs w:val="22"/>
              </w:rPr>
              <w:t>П</w:t>
            </w:r>
            <w:r w:rsidR="0003466D" w:rsidRPr="00000FE9">
              <w:rPr>
                <w:sz w:val="22"/>
                <w:szCs w:val="22"/>
              </w:rPr>
              <w:t xml:space="preserve">овышение </w:t>
            </w:r>
            <w:r w:rsidRPr="00000FE9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="00000FE9">
              <w:rPr>
                <w:rFonts w:eastAsia="Times New Roman"/>
                <w:sz w:val="22"/>
                <w:szCs w:val="22"/>
              </w:rPr>
              <w:t>речных перевозок</w:t>
            </w:r>
            <w:r>
              <w:rPr>
                <w:rFonts w:eastAsia="Times New Roman"/>
                <w:sz w:val="22"/>
                <w:szCs w:val="22"/>
              </w:rPr>
              <w:t>,</w:t>
            </w:r>
            <w:r w:rsidR="0003466D" w:rsidRPr="009F47B2">
              <w:rPr>
                <w:sz w:val="22"/>
                <w:szCs w:val="22"/>
              </w:rPr>
              <w:t xml:space="preserve"> улучшение качества обслуживания пассажиров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9F47B2" w:rsidRDefault="00000FE9" w:rsidP="00D05E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безопасности речных перевозок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8C70CC" w:rsidRDefault="007135E0" w:rsidP="007135E0">
            <w:pPr>
              <w:pStyle w:val="ConsPlusCell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Количество обустроенных причалов</w:t>
            </w:r>
          </w:p>
        </w:tc>
      </w:tr>
    </w:tbl>
    <w:p w:rsidR="00955DB5" w:rsidRPr="00F52C2C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sectPr w:rsidR="00955DB5" w:rsidRPr="00F52C2C" w:rsidSect="00D05EA1">
      <w:pgSz w:w="11906" w:h="16838"/>
      <w:pgMar w:top="964" w:right="90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112FE"/>
    <w:rsid w:val="0001785E"/>
    <w:rsid w:val="0002757C"/>
    <w:rsid w:val="00030E22"/>
    <w:rsid w:val="0003187B"/>
    <w:rsid w:val="00032FE0"/>
    <w:rsid w:val="0003466D"/>
    <w:rsid w:val="00034F99"/>
    <w:rsid w:val="00035A99"/>
    <w:rsid w:val="0003697E"/>
    <w:rsid w:val="00044DA3"/>
    <w:rsid w:val="000500AA"/>
    <w:rsid w:val="000509DB"/>
    <w:rsid w:val="00052FA3"/>
    <w:rsid w:val="0006769C"/>
    <w:rsid w:val="000706BF"/>
    <w:rsid w:val="00073B88"/>
    <w:rsid w:val="00075B38"/>
    <w:rsid w:val="0008225D"/>
    <w:rsid w:val="00093091"/>
    <w:rsid w:val="000A289D"/>
    <w:rsid w:val="000A3A6F"/>
    <w:rsid w:val="000B1B53"/>
    <w:rsid w:val="000B6DD9"/>
    <w:rsid w:val="000B76FB"/>
    <w:rsid w:val="000C07C4"/>
    <w:rsid w:val="000C3764"/>
    <w:rsid w:val="000E1CAF"/>
    <w:rsid w:val="000E442D"/>
    <w:rsid w:val="000E736E"/>
    <w:rsid w:val="000F6A29"/>
    <w:rsid w:val="00102A3A"/>
    <w:rsid w:val="0010324F"/>
    <w:rsid w:val="0011715E"/>
    <w:rsid w:val="00121D8E"/>
    <w:rsid w:val="001227BD"/>
    <w:rsid w:val="00123359"/>
    <w:rsid w:val="0012660B"/>
    <w:rsid w:val="0012727C"/>
    <w:rsid w:val="00131823"/>
    <w:rsid w:val="0014490A"/>
    <w:rsid w:val="0016182D"/>
    <w:rsid w:val="00171787"/>
    <w:rsid w:val="00186307"/>
    <w:rsid w:val="001A620C"/>
    <w:rsid w:val="001A628E"/>
    <w:rsid w:val="001A632F"/>
    <w:rsid w:val="001A6C37"/>
    <w:rsid w:val="001B4CA7"/>
    <w:rsid w:val="001D03DB"/>
    <w:rsid w:val="001E20F2"/>
    <w:rsid w:val="001E37B6"/>
    <w:rsid w:val="001F4A1A"/>
    <w:rsid w:val="001F6E08"/>
    <w:rsid w:val="00201135"/>
    <w:rsid w:val="002066A1"/>
    <w:rsid w:val="00214CD4"/>
    <w:rsid w:val="00235D65"/>
    <w:rsid w:val="0024011F"/>
    <w:rsid w:val="00241071"/>
    <w:rsid w:val="00266388"/>
    <w:rsid w:val="0027485B"/>
    <w:rsid w:val="0028030A"/>
    <w:rsid w:val="002839B2"/>
    <w:rsid w:val="0029303E"/>
    <w:rsid w:val="002950D7"/>
    <w:rsid w:val="002A0A20"/>
    <w:rsid w:val="002C7842"/>
    <w:rsid w:val="002E6BE2"/>
    <w:rsid w:val="002E7A5E"/>
    <w:rsid w:val="002F108C"/>
    <w:rsid w:val="002F26CA"/>
    <w:rsid w:val="002F3656"/>
    <w:rsid w:val="002F5C87"/>
    <w:rsid w:val="002F701B"/>
    <w:rsid w:val="003067A9"/>
    <w:rsid w:val="00307718"/>
    <w:rsid w:val="003117D6"/>
    <w:rsid w:val="003130EB"/>
    <w:rsid w:val="003131C7"/>
    <w:rsid w:val="0031331D"/>
    <w:rsid w:val="0031345B"/>
    <w:rsid w:val="00316883"/>
    <w:rsid w:val="00331732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A00F3"/>
    <w:rsid w:val="003A16E5"/>
    <w:rsid w:val="003A31CD"/>
    <w:rsid w:val="003B011E"/>
    <w:rsid w:val="003B123B"/>
    <w:rsid w:val="003D264F"/>
    <w:rsid w:val="003D71A2"/>
    <w:rsid w:val="003E24CD"/>
    <w:rsid w:val="003E5F66"/>
    <w:rsid w:val="003E7D2C"/>
    <w:rsid w:val="003E7D7F"/>
    <w:rsid w:val="003F0B28"/>
    <w:rsid w:val="003F2E2C"/>
    <w:rsid w:val="003F76C1"/>
    <w:rsid w:val="00417537"/>
    <w:rsid w:val="00420C88"/>
    <w:rsid w:val="00422908"/>
    <w:rsid w:val="00424B35"/>
    <w:rsid w:val="004361FF"/>
    <w:rsid w:val="004412CD"/>
    <w:rsid w:val="0045201D"/>
    <w:rsid w:val="0045671E"/>
    <w:rsid w:val="004628A2"/>
    <w:rsid w:val="00481F6C"/>
    <w:rsid w:val="0048453E"/>
    <w:rsid w:val="00491A5A"/>
    <w:rsid w:val="00495A2C"/>
    <w:rsid w:val="004963A2"/>
    <w:rsid w:val="004966D1"/>
    <w:rsid w:val="004A18A9"/>
    <w:rsid w:val="004A1D1F"/>
    <w:rsid w:val="004C48CF"/>
    <w:rsid w:val="004C4975"/>
    <w:rsid w:val="004C6F7E"/>
    <w:rsid w:val="004D30D1"/>
    <w:rsid w:val="004E7C76"/>
    <w:rsid w:val="004E7C77"/>
    <w:rsid w:val="004F228C"/>
    <w:rsid w:val="004F7CAB"/>
    <w:rsid w:val="00504E16"/>
    <w:rsid w:val="0050648E"/>
    <w:rsid w:val="00507CBC"/>
    <w:rsid w:val="00516F0B"/>
    <w:rsid w:val="005269D9"/>
    <w:rsid w:val="00526C5C"/>
    <w:rsid w:val="00536D47"/>
    <w:rsid w:val="005459B8"/>
    <w:rsid w:val="00552130"/>
    <w:rsid w:val="005537FE"/>
    <w:rsid w:val="00571B91"/>
    <w:rsid w:val="005732D7"/>
    <w:rsid w:val="0057440F"/>
    <w:rsid w:val="0057530D"/>
    <w:rsid w:val="0057781C"/>
    <w:rsid w:val="005A0351"/>
    <w:rsid w:val="005A51B2"/>
    <w:rsid w:val="005A5A9E"/>
    <w:rsid w:val="005B1E4C"/>
    <w:rsid w:val="005C247F"/>
    <w:rsid w:val="005C38D5"/>
    <w:rsid w:val="005C4D18"/>
    <w:rsid w:val="005C636A"/>
    <w:rsid w:val="005C6CB8"/>
    <w:rsid w:val="005C7FBA"/>
    <w:rsid w:val="005D1406"/>
    <w:rsid w:val="005E527D"/>
    <w:rsid w:val="005E7C06"/>
    <w:rsid w:val="0060695C"/>
    <w:rsid w:val="00610B34"/>
    <w:rsid w:val="006253EC"/>
    <w:rsid w:val="00636634"/>
    <w:rsid w:val="006447FE"/>
    <w:rsid w:val="0065034A"/>
    <w:rsid w:val="00654D8D"/>
    <w:rsid w:val="00656FE0"/>
    <w:rsid w:val="00665776"/>
    <w:rsid w:val="00686890"/>
    <w:rsid w:val="0069680B"/>
    <w:rsid w:val="006A1EFA"/>
    <w:rsid w:val="006A59C9"/>
    <w:rsid w:val="006B5289"/>
    <w:rsid w:val="006C43E6"/>
    <w:rsid w:val="006C7B4F"/>
    <w:rsid w:val="006C7D6E"/>
    <w:rsid w:val="006D1D42"/>
    <w:rsid w:val="006D20F3"/>
    <w:rsid w:val="006D64FA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CD4"/>
    <w:rsid w:val="007205D0"/>
    <w:rsid w:val="00725D96"/>
    <w:rsid w:val="00732670"/>
    <w:rsid w:val="00733107"/>
    <w:rsid w:val="0073405D"/>
    <w:rsid w:val="007351D5"/>
    <w:rsid w:val="007357C9"/>
    <w:rsid w:val="00744D8A"/>
    <w:rsid w:val="00750A82"/>
    <w:rsid w:val="00750A8D"/>
    <w:rsid w:val="007542CF"/>
    <w:rsid w:val="00755609"/>
    <w:rsid w:val="00756592"/>
    <w:rsid w:val="00764728"/>
    <w:rsid w:val="00767136"/>
    <w:rsid w:val="00767530"/>
    <w:rsid w:val="00773AE4"/>
    <w:rsid w:val="007A07BC"/>
    <w:rsid w:val="007A2C2F"/>
    <w:rsid w:val="007A637A"/>
    <w:rsid w:val="007A78D5"/>
    <w:rsid w:val="007B0AFE"/>
    <w:rsid w:val="007B2BA7"/>
    <w:rsid w:val="007B4A0E"/>
    <w:rsid w:val="007B6953"/>
    <w:rsid w:val="007C3B86"/>
    <w:rsid w:val="007C7A9A"/>
    <w:rsid w:val="007D1AF1"/>
    <w:rsid w:val="007D3F71"/>
    <w:rsid w:val="007E4E26"/>
    <w:rsid w:val="007F0A2A"/>
    <w:rsid w:val="0080089C"/>
    <w:rsid w:val="008016F3"/>
    <w:rsid w:val="00813941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9006C"/>
    <w:rsid w:val="00892A18"/>
    <w:rsid w:val="00892DB1"/>
    <w:rsid w:val="008972DB"/>
    <w:rsid w:val="008A521C"/>
    <w:rsid w:val="008A6401"/>
    <w:rsid w:val="008A7939"/>
    <w:rsid w:val="008A7979"/>
    <w:rsid w:val="008C092F"/>
    <w:rsid w:val="008C1E84"/>
    <w:rsid w:val="008C3D28"/>
    <w:rsid w:val="008C52F0"/>
    <w:rsid w:val="008D514F"/>
    <w:rsid w:val="008D6DDC"/>
    <w:rsid w:val="008E1B9A"/>
    <w:rsid w:val="008E2FA7"/>
    <w:rsid w:val="008E4DA4"/>
    <w:rsid w:val="008F5DEC"/>
    <w:rsid w:val="008F748D"/>
    <w:rsid w:val="00900DAC"/>
    <w:rsid w:val="009057C1"/>
    <w:rsid w:val="00910CFB"/>
    <w:rsid w:val="00913276"/>
    <w:rsid w:val="009178BF"/>
    <w:rsid w:val="00921446"/>
    <w:rsid w:val="00923EA5"/>
    <w:rsid w:val="00930B66"/>
    <w:rsid w:val="00932492"/>
    <w:rsid w:val="0093655A"/>
    <w:rsid w:val="00937C11"/>
    <w:rsid w:val="009466BF"/>
    <w:rsid w:val="009533E1"/>
    <w:rsid w:val="00954532"/>
    <w:rsid w:val="00955DB5"/>
    <w:rsid w:val="009635AA"/>
    <w:rsid w:val="00966E28"/>
    <w:rsid w:val="00973FB2"/>
    <w:rsid w:val="0099557C"/>
    <w:rsid w:val="009A224D"/>
    <w:rsid w:val="009A72C7"/>
    <w:rsid w:val="009A785B"/>
    <w:rsid w:val="009A7928"/>
    <w:rsid w:val="009B27E8"/>
    <w:rsid w:val="009B2922"/>
    <w:rsid w:val="009B5858"/>
    <w:rsid w:val="009B795F"/>
    <w:rsid w:val="009C054E"/>
    <w:rsid w:val="009C7555"/>
    <w:rsid w:val="009C7FC6"/>
    <w:rsid w:val="009D1212"/>
    <w:rsid w:val="009D2795"/>
    <w:rsid w:val="009D6CFE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D22BF"/>
    <w:rsid w:val="00AD2D85"/>
    <w:rsid w:val="00AD3623"/>
    <w:rsid w:val="00AD75B3"/>
    <w:rsid w:val="00AD79F5"/>
    <w:rsid w:val="00AE46A6"/>
    <w:rsid w:val="00AF1AEE"/>
    <w:rsid w:val="00AF4C8F"/>
    <w:rsid w:val="00AF4D87"/>
    <w:rsid w:val="00B000F7"/>
    <w:rsid w:val="00B20302"/>
    <w:rsid w:val="00B22FBF"/>
    <w:rsid w:val="00B25184"/>
    <w:rsid w:val="00B26CC6"/>
    <w:rsid w:val="00B41A66"/>
    <w:rsid w:val="00B42BC1"/>
    <w:rsid w:val="00B45F86"/>
    <w:rsid w:val="00B47E69"/>
    <w:rsid w:val="00B62764"/>
    <w:rsid w:val="00B644CC"/>
    <w:rsid w:val="00B64E87"/>
    <w:rsid w:val="00B67FEC"/>
    <w:rsid w:val="00B757B2"/>
    <w:rsid w:val="00B81B6D"/>
    <w:rsid w:val="00B821A0"/>
    <w:rsid w:val="00B8692A"/>
    <w:rsid w:val="00B914B4"/>
    <w:rsid w:val="00B93851"/>
    <w:rsid w:val="00BA6DF9"/>
    <w:rsid w:val="00BB2471"/>
    <w:rsid w:val="00BC5173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A02"/>
    <w:rsid w:val="00C177FE"/>
    <w:rsid w:val="00C17A7F"/>
    <w:rsid w:val="00C37A5E"/>
    <w:rsid w:val="00C52521"/>
    <w:rsid w:val="00C564EA"/>
    <w:rsid w:val="00C56DC8"/>
    <w:rsid w:val="00C64190"/>
    <w:rsid w:val="00C836A3"/>
    <w:rsid w:val="00C90F3F"/>
    <w:rsid w:val="00C96939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1DD"/>
    <w:rsid w:val="00D024A3"/>
    <w:rsid w:val="00D05EA1"/>
    <w:rsid w:val="00D07BF8"/>
    <w:rsid w:val="00D1096D"/>
    <w:rsid w:val="00D12F7A"/>
    <w:rsid w:val="00D22265"/>
    <w:rsid w:val="00D2448A"/>
    <w:rsid w:val="00D2482B"/>
    <w:rsid w:val="00D24B35"/>
    <w:rsid w:val="00D30A43"/>
    <w:rsid w:val="00D324A3"/>
    <w:rsid w:val="00D35397"/>
    <w:rsid w:val="00D4399D"/>
    <w:rsid w:val="00D63639"/>
    <w:rsid w:val="00D70463"/>
    <w:rsid w:val="00D719AF"/>
    <w:rsid w:val="00D729E1"/>
    <w:rsid w:val="00D72D6B"/>
    <w:rsid w:val="00D733FF"/>
    <w:rsid w:val="00D8110D"/>
    <w:rsid w:val="00D91C72"/>
    <w:rsid w:val="00D9302C"/>
    <w:rsid w:val="00DB6EE9"/>
    <w:rsid w:val="00DC1597"/>
    <w:rsid w:val="00DC30B4"/>
    <w:rsid w:val="00DD21BF"/>
    <w:rsid w:val="00DD2203"/>
    <w:rsid w:val="00DD6148"/>
    <w:rsid w:val="00DE1250"/>
    <w:rsid w:val="00DE799A"/>
    <w:rsid w:val="00DF31F1"/>
    <w:rsid w:val="00E03F5A"/>
    <w:rsid w:val="00E0565C"/>
    <w:rsid w:val="00E06F08"/>
    <w:rsid w:val="00E22A7E"/>
    <w:rsid w:val="00E25221"/>
    <w:rsid w:val="00E309E5"/>
    <w:rsid w:val="00E31BAA"/>
    <w:rsid w:val="00E37840"/>
    <w:rsid w:val="00E40E88"/>
    <w:rsid w:val="00E42243"/>
    <w:rsid w:val="00E54572"/>
    <w:rsid w:val="00E655FD"/>
    <w:rsid w:val="00E70A69"/>
    <w:rsid w:val="00E72DEC"/>
    <w:rsid w:val="00E75FAD"/>
    <w:rsid w:val="00E770ED"/>
    <w:rsid w:val="00EA4D39"/>
    <w:rsid w:val="00EA50D9"/>
    <w:rsid w:val="00EB4E03"/>
    <w:rsid w:val="00EB4F28"/>
    <w:rsid w:val="00EB559C"/>
    <w:rsid w:val="00EB709D"/>
    <w:rsid w:val="00EC379C"/>
    <w:rsid w:val="00ED5192"/>
    <w:rsid w:val="00ED6F0E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AD9"/>
    <w:rsid w:val="00F26F54"/>
    <w:rsid w:val="00F52E46"/>
    <w:rsid w:val="00F56A81"/>
    <w:rsid w:val="00F57846"/>
    <w:rsid w:val="00F64421"/>
    <w:rsid w:val="00F70319"/>
    <w:rsid w:val="00F7118B"/>
    <w:rsid w:val="00F73C44"/>
    <w:rsid w:val="00F74DB5"/>
    <w:rsid w:val="00F81792"/>
    <w:rsid w:val="00F83CC4"/>
    <w:rsid w:val="00F901AE"/>
    <w:rsid w:val="00F92E4B"/>
    <w:rsid w:val="00F955F7"/>
    <w:rsid w:val="00F967CE"/>
    <w:rsid w:val="00FA0F70"/>
    <w:rsid w:val="00FA149E"/>
    <w:rsid w:val="00FA56C1"/>
    <w:rsid w:val="00FB1CCE"/>
    <w:rsid w:val="00FB3850"/>
    <w:rsid w:val="00FC7ADE"/>
    <w:rsid w:val="00FD2EC6"/>
    <w:rsid w:val="00FD300F"/>
    <w:rsid w:val="00FD40E2"/>
    <w:rsid w:val="00FE77E3"/>
    <w:rsid w:val="00FF0B9D"/>
    <w:rsid w:val="00FF24EB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5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688</cp:revision>
  <cp:lastPrinted>2014-02-03T08:59:00Z</cp:lastPrinted>
  <dcterms:created xsi:type="dcterms:W3CDTF">2013-10-28T08:37:00Z</dcterms:created>
  <dcterms:modified xsi:type="dcterms:W3CDTF">2014-02-03T09:06:00Z</dcterms:modified>
</cp:coreProperties>
</file>