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F50B64" w:rsidRDefault="00DC6AEB" w:rsidP="00C255E6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596117" w:rsidRPr="00F50B64" w:rsidRDefault="00DC6AEB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</w:t>
      </w:r>
      <w:r w:rsidR="00596117" w:rsidRPr="00F50B6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МР </w:t>
      </w:r>
      <w:r w:rsidRPr="00F50B64">
        <w:rPr>
          <w:rFonts w:ascii="Times New Roman" w:hAnsi="Times New Roman" w:cs="Times New Roman"/>
          <w:sz w:val="26"/>
          <w:szCs w:val="26"/>
        </w:rPr>
        <w:t>«Печора»</w:t>
      </w:r>
      <w:r w:rsidR="008042C0" w:rsidRPr="00F50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AEB" w:rsidRPr="00D90F59" w:rsidRDefault="008042C0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D90F59">
        <w:rPr>
          <w:rFonts w:ascii="Times New Roman" w:hAnsi="Times New Roman" w:cs="Times New Roman"/>
          <w:sz w:val="26"/>
          <w:szCs w:val="26"/>
        </w:rPr>
        <w:t xml:space="preserve"> «</w:t>
      </w:r>
      <w:r w:rsidR="003225B7">
        <w:rPr>
          <w:rFonts w:ascii="Times New Roman" w:hAnsi="Times New Roman" w:cs="Times New Roman"/>
          <w:sz w:val="26"/>
          <w:szCs w:val="26"/>
        </w:rPr>
        <w:t>16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» </w:t>
      </w:r>
      <w:r w:rsidR="008C194E">
        <w:rPr>
          <w:rFonts w:ascii="Times New Roman" w:hAnsi="Times New Roman" w:cs="Times New Roman"/>
          <w:sz w:val="26"/>
          <w:szCs w:val="26"/>
        </w:rPr>
        <w:t xml:space="preserve">марта </w:t>
      </w:r>
      <w:r w:rsidR="001D2C00" w:rsidRPr="00D90F59">
        <w:rPr>
          <w:rFonts w:ascii="Times New Roman" w:hAnsi="Times New Roman" w:cs="Times New Roman"/>
          <w:sz w:val="26"/>
          <w:szCs w:val="26"/>
        </w:rPr>
        <w:t>20</w:t>
      </w:r>
      <w:r w:rsidR="00723D25" w:rsidRPr="00D90F59">
        <w:rPr>
          <w:rFonts w:ascii="Times New Roman" w:hAnsi="Times New Roman" w:cs="Times New Roman"/>
          <w:sz w:val="26"/>
          <w:szCs w:val="26"/>
        </w:rPr>
        <w:t>2</w:t>
      </w:r>
      <w:r w:rsidR="008C194E">
        <w:rPr>
          <w:rFonts w:ascii="Times New Roman" w:hAnsi="Times New Roman" w:cs="Times New Roman"/>
          <w:sz w:val="26"/>
          <w:szCs w:val="26"/>
        </w:rPr>
        <w:t>1</w:t>
      </w:r>
      <w:r w:rsidR="00CC14BF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Pr="00D90F59">
        <w:rPr>
          <w:rFonts w:ascii="Times New Roman" w:hAnsi="Times New Roman" w:cs="Times New Roman"/>
          <w:sz w:val="26"/>
          <w:szCs w:val="26"/>
        </w:rPr>
        <w:t>г. №</w:t>
      </w:r>
      <w:r w:rsidR="00306EEE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AF426F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B52006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3225B7">
        <w:rPr>
          <w:rFonts w:ascii="Times New Roman" w:hAnsi="Times New Roman" w:cs="Times New Roman"/>
          <w:sz w:val="26"/>
          <w:szCs w:val="26"/>
        </w:rPr>
        <w:t>18</w:t>
      </w:r>
    </w:p>
    <w:p w:rsidR="00643ECE" w:rsidRPr="00D90F59" w:rsidRDefault="00643ECE" w:rsidP="00C255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9067B3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576809" w:rsidRPr="005F1FA6" w:rsidRDefault="009067B3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«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Формирование комфортной </w:t>
      </w:r>
      <w:r w:rsidR="0018590C" w:rsidRPr="005F1FA6">
        <w:rPr>
          <w:rFonts w:ascii="Times New Roman" w:hAnsi="Times New Roman" w:cs="Times New Roman"/>
          <w:sz w:val="24"/>
          <w:szCs w:val="24"/>
        </w:rPr>
        <w:t>городск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ой </w:t>
      </w:r>
      <w:r w:rsidR="0018590C" w:rsidRPr="005F1FA6">
        <w:rPr>
          <w:rFonts w:ascii="Times New Roman" w:hAnsi="Times New Roman" w:cs="Times New Roman"/>
          <w:sz w:val="24"/>
          <w:szCs w:val="24"/>
        </w:rPr>
        <w:t xml:space="preserve"> </w:t>
      </w:r>
      <w:r w:rsidR="004634BB" w:rsidRPr="005F1FA6">
        <w:rPr>
          <w:rFonts w:ascii="Times New Roman" w:hAnsi="Times New Roman" w:cs="Times New Roman"/>
          <w:sz w:val="24"/>
          <w:szCs w:val="24"/>
        </w:rPr>
        <w:t xml:space="preserve">среды муниципального образования </w:t>
      </w:r>
      <w:r w:rsidRPr="005F1FA6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  <w:r w:rsidR="00596117" w:rsidRPr="005F1FA6">
        <w:rPr>
          <w:rFonts w:ascii="Times New Roman" w:hAnsi="Times New Roman" w:cs="Times New Roman"/>
          <w:sz w:val="24"/>
          <w:szCs w:val="24"/>
        </w:rPr>
        <w:t xml:space="preserve"> на 2018-2024 годы»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11891" w:rsidRPr="005F1FA6" w:rsidRDefault="00D551BB" w:rsidP="005F1FA6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1. В приложении к постановлению администрации МР «Печора» в паспорте муниципальной программы позицию 8 изложить в следующей редакции:</w:t>
      </w:r>
    </w:p>
    <w:p w:rsidR="00417FF3" w:rsidRPr="005F1FA6" w:rsidRDefault="00417FF3" w:rsidP="005F1FA6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2326"/>
        <w:gridCol w:w="7597"/>
      </w:tblGrid>
      <w:tr w:rsidR="00D55C98" w:rsidRPr="005F1FA6" w:rsidTr="00417FF3">
        <w:tc>
          <w:tcPr>
            <w:tcW w:w="2326" w:type="dxa"/>
          </w:tcPr>
          <w:p w:rsidR="00D55C98" w:rsidRPr="005F1FA6" w:rsidRDefault="00576809" w:rsidP="005F1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17E" w:rsidRPr="005F1FA6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597" w:type="dxa"/>
          </w:tcPr>
          <w:p w:rsidR="00BB3F5E" w:rsidRPr="005F1FA6" w:rsidRDefault="00AE3DD7" w:rsidP="005F1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на 2018 - 202</w:t>
            </w:r>
            <w:r w:rsidR="0040759E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составит </w:t>
            </w:r>
          </w:p>
          <w:p w:rsidR="00AE3DD7" w:rsidRPr="005F1FA6" w:rsidRDefault="008C194E" w:rsidP="005F1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301 584,</w:t>
            </w:r>
            <w:r w:rsidR="00013177">
              <w:rPr>
                <w:rFonts w:ascii="Times New Roman" w:hAnsi="Times New Roman" w:cs="Times New Roman"/>
                <w:b/>
                <w:sz w:val="24"/>
                <w:szCs w:val="24"/>
              </w:rPr>
              <w:t>010</w:t>
            </w:r>
            <w:r w:rsidR="004D18B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2A186A" w:rsidRPr="005F1FA6" w:rsidRDefault="002A186A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</w:t>
            </w:r>
            <w:r w:rsidR="00D4203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средств  бюджета МО ГП «Печора»</w:t>
            </w:r>
            <w:r w:rsidR="00CC435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207F">
              <w:rPr>
                <w:rFonts w:ascii="Times New Roman" w:hAnsi="Times New Roman" w:cs="Times New Roman"/>
                <w:b/>
                <w:sz w:val="24"/>
                <w:szCs w:val="24"/>
              </w:rPr>
              <w:t>14 24</w:t>
            </w:r>
            <w:r w:rsidR="00641E88">
              <w:rPr>
                <w:rFonts w:ascii="Times New Roman" w:hAnsi="Times New Roman" w:cs="Times New Roman"/>
                <w:b/>
                <w:sz w:val="24"/>
                <w:szCs w:val="24"/>
              </w:rPr>
              <w:t>6,</w:t>
            </w:r>
            <w:r w:rsidR="00AD4FF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41E8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60480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1A5F6E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1 250</w:t>
            </w:r>
            <w:r w:rsidR="0040759E" w:rsidRPr="005F1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40759E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8C6" w:rsidRPr="005F1FA6">
              <w:rPr>
                <w:rFonts w:ascii="Times New Roman" w:hAnsi="Times New Roman" w:cs="Times New Roman"/>
                <w:sz w:val="24"/>
                <w:szCs w:val="24"/>
              </w:rPr>
              <w:t>5 459,4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2B2418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E88"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="000D4042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F68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1 747,</w:t>
            </w:r>
            <w:r w:rsidR="00AD4F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F68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1 638,8</w:t>
            </w:r>
            <w:r w:rsidR="008564E5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2B2418" w:rsidRPr="005F1F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418" w:rsidRPr="005F1FA6" w:rsidRDefault="002B2418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1 298,5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2B2418" w:rsidRPr="005F1FA6" w:rsidRDefault="000F5BEC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7D8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5F1F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57D8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</w:t>
            </w:r>
            <w:r w:rsidR="00192DE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AD4FF8">
              <w:rPr>
                <w:rFonts w:ascii="Times New Roman" w:hAnsi="Times New Roman" w:cs="Times New Roman"/>
                <w:b/>
                <w:sz w:val="24"/>
                <w:szCs w:val="24"/>
              </w:rPr>
              <w:t> 934,524</w:t>
            </w:r>
            <w:r w:rsidR="004D18B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рублей, 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EF7AFE" w:rsidRPr="005F1FA6">
              <w:rPr>
                <w:rFonts w:ascii="Times New Roman" w:hAnsi="Times New Roman" w:cs="Times New Roman"/>
                <w:sz w:val="24"/>
                <w:szCs w:val="24"/>
              </w:rPr>
              <w:t>7 423,1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>454,</w:t>
            </w:r>
            <w:r w:rsidR="00932ECE" w:rsidRPr="005F1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D4FF8">
              <w:rPr>
                <w:rFonts w:ascii="Times New Roman" w:hAnsi="Times New Roman" w:cs="Times New Roman"/>
                <w:sz w:val="24"/>
                <w:szCs w:val="24"/>
              </w:rPr>
              <w:t>6 305,6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6 215,4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6 215,4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AE3DD7" w:rsidRPr="005F1FA6" w:rsidRDefault="008C194E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  <w:r w:rsidR="00C9284D">
              <w:rPr>
                <w:rFonts w:ascii="Times New Roman" w:hAnsi="Times New Roman" w:cs="Times New Roman"/>
                <w:b/>
                <w:sz w:val="24"/>
                <w:szCs w:val="24"/>
              </w:rPr>
              <w:t> 278,175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506A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26A7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03D" w:rsidRPr="005F1FA6">
              <w:rPr>
                <w:rFonts w:ascii="Times New Roman" w:hAnsi="Times New Roman" w:cs="Times New Roman"/>
                <w:sz w:val="24"/>
                <w:szCs w:val="24"/>
              </w:rPr>
              <w:t>1 851,8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CB5362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74 353,675</w:t>
            </w:r>
            <w:r w:rsidR="0081042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CB5362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E88"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9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C9284D">
              <w:rPr>
                <w:rFonts w:ascii="Times New Roman" w:hAnsi="Times New Roman" w:cs="Times New Roman"/>
                <w:sz w:val="24"/>
                <w:szCs w:val="24"/>
              </w:rPr>
              <w:t> 768,5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90D03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53 988,5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461C1" w:rsidRPr="005F1FA6" w:rsidRDefault="00F90D0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5 471,5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76290" w:rsidRPr="005F1FA6" w:rsidRDefault="00F90D0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5F1F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075F1" w:rsidRPr="005F1FA6" w:rsidRDefault="004075F1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476290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внебюджетных поступлений</w:t>
            </w:r>
            <w:r w:rsidR="00ED2DF3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09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13F9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  <w:r w:rsidR="00ED2DF3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476290" w:rsidRPr="005F1FA6" w:rsidRDefault="00ED2DF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810F0E" w:rsidRPr="005F1FA6" w:rsidRDefault="00476290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5,0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4613F9" w:rsidRPr="005F1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4F09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476290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881F17" w:rsidRPr="005F1FA6" w:rsidRDefault="00D551BB" w:rsidP="005F1FA6">
      <w:pPr>
        <w:pStyle w:val="a4"/>
        <w:tabs>
          <w:tab w:val="left" w:pos="8511"/>
        </w:tabs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ab/>
      </w:r>
    </w:p>
    <w:p w:rsidR="00D551BB" w:rsidRPr="005F1FA6" w:rsidRDefault="00D551BB" w:rsidP="005F1FA6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BB3F5E" w:rsidRPr="005F1FA6" w:rsidRDefault="00BB3F5E" w:rsidP="005F1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51BB" w:rsidRPr="00940A83" w:rsidRDefault="00D551BB" w:rsidP="00940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 xml:space="preserve">2. В паспорте подпрограммы </w:t>
      </w:r>
      <w:r w:rsidR="00483D1C" w:rsidRPr="00940A83">
        <w:rPr>
          <w:rFonts w:ascii="Times New Roman" w:hAnsi="Times New Roman" w:cs="Times New Roman"/>
          <w:sz w:val="24"/>
          <w:szCs w:val="24"/>
        </w:rPr>
        <w:t>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C47E60" w:rsidRPr="00940A83" w:rsidRDefault="00C47E60" w:rsidP="00940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3F5E" w:rsidRPr="00801F25" w:rsidRDefault="00BB3F5E" w:rsidP="00801F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8364"/>
      </w:tblGrid>
      <w:tr w:rsidR="008C3E31" w:rsidRPr="00801F25" w:rsidTr="00801F2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Pr="00801F25" w:rsidRDefault="008C3E31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F25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 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6" w:rsidRPr="005F1FA6" w:rsidRDefault="00F907C6" w:rsidP="00F90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F907C6" w:rsidRPr="005F1FA6" w:rsidRDefault="00F907C6" w:rsidP="00F90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301 584,010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в том числе: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345E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14 246,311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5 459,411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2021 год – 1 747,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1 638,8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1 298,5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 федерального бюджета  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934,524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7 423,124 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6 305,6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6 215,4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6 215,4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246 278,175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74 353,675 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54 768,5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53 988,5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5 471,5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 тыс. рублей,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8C3E31" w:rsidRPr="00801F25" w:rsidRDefault="00F907C6" w:rsidP="00F907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A7137F" w:rsidRPr="00801F25" w:rsidRDefault="00FE78BE" w:rsidP="00F907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1F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2A3FB6" w:rsidRPr="00801F25" w:rsidRDefault="002A3FB6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37140" w:rsidRPr="00801F25" w:rsidRDefault="00F37140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1F25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270E01" w:rsidRPr="00801F25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</w:t>
      </w:r>
      <w:r w:rsidR="00B72986" w:rsidRPr="00801F25">
        <w:rPr>
          <w:rFonts w:ascii="Times New Roman" w:hAnsi="Times New Roman" w:cs="Times New Roman"/>
          <w:sz w:val="24"/>
          <w:szCs w:val="24"/>
        </w:rPr>
        <w:t xml:space="preserve"> изложить в  следующей редакции:</w:t>
      </w:r>
    </w:p>
    <w:p w:rsidR="00BB3F5E" w:rsidRPr="00801F25" w:rsidRDefault="00BB3F5E" w:rsidP="00F907C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DDE" w:rsidRPr="00801F25" w:rsidRDefault="00A467B9" w:rsidP="00F907C6">
      <w:pPr>
        <w:pStyle w:val="ConsPlusCell"/>
        <w:jc w:val="center"/>
        <w:rPr>
          <w:b/>
          <w:sz w:val="24"/>
          <w:szCs w:val="24"/>
        </w:rPr>
      </w:pPr>
      <w:r w:rsidRPr="00801F25">
        <w:rPr>
          <w:b/>
          <w:sz w:val="24"/>
          <w:szCs w:val="24"/>
        </w:rPr>
        <w:t>«</w:t>
      </w:r>
      <w:r w:rsidR="002C6DDE" w:rsidRPr="00801F25">
        <w:rPr>
          <w:b/>
          <w:sz w:val="24"/>
          <w:szCs w:val="24"/>
        </w:rPr>
        <w:t>Ресурсное обеспечение муниципальной программы</w:t>
      </w:r>
    </w:p>
    <w:p w:rsidR="001D4078" w:rsidRDefault="00F907C6" w:rsidP="00F907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Объем финансирования на 2018 - 2024 годы составит </w:t>
      </w:r>
      <w:r>
        <w:rPr>
          <w:rFonts w:ascii="Times New Roman" w:hAnsi="Times New Roman" w:cs="Times New Roman"/>
          <w:b/>
          <w:sz w:val="24"/>
          <w:szCs w:val="24"/>
        </w:rPr>
        <w:t>301 584,010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 тыс. рублей, </w:t>
      </w:r>
    </w:p>
    <w:p w:rsidR="00F907C6" w:rsidRPr="005F1FA6" w:rsidRDefault="00F907C6" w:rsidP="00F907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4078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  <w:r>
        <w:rPr>
          <w:rFonts w:ascii="Times New Roman" w:hAnsi="Times New Roman" w:cs="Times New Roman"/>
          <w:b/>
          <w:sz w:val="24"/>
          <w:szCs w:val="24"/>
        </w:rPr>
        <w:t>14 246,311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 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5 459,411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2020 год – </w:t>
      </w:r>
      <w:r>
        <w:rPr>
          <w:rFonts w:ascii="Times New Roman" w:hAnsi="Times New Roman" w:cs="Times New Roman"/>
          <w:sz w:val="24"/>
          <w:szCs w:val="24"/>
        </w:rPr>
        <w:t>2 851,9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2021 год – 1 747,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1 638,8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1 298,5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за счет средств федерального бюджета  40</w:t>
      </w:r>
      <w:r>
        <w:rPr>
          <w:rFonts w:ascii="Times New Roman" w:hAnsi="Times New Roman" w:cs="Times New Roman"/>
          <w:b/>
          <w:sz w:val="24"/>
          <w:szCs w:val="24"/>
        </w:rPr>
        <w:t> 934,524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 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7 423,124 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6 305,6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6 215,4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6 215,4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4078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 w:cs="Times New Roman"/>
          <w:b/>
          <w:sz w:val="24"/>
          <w:szCs w:val="24"/>
        </w:rPr>
        <w:t xml:space="preserve">246 278,175 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74 353,675 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2020 год – </w:t>
      </w:r>
      <w:r>
        <w:rPr>
          <w:rFonts w:ascii="Times New Roman" w:hAnsi="Times New Roman" w:cs="Times New Roman"/>
          <w:sz w:val="24"/>
          <w:szCs w:val="24"/>
        </w:rPr>
        <w:t>55 844,2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54 768,5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53 988,5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5 471,5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25,0 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5F1FA6">
        <w:rPr>
          <w:rFonts w:ascii="Times New Roman" w:hAnsi="Times New Roman" w:cs="Times New Roman"/>
          <w:sz w:val="24"/>
          <w:szCs w:val="24"/>
        </w:rPr>
        <w:t xml:space="preserve">,0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801F25" w:rsidRDefault="00F907C6" w:rsidP="001D407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801F25" w:rsidRDefault="00F907C6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7302" w:rsidRPr="00B15E5E" w:rsidRDefault="00907302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E5E">
        <w:rPr>
          <w:rFonts w:ascii="Times New Roman" w:hAnsi="Times New Roman" w:cs="Times New Roman"/>
          <w:sz w:val="24"/>
          <w:szCs w:val="24"/>
        </w:rPr>
        <w:t xml:space="preserve">4. Приложение </w:t>
      </w:r>
      <w:r w:rsidR="00754F5E" w:rsidRPr="00B15E5E">
        <w:rPr>
          <w:rFonts w:ascii="Times New Roman" w:hAnsi="Times New Roman" w:cs="Times New Roman"/>
          <w:sz w:val="24"/>
          <w:szCs w:val="24"/>
        </w:rPr>
        <w:t>2</w:t>
      </w:r>
      <w:r w:rsidRPr="00B15E5E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26.12.2017 г. </w:t>
      </w:r>
      <w:r w:rsidR="00962AA2" w:rsidRPr="00B15E5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15E5E">
        <w:rPr>
          <w:rFonts w:ascii="Times New Roman" w:hAnsi="Times New Roman" w:cs="Times New Roman"/>
          <w:sz w:val="24"/>
          <w:szCs w:val="24"/>
        </w:rPr>
        <w:t>№ 1555.</w:t>
      </w:r>
    </w:p>
    <w:p w:rsidR="00907302" w:rsidRPr="00B15E5E" w:rsidRDefault="00907302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E5E">
        <w:rPr>
          <w:rFonts w:ascii="Times New Roman" w:hAnsi="Times New Roman" w:cs="Times New Roman"/>
          <w:sz w:val="24"/>
          <w:szCs w:val="24"/>
        </w:rPr>
        <w:t xml:space="preserve">5. Приложение </w:t>
      </w:r>
      <w:r w:rsidR="00C27217" w:rsidRPr="00B15E5E">
        <w:rPr>
          <w:rFonts w:ascii="Times New Roman" w:hAnsi="Times New Roman" w:cs="Times New Roman"/>
          <w:sz w:val="24"/>
          <w:szCs w:val="24"/>
        </w:rPr>
        <w:t>5</w:t>
      </w:r>
      <w:r w:rsidRPr="00B15E5E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26.12.2017 г. </w:t>
      </w:r>
      <w:r w:rsidR="00962AA2" w:rsidRPr="00B15E5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15E5E">
        <w:rPr>
          <w:rFonts w:ascii="Times New Roman" w:hAnsi="Times New Roman" w:cs="Times New Roman"/>
          <w:sz w:val="24"/>
          <w:szCs w:val="24"/>
        </w:rPr>
        <w:t>№ 1555.</w:t>
      </w:r>
    </w:p>
    <w:p w:rsidR="00962AA2" w:rsidRDefault="00962AA2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E5E">
        <w:rPr>
          <w:rFonts w:ascii="Times New Roman" w:hAnsi="Times New Roman" w:cs="Times New Roman"/>
          <w:sz w:val="24"/>
          <w:szCs w:val="24"/>
        </w:rPr>
        <w:t>6</w:t>
      </w:r>
      <w:r w:rsidR="00C27217" w:rsidRPr="00B15E5E">
        <w:rPr>
          <w:rFonts w:ascii="Times New Roman" w:hAnsi="Times New Roman" w:cs="Times New Roman"/>
          <w:sz w:val="24"/>
          <w:szCs w:val="24"/>
        </w:rPr>
        <w:t xml:space="preserve">. Приложение 6 к муниципальной программе изложить в редакции согласно приложению 3 к изменениям, вносимым в постановление администрации МР «Печора» от 26.12.2017 г. </w:t>
      </w:r>
      <w:r w:rsidRPr="00B15E5E">
        <w:rPr>
          <w:rFonts w:ascii="Times New Roman" w:hAnsi="Times New Roman" w:cs="Times New Roman"/>
          <w:sz w:val="24"/>
          <w:szCs w:val="24"/>
        </w:rPr>
        <w:t xml:space="preserve">        </w:t>
      </w:r>
      <w:r w:rsidR="00C27217" w:rsidRPr="00B15E5E">
        <w:rPr>
          <w:rFonts w:ascii="Times New Roman" w:hAnsi="Times New Roman" w:cs="Times New Roman"/>
          <w:sz w:val="24"/>
          <w:szCs w:val="24"/>
        </w:rPr>
        <w:t>№ 1555.</w:t>
      </w:r>
    </w:p>
    <w:p w:rsidR="006F285A" w:rsidRDefault="00D11078" w:rsidP="00962A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</w:t>
      </w:r>
    </w:p>
    <w:sectPr w:rsidR="006F285A" w:rsidSect="00B52006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3177"/>
    <w:rsid w:val="00017677"/>
    <w:rsid w:val="00024E16"/>
    <w:rsid w:val="0003319D"/>
    <w:rsid w:val="00033E76"/>
    <w:rsid w:val="00035D09"/>
    <w:rsid w:val="0004035D"/>
    <w:rsid w:val="00044347"/>
    <w:rsid w:val="00053F6E"/>
    <w:rsid w:val="00061B3A"/>
    <w:rsid w:val="0006207F"/>
    <w:rsid w:val="00066C40"/>
    <w:rsid w:val="0007058A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571B3"/>
    <w:rsid w:val="00165D06"/>
    <w:rsid w:val="00166A25"/>
    <w:rsid w:val="00171BFF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D2C00"/>
    <w:rsid w:val="001D3628"/>
    <w:rsid w:val="001D4078"/>
    <w:rsid w:val="001D590D"/>
    <w:rsid w:val="001E3D61"/>
    <w:rsid w:val="001E501B"/>
    <w:rsid w:val="001E78DC"/>
    <w:rsid w:val="001F2221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6E2"/>
    <w:rsid w:val="002B6AF5"/>
    <w:rsid w:val="002C4CA2"/>
    <w:rsid w:val="002C561A"/>
    <w:rsid w:val="002C6DDE"/>
    <w:rsid w:val="002D2EDC"/>
    <w:rsid w:val="002F1103"/>
    <w:rsid w:val="002F5F59"/>
    <w:rsid w:val="003015F6"/>
    <w:rsid w:val="00303D30"/>
    <w:rsid w:val="00306EEE"/>
    <w:rsid w:val="00312BE8"/>
    <w:rsid w:val="00314553"/>
    <w:rsid w:val="00314756"/>
    <w:rsid w:val="003225B7"/>
    <w:rsid w:val="0032441A"/>
    <w:rsid w:val="00325775"/>
    <w:rsid w:val="003314B5"/>
    <w:rsid w:val="00332960"/>
    <w:rsid w:val="00332FA4"/>
    <w:rsid w:val="00351CED"/>
    <w:rsid w:val="00352B45"/>
    <w:rsid w:val="00353D0E"/>
    <w:rsid w:val="003542D2"/>
    <w:rsid w:val="003651A7"/>
    <w:rsid w:val="00367C63"/>
    <w:rsid w:val="00370B73"/>
    <w:rsid w:val="00370BFB"/>
    <w:rsid w:val="003739E9"/>
    <w:rsid w:val="00376245"/>
    <w:rsid w:val="00377BB8"/>
    <w:rsid w:val="00384D45"/>
    <w:rsid w:val="00386316"/>
    <w:rsid w:val="00387939"/>
    <w:rsid w:val="003974CB"/>
    <w:rsid w:val="003A2EE4"/>
    <w:rsid w:val="003A67B1"/>
    <w:rsid w:val="003B70C6"/>
    <w:rsid w:val="003B72C8"/>
    <w:rsid w:val="003B7C8E"/>
    <w:rsid w:val="003C22E9"/>
    <w:rsid w:val="003C35E2"/>
    <w:rsid w:val="003C4195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0966"/>
    <w:rsid w:val="004F5B2A"/>
    <w:rsid w:val="005033AD"/>
    <w:rsid w:val="00506A84"/>
    <w:rsid w:val="0051081F"/>
    <w:rsid w:val="00512954"/>
    <w:rsid w:val="005227AA"/>
    <w:rsid w:val="00532DBB"/>
    <w:rsid w:val="0054276A"/>
    <w:rsid w:val="005517C9"/>
    <w:rsid w:val="00552C21"/>
    <w:rsid w:val="005618E7"/>
    <w:rsid w:val="00576809"/>
    <w:rsid w:val="00576AD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1FA6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41E88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E4E41"/>
    <w:rsid w:val="006E5AEA"/>
    <w:rsid w:val="006F10EC"/>
    <w:rsid w:val="006F285A"/>
    <w:rsid w:val="007102BA"/>
    <w:rsid w:val="00714AAA"/>
    <w:rsid w:val="00715D4A"/>
    <w:rsid w:val="00723D25"/>
    <w:rsid w:val="00724B31"/>
    <w:rsid w:val="00726B6F"/>
    <w:rsid w:val="00737ECE"/>
    <w:rsid w:val="007529D8"/>
    <w:rsid w:val="00754F5E"/>
    <w:rsid w:val="00771E89"/>
    <w:rsid w:val="00773041"/>
    <w:rsid w:val="0078185C"/>
    <w:rsid w:val="00782DD6"/>
    <w:rsid w:val="00784C1D"/>
    <w:rsid w:val="00791479"/>
    <w:rsid w:val="00792B5D"/>
    <w:rsid w:val="007A62D0"/>
    <w:rsid w:val="007B4F71"/>
    <w:rsid w:val="007C350B"/>
    <w:rsid w:val="007C683D"/>
    <w:rsid w:val="007D0F26"/>
    <w:rsid w:val="007D6273"/>
    <w:rsid w:val="007D7908"/>
    <w:rsid w:val="007E739C"/>
    <w:rsid w:val="007F6A26"/>
    <w:rsid w:val="007F7DCE"/>
    <w:rsid w:val="00801F25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4280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C0830"/>
    <w:rsid w:val="008C194E"/>
    <w:rsid w:val="008C1D71"/>
    <w:rsid w:val="008C3E31"/>
    <w:rsid w:val="008C77DE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5A26"/>
    <w:rsid w:val="00917F0D"/>
    <w:rsid w:val="00921807"/>
    <w:rsid w:val="009264D9"/>
    <w:rsid w:val="009325AE"/>
    <w:rsid w:val="00932ECE"/>
    <w:rsid w:val="00933197"/>
    <w:rsid w:val="00937EA8"/>
    <w:rsid w:val="00940A83"/>
    <w:rsid w:val="00953889"/>
    <w:rsid w:val="0096291D"/>
    <w:rsid w:val="00962AA2"/>
    <w:rsid w:val="00967E17"/>
    <w:rsid w:val="009701CF"/>
    <w:rsid w:val="009810C8"/>
    <w:rsid w:val="00993F41"/>
    <w:rsid w:val="009A7427"/>
    <w:rsid w:val="009B3901"/>
    <w:rsid w:val="009C1565"/>
    <w:rsid w:val="009D1BE3"/>
    <w:rsid w:val="009D4273"/>
    <w:rsid w:val="009E203B"/>
    <w:rsid w:val="009E23FE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57140"/>
    <w:rsid w:val="00A61EF0"/>
    <w:rsid w:val="00A629F4"/>
    <w:rsid w:val="00A7137F"/>
    <w:rsid w:val="00A720CC"/>
    <w:rsid w:val="00A82CB5"/>
    <w:rsid w:val="00AA235C"/>
    <w:rsid w:val="00AA5F85"/>
    <w:rsid w:val="00AA680D"/>
    <w:rsid w:val="00AA6EF8"/>
    <w:rsid w:val="00AB5E8E"/>
    <w:rsid w:val="00AC79C1"/>
    <w:rsid w:val="00AD10FB"/>
    <w:rsid w:val="00AD3D1C"/>
    <w:rsid w:val="00AD4FF8"/>
    <w:rsid w:val="00AE1A3C"/>
    <w:rsid w:val="00AE3DD7"/>
    <w:rsid w:val="00AE45BB"/>
    <w:rsid w:val="00AF426F"/>
    <w:rsid w:val="00AF5C3B"/>
    <w:rsid w:val="00AF5FCB"/>
    <w:rsid w:val="00B03D33"/>
    <w:rsid w:val="00B07B25"/>
    <w:rsid w:val="00B11891"/>
    <w:rsid w:val="00B13C7A"/>
    <w:rsid w:val="00B158A9"/>
    <w:rsid w:val="00B15E5E"/>
    <w:rsid w:val="00B3001D"/>
    <w:rsid w:val="00B32A84"/>
    <w:rsid w:val="00B44548"/>
    <w:rsid w:val="00B44C23"/>
    <w:rsid w:val="00B50CCF"/>
    <w:rsid w:val="00B52006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B134F"/>
    <w:rsid w:val="00BB3F5E"/>
    <w:rsid w:val="00BB5030"/>
    <w:rsid w:val="00BC0FC4"/>
    <w:rsid w:val="00BC3BFC"/>
    <w:rsid w:val="00BC5B51"/>
    <w:rsid w:val="00BC6897"/>
    <w:rsid w:val="00BD4B35"/>
    <w:rsid w:val="00BD6BE0"/>
    <w:rsid w:val="00BE1C88"/>
    <w:rsid w:val="00BE7464"/>
    <w:rsid w:val="00C06EBD"/>
    <w:rsid w:val="00C07909"/>
    <w:rsid w:val="00C12337"/>
    <w:rsid w:val="00C1395E"/>
    <w:rsid w:val="00C153E9"/>
    <w:rsid w:val="00C255E6"/>
    <w:rsid w:val="00C27217"/>
    <w:rsid w:val="00C3485E"/>
    <w:rsid w:val="00C4147B"/>
    <w:rsid w:val="00C426F1"/>
    <w:rsid w:val="00C448F5"/>
    <w:rsid w:val="00C47E60"/>
    <w:rsid w:val="00C532B3"/>
    <w:rsid w:val="00C63950"/>
    <w:rsid w:val="00C841D4"/>
    <w:rsid w:val="00C856C5"/>
    <w:rsid w:val="00C9284D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61C1"/>
    <w:rsid w:val="00D5369F"/>
    <w:rsid w:val="00D551BB"/>
    <w:rsid w:val="00D55C98"/>
    <w:rsid w:val="00D61C40"/>
    <w:rsid w:val="00D6500F"/>
    <w:rsid w:val="00D65D2D"/>
    <w:rsid w:val="00D83F27"/>
    <w:rsid w:val="00D86082"/>
    <w:rsid w:val="00D90F59"/>
    <w:rsid w:val="00D94854"/>
    <w:rsid w:val="00D957D4"/>
    <w:rsid w:val="00DB236F"/>
    <w:rsid w:val="00DB504F"/>
    <w:rsid w:val="00DC6AE1"/>
    <w:rsid w:val="00DC6AEB"/>
    <w:rsid w:val="00DC703A"/>
    <w:rsid w:val="00DD1806"/>
    <w:rsid w:val="00DD7578"/>
    <w:rsid w:val="00DE4B6D"/>
    <w:rsid w:val="00DF2596"/>
    <w:rsid w:val="00DF3221"/>
    <w:rsid w:val="00DF345E"/>
    <w:rsid w:val="00DF44B9"/>
    <w:rsid w:val="00E06892"/>
    <w:rsid w:val="00E070EB"/>
    <w:rsid w:val="00E13110"/>
    <w:rsid w:val="00E1764F"/>
    <w:rsid w:val="00E20E91"/>
    <w:rsid w:val="00E357D8"/>
    <w:rsid w:val="00E428F4"/>
    <w:rsid w:val="00E56F3C"/>
    <w:rsid w:val="00E64A62"/>
    <w:rsid w:val="00E70A43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E1279"/>
    <w:rsid w:val="00EE23CC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7C6"/>
    <w:rsid w:val="00F90D03"/>
    <w:rsid w:val="00FA50B0"/>
    <w:rsid w:val="00FA668F"/>
    <w:rsid w:val="00FB2364"/>
    <w:rsid w:val="00FB2683"/>
    <w:rsid w:val="00FB447F"/>
    <w:rsid w:val="00FB61F1"/>
    <w:rsid w:val="00FC1BF7"/>
    <w:rsid w:val="00FC597F"/>
    <w:rsid w:val="00FD2A7E"/>
    <w:rsid w:val="00FD30A6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EE996-7D30-4EE3-8E38-89A3E430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Ткачук АА</cp:lastModifiedBy>
  <cp:revision>173</cp:revision>
  <cp:lastPrinted>2021-03-23T08:36:00Z</cp:lastPrinted>
  <dcterms:created xsi:type="dcterms:W3CDTF">2020-04-21T11:59:00Z</dcterms:created>
  <dcterms:modified xsi:type="dcterms:W3CDTF">2021-03-23T08:37:00Z</dcterms:modified>
</cp:coreProperties>
</file>