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EF" w:rsidRPr="002E3A12" w:rsidRDefault="00DE7FEF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A12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DE7FEF" w:rsidRPr="002E3A12" w:rsidRDefault="00DE7FEF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A12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общественно-значимых, культурно-массовых мероприятий в г. Печора                  в период с 29 марта по 4 апреля 2021 года</w:t>
      </w:r>
    </w:p>
    <w:p w:rsidR="00DE7FEF" w:rsidRPr="002E3A12" w:rsidRDefault="00DE7FEF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984"/>
        <w:gridCol w:w="2835"/>
        <w:gridCol w:w="2261"/>
      </w:tblGrid>
      <w:tr w:rsidR="00DE7FEF" w:rsidRPr="002E3A12" w:rsidTr="007E3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5C2A77" w:rsidRPr="002E3A12" w:rsidTr="007E3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4242D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Очередное заседание Совета муниципального района «Печора» седьмого созыва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30 марта</w:t>
            </w:r>
          </w:p>
          <w:p w:rsidR="005C2A77" w:rsidRPr="002E3A12" w:rsidRDefault="005C2A77" w:rsidP="002E3A12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в 10.00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5C2A77" w:rsidRPr="002E3A12" w:rsidTr="007E3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4242D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Интеллектуальная игра «Что? Где? Когда?»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3 апреля</w:t>
            </w:r>
          </w:p>
          <w:p w:rsidR="005C2A77" w:rsidRPr="002E3A12" w:rsidRDefault="005C2A77" w:rsidP="002E3A12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5C2A77" w:rsidRPr="002E3A12" w:rsidTr="007E3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7" w:rsidRPr="002E3A12" w:rsidRDefault="004242D7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2E3A12">
              <w:rPr>
                <w:rFonts w:ascii="Times New Roman" w:hAnsi="Times New Roman"/>
                <w:sz w:val="26"/>
                <w:szCs w:val="26"/>
              </w:rPr>
              <w:t>-й  Открытый муниципальный фестиваль-конкурс авторской песни «Свежий ветер»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Default="005C2A77" w:rsidP="00184A42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3 апреля</w:t>
            </w:r>
            <w:r w:rsidR="007E31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A12">
              <w:rPr>
                <w:rFonts w:ascii="Times New Roman" w:hAnsi="Times New Roman"/>
                <w:sz w:val="26"/>
                <w:szCs w:val="26"/>
              </w:rPr>
              <w:t>в 14.00</w:t>
            </w:r>
            <w:r w:rsidR="001D5E6A" w:rsidRPr="002E3A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4447" w:rsidRDefault="001D5E6A" w:rsidP="0045444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4 апреля</w:t>
            </w:r>
            <w:r w:rsidR="007E31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A12">
              <w:rPr>
                <w:rFonts w:ascii="Times New Roman" w:hAnsi="Times New Roman"/>
                <w:sz w:val="26"/>
                <w:szCs w:val="26"/>
              </w:rPr>
              <w:t>в 14.00</w:t>
            </w:r>
            <w:r w:rsidR="00454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31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C2A77" w:rsidRPr="002E3A12" w:rsidRDefault="00184A42" w:rsidP="0045444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D5E6A" w:rsidRPr="002E3A12">
              <w:rPr>
                <w:rFonts w:ascii="Times New Roman" w:hAnsi="Times New Roman"/>
                <w:sz w:val="26"/>
                <w:szCs w:val="26"/>
              </w:rPr>
              <w:t>ала-концерт</w:t>
            </w:r>
            <w:r w:rsidR="00CA2546" w:rsidRPr="00CA2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77" w:rsidRPr="002E3A12" w:rsidRDefault="005C2A77" w:rsidP="002E3A1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</w:tbl>
    <w:p w:rsidR="00DE7FEF" w:rsidRPr="002E3A12" w:rsidRDefault="00DE7FEF" w:rsidP="002E3A12">
      <w:pPr>
        <w:pStyle w:val="a3"/>
        <w:rPr>
          <w:rFonts w:ascii="Times New Roman" w:hAnsi="Times New Roman"/>
          <w:sz w:val="26"/>
          <w:szCs w:val="26"/>
        </w:rPr>
      </w:pPr>
    </w:p>
    <w:p w:rsidR="00DE7FEF" w:rsidRPr="002E3A12" w:rsidRDefault="00DE7FEF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A12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DE7FEF" w:rsidRPr="002E3A12" w:rsidRDefault="00DE7FEF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A12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общественно-значимых, культурно-массовых мероприятий в поселениях                  МО МР «Печора» в период с 29 марта по 4 апреля 2021 года</w:t>
      </w:r>
    </w:p>
    <w:p w:rsidR="00C56E7E" w:rsidRPr="002E3A12" w:rsidRDefault="00C56E7E" w:rsidP="002E3A1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8"/>
        <w:gridCol w:w="2126"/>
        <w:gridCol w:w="1558"/>
        <w:gridCol w:w="2691"/>
      </w:tblGrid>
      <w:tr w:rsidR="00DE7FEF" w:rsidRPr="002E3A12" w:rsidTr="00DE7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DE7FEF" w:rsidRPr="002E3A12" w:rsidTr="00DE7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D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 xml:space="preserve">Концерт </w:t>
            </w:r>
          </w:p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«Нам без шуток никуда»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1 апреля</w:t>
            </w:r>
          </w:p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в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ДД п. Талый</w:t>
            </w:r>
          </w:p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7FEF" w:rsidRPr="002E3A12" w:rsidTr="00DE7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2116D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КВН на кубок руководителя </w:t>
            </w:r>
            <w:r w:rsidR="00DE7FEF" w:rsidRPr="002E3A12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«Кожва»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2E3A12" w:rsidRDefault="00DE7FEF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4 апреля</w:t>
            </w:r>
          </w:p>
          <w:p w:rsidR="00DE7FEF" w:rsidRPr="002E3A12" w:rsidRDefault="00DE7FEF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в 15.00</w:t>
            </w:r>
          </w:p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ДК п. Кожва</w:t>
            </w:r>
          </w:p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FEF" w:rsidRPr="002E3A12" w:rsidTr="002E3A12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A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Ретро-концерт «Когда песня не кончается»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0B" w:rsidRPr="002E3A12" w:rsidRDefault="00D83F0B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4 апреля</w:t>
            </w:r>
          </w:p>
          <w:p w:rsidR="00DE7FEF" w:rsidRPr="002E3A12" w:rsidRDefault="00DE7FEF" w:rsidP="002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в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F" w:rsidRPr="002E3A12" w:rsidRDefault="00DE7FEF" w:rsidP="002E3A1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A12">
              <w:rPr>
                <w:rFonts w:ascii="Times New Roman" w:hAnsi="Times New Roman"/>
                <w:sz w:val="26"/>
                <w:szCs w:val="26"/>
              </w:rPr>
              <w:t>ДК п. Кедровый Шор</w:t>
            </w:r>
          </w:p>
          <w:p w:rsidR="00DE7FEF" w:rsidRPr="002E3A12" w:rsidRDefault="00DE7FEF" w:rsidP="002E3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4447" w:rsidRDefault="00454447" w:rsidP="007E316D">
      <w:pPr>
        <w:spacing w:after="0"/>
        <w:ind w:right="-427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:rsidR="002E3A12" w:rsidRPr="002E3A12" w:rsidRDefault="002E3A12" w:rsidP="007E316D">
      <w:pPr>
        <w:spacing w:after="0"/>
        <w:ind w:right="-427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  <w:r w:rsidRPr="002E3A12">
        <w:rPr>
          <w:rFonts w:ascii="Times New Roman" w:eastAsiaTheme="minorHAnsi" w:hAnsi="Times New Roman"/>
          <w:b/>
          <w:i/>
          <w:sz w:val="26"/>
          <w:szCs w:val="26"/>
        </w:rPr>
        <w:t xml:space="preserve">Сектор информационно-аналитической работы и </w:t>
      </w:r>
    </w:p>
    <w:p w:rsidR="002E3A12" w:rsidRPr="002E3A12" w:rsidRDefault="002E3A12" w:rsidP="002E3A12">
      <w:pPr>
        <w:spacing w:after="0"/>
        <w:ind w:right="-427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  <w:r w:rsidRPr="002E3A12">
        <w:rPr>
          <w:rFonts w:ascii="Times New Roman" w:eastAsiaTheme="minorHAnsi" w:hAnsi="Times New Roman"/>
          <w:b/>
          <w:i/>
          <w:sz w:val="26"/>
          <w:szCs w:val="26"/>
        </w:rPr>
        <w:t>общественных с</w:t>
      </w:r>
      <w:r w:rsidR="007E316D">
        <w:rPr>
          <w:rFonts w:ascii="Times New Roman" w:eastAsiaTheme="minorHAnsi" w:hAnsi="Times New Roman"/>
          <w:b/>
          <w:i/>
          <w:sz w:val="26"/>
          <w:szCs w:val="26"/>
        </w:rPr>
        <w:t>вязей  администрации МР «Печора»</w:t>
      </w:r>
    </w:p>
    <w:sectPr w:rsidR="002E3A12" w:rsidRPr="002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D8E"/>
    <w:multiLevelType w:val="hybridMultilevel"/>
    <w:tmpl w:val="A03ED840"/>
    <w:lvl w:ilvl="0" w:tplc="6C0A37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EF"/>
    <w:rsid w:val="00045BD3"/>
    <w:rsid w:val="000B3295"/>
    <w:rsid w:val="00184A42"/>
    <w:rsid w:val="001D5E6A"/>
    <w:rsid w:val="002E3A12"/>
    <w:rsid w:val="004242D7"/>
    <w:rsid w:val="00454447"/>
    <w:rsid w:val="0045744E"/>
    <w:rsid w:val="00474EBA"/>
    <w:rsid w:val="005C2A77"/>
    <w:rsid w:val="007E316D"/>
    <w:rsid w:val="00886B7A"/>
    <w:rsid w:val="00B33D5E"/>
    <w:rsid w:val="00B5199F"/>
    <w:rsid w:val="00C13229"/>
    <w:rsid w:val="00C56E7E"/>
    <w:rsid w:val="00CA2546"/>
    <w:rsid w:val="00CC108D"/>
    <w:rsid w:val="00CD301D"/>
    <w:rsid w:val="00D14B96"/>
    <w:rsid w:val="00D2116D"/>
    <w:rsid w:val="00D83F0B"/>
    <w:rsid w:val="00D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7F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7F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2</cp:revision>
  <cp:lastPrinted>2021-03-25T06:43:00Z</cp:lastPrinted>
  <dcterms:created xsi:type="dcterms:W3CDTF">2021-03-25T08:02:00Z</dcterms:created>
  <dcterms:modified xsi:type="dcterms:W3CDTF">2021-03-25T08:02:00Z</dcterms:modified>
</cp:coreProperties>
</file>