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5A" w:rsidRDefault="00F6445A" w:rsidP="00F644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Изменения в и</w:t>
      </w:r>
      <w:r w:rsidRPr="00AB52CB">
        <w:rPr>
          <w:b/>
          <w:sz w:val="22"/>
          <w:szCs w:val="22"/>
        </w:rPr>
        <w:t>звещение</w:t>
      </w:r>
      <w:r>
        <w:rPr>
          <w:b/>
          <w:sz w:val="22"/>
          <w:szCs w:val="22"/>
        </w:rPr>
        <w:t xml:space="preserve">, </w:t>
      </w:r>
    </w:p>
    <w:p w:rsidR="00F6445A" w:rsidRPr="00AB52CB" w:rsidRDefault="00F6445A" w:rsidP="00F644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опубликованное</w:t>
      </w:r>
      <w:r w:rsidR="00DD176C">
        <w:rPr>
          <w:b/>
          <w:sz w:val="22"/>
          <w:szCs w:val="22"/>
        </w:rPr>
        <w:t xml:space="preserve"> в газете «Печорское время» от 27</w:t>
      </w:r>
      <w:r>
        <w:rPr>
          <w:b/>
          <w:sz w:val="22"/>
          <w:szCs w:val="22"/>
        </w:rPr>
        <w:t xml:space="preserve"> ма</w:t>
      </w:r>
      <w:r w:rsidR="00DD176C">
        <w:rPr>
          <w:b/>
          <w:sz w:val="22"/>
          <w:szCs w:val="22"/>
        </w:rPr>
        <w:t>рта</w:t>
      </w:r>
      <w:r>
        <w:rPr>
          <w:b/>
          <w:sz w:val="22"/>
          <w:szCs w:val="22"/>
        </w:rPr>
        <w:t xml:space="preserve"> 202</w:t>
      </w:r>
      <w:r w:rsidR="00DD176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г. № </w:t>
      </w:r>
      <w:r w:rsidR="00DD176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 (</w:t>
      </w:r>
      <w:r w:rsidR="00DD176C">
        <w:rPr>
          <w:b/>
          <w:sz w:val="22"/>
          <w:szCs w:val="22"/>
        </w:rPr>
        <w:t>101</w:t>
      </w:r>
      <w:r>
        <w:rPr>
          <w:b/>
          <w:sz w:val="22"/>
          <w:szCs w:val="22"/>
        </w:rPr>
        <w:t>),</w:t>
      </w:r>
    </w:p>
    <w:p w:rsidR="000B5074" w:rsidRPr="00AB52CB" w:rsidRDefault="00D37324" w:rsidP="000B5074">
      <w:pPr>
        <w:jc w:val="center"/>
        <w:rPr>
          <w:b/>
          <w:sz w:val="22"/>
          <w:szCs w:val="22"/>
        </w:rPr>
      </w:pPr>
      <w:r w:rsidRPr="00AB52CB">
        <w:rPr>
          <w:b/>
          <w:sz w:val="22"/>
          <w:szCs w:val="22"/>
        </w:rPr>
        <w:t xml:space="preserve"> о проведен</w:t>
      </w:r>
      <w:proofErr w:type="gramStart"/>
      <w:r w:rsidRPr="00AB52CB">
        <w:rPr>
          <w:b/>
          <w:sz w:val="22"/>
          <w:szCs w:val="22"/>
        </w:rPr>
        <w:t>ии а</w:t>
      </w:r>
      <w:r w:rsidR="000B5074" w:rsidRPr="00AB52CB">
        <w:rPr>
          <w:b/>
          <w:sz w:val="22"/>
          <w:szCs w:val="22"/>
        </w:rPr>
        <w:t>у</w:t>
      </w:r>
      <w:proofErr w:type="gramEnd"/>
      <w:r w:rsidR="000B5074" w:rsidRPr="00AB52CB">
        <w:rPr>
          <w:b/>
          <w:sz w:val="22"/>
          <w:szCs w:val="22"/>
        </w:rPr>
        <w:t>кцион</w:t>
      </w:r>
      <w:r w:rsidRPr="00AB52CB">
        <w:rPr>
          <w:b/>
          <w:sz w:val="22"/>
          <w:szCs w:val="22"/>
        </w:rPr>
        <w:t>а</w:t>
      </w:r>
      <w:r w:rsidR="0070491A">
        <w:rPr>
          <w:b/>
          <w:sz w:val="22"/>
          <w:szCs w:val="22"/>
        </w:rPr>
        <w:t xml:space="preserve">, </w:t>
      </w:r>
      <w:r w:rsidR="000B5074" w:rsidRPr="00AB52CB">
        <w:rPr>
          <w:b/>
          <w:sz w:val="22"/>
          <w:szCs w:val="22"/>
        </w:rPr>
        <w:t>на право заключения договора аренды земельного участка</w:t>
      </w:r>
      <w:r w:rsidR="008140D8" w:rsidRPr="00AB52CB">
        <w:rPr>
          <w:b/>
          <w:sz w:val="22"/>
          <w:szCs w:val="22"/>
        </w:rPr>
        <w:t>, государственная собственность на который не разграничена</w:t>
      </w:r>
      <w:r w:rsidR="0070491A">
        <w:rPr>
          <w:b/>
          <w:sz w:val="22"/>
          <w:szCs w:val="22"/>
        </w:rPr>
        <w:t>, расположенного</w:t>
      </w:r>
      <w:r w:rsidR="0070491A" w:rsidRPr="00DD176C">
        <w:rPr>
          <w:b/>
          <w:sz w:val="22"/>
          <w:szCs w:val="22"/>
        </w:rPr>
        <w:t xml:space="preserve">: </w:t>
      </w:r>
      <w:proofErr w:type="gramStart"/>
      <w:r w:rsidR="00DD176C" w:rsidRPr="00DD176C">
        <w:rPr>
          <w:b/>
          <w:sz w:val="22"/>
          <w:szCs w:val="22"/>
        </w:rPr>
        <w:t>Российская Федерация, Республика Коми, муниципальный район «Печора», городское поселение «Печора», г. Печора, ул. Чехова, 12, вид разрешенного использования: для индивидуального жилищного строительства, для индивидуальной жилой застройки, для индивидуального жилищного строительства</w:t>
      </w:r>
      <w:r w:rsidR="00ED1CDE">
        <w:rPr>
          <w:b/>
          <w:sz w:val="22"/>
          <w:szCs w:val="22"/>
        </w:rPr>
        <w:t>.</w:t>
      </w:r>
      <w:r w:rsidR="0070491A" w:rsidRPr="00AB52CB">
        <w:rPr>
          <w:b/>
          <w:sz w:val="22"/>
          <w:szCs w:val="22"/>
        </w:rPr>
        <w:t xml:space="preserve"> </w:t>
      </w:r>
      <w:proofErr w:type="gramEnd"/>
    </w:p>
    <w:p w:rsidR="000B5074" w:rsidRPr="00AB52CB" w:rsidRDefault="000B5074" w:rsidP="000B5074">
      <w:pPr>
        <w:rPr>
          <w:b/>
          <w:sz w:val="22"/>
          <w:szCs w:val="22"/>
        </w:rPr>
      </w:pPr>
    </w:p>
    <w:p w:rsidR="00CC1E48" w:rsidRDefault="000B5074" w:rsidP="00F6445A">
      <w:pPr>
        <w:ind w:firstLine="720"/>
        <w:jc w:val="both"/>
        <w:rPr>
          <w:sz w:val="22"/>
          <w:szCs w:val="22"/>
        </w:rPr>
      </w:pPr>
      <w:r w:rsidRPr="0056746A">
        <w:rPr>
          <w:b/>
          <w:sz w:val="22"/>
          <w:szCs w:val="22"/>
        </w:rPr>
        <w:t>Дата и время проведения аукциона:</w:t>
      </w:r>
      <w:r w:rsidRPr="00AB52CB">
        <w:rPr>
          <w:sz w:val="22"/>
          <w:szCs w:val="22"/>
        </w:rPr>
        <w:t xml:space="preserve"> </w:t>
      </w:r>
      <w:r w:rsidR="00F6445A">
        <w:rPr>
          <w:sz w:val="22"/>
          <w:szCs w:val="22"/>
        </w:rPr>
        <w:t>с 0</w:t>
      </w:r>
      <w:r w:rsidR="00DD176C">
        <w:rPr>
          <w:sz w:val="22"/>
          <w:szCs w:val="22"/>
        </w:rPr>
        <w:t>5</w:t>
      </w:r>
      <w:r w:rsidR="00F6445A" w:rsidRPr="001C5629">
        <w:rPr>
          <w:sz w:val="22"/>
          <w:szCs w:val="22"/>
        </w:rPr>
        <w:t xml:space="preserve"> </w:t>
      </w:r>
      <w:r w:rsidR="00DD176C">
        <w:rPr>
          <w:sz w:val="22"/>
          <w:szCs w:val="22"/>
        </w:rPr>
        <w:t>ма</w:t>
      </w:r>
      <w:r w:rsidR="00F6445A">
        <w:rPr>
          <w:sz w:val="22"/>
          <w:szCs w:val="22"/>
        </w:rPr>
        <w:t>я</w:t>
      </w:r>
      <w:r w:rsidR="00F6445A" w:rsidRPr="001C5629">
        <w:rPr>
          <w:sz w:val="22"/>
          <w:szCs w:val="22"/>
        </w:rPr>
        <w:t xml:space="preserve"> 20</w:t>
      </w:r>
      <w:r w:rsidR="00F6445A">
        <w:rPr>
          <w:sz w:val="22"/>
          <w:szCs w:val="22"/>
        </w:rPr>
        <w:t>2</w:t>
      </w:r>
      <w:r w:rsidR="00DD176C">
        <w:rPr>
          <w:sz w:val="22"/>
          <w:szCs w:val="22"/>
        </w:rPr>
        <w:t>1</w:t>
      </w:r>
      <w:r w:rsidR="00F6445A" w:rsidRPr="001C5629">
        <w:rPr>
          <w:sz w:val="22"/>
          <w:szCs w:val="22"/>
        </w:rPr>
        <w:t xml:space="preserve"> года в 1</w:t>
      </w:r>
      <w:r w:rsidR="00BD50B1">
        <w:rPr>
          <w:sz w:val="22"/>
          <w:szCs w:val="22"/>
        </w:rPr>
        <w:t>0</w:t>
      </w:r>
      <w:r w:rsidR="00F6445A">
        <w:rPr>
          <w:sz w:val="22"/>
          <w:szCs w:val="22"/>
        </w:rPr>
        <w:t>-</w:t>
      </w:r>
      <w:r w:rsidR="00F6445A" w:rsidRPr="001C5629">
        <w:rPr>
          <w:sz w:val="22"/>
          <w:szCs w:val="22"/>
        </w:rPr>
        <w:t xml:space="preserve">00 </w:t>
      </w:r>
      <w:r w:rsidR="00F6445A">
        <w:rPr>
          <w:sz w:val="22"/>
          <w:szCs w:val="22"/>
        </w:rPr>
        <w:t xml:space="preserve">часов по местному времени перенести на </w:t>
      </w:r>
      <w:r w:rsidR="00DD176C">
        <w:rPr>
          <w:sz w:val="22"/>
          <w:szCs w:val="22"/>
        </w:rPr>
        <w:t>1</w:t>
      </w:r>
      <w:r w:rsidR="00A366CA">
        <w:rPr>
          <w:sz w:val="22"/>
          <w:szCs w:val="22"/>
        </w:rPr>
        <w:t>8</w:t>
      </w:r>
      <w:r w:rsidR="00F6445A">
        <w:rPr>
          <w:sz w:val="22"/>
          <w:szCs w:val="22"/>
        </w:rPr>
        <w:t xml:space="preserve"> </w:t>
      </w:r>
      <w:r w:rsidR="00DD176C">
        <w:rPr>
          <w:sz w:val="22"/>
          <w:szCs w:val="22"/>
        </w:rPr>
        <w:t>ма</w:t>
      </w:r>
      <w:r w:rsidR="00F6445A">
        <w:rPr>
          <w:sz w:val="22"/>
          <w:szCs w:val="22"/>
        </w:rPr>
        <w:t>я 202</w:t>
      </w:r>
      <w:r w:rsidR="00DD176C">
        <w:rPr>
          <w:sz w:val="22"/>
          <w:szCs w:val="22"/>
        </w:rPr>
        <w:t>1</w:t>
      </w:r>
      <w:r w:rsidR="00F6445A">
        <w:rPr>
          <w:sz w:val="22"/>
          <w:szCs w:val="22"/>
        </w:rPr>
        <w:t xml:space="preserve"> года </w:t>
      </w:r>
      <w:r w:rsidR="00F6445A" w:rsidRPr="001C5629">
        <w:rPr>
          <w:sz w:val="22"/>
          <w:szCs w:val="22"/>
        </w:rPr>
        <w:t>в 1</w:t>
      </w:r>
      <w:r w:rsidR="00BD50B1">
        <w:rPr>
          <w:sz w:val="22"/>
          <w:szCs w:val="22"/>
        </w:rPr>
        <w:t>0</w:t>
      </w:r>
      <w:r w:rsidR="00F6445A">
        <w:rPr>
          <w:sz w:val="22"/>
          <w:szCs w:val="22"/>
        </w:rPr>
        <w:t>-</w:t>
      </w:r>
      <w:r w:rsidR="00F6445A" w:rsidRPr="001C5629">
        <w:rPr>
          <w:sz w:val="22"/>
          <w:szCs w:val="22"/>
        </w:rPr>
        <w:t xml:space="preserve">00 </w:t>
      </w:r>
      <w:r w:rsidR="00F6445A">
        <w:rPr>
          <w:sz w:val="22"/>
          <w:szCs w:val="22"/>
        </w:rPr>
        <w:t>часов по местному времени.</w:t>
      </w:r>
    </w:p>
    <w:p w:rsidR="00A366CA" w:rsidRDefault="00A366CA" w:rsidP="00F6445A">
      <w:pPr>
        <w:ind w:firstLine="720"/>
        <w:jc w:val="both"/>
        <w:rPr>
          <w:sz w:val="22"/>
          <w:szCs w:val="22"/>
        </w:rPr>
      </w:pPr>
      <w:r w:rsidRPr="00C11F8C">
        <w:rPr>
          <w:b/>
          <w:sz w:val="22"/>
          <w:szCs w:val="22"/>
        </w:rPr>
        <w:t xml:space="preserve">Окончание приема заявок: </w:t>
      </w:r>
      <w:r w:rsidRPr="00A366CA">
        <w:rPr>
          <w:sz w:val="22"/>
          <w:szCs w:val="22"/>
        </w:rPr>
        <w:t>с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30 апреля 2021</w:t>
      </w:r>
      <w:r w:rsidRPr="00A3560F">
        <w:rPr>
          <w:sz w:val="22"/>
          <w:szCs w:val="22"/>
        </w:rPr>
        <w:t xml:space="preserve"> года в 17</w:t>
      </w:r>
      <w:r>
        <w:rPr>
          <w:sz w:val="22"/>
          <w:szCs w:val="22"/>
        </w:rPr>
        <w:t>-</w:t>
      </w:r>
      <w:r w:rsidRPr="00A3560F">
        <w:rPr>
          <w:sz w:val="22"/>
          <w:szCs w:val="22"/>
        </w:rPr>
        <w:t>00</w:t>
      </w:r>
      <w:r w:rsidRPr="00A366CA">
        <w:rPr>
          <w:sz w:val="22"/>
          <w:szCs w:val="22"/>
        </w:rPr>
        <w:t xml:space="preserve"> </w:t>
      </w:r>
      <w:r>
        <w:rPr>
          <w:sz w:val="22"/>
          <w:szCs w:val="22"/>
        </w:rPr>
        <w:t>перенести на 1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мая 2021 года </w:t>
      </w:r>
      <w:r w:rsidRPr="001C5629">
        <w:rPr>
          <w:sz w:val="22"/>
          <w:szCs w:val="22"/>
        </w:rPr>
        <w:t>в 1</w:t>
      </w:r>
      <w:r>
        <w:rPr>
          <w:sz w:val="22"/>
          <w:szCs w:val="22"/>
        </w:rPr>
        <w:t>7</w:t>
      </w:r>
      <w:r>
        <w:rPr>
          <w:sz w:val="22"/>
          <w:szCs w:val="22"/>
        </w:rPr>
        <w:t>-</w:t>
      </w:r>
      <w:r w:rsidRPr="001C5629">
        <w:rPr>
          <w:sz w:val="22"/>
          <w:szCs w:val="22"/>
        </w:rPr>
        <w:t>00</w:t>
      </w:r>
      <w:r>
        <w:rPr>
          <w:sz w:val="22"/>
          <w:szCs w:val="22"/>
        </w:rPr>
        <w:t>.</w:t>
      </w:r>
    </w:p>
    <w:p w:rsidR="00A366CA" w:rsidRPr="00F6445A" w:rsidRDefault="00A366CA" w:rsidP="00A366CA">
      <w:pPr>
        <w:ind w:firstLine="720"/>
        <w:jc w:val="both"/>
        <w:rPr>
          <w:sz w:val="22"/>
          <w:szCs w:val="22"/>
        </w:rPr>
      </w:pPr>
      <w:r w:rsidRPr="00637266">
        <w:rPr>
          <w:b/>
          <w:sz w:val="22"/>
          <w:szCs w:val="22"/>
        </w:rPr>
        <w:t>Рассмотрение заявок</w:t>
      </w:r>
      <w:r>
        <w:rPr>
          <w:b/>
          <w:sz w:val="22"/>
          <w:szCs w:val="22"/>
        </w:rPr>
        <w:t xml:space="preserve"> на участие в аукционе: </w:t>
      </w:r>
      <w:r w:rsidRPr="00A366CA">
        <w:rPr>
          <w:sz w:val="22"/>
          <w:szCs w:val="22"/>
        </w:rPr>
        <w:t xml:space="preserve">с </w:t>
      </w:r>
      <w:r>
        <w:rPr>
          <w:sz w:val="22"/>
          <w:szCs w:val="22"/>
        </w:rPr>
        <w:t>04 мая 2021 года в 10-00</w:t>
      </w:r>
      <w:r w:rsidRPr="00A366CA">
        <w:rPr>
          <w:sz w:val="22"/>
          <w:szCs w:val="22"/>
        </w:rPr>
        <w:t xml:space="preserve"> </w:t>
      </w:r>
      <w:r>
        <w:rPr>
          <w:sz w:val="22"/>
          <w:szCs w:val="22"/>
        </w:rPr>
        <w:t>перенести на 1</w:t>
      </w:r>
      <w:r>
        <w:rPr>
          <w:sz w:val="22"/>
          <w:szCs w:val="22"/>
        </w:rPr>
        <w:t>7</w:t>
      </w:r>
      <w:r>
        <w:rPr>
          <w:sz w:val="22"/>
          <w:szCs w:val="22"/>
        </w:rPr>
        <w:t xml:space="preserve"> мая 2021 года </w:t>
      </w:r>
      <w:r w:rsidRPr="001C5629">
        <w:rPr>
          <w:sz w:val="22"/>
          <w:szCs w:val="22"/>
        </w:rPr>
        <w:t>в 1</w:t>
      </w:r>
      <w:r>
        <w:rPr>
          <w:sz w:val="22"/>
          <w:szCs w:val="22"/>
        </w:rPr>
        <w:t>0</w:t>
      </w:r>
      <w:bookmarkStart w:id="0" w:name="_GoBack"/>
      <w:bookmarkEnd w:id="0"/>
      <w:r>
        <w:rPr>
          <w:sz w:val="22"/>
          <w:szCs w:val="22"/>
        </w:rPr>
        <w:t>-</w:t>
      </w:r>
      <w:r w:rsidRPr="001C5629">
        <w:rPr>
          <w:sz w:val="22"/>
          <w:szCs w:val="22"/>
        </w:rPr>
        <w:t>00</w:t>
      </w:r>
      <w:r>
        <w:rPr>
          <w:sz w:val="22"/>
          <w:szCs w:val="22"/>
        </w:rPr>
        <w:t>.</w:t>
      </w:r>
    </w:p>
    <w:p w:rsidR="008E058F" w:rsidRPr="00AB52CB" w:rsidRDefault="00A36C0F" w:rsidP="00BF0B9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6746A">
        <w:rPr>
          <w:b/>
          <w:sz w:val="22"/>
          <w:szCs w:val="22"/>
        </w:rPr>
        <w:t>Источники информации:</w:t>
      </w:r>
      <w:r>
        <w:rPr>
          <w:sz w:val="22"/>
          <w:szCs w:val="22"/>
        </w:rPr>
        <w:t xml:space="preserve"> </w:t>
      </w:r>
      <w:r w:rsidR="00F6445A">
        <w:rPr>
          <w:sz w:val="22"/>
          <w:szCs w:val="22"/>
        </w:rPr>
        <w:t xml:space="preserve">изменения в </w:t>
      </w:r>
      <w:r w:rsidR="008E058F">
        <w:rPr>
          <w:sz w:val="22"/>
          <w:szCs w:val="22"/>
        </w:rPr>
        <w:t>извещение о проведен</w:t>
      </w:r>
      <w:proofErr w:type="gramStart"/>
      <w:r w:rsidR="008E058F">
        <w:rPr>
          <w:sz w:val="22"/>
          <w:szCs w:val="22"/>
        </w:rPr>
        <w:t>ии ау</w:t>
      </w:r>
      <w:proofErr w:type="gramEnd"/>
      <w:r w:rsidR="008E058F">
        <w:rPr>
          <w:sz w:val="22"/>
          <w:szCs w:val="22"/>
        </w:rPr>
        <w:t xml:space="preserve">кциона  публикуется в газете «Печорское время», размещается на официальном сайте администрации муниципального района «Печора» </w:t>
      </w:r>
      <w:hyperlink r:id="rId8" w:history="1">
        <w:r w:rsidR="008E058F" w:rsidRPr="00300265">
          <w:rPr>
            <w:rStyle w:val="a5"/>
            <w:sz w:val="22"/>
            <w:szCs w:val="22"/>
            <w:lang w:val="en-US"/>
          </w:rPr>
          <w:t>www</w:t>
        </w:r>
        <w:r w:rsidR="008E058F" w:rsidRPr="00A36C0F">
          <w:rPr>
            <w:rStyle w:val="a5"/>
            <w:sz w:val="22"/>
            <w:szCs w:val="22"/>
          </w:rPr>
          <w:t>.</w:t>
        </w:r>
        <w:r w:rsidR="008E058F" w:rsidRPr="00300265">
          <w:rPr>
            <w:rStyle w:val="a5"/>
            <w:sz w:val="22"/>
            <w:szCs w:val="22"/>
            <w:lang w:val="en-US"/>
          </w:rPr>
          <w:t>pechoraonline</w:t>
        </w:r>
        <w:r w:rsidR="008E058F" w:rsidRPr="00A36C0F">
          <w:rPr>
            <w:rStyle w:val="a5"/>
            <w:sz w:val="22"/>
            <w:szCs w:val="22"/>
          </w:rPr>
          <w:t>.</w:t>
        </w:r>
        <w:r w:rsidR="008E058F" w:rsidRPr="00300265">
          <w:rPr>
            <w:rStyle w:val="a5"/>
            <w:sz w:val="22"/>
            <w:szCs w:val="22"/>
            <w:lang w:val="en-US"/>
          </w:rPr>
          <w:t>ru</w:t>
        </w:r>
      </w:hyperlink>
      <w:r w:rsidR="008E058F">
        <w:rPr>
          <w:sz w:val="22"/>
          <w:szCs w:val="22"/>
        </w:rPr>
        <w:t xml:space="preserve"> , и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 – </w:t>
      </w:r>
      <w:hyperlink r:id="rId9" w:history="1">
        <w:r w:rsidR="008E058F" w:rsidRPr="00390B54">
          <w:rPr>
            <w:rStyle w:val="a5"/>
            <w:sz w:val="22"/>
            <w:szCs w:val="22"/>
            <w:lang w:val="en-US"/>
          </w:rPr>
          <w:t>www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torgi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gov</w:t>
        </w:r>
        <w:r w:rsidR="008E058F" w:rsidRPr="00390B54">
          <w:rPr>
            <w:rStyle w:val="a5"/>
            <w:sz w:val="22"/>
            <w:szCs w:val="22"/>
          </w:rPr>
          <w:t>.</w:t>
        </w:r>
        <w:proofErr w:type="spellStart"/>
        <w:r w:rsidR="008E058F" w:rsidRPr="00390B54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="00F6445A">
        <w:rPr>
          <w:sz w:val="22"/>
          <w:szCs w:val="22"/>
        </w:rPr>
        <w:t>.</w:t>
      </w:r>
    </w:p>
    <w:p w:rsidR="00AC5BC6" w:rsidRPr="00AB52CB" w:rsidRDefault="00AC5BC6">
      <w:pPr>
        <w:rPr>
          <w:sz w:val="22"/>
          <w:szCs w:val="22"/>
        </w:rPr>
      </w:pPr>
    </w:p>
    <w:sectPr w:rsidR="00AC5BC6" w:rsidRPr="00AB52CB" w:rsidSect="00AB52CB">
      <w:footerReference w:type="default" r:id="rId10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56" w:rsidRDefault="00480656">
      <w:r>
        <w:separator/>
      </w:r>
    </w:p>
  </w:endnote>
  <w:endnote w:type="continuationSeparator" w:id="0">
    <w:p w:rsidR="00480656" w:rsidRDefault="0048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64" w:rsidRDefault="00480656" w:rsidP="009325ED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56" w:rsidRDefault="00480656">
      <w:r>
        <w:separator/>
      </w:r>
    </w:p>
  </w:footnote>
  <w:footnote w:type="continuationSeparator" w:id="0">
    <w:p w:rsidR="00480656" w:rsidRDefault="00480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247"/>
    <w:multiLevelType w:val="hybridMultilevel"/>
    <w:tmpl w:val="8BE8BF7C"/>
    <w:lvl w:ilvl="0" w:tplc="863E5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2E"/>
    <w:rsid w:val="0000512C"/>
    <w:rsid w:val="00022041"/>
    <w:rsid w:val="00024FD0"/>
    <w:rsid w:val="00050AD9"/>
    <w:rsid w:val="000A57A5"/>
    <w:rsid w:val="000A7BD8"/>
    <w:rsid w:val="000B0930"/>
    <w:rsid w:val="000B5074"/>
    <w:rsid w:val="000E4960"/>
    <w:rsid w:val="000F6468"/>
    <w:rsid w:val="001149D6"/>
    <w:rsid w:val="00133312"/>
    <w:rsid w:val="00141729"/>
    <w:rsid w:val="0014562D"/>
    <w:rsid w:val="0016120B"/>
    <w:rsid w:val="0016719B"/>
    <w:rsid w:val="00174BFA"/>
    <w:rsid w:val="00186BDD"/>
    <w:rsid w:val="001A5EDE"/>
    <w:rsid w:val="001C0675"/>
    <w:rsid w:val="001C5629"/>
    <w:rsid w:val="001F3C3B"/>
    <w:rsid w:val="001F67B3"/>
    <w:rsid w:val="001F7A66"/>
    <w:rsid w:val="00235006"/>
    <w:rsid w:val="00244996"/>
    <w:rsid w:val="00255113"/>
    <w:rsid w:val="00256B98"/>
    <w:rsid w:val="00260377"/>
    <w:rsid w:val="0027201D"/>
    <w:rsid w:val="002735C2"/>
    <w:rsid w:val="0029479A"/>
    <w:rsid w:val="002C5D02"/>
    <w:rsid w:val="002D6C5D"/>
    <w:rsid w:val="002F4E1F"/>
    <w:rsid w:val="00335858"/>
    <w:rsid w:val="003522EA"/>
    <w:rsid w:val="0036756E"/>
    <w:rsid w:val="003765F5"/>
    <w:rsid w:val="003A5F1D"/>
    <w:rsid w:val="003B5BF1"/>
    <w:rsid w:val="003C52F8"/>
    <w:rsid w:val="003D0EA8"/>
    <w:rsid w:val="003E3B28"/>
    <w:rsid w:val="003E5C2F"/>
    <w:rsid w:val="003F3E37"/>
    <w:rsid w:val="00415C01"/>
    <w:rsid w:val="00416DD0"/>
    <w:rsid w:val="00424E98"/>
    <w:rsid w:val="00433900"/>
    <w:rsid w:val="004615F8"/>
    <w:rsid w:val="00461A2E"/>
    <w:rsid w:val="0047354E"/>
    <w:rsid w:val="00480656"/>
    <w:rsid w:val="00483089"/>
    <w:rsid w:val="004852EA"/>
    <w:rsid w:val="004C0592"/>
    <w:rsid w:val="004C670E"/>
    <w:rsid w:val="004E322F"/>
    <w:rsid w:val="004E56EA"/>
    <w:rsid w:val="00506A37"/>
    <w:rsid w:val="00532404"/>
    <w:rsid w:val="005549BD"/>
    <w:rsid w:val="0056746A"/>
    <w:rsid w:val="00571FE0"/>
    <w:rsid w:val="00572EB0"/>
    <w:rsid w:val="00574B26"/>
    <w:rsid w:val="005C667B"/>
    <w:rsid w:val="005D5EF4"/>
    <w:rsid w:val="005E538D"/>
    <w:rsid w:val="005F2890"/>
    <w:rsid w:val="005F475F"/>
    <w:rsid w:val="006102BC"/>
    <w:rsid w:val="00622D4B"/>
    <w:rsid w:val="00633A43"/>
    <w:rsid w:val="00637266"/>
    <w:rsid w:val="006A130E"/>
    <w:rsid w:val="006C4AC6"/>
    <w:rsid w:val="006C6AC8"/>
    <w:rsid w:val="006E6F5C"/>
    <w:rsid w:val="0070491A"/>
    <w:rsid w:val="00716843"/>
    <w:rsid w:val="007260A3"/>
    <w:rsid w:val="00733FA7"/>
    <w:rsid w:val="007419FA"/>
    <w:rsid w:val="00757BEC"/>
    <w:rsid w:val="00760C24"/>
    <w:rsid w:val="0076328F"/>
    <w:rsid w:val="00764579"/>
    <w:rsid w:val="007653A8"/>
    <w:rsid w:val="00777A86"/>
    <w:rsid w:val="007850EF"/>
    <w:rsid w:val="00795E05"/>
    <w:rsid w:val="007A5EA5"/>
    <w:rsid w:val="007B19CC"/>
    <w:rsid w:val="007B40ED"/>
    <w:rsid w:val="007D525A"/>
    <w:rsid w:val="007E0D4C"/>
    <w:rsid w:val="00813EB9"/>
    <w:rsid w:val="008140D8"/>
    <w:rsid w:val="008515CB"/>
    <w:rsid w:val="0085492F"/>
    <w:rsid w:val="008766F9"/>
    <w:rsid w:val="00880F39"/>
    <w:rsid w:val="008B5425"/>
    <w:rsid w:val="008B5D3F"/>
    <w:rsid w:val="008C173C"/>
    <w:rsid w:val="008E058F"/>
    <w:rsid w:val="00900468"/>
    <w:rsid w:val="00905752"/>
    <w:rsid w:val="00934BCB"/>
    <w:rsid w:val="00946547"/>
    <w:rsid w:val="00957015"/>
    <w:rsid w:val="00961E99"/>
    <w:rsid w:val="009A77CB"/>
    <w:rsid w:val="009A795A"/>
    <w:rsid w:val="009E5436"/>
    <w:rsid w:val="009F17A6"/>
    <w:rsid w:val="00A3560F"/>
    <w:rsid w:val="00A366CA"/>
    <w:rsid w:val="00A36C0F"/>
    <w:rsid w:val="00A606BD"/>
    <w:rsid w:val="00A636A5"/>
    <w:rsid w:val="00A64759"/>
    <w:rsid w:val="00A7290D"/>
    <w:rsid w:val="00A81176"/>
    <w:rsid w:val="00A90788"/>
    <w:rsid w:val="00AB3D55"/>
    <w:rsid w:val="00AB52CB"/>
    <w:rsid w:val="00AB5CA1"/>
    <w:rsid w:val="00AC0488"/>
    <w:rsid w:val="00AC5BC6"/>
    <w:rsid w:val="00AC7CF5"/>
    <w:rsid w:val="00AE2620"/>
    <w:rsid w:val="00AE3988"/>
    <w:rsid w:val="00B000B5"/>
    <w:rsid w:val="00B0369E"/>
    <w:rsid w:val="00B17F6B"/>
    <w:rsid w:val="00B17F6F"/>
    <w:rsid w:val="00B7343A"/>
    <w:rsid w:val="00B76B41"/>
    <w:rsid w:val="00BB21F7"/>
    <w:rsid w:val="00BB434E"/>
    <w:rsid w:val="00BD2990"/>
    <w:rsid w:val="00BD50B1"/>
    <w:rsid w:val="00BF0B9B"/>
    <w:rsid w:val="00C11F8C"/>
    <w:rsid w:val="00C251AE"/>
    <w:rsid w:val="00C269C3"/>
    <w:rsid w:val="00C421A7"/>
    <w:rsid w:val="00C441A6"/>
    <w:rsid w:val="00C63B69"/>
    <w:rsid w:val="00C72550"/>
    <w:rsid w:val="00CA5551"/>
    <w:rsid w:val="00CB1075"/>
    <w:rsid w:val="00CB2143"/>
    <w:rsid w:val="00CC1E48"/>
    <w:rsid w:val="00D02BC3"/>
    <w:rsid w:val="00D1236D"/>
    <w:rsid w:val="00D244CD"/>
    <w:rsid w:val="00D24B29"/>
    <w:rsid w:val="00D37324"/>
    <w:rsid w:val="00D40B75"/>
    <w:rsid w:val="00D41F4B"/>
    <w:rsid w:val="00D50316"/>
    <w:rsid w:val="00DC425B"/>
    <w:rsid w:val="00DD176C"/>
    <w:rsid w:val="00DD61AA"/>
    <w:rsid w:val="00DF1158"/>
    <w:rsid w:val="00E05574"/>
    <w:rsid w:val="00E34C83"/>
    <w:rsid w:val="00E36874"/>
    <w:rsid w:val="00E377DB"/>
    <w:rsid w:val="00E42770"/>
    <w:rsid w:val="00E52661"/>
    <w:rsid w:val="00E63082"/>
    <w:rsid w:val="00E708BE"/>
    <w:rsid w:val="00E7199A"/>
    <w:rsid w:val="00E82989"/>
    <w:rsid w:val="00E87410"/>
    <w:rsid w:val="00EA3B37"/>
    <w:rsid w:val="00ED1CDE"/>
    <w:rsid w:val="00EF58E0"/>
    <w:rsid w:val="00F021D2"/>
    <w:rsid w:val="00F03E1C"/>
    <w:rsid w:val="00F0614A"/>
    <w:rsid w:val="00F112E0"/>
    <w:rsid w:val="00F1535C"/>
    <w:rsid w:val="00F43893"/>
    <w:rsid w:val="00F6445A"/>
    <w:rsid w:val="00F70EA6"/>
    <w:rsid w:val="00F83A82"/>
    <w:rsid w:val="00F962D9"/>
    <w:rsid w:val="00FC43FF"/>
    <w:rsid w:val="00FC547E"/>
    <w:rsid w:val="00FD198E"/>
    <w:rsid w:val="00FD7930"/>
    <w:rsid w:val="00FD7FE9"/>
    <w:rsid w:val="00FF0738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19CC"/>
  </w:style>
  <w:style w:type="character" w:styleId="a5">
    <w:name w:val="Hyperlink"/>
    <w:basedOn w:val="a0"/>
    <w:uiPriority w:val="99"/>
    <w:unhideWhenUsed/>
    <w:rsid w:val="00A36C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B2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19CC"/>
  </w:style>
  <w:style w:type="character" w:styleId="a5">
    <w:name w:val="Hyperlink"/>
    <w:basedOn w:val="a0"/>
    <w:uiPriority w:val="99"/>
    <w:unhideWhenUsed/>
    <w:rsid w:val="00A36C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B2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hora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Оксана</cp:lastModifiedBy>
  <cp:revision>17</cp:revision>
  <cp:lastPrinted>2021-04-24T12:47:00Z</cp:lastPrinted>
  <dcterms:created xsi:type="dcterms:W3CDTF">2018-06-21T11:54:00Z</dcterms:created>
  <dcterms:modified xsi:type="dcterms:W3CDTF">2021-04-24T13:10:00Z</dcterms:modified>
</cp:coreProperties>
</file>