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616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41A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616FFC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E3CD8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одной стороны, и _______________________________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1E3CD8">
        <w:rPr>
          <w:rFonts w:ascii="Times New Roman" w:eastAsia="Times New Roman" w:hAnsi="Times New Roman" w:cs="Times New Roman"/>
          <w:sz w:val="24"/>
          <w:szCs w:val="24"/>
          <w:lang w:eastAsia="x-none"/>
        </w:rPr>
        <w:t>14.07.2021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1E3CD8">
        <w:rPr>
          <w:rFonts w:ascii="Times New Roman" w:eastAsia="Times New Roman" w:hAnsi="Times New Roman" w:cs="Times New Roman"/>
          <w:sz w:val="24"/>
          <w:szCs w:val="24"/>
          <w:lang w:eastAsia="x-none"/>
        </w:rPr>
        <w:t>576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</w:t>
      </w:r>
      <w:r w:rsidR="0084335D" w:rsidRPr="0084335D">
        <w:rPr>
          <w:rFonts w:ascii="Times New Roman" w:hAnsi="Times New Roman" w:cs="Times New Roman"/>
          <w:sz w:val="24"/>
          <w:szCs w:val="24"/>
        </w:rPr>
        <w:t xml:space="preserve">О проведении аукциона, на право заключения договора аренды земельного участка с кадастровым номером </w:t>
      </w:r>
      <w:r w:rsidR="001E3CD8">
        <w:rPr>
          <w:rFonts w:ascii="Times New Roman" w:hAnsi="Times New Roman" w:cs="Times New Roman"/>
          <w:sz w:val="24"/>
          <w:szCs w:val="24"/>
        </w:rPr>
        <w:t>11:12:1701005:787</w:t>
      </w:r>
      <w:r w:rsidR="0084335D" w:rsidRPr="0084335D">
        <w:rPr>
          <w:rFonts w:ascii="Times New Roman" w:hAnsi="Times New Roman" w:cs="Times New Roman"/>
          <w:sz w:val="24"/>
          <w:szCs w:val="24"/>
        </w:rPr>
        <w:t>, вид</w:t>
      </w:r>
      <w:r w:rsidR="001E3CD8">
        <w:rPr>
          <w:rFonts w:ascii="Times New Roman" w:hAnsi="Times New Roman" w:cs="Times New Roman"/>
          <w:sz w:val="24"/>
          <w:szCs w:val="24"/>
        </w:rPr>
        <w:t>ы</w:t>
      </w:r>
      <w:r w:rsidR="0084335D" w:rsidRPr="0084335D">
        <w:rPr>
          <w:rFonts w:ascii="Times New Roman" w:hAnsi="Times New Roman" w:cs="Times New Roman"/>
          <w:sz w:val="24"/>
          <w:szCs w:val="24"/>
        </w:rPr>
        <w:t xml:space="preserve"> разрешенного использования</w:t>
      </w:r>
      <w:proofErr w:type="gramEnd"/>
      <w:r w:rsidR="0084335D" w:rsidRPr="0084335D">
        <w:rPr>
          <w:rFonts w:ascii="Times New Roman" w:hAnsi="Times New Roman" w:cs="Times New Roman"/>
          <w:sz w:val="24"/>
          <w:szCs w:val="24"/>
        </w:rPr>
        <w:t xml:space="preserve">: </w:t>
      </w:r>
      <w:r w:rsidR="001E3CD8">
        <w:rPr>
          <w:rFonts w:ascii="Times New Roman" w:hAnsi="Times New Roman" w:cs="Times New Roman"/>
          <w:sz w:val="24"/>
          <w:szCs w:val="24"/>
        </w:rPr>
        <w:t>хранение автотранспорта»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F2F7E" w:rsidRPr="0096295E" w:rsidRDefault="00B852EE" w:rsidP="00EF2F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</w:t>
      </w:r>
      <w:r w:rsidR="0084335D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кционе) от «____»____________202</w:t>
      </w:r>
      <w:r w:rsidR="00A41A3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84335D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1E3CD8">
        <w:rPr>
          <w:rFonts w:ascii="Times New Roman" w:eastAsia="Times New Roman" w:hAnsi="Times New Roman" w:cs="Times New Roman"/>
          <w:sz w:val="24"/>
          <w:szCs w:val="28"/>
          <w:lang w:eastAsia="x-none"/>
        </w:rPr>
        <w:t>1701005:787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1E3CD8">
        <w:rPr>
          <w:rFonts w:ascii="Times New Roman" w:eastAsia="Times New Roman" w:hAnsi="Times New Roman" w:cs="Times New Roman"/>
          <w:sz w:val="24"/>
          <w:szCs w:val="28"/>
          <w:lang w:eastAsia="x-none"/>
        </w:rPr>
        <w:t>1091,0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r w:rsidR="001E3CD8">
        <w:rPr>
          <w:rFonts w:ascii="Times New Roman" w:eastAsia="Times New Roman" w:hAnsi="Times New Roman" w:cs="Times New Roman"/>
          <w:sz w:val="24"/>
          <w:szCs w:val="28"/>
          <w:lang w:eastAsia="x-none"/>
        </w:rPr>
        <w:t>местоположение:</w:t>
      </w:r>
      <w:r w:rsidR="005406EA" w:rsidRPr="005406E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41A3D" w:rsidRPr="00A41A3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1E3CD8">
        <w:rPr>
          <w:rFonts w:ascii="Times New Roman" w:hAnsi="Times New Roman" w:cs="Times New Roman"/>
          <w:sz w:val="24"/>
          <w:szCs w:val="24"/>
        </w:rPr>
        <w:t>Транспортный проезд</w:t>
      </w:r>
      <w:r w:rsidR="00035313">
        <w:rPr>
          <w:rFonts w:ascii="Times New Roman" w:hAnsi="Times New Roman" w:cs="Times New Roman"/>
          <w:sz w:val="24"/>
          <w:szCs w:val="24"/>
        </w:rPr>
        <w:t xml:space="preserve">,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</w:t>
      </w:r>
      <w:r w:rsidR="001E3CD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разрешенного использования –</w:t>
      </w:r>
      <w:r w:rsidR="00685031" w:rsidRPr="00685031">
        <w:rPr>
          <w:rFonts w:ascii="Times New Roman" w:hAnsi="Times New Roman" w:cs="Times New Roman"/>
          <w:sz w:val="24"/>
          <w:szCs w:val="24"/>
        </w:rPr>
        <w:t xml:space="preserve"> </w:t>
      </w:r>
      <w:r w:rsidR="001E3CD8">
        <w:rPr>
          <w:rFonts w:ascii="Times New Roman" w:hAnsi="Times New Roman" w:cs="Times New Roman"/>
          <w:sz w:val="24"/>
          <w:szCs w:val="24"/>
        </w:rPr>
        <w:t>хранение автотранспорта</w:t>
      </w:r>
      <w:r w:rsidR="005406EA" w:rsidRPr="005406EA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2F7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96295E" w:rsidRPr="005406E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E3CD8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 платежа:</w:t>
      </w:r>
    </w:p>
    <w:p w:rsidR="00035313" w:rsidRDefault="004877B1" w:rsidP="004877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77B1">
        <w:rPr>
          <w:rFonts w:ascii="Times New Roman" w:hAnsi="Times New Roman"/>
        </w:rPr>
        <w:t>УФК по Республике Коми (</w:t>
      </w:r>
      <w:bookmarkStart w:id="0" w:name="Bookmark19"/>
      <w:r w:rsidRPr="004877B1">
        <w:rPr>
          <w:rFonts w:ascii="Times New Roman" w:hAnsi="Times New Roman"/>
        </w:rPr>
        <w:t>КУМС МР "Печора"</w:t>
      </w:r>
      <w:bookmarkEnd w:id="0"/>
      <w:r w:rsidRPr="004877B1">
        <w:rPr>
          <w:rFonts w:ascii="Times New Roman" w:hAnsi="Times New Roman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1" w:name="Bookmark21"/>
      <w:r w:rsidRPr="004877B1">
        <w:rPr>
          <w:rFonts w:ascii="Times New Roman" w:hAnsi="Times New Roman"/>
        </w:rPr>
        <w:t>1105019995</w:t>
      </w:r>
      <w:bookmarkEnd w:id="1"/>
      <w:r w:rsidRPr="004877B1">
        <w:rPr>
          <w:rFonts w:ascii="Times New Roman" w:hAnsi="Times New Roman"/>
        </w:rPr>
        <w:t>, КПП </w:t>
      </w:r>
      <w:bookmarkStart w:id="2" w:name="Bookmark20"/>
      <w:r w:rsidRPr="004877B1">
        <w:rPr>
          <w:rFonts w:ascii="Times New Roman" w:hAnsi="Times New Roman"/>
        </w:rPr>
        <w:t>110501001</w:t>
      </w:r>
      <w:bookmarkEnd w:id="2"/>
      <w:r w:rsidRPr="004877B1">
        <w:rPr>
          <w:rFonts w:ascii="Times New Roman" w:hAnsi="Times New Roman"/>
        </w:rPr>
        <w:t>, ОКТМО Печора 87620101, КБК </w:t>
      </w:r>
      <w:bookmarkStart w:id="3" w:name="Bookmark15"/>
      <w:r w:rsidRPr="004877B1">
        <w:rPr>
          <w:rFonts w:ascii="Times New Roman" w:hAnsi="Times New Roman"/>
        </w:rPr>
        <w:t>96311105013130000120</w:t>
      </w:r>
      <w:bookmarkEnd w:id="3"/>
      <w:r w:rsidR="00035313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</w:t>
      </w:r>
      <w:proofErr w:type="gramEnd"/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период, за который производится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9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рекультивировать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</w:t>
      </w:r>
      <w:r w:rsidR="00665A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10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4877B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6D0A6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202</w:t>
      </w:r>
      <w:r w:rsidR="004877B1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6D0A64" w:rsidRDefault="00411C29" w:rsidP="00BA65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1E3CD8">
        <w:rPr>
          <w:rFonts w:ascii="Times New Roman" w:hAnsi="Times New Roman" w:cs="Times New Roman"/>
          <w:sz w:val="24"/>
          <w:szCs w:val="24"/>
        </w:rPr>
        <w:t>хранение автотранспорта</w:t>
      </w:r>
    </w:p>
    <w:p w:rsidR="00BA65BF" w:rsidRDefault="001E3CD8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местоположение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076DEB" w:rsidRPr="00AE757D" w:rsidRDefault="00665A14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0037A" w:rsidRPr="00A41A3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1E3CD8">
        <w:rPr>
          <w:rFonts w:ascii="Times New Roman" w:hAnsi="Times New Roman" w:cs="Times New Roman"/>
          <w:sz w:val="24"/>
          <w:szCs w:val="24"/>
        </w:rPr>
        <w:t>Транспортный проезд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1E3CD8">
        <w:rPr>
          <w:rFonts w:ascii="Times New Roman" w:eastAsia="Times New Roman" w:hAnsi="Times New Roman" w:cs="Times New Roman"/>
          <w:sz w:val="24"/>
          <w:szCs w:val="24"/>
          <w:lang w:eastAsia="ru-RU"/>
        </w:rPr>
        <w:t>1701005:787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1E3CD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1091,0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1E3CD8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1091</w:t>
            </w:r>
            <w:r w:rsidR="0010037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D0A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 w:rsidR="00100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2021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0A51" w:rsidRDefault="00626120" w:rsidP="001E3CD8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1E3CD8" w:rsidRPr="006338FD" w:rsidRDefault="001E3CD8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685031" w:rsidRDefault="00685031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685031" w:rsidRDefault="00685031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1E3CD8" w:rsidRDefault="001E3CD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1E3CD8" w:rsidRDefault="001E3CD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1E3CD8" w:rsidRDefault="001E3CD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___________202</w:t>
      </w:r>
      <w:r w:rsidR="001003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1003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="006D0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100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10037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1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6D0A6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городского поселения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6D0A6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 лице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E3CD8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_______________________________________________</w:t>
      </w:r>
      <w:r w:rsidR="006D0A64" w:rsidRPr="00074C29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D0A6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Положения о 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6D0A64" w:rsidRPr="002935C8">
        <w:rPr>
          <w:rFonts w:ascii="Times New Roman" w:hAnsi="Times New Roman" w:cs="Times New Roman"/>
          <w:sz w:val="24"/>
        </w:rPr>
        <w:t xml:space="preserve"> </w:t>
      </w:r>
      <w:r w:rsidR="006D0A64" w:rsidRPr="006778AA">
        <w:rPr>
          <w:rFonts w:ascii="Times New Roman" w:hAnsi="Times New Roman" w:cs="Times New Roman"/>
          <w:sz w:val="24"/>
        </w:rPr>
        <w:t>п.</w:t>
      </w:r>
      <w:r w:rsidR="006D0A64">
        <w:rPr>
          <w:rFonts w:ascii="Times New Roman" w:hAnsi="Times New Roman" w:cs="Times New Roman"/>
          <w:sz w:val="24"/>
        </w:rPr>
        <w:t xml:space="preserve"> </w:t>
      </w:r>
      <w:proofErr w:type="gramStart"/>
      <w:r w:rsidR="006D0A64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6D0A6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1E3CD8">
        <w:rPr>
          <w:rFonts w:ascii="Times New Roman" w:eastAsia="Times New Roman" w:hAnsi="Times New Roman" w:cs="Times New Roman"/>
          <w:sz w:val="24"/>
          <w:szCs w:val="28"/>
          <w:lang w:eastAsia="x-none"/>
        </w:rPr>
        <w:t>1701005:787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1E3CD8">
        <w:rPr>
          <w:rFonts w:ascii="Times New Roman" w:eastAsia="Times New Roman" w:hAnsi="Times New Roman" w:cs="Times New Roman"/>
          <w:sz w:val="24"/>
          <w:szCs w:val="28"/>
          <w:lang w:eastAsia="x-none"/>
        </w:rPr>
        <w:t>1091,0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r w:rsidR="001E3CD8">
        <w:rPr>
          <w:rFonts w:ascii="Times New Roman" w:eastAsia="Times New Roman" w:hAnsi="Times New Roman" w:cs="Times New Roman"/>
          <w:sz w:val="24"/>
          <w:szCs w:val="28"/>
          <w:lang w:eastAsia="x-none"/>
        </w:rPr>
        <w:t>местоположение:</w:t>
      </w:r>
      <w:proofErr w:type="gramEnd"/>
      <w:r w:rsidR="001E3CD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10037A" w:rsidRPr="00A41A3D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1E3CD8">
        <w:rPr>
          <w:rFonts w:ascii="Times New Roman" w:hAnsi="Times New Roman" w:cs="Times New Roman"/>
          <w:sz w:val="24"/>
          <w:szCs w:val="24"/>
        </w:rPr>
        <w:t>Транспортный проезд</w:t>
      </w:r>
      <w:r w:rsidR="00665A14">
        <w:rPr>
          <w:rFonts w:ascii="Times New Roman" w:hAnsi="Times New Roman" w:cs="Times New Roman"/>
          <w:sz w:val="24"/>
          <w:szCs w:val="24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ь – земли населенных пунктов, вид</w:t>
      </w:r>
      <w:r w:rsidR="001E3CD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разрешенного использования –</w:t>
      </w:r>
      <w:r w:rsidR="006D0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CD8">
        <w:rPr>
          <w:rFonts w:ascii="Times New Roman" w:hAnsi="Times New Roman" w:cs="Times New Roman"/>
          <w:sz w:val="24"/>
          <w:szCs w:val="24"/>
        </w:rPr>
        <w:t>хранение автотранспорта</w:t>
      </w:r>
      <w:r w:rsidR="00626120" w:rsidRPr="00626120">
        <w:rPr>
          <w:rFonts w:ascii="Times New Roman" w:hAnsi="Times New Roman" w:cs="Times New Roman"/>
          <w:sz w:val="24"/>
          <w:szCs w:val="24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</w:t>
      </w:r>
      <w:bookmarkStart w:id="4" w:name="_GoBack"/>
      <w:bookmarkEnd w:id="4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 w:rsidP="0010037A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C24" w:rsidRDefault="001E5C24">
      <w:pPr>
        <w:spacing w:after="0" w:line="240" w:lineRule="auto"/>
      </w:pPr>
      <w:r>
        <w:separator/>
      </w:r>
    </w:p>
  </w:endnote>
  <w:endnote w:type="continuationSeparator" w:id="0">
    <w:p w:rsidR="001E5C24" w:rsidRDefault="001E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C24" w:rsidRDefault="001E5C24">
      <w:pPr>
        <w:spacing w:after="0" w:line="240" w:lineRule="auto"/>
      </w:pPr>
      <w:r>
        <w:separator/>
      </w:r>
    </w:p>
  </w:footnote>
  <w:footnote w:type="continuationSeparator" w:id="0">
    <w:p w:rsidR="001E5C24" w:rsidRDefault="001E5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3CD8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1E5C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2958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37A"/>
    <w:rsid w:val="001006E9"/>
    <w:rsid w:val="00106A67"/>
    <w:rsid w:val="001076D2"/>
    <w:rsid w:val="001301AA"/>
    <w:rsid w:val="001A1055"/>
    <w:rsid w:val="001B5129"/>
    <w:rsid w:val="001E3CD8"/>
    <w:rsid w:val="001E5C24"/>
    <w:rsid w:val="001E71F1"/>
    <w:rsid w:val="001F4414"/>
    <w:rsid w:val="001F57DF"/>
    <w:rsid w:val="00214960"/>
    <w:rsid w:val="00260D1A"/>
    <w:rsid w:val="0028792D"/>
    <w:rsid w:val="002935C8"/>
    <w:rsid w:val="0029387D"/>
    <w:rsid w:val="002E3FEA"/>
    <w:rsid w:val="002E6BF2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6805"/>
    <w:rsid w:val="004877B1"/>
    <w:rsid w:val="00492703"/>
    <w:rsid w:val="004E42E6"/>
    <w:rsid w:val="004F62B8"/>
    <w:rsid w:val="0050131F"/>
    <w:rsid w:val="00521D8C"/>
    <w:rsid w:val="00536717"/>
    <w:rsid w:val="005406EA"/>
    <w:rsid w:val="00570436"/>
    <w:rsid w:val="00582A6F"/>
    <w:rsid w:val="00586808"/>
    <w:rsid w:val="005E0A51"/>
    <w:rsid w:val="005F3525"/>
    <w:rsid w:val="00613D10"/>
    <w:rsid w:val="0061407C"/>
    <w:rsid w:val="00616FFC"/>
    <w:rsid w:val="00626120"/>
    <w:rsid w:val="00665A14"/>
    <w:rsid w:val="00685031"/>
    <w:rsid w:val="006C740D"/>
    <w:rsid w:val="006D09AC"/>
    <w:rsid w:val="006D0A64"/>
    <w:rsid w:val="006E1DC3"/>
    <w:rsid w:val="006E3946"/>
    <w:rsid w:val="0078585A"/>
    <w:rsid w:val="007C6D84"/>
    <w:rsid w:val="00802AAE"/>
    <w:rsid w:val="00840772"/>
    <w:rsid w:val="0084335D"/>
    <w:rsid w:val="00857131"/>
    <w:rsid w:val="00865BC7"/>
    <w:rsid w:val="008D2BBF"/>
    <w:rsid w:val="008E4631"/>
    <w:rsid w:val="008F2823"/>
    <w:rsid w:val="009068C9"/>
    <w:rsid w:val="00941ACD"/>
    <w:rsid w:val="0096295E"/>
    <w:rsid w:val="009E2F01"/>
    <w:rsid w:val="00A14B9A"/>
    <w:rsid w:val="00A16911"/>
    <w:rsid w:val="00A41A3D"/>
    <w:rsid w:val="00A50F2E"/>
    <w:rsid w:val="00A5546B"/>
    <w:rsid w:val="00A57147"/>
    <w:rsid w:val="00A67222"/>
    <w:rsid w:val="00A67F0F"/>
    <w:rsid w:val="00A82640"/>
    <w:rsid w:val="00AC5BC6"/>
    <w:rsid w:val="00AD358E"/>
    <w:rsid w:val="00AE757D"/>
    <w:rsid w:val="00AF3F4C"/>
    <w:rsid w:val="00B62504"/>
    <w:rsid w:val="00B63E77"/>
    <w:rsid w:val="00B852EE"/>
    <w:rsid w:val="00BA65BF"/>
    <w:rsid w:val="00BA70FB"/>
    <w:rsid w:val="00C267D6"/>
    <w:rsid w:val="00CF1373"/>
    <w:rsid w:val="00D97695"/>
    <w:rsid w:val="00DB13F4"/>
    <w:rsid w:val="00DC0AED"/>
    <w:rsid w:val="00E31766"/>
    <w:rsid w:val="00E77DBC"/>
    <w:rsid w:val="00E97871"/>
    <w:rsid w:val="00EA5600"/>
    <w:rsid w:val="00EF2F7E"/>
    <w:rsid w:val="00F16C8D"/>
    <w:rsid w:val="00F21E24"/>
    <w:rsid w:val="00F54C88"/>
    <w:rsid w:val="00F9703C"/>
    <w:rsid w:val="00FA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C4E752C2BF038BC9C66AD1341699A710F2A5BDA4C91082A29A18337EF1DE70D0FC6E3786m4p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F2CCD-3C57-42BC-A02A-6C9375FDE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2439</Words>
  <Characters>13906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13</cp:revision>
  <dcterms:created xsi:type="dcterms:W3CDTF">2018-06-26T10:37:00Z</dcterms:created>
  <dcterms:modified xsi:type="dcterms:W3CDTF">2021-07-14T12:07:00Z</dcterms:modified>
</cp:coreProperties>
</file>