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FD3FF9">
        <w:t xml:space="preserve">ВЛ-0,4 </w:t>
      </w:r>
      <w:proofErr w:type="spellStart"/>
      <w:r w:rsidR="00FD3FF9">
        <w:t>кВ</w:t>
      </w:r>
      <w:proofErr w:type="spellEnd"/>
      <w:r w:rsidR="00FD3FF9">
        <w:t xml:space="preserve"> КТП № 56 с. </w:t>
      </w:r>
      <w:proofErr w:type="spellStart"/>
      <w:r w:rsidR="00FD3FF9">
        <w:t>Приуральск</w:t>
      </w:r>
      <w:proofErr w:type="spellEnd"/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FD3FF9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с. </w:t>
            </w:r>
            <w:proofErr w:type="gramStart"/>
            <w:r>
              <w:rPr>
                <w:sz w:val="20"/>
                <w:szCs w:val="22"/>
              </w:rPr>
              <w:t>Приуральское</w:t>
            </w:r>
            <w:proofErr w:type="gramEnd"/>
            <w:r>
              <w:rPr>
                <w:sz w:val="20"/>
                <w:szCs w:val="22"/>
              </w:rPr>
              <w:t>, земельный участок расположен в северо-восточной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FD3FF9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11:12:2501001:194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FD3FF9" w:rsidP="006748E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Республика Коми, г. Печора, с. </w:t>
            </w:r>
            <w:proofErr w:type="gramStart"/>
            <w:r>
              <w:rPr>
                <w:sz w:val="20"/>
                <w:szCs w:val="22"/>
              </w:rPr>
              <w:t>Приуральское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FD3FF9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11:12:2501001:293</w:t>
            </w:r>
          </w:p>
        </w:tc>
      </w:tr>
      <w:tr w:rsidR="006748E5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6748E5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FD3FF9" w:rsidP="006748E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Российская Федерация, Республика Коми, муниципальное образование муниципальный район «Печора», </w:t>
            </w:r>
            <w:proofErr w:type="gramStart"/>
            <w:r>
              <w:rPr>
                <w:sz w:val="20"/>
                <w:szCs w:val="22"/>
              </w:rPr>
              <w:t>с</w:t>
            </w:r>
            <w:proofErr w:type="gramEnd"/>
            <w:r>
              <w:rPr>
                <w:sz w:val="20"/>
                <w:szCs w:val="22"/>
              </w:rPr>
              <w:t>. Приуральское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48E5" w:rsidRDefault="00FD3FF9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11:12:2501001:468</w:t>
            </w:r>
          </w:p>
        </w:tc>
      </w:tr>
      <w:tr w:rsidR="006748E5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6748E5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FD3FF9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Республика Коми, г. Печора, с. </w:t>
            </w:r>
            <w:proofErr w:type="gramStart"/>
            <w:r>
              <w:rPr>
                <w:sz w:val="20"/>
                <w:szCs w:val="22"/>
              </w:rPr>
              <w:t>Приуральское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48E5" w:rsidRDefault="00FD3FF9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11:12:2501001</w:t>
            </w:r>
          </w:p>
        </w:tc>
      </w:tr>
      <w:tr w:rsidR="00FD3FF9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FF9" w:rsidRDefault="00FD3FF9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3FF9" w:rsidRDefault="00FD3FF9" w:rsidP="00FD3FF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FF9" w:rsidRDefault="00FD3FF9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11:12:0601001</w:t>
            </w:r>
          </w:p>
        </w:tc>
      </w:tr>
    </w:tbl>
    <w:p w:rsidR="000F1521" w:rsidRDefault="000F1521" w:rsidP="000F1521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0F1521" w:rsidRDefault="000F1521" w:rsidP="000F1521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F1521"/>
    <w:rsid w:val="00120AF6"/>
    <w:rsid w:val="00126F81"/>
    <w:rsid w:val="00167121"/>
    <w:rsid w:val="0031684E"/>
    <w:rsid w:val="00316CB6"/>
    <w:rsid w:val="003E1D0C"/>
    <w:rsid w:val="004D1D2D"/>
    <w:rsid w:val="00593A89"/>
    <w:rsid w:val="005C7E75"/>
    <w:rsid w:val="005D76B6"/>
    <w:rsid w:val="006748E5"/>
    <w:rsid w:val="00781DC8"/>
    <w:rsid w:val="007D0421"/>
    <w:rsid w:val="007D747B"/>
    <w:rsid w:val="007E703D"/>
    <w:rsid w:val="0081599C"/>
    <w:rsid w:val="009F041B"/>
    <w:rsid w:val="00A50415"/>
    <w:rsid w:val="00A62C32"/>
    <w:rsid w:val="00A7395D"/>
    <w:rsid w:val="00A95F6D"/>
    <w:rsid w:val="00AC118A"/>
    <w:rsid w:val="00AE4F69"/>
    <w:rsid w:val="00B35002"/>
    <w:rsid w:val="00C626CD"/>
    <w:rsid w:val="00C923C8"/>
    <w:rsid w:val="00CE015A"/>
    <w:rsid w:val="00CF6375"/>
    <w:rsid w:val="00CF679F"/>
    <w:rsid w:val="00D800CE"/>
    <w:rsid w:val="00E60269"/>
    <w:rsid w:val="00F05803"/>
    <w:rsid w:val="00F42975"/>
    <w:rsid w:val="00F74973"/>
    <w:rsid w:val="00FB42F5"/>
    <w:rsid w:val="00FD3FF9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8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44</cp:revision>
  <cp:lastPrinted>2021-08-05T06:17:00Z</cp:lastPrinted>
  <dcterms:created xsi:type="dcterms:W3CDTF">2021-06-01T10:17:00Z</dcterms:created>
  <dcterms:modified xsi:type="dcterms:W3CDTF">2021-08-05T06:17:00Z</dcterms:modified>
</cp:coreProperties>
</file>