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4411" w:rsidRPr="007A4411" w:rsidRDefault="007A4411" w:rsidP="007A44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A4411">
        <w:rPr>
          <w:rFonts w:ascii="Times New Roman" w:hAnsi="Times New Roman" w:cs="Times New Roman"/>
          <w:sz w:val="28"/>
          <w:szCs w:val="28"/>
        </w:rPr>
        <w:t>Приложение 1</w:t>
      </w:r>
    </w:p>
    <w:p w:rsidR="007A4411" w:rsidRPr="007A4411" w:rsidRDefault="007A4411" w:rsidP="007A44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A4411">
        <w:rPr>
          <w:rFonts w:ascii="Times New Roman" w:hAnsi="Times New Roman" w:cs="Times New Roman"/>
          <w:sz w:val="28"/>
          <w:szCs w:val="28"/>
        </w:rPr>
        <w:t>к постановлению администрации МР «Печора»</w:t>
      </w:r>
    </w:p>
    <w:p w:rsidR="007A4411" w:rsidRDefault="007A4411" w:rsidP="007A44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A4411">
        <w:rPr>
          <w:rFonts w:ascii="Times New Roman" w:hAnsi="Times New Roman" w:cs="Times New Roman"/>
          <w:sz w:val="28"/>
          <w:szCs w:val="28"/>
        </w:rPr>
        <w:t>от «</w:t>
      </w:r>
      <w:r w:rsidR="0040350F">
        <w:rPr>
          <w:rFonts w:ascii="Times New Roman" w:hAnsi="Times New Roman" w:cs="Times New Roman"/>
          <w:sz w:val="28"/>
          <w:szCs w:val="28"/>
        </w:rPr>
        <w:t xml:space="preserve"> 12 </w:t>
      </w:r>
      <w:r w:rsidRPr="007A4411">
        <w:rPr>
          <w:rFonts w:ascii="Times New Roman" w:hAnsi="Times New Roman" w:cs="Times New Roman"/>
          <w:sz w:val="28"/>
          <w:szCs w:val="28"/>
        </w:rPr>
        <w:t xml:space="preserve">» </w:t>
      </w:r>
      <w:r w:rsidR="00BE6366">
        <w:rPr>
          <w:rFonts w:ascii="Times New Roman" w:hAnsi="Times New Roman" w:cs="Times New Roman"/>
          <w:sz w:val="28"/>
          <w:szCs w:val="28"/>
        </w:rPr>
        <w:t xml:space="preserve">ноября </w:t>
      </w:r>
      <w:r w:rsidRPr="007A4411">
        <w:rPr>
          <w:rFonts w:ascii="Times New Roman" w:hAnsi="Times New Roman" w:cs="Times New Roman"/>
          <w:sz w:val="28"/>
          <w:szCs w:val="28"/>
        </w:rPr>
        <w:t xml:space="preserve"> 2014 г. № </w:t>
      </w:r>
      <w:r w:rsidR="0040350F">
        <w:rPr>
          <w:rFonts w:ascii="Times New Roman" w:hAnsi="Times New Roman" w:cs="Times New Roman"/>
          <w:sz w:val="28"/>
          <w:szCs w:val="28"/>
        </w:rPr>
        <w:t>1864</w:t>
      </w:r>
    </w:p>
    <w:p w:rsidR="007A4411" w:rsidRDefault="007A4411" w:rsidP="00653FD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53FD6" w:rsidRPr="00653FD6" w:rsidRDefault="00187AC2" w:rsidP="00653FD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53FD6">
        <w:rPr>
          <w:rFonts w:ascii="Times New Roman" w:hAnsi="Times New Roman" w:cs="Times New Roman"/>
          <w:sz w:val="28"/>
          <w:szCs w:val="28"/>
        </w:rPr>
        <w:t>Приложение 1</w:t>
      </w:r>
      <w:r w:rsidR="00312261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</w:p>
    <w:p w:rsidR="00653FD6" w:rsidRPr="00653FD6" w:rsidRDefault="00653FD6" w:rsidP="00653FD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3FD6">
        <w:rPr>
          <w:rFonts w:ascii="Times New Roman" w:hAnsi="Times New Roman" w:cs="Times New Roman"/>
          <w:sz w:val="28"/>
          <w:szCs w:val="28"/>
        </w:rPr>
        <w:t>к  муниципальной программе</w:t>
      </w:r>
    </w:p>
    <w:p w:rsidR="00843E47" w:rsidRDefault="00653FD6" w:rsidP="00653FD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53FD6">
        <w:rPr>
          <w:rFonts w:ascii="Times New Roman" w:hAnsi="Times New Roman" w:cs="Times New Roman"/>
          <w:sz w:val="28"/>
          <w:szCs w:val="28"/>
        </w:rPr>
        <w:t>«Развитие экономики МО МР «Печора»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"/>
      <w:bookmarkEnd w:id="1"/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МОНИТОРИНГА И КОНТРОЛЯ РЕАЛИЗАЦИИ БИЗНЕС-ПЛАНОВ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Мониторинг и контроль реализации бизнес-планов, на которые предоставляется субсидия, осуществляет </w:t>
      </w:r>
      <w:r w:rsidR="00EF3A5B">
        <w:rPr>
          <w:rFonts w:ascii="Times New Roman" w:hAnsi="Times New Roman" w:cs="Times New Roman"/>
          <w:sz w:val="28"/>
          <w:szCs w:val="28"/>
        </w:rPr>
        <w:t xml:space="preserve">управление экономики, инвестиций и муниципальных программ администрации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EF3A5B">
        <w:rPr>
          <w:rFonts w:ascii="Times New Roman" w:hAnsi="Times New Roman" w:cs="Times New Roman"/>
          <w:sz w:val="28"/>
          <w:szCs w:val="28"/>
        </w:rPr>
        <w:t xml:space="preserve"> района  «Печора» (далее – Управление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Мониторинг и контроль реализации бизнес-планов осуществляется в рамках </w:t>
      </w:r>
      <w:r w:rsidR="00187AC2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 xml:space="preserve">оговора, заключенного между администрацией </w:t>
      </w:r>
      <w:r w:rsidR="00EF3A5B">
        <w:rPr>
          <w:rFonts w:ascii="Times New Roman" w:hAnsi="Times New Roman" w:cs="Times New Roman"/>
          <w:sz w:val="28"/>
          <w:szCs w:val="28"/>
        </w:rPr>
        <w:t xml:space="preserve">муниципального района «Печора»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B72A7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Администрация) и субъектом малого и среднего предпринимательства (далее </w:t>
      </w:r>
      <w:r w:rsidR="00B72A7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Получатель субсидии) путем проверки реализации бизнес-планов (далее </w:t>
      </w:r>
      <w:r w:rsidR="00B72A7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Договор) и включает представление Получателем субсидии документов в соответствии с </w:t>
      </w:r>
      <w:hyperlink w:anchor="Par7" w:history="1">
        <w:r w:rsidRPr="00455424">
          <w:rPr>
            <w:rFonts w:ascii="Times New Roman" w:hAnsi="Times New Roman" w:cs="Times New Roman"/>
            <w:sz w:val="28"/>
            <w:szCs w:val="28"/>
          </w:rPr>
          <w:t>пунктом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данного Порядка.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7"/>
      <w:bookmarkEnd w:id="2"/>
      <w:r>
        <w:rPr>
          <w:rFonts w:ascii="Times New Roman" w:hAnsi="Times New Roman" w:cs="Times New Roman"/>
          <w:sz w:val="28"/>
          <w:szCs w:val="28"/>
        </w:rPr>
        <w:t>3. Получате</w:t>
      </w:r>
      <w:r w:rsidR="00EF3A5B">
        <w:rPr>
          <w:rFonts w:ascii="Times New Roman" w:hAnsi="Times New Roman" w:cs="Times New Roman"/>
          <w:sz w:val="28"/>
          <w:szCs w:val="28"/>
        </w:rPr>
        <w:t>ль субсидии представляет в Управление</w:t>
      </w:r>
      <w:r>
        <w:rPr>
          <w:rFonts w:ascii="Times New Roman" w:hAnsi="Times New Roman" w:cs="Times New Roman"/>
          <w:sz w:val="28"/>
          <w:szCs w:val="28"/>
        </w:rPr>
        <w:t xml:space="preserve"> следующую информацию для мониторинга: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40" w:history="1">
        <w:r w:rsidRPr="00FF3516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FF35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основных показателях деятельности Получателя субсидии, составленные по форме согласно приложению 1 к настоящему Порядку;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копии деклараций с отметкой налогового органа о принятии или подтверждении передачи документов в электронном виде по телекоммуникационным каналам связи (при наличии указанных документов).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Информацию для мониторинга Получатели субси</w:t>
      </w:r>
      <w:r w:rsidR="00EF3A5B">
        <w:rPr>
          <w:rFonts w:ascii="Times New Roman" w:hAnsi="Times New Roman" w:cs="Times New Roman"/>
          <w:sz w:val="28"/>
          <w:szCs w:val="28"/>
        </w:rPr>
        <w:t>дии представляют в Управление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0143A">
        <w:rPr>
          <w:rFonts w:ascii="Times New Roman" w:hAnsi="Times New Roman" w:cs="Times New Roman"/>
          <w:sz w:val="28"/>
          <w:szCs w:val="28"/>
        </w:rPr>
        <w:t xml:space="preserve">ежеквартально 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30143A">
        <w:rPr>
          <w:rFonts w:ascii="Times New Roman" w:hAnsi="Times New Roman" w:cs="Times New Roman"/>
          <w:sz w:val="28"/>
          <w:szCs w:val="28"/>
        </w:rPr>
        <w:t>всего срока реализации бизнес-планов, указанных Получателями субсидий в заявках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выявлении фактов предоставле</w:t>
      </w:r>
      <w:r w:rsidR="00EF3A5B">
        <w:rPr>
          <w:rFonts w:ascii="Times New Roman" w:hAnsi="Times New Roman" w:cs="Times New Roman"/>
          <w:sz w:val="28"/>
          <w:szCs w:val="28"/>
        </w:rPr>
        <w:t>ния недостоверных сведений Управление</w:t>
      </w:r>
      <w:r>
        <w:rPr>
          <w:rFonts w:ascii="Times New Roman" w:hAnsi="Times New Roman" w:cs="Times New Roman"/>
          <w:sz w:val="28"/>
          <w:szCs w:val="28"/>
        </w:rPr>
        <w:t xml:space="preserve"> может затребовать дополнительную информацию для проверки представленных документов.</w:t>
      </w:r>
    </w:p>
    <w:p w:rsidR="00843E47" w:rsidRDefault="00EF3A5B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Управление</w:t>
      </w:r>
      <w:r w:rsidR="00843E47">
        <w:rPr>
          <w:rFonts w:ascii="Times New Roman" w:hAnsi="Times New Roman" w:cs="Times New Roman"/>
          <w:sz w:val="28"/>
          <w:szCs w:val="28"/>
        </w:rPr>
        <w:t xml:space="preserve"> готовит сводную информацию об изменениях финансово-экономических показателей Получателей субсиди</w:t>
      </w:r>
      <w:r w:rsidR="00492F4C">
        <w:rPr>
          <w:rFonts w:ascii="Times New Roman" w:hAnsi="Times New Roman" w:cs="Times New Roman"/>
          <w:sz w:val="28"/>
          <w:szCs w:val="28"/>
        </w:rPr>
        <w:t>й</w:t>
      </w:r>
      <w:r w:rsidR="00843E47">
        <w:rPr>
          <w:rFonts w:ascii="Times New Roman" w:hAnsi="Times New Roman" w:cs="Times New Roman"/>
          <w:sz w:val="28"/>
          <w:szCs w:val="28"/>
        </w:rPr>
        <w:t xml:space="preserve"> и эффективности предоставления бюджетных средств в срок до 30 апреля года, следующего за </w:t>
      </w:r>
      <w:proofErr w:type="gramStart"/>
      <w:r w:rsidR="00843E47"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 w:rsidR="00843E47">
        <w:rPr>
          <w:rFonts w:ascii="Times New Roman" w:hAnsi="Times New Roman" w:cs="Times New Roman"/>
          <w:sz w:val="28"/>
          <w:szCs w:val="28"/>
        </w:rPr>
        <w:t>.</w:t>
      </w:r>
    </w:p>
    <w:p w:rsidR="002E41BB" w:rsidRDefault="00EF3A5B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Управление</w:t>
      </w:r>
      <w:r w:rsidR="00843E47">
        <w:rPr>
          <w:rFonts w:ascii="Times New Roman" w:hAnsi="Times New Roman" w:cs="Times New Roman"/>
          <w:sz w:val="28"/>
          <w:szCs w:val="28"/>
        </w:rPr>
        <w:t xml:space="preserve"> проводит анализ полученной информации и готовит сводные данные о ходе реализации всех бизнес-планов, получивших субсидии в соответствии с Порядками субсидирования в рамках </w:t>
      </w:r>
      <w:r>
        <w:rPr>
          <w:rFonts w:ascii="Times New Roman" w:hAnsi="Times New Roman" w:cs="Times New Roman"/>
          <w:sz w:val="28"/>
          <w:szCs w:val="28"/>
        </w:rPr>
        <w:t>под</w:t>
      </w:r>
      <w:hyperlink r:id="rId5" w:history="1">
        <w:r w:rsidRPr="00FF3516">
          <w:rPr>
            <w:rFonts w:ascii="Times New Roman" w:hAnsi="Times New Roman" w:cs="Times New Roman"/>
            <w:sz w:val="28"/>
            <w:szCs w:val="28"/>
          </w:rPr>
          <w:t>п</w:t>
        </w:r>
        <w:r w:rsidR="00843E47" w:rsidRPr="00FF3516">
          <w:rPr>
            <w:rFonts w:ascii="Times New Roman" w:hAnsi="Times New Roman" w:cs="Times New Roman"/>
            <w:sz w:val="28"/>
            <w:szCs w:val="28"/>
          </w:rPr>
          <w:t>рограммы</w:t>
        </w:r>
      </w:hyperlink>
      <w:r w:rsidR="00843E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«Развитие и поддержка малого и среднего предпринимательства в МР «Печора»</w:t>
      </w:r>
      <w:r w:rsidR="007B674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Субсидия подлежит возврату в бюджет в полном объеме в случае: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выявления факта </w:t>
      </w:r>
      <w:r w:rsidR="004044C3">
        <w:rPr>
          <w:rFonts w:ascii="Times New Roman" w:hAnsi="Times New Roman" w:cs="Times New Roman"/>
          <w:sz w:val="28"/>
          <w:szCs w:val="28"/>
        </w:rPr>
        <w:t>нецелевого использования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выявления факта отсутствия ведения Получателем субсидии предпринимательской деятельности в течение заявленного срока реализации бизнес-плана;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неполного и (или) несвоевременного представления Получателем субсидии отчетности, предусмотренной данным Порядком и Договором.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 случае невыполнения Получателем су</w:t>
      </w:r>
      <w:r w:rsidR="002E41BB">
        <w:rPr>
          <w:rFonts w:ascii="Times New Roman" w:hAnsi="Times New Roman" w:cs="Times New Roman"/>
          <w:sz w:val="28"/>
          <w:szCs w:val="28"/>
        </w:rPr>
        <w:t>бсидии требований Договора Управление</w:t>
      </w:r>
      <w:r>
        <w:rPr>
          <w:rFonts w:ascii="Times New Roman" w:hAnsi="Times New Roman" w:cs="Times New Roman"/>
          <w:sz w:val="28"/>
          <w:szCs w:val="28"/>
        </w:rPr>
        <w:t xml:space="preserve"> фиксирует установление такого факта в </w:t>
      </w:r>
      <w:hyperlink w:anchor="Par231" w:history="1">
        <w:r w:rsidRPr="00FF3516">
          <w:rPr>
            <w:rFonts w:ascii="Times New Roman" w:hAnsi="Times New Roman" w:cs="Times New Roman"/>
            <w:sz w:val="28"/>
            <w:szCs w:val="28"/>
          </w:rPr>
          <w:t>акте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к Порядку возврата в бюджет муниципально</w:t>
      </w:r>
      <w:r w:rsidR="002E41BB">
        <w:rPr>
          <w:rFonts w:ascii="Times New Roman" w:hAnsi="Times New Roman" w:cs="Times New Roman"/>
          <w:sz w:val="28"/>
          <w:szCs w:val="28"/>
        </w:rPr>
        <w:t>го образования муниципального района «Печора»</w:t>
      </w:r>
      <w:r>
        <w:rPr>
          <w:rFonts w:ascii="Times New Roman" w:hAnsi="Times New Roman" w:cs="Times New Roman"/>
          <w:sz w:val="28"/>
          <w:szCs w:val="28"/>
        </w:rPr>
        <w:t xml:space="preserve"> субсидий в случае нарушения условий их предоставления и направляет его Получателю субсидии с уведомлением о взыскании субсидии в полном объеме.</w:t>
      </w:r>
    </w:p>
    <w:p w:rsidR="002E41BB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течение 10 дней с даты получения письменного уведомления о возврате субсидии Получатель субсидии обязан осуществить возврат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б</w:t>
      </w:r>
      <w:proofErr w:type="gramEnd"/>
      <w:r>
        <w:rPr>
          <w:rFonts w:ascii="Times New Roman" w:hAnsi="Times New Roman" w:cs="Times New Roman"/>
          <w:sz w:val="28"/>
          <w:szCs w:val="28"/>
        </w:rPr>
        <w:t>юджет по платежным рекв</w:t>
      </w:r>
      <w:r w:rsidR="004E7573">
        <w:rPr>
          <w:rFonts w:ascii="Times New Roman" w:hAnsi="Times New Roman" w:cs="Times New Roman"/>
          <w:sz w:val="28"/>
          <w:szCs w:val="28"/>
        </w:rPr>
        <w:t>изитам, указанным в уведомлении.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3E47" w:rsidRDefault="002E41BB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43E47">
        <w:rPr>
          <w:rFonts w:ascii="Times New Roman" w:hAnsi="Times New Roman" w:cs="Times New Roman"/>
          <w:sz w:val="28"/>
          <w:szCs w:val="28"/>
        </w:rPr>
        <w:t>. В случае невозврата субсидии взыскание сре</w:t>
      </w:r>
      <w:proofErr w:type="gramStart"/>
      <w:r w:rsidR="00843E47">
        <w:rPr>
          <w:rFonts w:ascii="Times New Roman" w:hAnsi="Times New Roman" w:cs="Times New Roman"/>
          <w:sz w:val="28"/>
          <w:szCs w:val="28"/>
        </w:rPr>
        <w:t>дств с П</w:t>
      </w:r>
      <w:proofErr w:type="gramEnd"/>
      <w:r w:rsidR="00843E47">
        <w:rPr>
          <w:rFonts w:ascii="Times New Roman" w:hAnsi="Times New Roman" w:cs="Times New Roman"/>
          <w:sz w:val="28"/>
          <w:szCs w:val="28"/>
        </w:rPr>
        <w:t>олучателя субсидии производится в судебном порядке.</w:t>
      </w: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021D1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E7573" w:rsidRDefault="004E757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4E7573" w:rsidRDefault="004E757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021D13" w:rsidRDefault="00021D13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мониторинга и контроля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бизнес-планов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Pr="00562180" w:rsidRDefault="00843E47" w:rsidP="005621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40"/>
      <w:bookmarkEnd w:id="3"/>
      <w:r w:rsidRPr="00562180">
        <w:rPr>
          <w:rFonts w:ascii="Times New Roman" w:hAnsi="Times New Roman" w:cs="Times New Roman"/>
          <w:sz w:val="24"/>
          <w:szCs w:val="24"/>
        </w:rPr>
        <w:t>СВЕДЕНИЯ</w:t>
      </w:r>
    </w:p>
    <w:p w:rsidR="00843E47" w:rsidRPr="00562180" w:rsidRDefault="00843E47" w:rsidP="005621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>об основных показателях деятельности</w:t>
      </w:r>
    </w:p>
    <w:p w:rsidR="00843E47" w:rsidRPr="00562180" w:rsidRDefault="00843E47" w:rsidP="005621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>субъекта малого предпринимательства - получателя субсидии</w:t>
      </w:r>
    </w:p>
    <w:p w:rsidR="00843E47" w:rsidRPr="00562180" w:rsidRDefault="00843E47" w:rsidP="005621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>за _____________ 20__ года</w:t>
      </w:r>
    </w:p>
    <w:p w:rsidR="00843E47" w:rsidRPr="00562180" w:rsidRDefault="00843E47" w:rsidP="0056218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t xml:space="preserve">    </w:t>
      </w:r>
      <w:r w:rsidRPr="00562180">
        <w:rPr>
          <w:rFonts w:ascii="Times New Roman" w:hAnsi="Times New Roman" w:cs="Times New Roman"/>
          <w:sz w:val="24"/>
          <w:szCs w:val="24"/>
        </w:rPr>
        <w:t>Общая информация:</w:t>
      </w:r>
    </w:p>
    <w:p w:rsidR="00843E47" w:rsidRPr="00562180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7680"/>
        <w:gridCol w:w="1440"/>
      </w:tblGrid>
      <w:tr w:rsidR="00843E47" w:rsidRPr="00562180">
        <w:trPr>
          <w:tblCellSpacing w:w="5" w:type="nil"/>
        </w:trPr>
        <w:tc>
          <w:tcPr>
            <w:tcW w:w="7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Наименование субъекта малого предпринимательства (далее - СМП)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>
        <w:trPr>
          <w:tblCellSpacing w:w="5" w:type="nil"/>
        </w:trPr>
        <w:tc>
          <w:tcPr>
            <w:tcW w:w="7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бизнес-плана                           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>
        <w:trPr>
          <w:tblCellSpacing w:w="5" w:type="nil"/>
        </w:trPr>
        <w:tc>
          <w:tcPr>
            <w:tcW w:w="7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Дата перечисления субсидии на расчетный счет СМП    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>
        <w:trPr>
          <w:tblCellSpacing w:w="5" w:type="nil"/>
        </w:trPr>
        <w:tc>
          <w:tcPr>
            <w:tcW w:w="7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бизнес-плана                         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>
        <w:trPr>
          <w:tblCellSpacing w:w="5" w:type="nil"/>
        </w:trPr>
        <w:tc>
          <w:tcPr>
            <w:tcW w:w="7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Последний срок представления сведений по бизнес-плану         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E47" w:rsidRPr="00562180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 xml:space="preserve">    Выручка от реализации, численность и заработная плата:</w:t>
      </w:r>
    </w:p>
    <w:p w:rsidR="00843E47" w:rsidRPr="00562180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400"/>
        <w:gridCol w:w="1680"/>
        <w:gridCol w:w="1200"/>
        <w:gridCol w:w="1680"/>
        <w:gridCol w:w="2040"/>
      </w:tblGrid>
      <w:tr w:rsidR="00843E47" w:rsidRPr="00562180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N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4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Наименование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показателя    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По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бизнес-плану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Фактически      </w:t>
            </w:r>
          </w:p>
        </w:tc>
        <w:tc>
          <w:tcPr>
            <w:tcW w:w="2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Отклонения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(гр. 5 - гр. 3)</w:t>
            </w:r>
          </w:p>
        </w:tc>
      </w:tr>
      <w:tr w:rsidR="00843E47" w:rsidRPr="00562180">
        <w:trPr>
          <w:trHeight w:val="10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за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период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нарастающим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итогом </w:t>
            </w: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начала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20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   2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3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4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5      </w:t>
            </w: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  6       </w:t>
            </w:r>
          </w:p>
        </w:tc>
      </w:tr>
      <w:tr w:rsidR="00843E47" w:rsidRPr="00562180">
        <w:trPr>
          <w:trHeight w:val="2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Отгружено  товаров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собственного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производства,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выполнено работ  и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услуг </w:t>
            </w: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собственными</w:t>
            </w:r>
            <w:proofErr w:type="gramEnd"/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силами  (без  НДС,</w:t>
            </w:r>
            <w:proofErr w:type="gramEnd"/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акцизов          и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аналогичных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обязательных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платежей) - всего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>
        <w:trPr>
          <w:trHeight w:val="8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Средняя   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(человек)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>
        <w:trPr>
          <w:trHeight w:val="10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в    том     числе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численность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(человек)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Создано    рабочих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мест (человек)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Средняя заработная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плата   в    месяц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(рублей)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E47" w:rsidRPr="00562180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 xml:space="preserve">    Перечисления в бюджеты всех уровней и внебюджетные фонды (тыс. рублей):</w:t>
      </w:r>
    </w:p>
    <w:p w:rsidR="00843E47" w:rsidRPr="00562180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0"/>
        <w:gridCol w:w="2640"/>
        <w:gridCol w:w="1680"/>
        <w:gridCol w:w="1200"/>
        <w:gridCol w:w="1680"/>
        <w:gridCol w:w="1800"/>
      </w:tblGrid>
      <w:tr w:rsidR="00843E47" w:rsidRPr="00562180" w:rsidTr="00D43AD4">
        <w:trPr>
          <w:trHeight w:val="400"/>
          <w:tblCellSpacing w:w="5" w:type="nil"/>
        </w:trPr>
        <w:tc>
          <w:tcPr>
            <w:tcW w:w="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сбора  </w:t>
            </w:r>
          </w:p>
        </w:tc>
        <w:tc>
          <w:tcPr>
            <w:tcW w:w="1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По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бизнес-плану</w:t>
            </w:r>
          </w:p>
        </w:tc>
        <w:tc>
          <w:tcPr>
            <w:tcW w:w="28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Фактически      </w:t>
            </w:r>
          </w:p>
        </w:tc>
        <w:tc>
          <w:tcPr>
            <w:tcW w:w="1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Отклонения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(гр. 5 - гр. </w:t>
            </w:r>
            <w:proofErr w:type="gramEnd"/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3)      </w:t>
            </w:r>
          </w:p>
        </w:tc>
      </w:tr>
      <w:tr w:rsidR="00843E47" w:rsidRPr="00562180" w:rsidTr="00D43AD4">
        <w:trPr>
          <w:trHeight w:val="10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за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период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нарастающим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итогом </w:t>
            </w: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начала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бизнес-плана</w:t>
            </w:r>
          </w:p>
        </w:tc>
        <w:tc>
          <w:tcPr>
            <w:tcW w:w="18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1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    2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3      </w:t>
            </w: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4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5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     6      </w:t>
            </w:r>
          </w:p>
        </w:tc>
      </w:tr>
      <w:tr w:rsidR="00843E47" w:rsidRPr="00562180" w:rsidTr="00D43AD4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</w:t>
            </w: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добавленную</w:t>
            </w:r>
            <w:proofErr w:type="gramEnd"/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прибыль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Транспортный налог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600"/>
          <w:tblCellSpacing w:w="5" w:type="nil"/>
        </w:trPr>
        <w:tc>
          <w:tcPr>
            <w:tcW w:w="600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Отчисления        </w:t>
            </w: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заработной платы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6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в  Пенсионный   фонд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8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в  Фонд  </w:t>
            </w: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социального</w:t>
            </w:r>
            <w:proofErr w:type="gramEnd"/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страхования 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12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в  Федеральный  фонд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обязательного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страхования 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1000"/>
          <w:tblCellSpacing w:w="5" w:type="nil"/>
        </w:trPr>
        <w:tc>
          <w:tcPr>
            <w:tcW w:w="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в    Территориальный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фонд   </w:t>
            </w: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обязательного</w:t>
            </w:r>
            <w:proofErr w:type="gramEnd"/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страхования 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Страхование       </w:t>
            </w: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несчастных случаев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Налог   на    доходы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физических       лиц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(НДФЛ)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Единый   налог    </w:t>
            </w: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вмененный      доход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(ЕНВД)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6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Единый      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сельскохозяйственный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налог (ЕСХН)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12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Единый        налог,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уплачиваемый</w:t>
            </w:r>
            <w:proofErr w:type="gramEnd"/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 в связи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с        применением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упрощенной   системы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налогообложения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(УСН)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rHeight w:val="400"/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Прочие              </w:t>
            </w:r>
          </w:p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(расшифровать)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3E47" w:rsidRPr="00562180" w:rsidTr="00D43AD4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2180">
              <w:rPr>
                <w:rFonts w:ascii="Times New Roman" w:hAnsi="Times New Roman" w:cs="Times New Roman"/>
                <w:sz w:val="24"/>
                <w:szCs w:val="24"/>
              </w:rPr>
              <w:t xml:space="preserve">ИТОГО               </w:t>
            </w: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43E47" w:rsidRPr="00562180" w:rsidRDefault="00843E4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43E47" w:rsidRPr="00562180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 xml:space="preserve">    "___" _____________ 20__ г.</w:t>
      </w: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 xml:space="preserve">    Должность субъекта малого</w:t>
      </w: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 xml:space="preserve">    предпринимательства                 ___________ _______________________</w:t>
      </w: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  (расшифровка подписи)</w:t>
      </w: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 xml:space="preserve">    Главный бухгалтер субъекта малого</w:t>
      </w: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 xml:space="preserve">    предпринимательства                 ___________ _______________________</w:t>
      </w:r>
    </w:p>
    <w:p w:rsidR="00843E47" w:rsidRPr="00562180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2180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  (расшифровка подписи)</w:t>
      </w:r>
    </w:p>
    <w:p w:rsidR="00843E47" w:rsidRPr="00562180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9A749B" w:rsidP="009A74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562180" w:rsidRDefault="00562180" w:rsidP="00843E4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3AD4" w:rsidRDefault="00D43AD4" w:rsidP="00810B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43AD4" w:rsidRDefault="00D43AD4" w:rsidP="00810B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10B1B" w:rsidRPr="00810B1B" w:rsidRDefault="00810B1B" w:rsidP="00810B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10B1B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572835">
        <w:rPr>
          <w:rFonts w:ascii="Times New Roman" w:hAnsi="Times New Roman" w:cs="Times New Roman"/>
          <w:sz w:val="28"/>
          <w:szCs w:val="28"/>
        </w:rPr>
        <w:t>2</w:t>
      </w:r>
    </w:p>
    <w:p w:rsidR="00810B1B" w:rsidRPr="00810B1B" w:rsidRDefault="00810B1B" w:rsidP="00810B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10B1B">
        <w:rPr>
          <w:rFonts w:ascii="Times New Roman" w:hAnsi="Times New Roman" w:cs="Times New Roman"/>
          <w:sz w:val="28"/>
          <w:szCs w:val="28"/>
        </w:rPr>
        <w:t>к постановлению администрации МР «Печора»</w:t>
      </w:r>
    </w:p>
    <w:p w:rsidR="00810B1B" w:rsidRDefault="00810B1B" w:rsidP="00810B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10B1B">
        <w:rPr>
          <w:rFonts w:ascii="Times New Roman" w:hAnsi="Times New Roman" w:cs="Times New Roman"/>
          <w:sz w:val="28"/>
          <w:szCs w:val="28"/>
        </w:rPr>
        <w:t>от «</w:t>
      </w:r>
      <w:r w:rsidR="00572835">
        <w:rPr>
          <w:rFonts w:ascii="Times New Roman" w:hAnsi="Times New Roman" w:cs="Times New Roman"/>
          <w:sz w:val="28"/>
          <w:szCs w:val="28"/>
        </w:rPr>
        <w:t xml:space="preserve"> 12</w:t>
      </w:r>
      <w:r w:rsidRPr="00810B1B">
        <w:rPr>
          <w:rFonts w:ascii="Times New Roman" w:hAnsi="Times New Roman" w:cs="Times New Roman"/>
          <w:sz w:val="28"/>
          <w:szCs w:val="28"/>
        </w:rPr>
        <w:t xml:space="preserve"> » </w:t>
      </w:r>
      <w:r w:rsidR="002D69E5">
        <w:rPr>
          <w:rFonts w:ascii="Times New Roman" w:hAnsi="Times New Roman" w:cs="Times New Roman"/>
          <w:sz w:val="28"/>
          <w:szCs w:val="28"/>
        </w:rPr>
        <w:t>ноября</w:t>
      </w:r>
      <w:r w:rsidRPr="00810B1B">
        <w:rPr>
          <w:rFonts w:ascii="Times New Roman" w:hAnsi="Times New Roman" w:cs="Times New Roman"/>
          <w:sz w:val="28"/>
          <w:szCs w:val="28"/>
        </w:rPr>
        <w:t xml:space="preserve"> 2014 г. № </w:t>
      </w:r>
      <w:r w:rsidR="00572835">
        <w:rPr>
          <w:rFonts w:ascii="Times New Roman" w:hAnsi="Times New Roman" w:cs="Times New Roman"/>
          <w:sz w:val="28"/>
          <w:szCs w:val="28"/>
        </w:rPr>
        <w:t>1864</w:t>
      </w:r>
    </w:p>
    <w:p w:rsidR="00810B1B" w:rsidRDefault="00810B1B" w:rsidP="00810B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43E47" w:rsidRDefault="00562180" w:rsidP="00810B1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18</w:t>
      </w:r>
    </w:p>
    <w:p w:rsidR="00D46752" w:rsidRPr="00D46752" w:rsidRDefault="00D46752" w:rsidP="00D467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46752">
        <w:rPr>
          <w:rFonts w:ascii="Times New Roman" w:hAnsi="Times New Roman" w:cs="Times New Roman"/>
          <w:sz w:val="28"/>
          <w:szCs w:val="28"/>
        </w:rPr>
        <w:t>к  муниципальной программе</w:t>
      </w:r>
    </w:p>
    <w:p w:rsidR="00D46752" w:rsidRDefault="00D46752" w:rsidP="00D4675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D46752">
        <w:rPr>
          <w:rFonts w:ascii="Times New Roman" w:hAnsi="Times New Roman" w:cs="Times New Roman"/>
          <w:sz w:val="28"/>
          <w:szCs w:val="28"/>
        </w:rPr>
        <w:t>«Развитие экономики МО МР «Печора»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192"/>
      <w:bookmarkEnd w:id="4"/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562180" w:rsidRDefault="00843E47" w:rsidP="0056218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ВОЗВРАТА В БЮДЖЕТ МУНИЦИПАЛЬНОГО ОБРАЗОВАНИЯ </w:t>
      </w:r>
      <w:r w:rsidR="00562180">
        <w:rPr>
          <w:rFonts w:ascii="Times New Roman" w:hAnsi="Times New Roman" w:cs="Times New Roman"/>
          <w:b/>
          <w:bCs/>
          <w:sz w:val="28"/>
          <w:szCs w:val="28"/>
        </w:rPr>
        <w:t>МУНИЦИПАЛЬНОГО РАЙОНА «ПЕЧОРА»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СУБСИДИЙ В СЛУЧАЕ НАРУШЕНИЯ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УСЛОВИЙ ИХ ПРЕДОСТАВЛЕНИЯ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Настоящий Порядок возврата в бюджет муниципального образования </w:t>
      </w:r>
      <w:r w:rsidR="00562180">
        <w:rPr>
          <w:rFonts w:ascii="Times New Roman" w:hAnsi="Times New Roman" w:cs="Times New Roman"/>
          <w:sz w:val="28"/>
          <w:szCs w:val="28"/>
        </w:rPr>
        <w:t xml:space="preserve">муниципального района «Печора» </w:t>
      </w:r>
      <w:r>
        <w:rPr>
          <w:rFonts w:ascii="Times New Roman" w:hAnsi="Times New Roman" w:cs="Times New Roman"/>
          <w:sz w:val="28"/>
          <w:szCs w:val="28"/>
        </w:rPr>
        <w:t xml:space="preserve">субсидий в случае нарушения условий их предоставления (далее - Порядок) разработан в соответствии со </w:t>
      </w:r>
      <w:hyperlink r:id="rId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Порядок устанавливает правила возврата в бюджет муниципально</w:t>
      </w:r>
      <w:r w:rsidR="009A749B">
        <w:rPr>
          <w:rFonts w:ascii="Times New Roman" w:hAnsi="Times New Roman" w:cs="Times New Roman"/>
          <w:sz w:val="28"/>
          <w:szCs w:val="28"/>
        </w:rPr>
        <w:t>го образования муниципального района «Печора»</w:t>
      </w:r>
      <w:r w:rsidR="00523091">
        <w:rPr>
          <w:rFonts w:ascii="Times New Roman" w:hAnsi="Times New Roman" w:cs="Times New Roman"/>
          <w:sz w:val="28"/>
          <w:szCs w:val="28"/>
        </w:rPr>
        <w:t xml:space="preserve"> (далее – Бюджет)</w:t>
      </w:r>
      <w:r>
        <w:rPr>
          <w:rFonts w:ascii="Times New Roman" w:hAnsi="Times New Roman" w:cs="Times New Roman"/>
          <w:sz w:val="28"/>
          <w:szCs w:val="28"/>
        </w:rPr>
        <w:t xml:space="preserve"> субсидий, предусмотренных </w:t>
      </w:r>
      <w:r w:rsidR="009A749B">
        <w:rPr>
          <w:rFonts w:ascii="Times New Roman" w:hAnsi="Times New Roman" w:cs="Times New Roman"/>
          <w:sz w:val="28"/>
          <w:szCs w:val="28"/>
        </w:rPr>
        <w:t>под</w:t>
      </w:r>
      <w:hyperlink r:id="rId7" w:history="1">
        <w:r w:rsidR="009A749B" w:rsidRPr="008B314A">
          <w:rPr>
            <w:rFonts w:ascii="Times New Roman" w:hAnsi="Times New Roman" w:cs="Times New Roman"/>
            <w:sz w:val="28"/>
            <w:szCs w:val="28"/>
          </w:rPr>
          <w:t>п</w:t>
        </w:r>
        <w:r w:rsidRPr="008B314A">
          <w:rPr>
            <w:rFonts w:ascii="Times New Roman" w:hAnsi="Times New Roman" w:cs="Times New Roman"/>
            <w:sz w:val="28"/>
            <w:szCs w:val="28"/>
          </w:rPr>
          <w:t>рограммой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749B">
        <w:rPr>
          <w:rFonts w:ascii="Times New Roman" w:hAnsi="Times New Roman" w:cs="Times New Roman"/>
          <w:sz w:val="28"/>
          <w:szCs w:val="28"/>
        </w:rPr>
        <w:t xml:space="preserve">«Развитие и поддержка </w:t>
      </w:r>
      <w:r>
        <w:rPr>
          <w:rFonts w:ascii="Times New Roman" w:hAnsi="Times New Roman" w:cs="Times New Roman"/>
          <w:sz w:val="28"/>
          <w:szCs w:val="28"/>
        </w:rPr>
        <w:t xml:space="preserve">малого и среднего предпринимательства в муниципальном </w:t>
      </w:r>
      <w:r w:rsidR="009A749B">
        <w:rPr>
          <w:rFonts w:ascii="Times New Roman" w:hAnsi="Times New Roman" w:cs="Times New Roman"/>
          <w:sz w:val="28"/>
          <w:szCs w:val="28"/>
        </w:rPr>
        <w:t>районе «Печора».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 течение срока действия договора о предоставлении субсидии, заключаемого между администрацией </w:t>
      </w:r>
      <w:r w:rsidR="009A749B"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>
        <w:rPr>
          <w:rFonts w:ascii="Times New Roman" w:hAnsi="Times New Roman" w:cs="Times New Roman"/>
          <w:sz w:val="28"/>
          <w:szCs w:val="28"/>
        </w:rPr>
        <w:t xml:space="preserve"> (далее - Администрация) и</w:t>
      </w:r>
      <w:r w:rsidR="009A749B">
        <w:rPr>
          <w:rFonts w:ascii="Times New Roman" w:hAnsi="Times New Roman" w:cs="Times New Roman"/>
          <w:sz w:val="28"/>
          <w:szCs w:val="28"/>
        </w:rPr>
        <w:t xml:space="preserve"> получателем субсидий (далее - Д</w:t>
      </w:r>
      <w:r>
        <w:rPr>
          <w:rFonts w:ascii="Times New Roman" w:hAnsi="Times New Roman" w:cs="Times New Roman"/>
          <w:sz w:val="28"/>
          <w:szCs w:val="28"/>
        </w:rPr>
        <w:t>оговор), Администрация имеет право проводить проверки выполнения условий предоставления субсидий и осуществлять контроль целевого использования субсидий.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В случае </w:t>
      </w:r>
      <w:proofErr w:type="gramStart"/>
      <w:r>
        <w:rPr>
          <w:rFonts w:ascii="Times New Roman" w:hAnsi="Times New Roman" w:cs="Times New Roman"/>
          <w:sz w:val="28"/>
          <w:szCs w:val="28"/>
        </w:rPr>
        <w:t>выявления нарушений условий предоставления субсидий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(или) нецелевого использования субсидий получателем субсидий, Администрация составляет </w:t>
      </w:r>
      <w:hyperlink w:anchor="Par231" w:history="1">
        <w:r w:rsidRPr="008B314A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8B31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 форме согласно приложению 1 к настоящему Порядку о нарушении условий предоставления субсидий и (или) нецелевого и</w:t>
      </w:r>
      <w:r w:rsidR="009A749B">
        <w:rPr>
          <w:rFonts w:ascii="Times New Roman" w:hAnsi="Times New Roman" w:cs="Times New Roman"/>
          <w:sz w:val="28"/>
          <w:szCs w:val="28"/>
        </w:rPr>
        <w:t>спользования субсидий (далее - А</w:t>
      </w:r>
      <w:r>
        <w:rPr>
          <w:rFonts w:ascii="Times New Roman" w:hAnsi="Times New Roman" w:cs="Times New Roman"/>
          <w:sz w:val="28"/>
          <w:szCs w:val="28"/>
        </w:rPr>
        <w:t>кт), в котором указываются выявленные нарушения и сроки их устранения.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Факты выявленных нарушений:</w:t>
      </w:r>
    </w:p>
    <w:p w:rsidR="00843E47" w:rsidRDefault="009A749B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D57FD">
        <w:rPr>
          <w:rFonts w:ascii="Times New Roman" w:hAnsi="Times New Roman" w:cs="Times New Roman"/>
          <w:sz w:val="28"/>
          <w:szCs w:val="28"/>
        </w:rPr>
        <w:t>отсутствие</w:t>
      </w:r>
      <w:r w:rsidR="005D57FD" w:rsidRPr="005D57FD">
        <w:rPr>
          <w:rFonts w:ascii="Times New Roman" w:hAnsi="Times New Roman" w:cs="Times New Roman"/>
          <w:sz w:val="28"/>
          <w:szCs w:val="28"/>
        </w:rPr>
        <w:t xml:space="preserve"> </w:t>
      </w:r>
      <w:r w:rsidR="005D57FD">
        <w:rPr>
          <w:rFonts w:ascii="Times New Roman" w:hAnsi="Times New Roman" w:cs="Times New Roman"/>
          <w:sz w:val="28"/>
          <w:szCs w:val="28"/>
        </w:rPr>
        <w:t>документов</w:t>
      </w:r>
      <w:r w:rsidR="005D57FD" w:rsidRPr="005D57FD">
        <w:rPr>
          <w:rFonts w:ascii="Times New Roman" w:hAnsi="Times New Roman" w:cs="Times New Roman"/>
          <w:sz w:val="28"/>
          <w:szCs w:val="28"/>
        </w:rPr>
        <w:t xml:space="preserve"> подтверждающ</w:t>
      </w:r>
      <w:r w:rsidR="005D57FD">
        <w:rPr>
          <w:rFonts w:ascii="Times New Roman" w:hAnsi="Times New Roman" w:cs="Times New Roman"/>
          <w:sz w:val="28"/>
          <w:szCs w:val="28"/>
        </w:rPr>
        <w:t>их</w:t>
      </w:r>
      <w:r w:rsidR="005D57FD" w:rsidRPr="005D57FD">
        <w:rPr>
          <w:rFonts w:ascii="Times New Roman" w:hAnsi="Times New Roman" w:cs="Times New Roman"/>
          <w:sz w:val="28"/>
          <w:szCs w:val="28"/>
        </w:rPr>
        <w:t xml:space="preserve"> </w:t>
      </w:r>
      <w:r w:rsidR="005D57FD">
        <w:rPr>
          <w:rFonts w:ascii="Times New Roman" w:hAnsi="Times New Roman" w:cs="Times New Roman"/>
          <w:sz w:val="28"/>
          <w:szCs w:val="28"/>
        </w:rPr>
        <w:t xml:space="preserve">целевое </w:t>
      </w:r>
      <w:r w:rsidR="005D57FD" w:rsidRPr="005D57FD">
        <w:rPr>
          <w:rFonts w:ascii="Times New Roman" w:hAnsi="Times New Roman" w:cs="Times New Roman"/>
          <w:sz w:val="28"/>
          <w:szCs w:val="28"/>
        </w:rPr>
        <w:t>расходовани</w:t>
      </w:r>
      <w:r w:rsidR="005D57FD">
        <w:rPr>
          <w:rFonts w:ascii="Times New Roman" w:hAnsi="Times New Roman" w:cs="Times New Roman"/>
          <w:sz w:val="28"/>
          <w:szCs w:val="28"/>
        </w:rPr>
        <w:t>е</w:t>
      </w:r>
      <w:r w:rsidR="005D57FD" w:rsidRPr="005D57FD">
        <w:rPr>
          <w:rFonts w:ascii="Times New Roman" w:hAnsi="Times New Roman" w:cs="Times New Roman"/>
          <w:sz w:val="28"/>
          <w:szCs w:val="28"/>
        </w:rPr>
        <w:t xml:space="preserve"> субсидии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43E47" w:rsidRDefault="009A749B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843E47">
        <w:rPr>
          <w:rFonts w:ascii="Times New Roman" w:hAnsi="Times New Roman" w:cs="Times New Roman"/>
          <w:sz w:val="28"/>
          <w:szCs w:val="28"/>
        </w:rPr>
        <w:t>тсутствие ведения предпринимательской деятельности в течение заявленног</w:t>
      </w:r>
      <w:r>
        <w:rPr>
          <w:rFonts w:ascii="Times New Roman" w:hAnsi="Times New Roman" w:cs="Times New Roman"/>
          <w:sz w:val="28"/>
          <w:szCs w:val="28"/>
        </w:rPr>
        <w:t>о срока реализации бизнес-плана;</w:t>
      </w:r>
    </w:p>
    <w:p w:rsidR="00843E47" w:rsidRDefault="009A749B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843E47">
        <w:rPr>
          <w:rFonts w:ascii="Times New Roman" w:hAnsi="Times New Roman" w:cs="Times New Roman"/>
          <w:sz w:val="28"/>
          <w:szCs w:val="28"/>
        </w:rPr>
        <w:t xml:space="preserve">еполное и (или) несвоевременное представление отчетности, предусмотренной </w:t>
      </w:r>
      <w:hyperlink w:anchor="Par2" w:history="1">
        <w:r w:rsidR="00843E47" w:rsidRPr="008B314A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="00843E47" w:rsidRPr="008B314A">
        <w:rPr>
          <w:rFonts w:ascii="Times New Roman" w:hAnsi="Times New Roman" w:cs="Times New Roman"/>
          <w:sz w:val="28"/>
          <w:szCs w:val="28"/>
        </w:rPr>
        <w:t xml:space="preserve"> </w:t>
      </w:r>
      <w:r w:rsidR="00843E47">
        <w:rPr>
          <w:rFonts w:ascii="Times New Roman" w:hAnsi="Times New Roman" w:cs="Times New Roman"/>
          <w:sz w:val="28"/>
          <w:szCs w:val="28"/>
        </w:rPr>
        <w:t>мониторинга и контроля реализации бизнес-планов и договором о предоставлении субсидии.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не</w:t>
      </w:r>
      <w:r w:rsidR="00194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устранения нарушений в сроки, указанные в акте, Администрацией принимается решение о возврате в бюджет</w:t>
      </w:r>
      <w:r w:rsidR="005230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предоставленных субсидий, оформляемое распор</w:t>
      </w:r>
      <w:r w:rsidR="009A749B">
        <w:rPr>
          <w:rFonts w:ascii="Times New Roman" w:hAnsi="Times New Roman" w:cs="Times New Roman"/>
          <w:sz w:val="28"/>
          <w:szCs w:val="28"/>
        </w:rPr>
        <w:t>яжением Администрации (далее - Р</w:t>
      </w:r>
      <w:r>
        <w:rPr>
          <w:rFonts w:ascii="Times New Roman" w:hAnsi="Times New Roman" w:cs="Times New Roman"/>
          <w:sz w:val="28"/>
          <w:szCs w:val="28"/>
        </w:rPr>
        <w:t>аспоряжение).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12261">
        <w:rPr>
          <w:rFonts w:ascii="Times New Roman" w:hAnsi="Times New Roman" w:cs="Times New Roman"/>
          <w:sz w:val="28"/>
          <w:szCs w:val="28"/>
        </w:rPr>
        <w:t xml:space="preserve">течение </w:t>
      </w:r>
      <w:r w:rsidR="008639ED">
        <w:rPr>
          <w:rFonts w:ascii="Times New Roman" w:hAnsi="Times New Roman" w:cs="Times New Roman"/>
          <w:sz w:val="28"/>
          <w:szCs w:val="28"/>
        </w:rPr>
        <w:t>десяти</w:t>
      </w:r>
      <w:r>
        <w:rPr>
          <w:rFonts w:ascii="Times New Roman" w:hAnsi="Times New Roman" w:cs="Times New Roman"/>
          <w:sz w:val="28"/>
          <w:szCs w:val="28"/>
        </w:rPr>
        <w:t xml:space="preserve"> рабочих дн</w:t>
      </w:r>
      <w:r w:rsidR="009A749B">
        <w:rPr>
          <w:rFonts w:ascii="Times New Roman" w:hAnsi="Times New Roman" w:cs="Times New Roman"/>
          <w:sz w:val="28"/>
          <w:szCs w:val="28"/>
        </w:rPr>
        <w:t>ей с момента вступления в силу Р</w:t>
      </w:r>
      <w:r>
        <w:rPr>
          <w:rFonts w:ascii="Times New Roman" w:hAnsi="Times New Roman" w:cs="Times New Roman"/>
          <w:sz w:val="28"/>
          <w:szCs w:val="28"/>
        </w:rPr>
        <w:t>аспоряжени</w:t>
      </w:r>
      <w:r w:rsidR="008639ED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 xml:space="preserve">направляется Получателю вместе с требованием о возврате субсидии в </w:t>
      </w:r>
      <w:r w:rsidR="0027550C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юджет, содержащим сумму, сроки, код бюджетной классификации, по которому должен быть осуществлен возврат субсидии, реквизиты банковского счета, на который должна быть перечислена субсидия и иные условия </w:t>
      </w:r>
      <w:r w:rsidR="00FB34C6">
        <w:rPr>
          <w:rFonts w:ascii="Times New Roman" w:hAnsi="Times New Roman" w:cs="Times New Roman"/>
          <w:sz w:val="28"/>
          <w:szCs w:val="28"/>
        </w:rPr>
        <w:t xml:space="preserve">возврата в </w:t>
      </w:r>
      <w:r w:rsidR="0027550C">
        <w:rPr>
          <w:rFonts w:ascii="Times New Roman" w:hAnsi="Times New Roman" w:cs="Times New Roman"/>
          <w:sz w:val="28"/>
          <w:szCs w:val="28"/>
        </w:rPr>
        <w:t>Б</w:t>
      </w:r>
      <w:r w:rsidR="009A749B">
        <w:rPr>
          <w:rFonts w:ascii="Times New Roman" w:hAnsi="Times New Roman" w:cs="Times New Roman"/>
          <w:sz w:val="28"/>
          <w:szCs w:val="28"/>
        </w:rPr>
        <w:t>юджет (далее - Т</w:t>
      </w:r>
      <w:r>
        <w:rPr>
          <w:rFonts w:ascii="Times New Roman" w:hAnsi="Times New Roman" w:cs="Times New Roman"/>
          <w:sz w:val="28"/>
          <w:szCs w:val="28"/>
        </w:rPr>
        <w:t>ребование).</w:t>
      </w:r>
      <w:r w:rsidR="001D7C18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207"/>
      <w:bookmarkEnd w:id="5"/>
      <w:r>
        <w:rPr>
          <w:rFonts w:ascii="Times New Roman" w:hAnsi="Times New Roman" w:cs="Times New Roman"/>
          <w:sz w:val="28"/>
          <w:szCs w:val="28"/>
        </w:rPr>
        <w:t>5. Получатель субсидии обязан осуществить в</w:t>
      </w:r>
      <w:r w:rsidR="009A749B">
        <w:rPr>
          <w:rFonts w:ascii="Times New Roman" w:hAnsi="Times New Roman" w:cs="Times New Roman"/>
          <w:sz w:val="28"/>
          <w:szCs w:val="28"/>
        </w:rPr>
        <w:t xml:space="preserve">озврат субсидии в течение </w:t>
      </w:r>
      <w:r w:rsidR="0027550C">
        <w:rPr>
          <w:rFonts w:ascii="Times New Roman" w:hAnsi="Times New Roman" w:cs="Times New Roman"/>
          <w:sz w:val="28"/>
          <w:szCs w:val="28"/>
        </w:rPr>
        <w:t>3</w:t>
      </w:r>
      <w:r w:rsidR="009A749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дней с момента получен</w:t>
      </w:r>
      <w:r w:rsidR="009A749B">
        <w:rPr>
          <w:rFonts w:ascii="Times New Roman" w:hAnsi="Times New Roman" w:cs="Times New Roman"/>
          <w:sz w:val="28"/>
          <w:szCs w:val="28"/>
        </w:rPr>
        <w:t>ия Т</w:t>
      </w:r>
      <w:r>
        <w:rPr>
          <w:rFonts w:ascii="Times New Roman" w:hAnsi="Times New Roman" w:cs="Times New Roman"/>
          <w:sz w:val="28"/>
          <w:szCs w:val="28"/>
        </w:rPr>
        <w:t>ребования или уведомления.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если Получатель не перечислит сумму субсидии в </w:t>
      </w:r>
      <w:r w:rsidR="007E6F53">
        <w:rPr>
          <w:rFonts w:ascii="Times New Roman" w:hAnsi="Times New Roman" w:cs="Times New Roman"/>
          <w:sz w:val="28"/>
          <w:szCs w:val="28"/>
        </w:rPr>
        <w:t>Б</w:t>
      </w:r>
      <w:r w:rsidR="00AE3441">
        <w:rPr>
          <w:rFonts w:ascii="Times New Roman" w:hAnsi="Times New Roman" w:cs="Times New Roman"/>
          <w:sz w:val="28"/>
          <w:szCs w:val="28"/>
        </w:rPr>
        <w:t>юджет</w:t>
      </w:r>
      <w:r w:rsidR="009A749B">
        <w:rPr>
          <w:rFonts w:ascii="Times New Roman" w:hAnsi="Times New Roman" w:cs="Times New Roman"/>
          <w:sz w:val="28"/>
          <w:szCs w:val="28"/>
        </w:rPr>
        <w:t xml:space="preserve">  в размере, указанном в Т</w:t>
      </w:r>
      <w:r>
        <w:rPr>
          <w:rFonts w:ascii="Times New Roman" w:hAnsi="Times New Roman" w:cs="Times New Roman"/>
          <w:sz w:val="28"/>
          <w:szCs w:val="28"/>
        </w:rPr>
        <w:t xml:space="preserve">ребовании или уведомлении и (или) в срок, указанный в </w:t>
      </w:r>
      <w:hyperlink w:anchor="Par207" w:history="1">
        <w:r w:rsidRPr="008B314A">
          <w:rPr>
            <w:rFonts w:ascii="Times New Roman" w:hAnsi="Times New Roman" w:cs="Times New Roman"/>
            <w:sz w:val="28"/>
            <w:szCs w:val="28"/>
          </w:rPr>
          <w:t>абзаце первом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пункта, взыскание суммы субсидии осуществляется в судебном порядке.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Администрация осуществляет контроль за возвратом Получателем денежных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дств в </w:t>
      </w:r>
      <w:r w:rsidR="007E6F53"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ю</w:t>
      </w:r>
      <w:r w:rsidR="009A749B">
        <w:rPr>
          <w:rFonts w:ascii="Times New Roman" w:hAnsi="Times New Roman" w:cs="Times New Roman"/>
          <w:sz w:val="28"/>
          <w:szCs w:val="28"/>
        </w:rPr>
        <w:t>джет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90688" w:rsidRDefault="00990688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9A749B" w:rsidRDefault="009A749B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возврата в бюджет</w:t>
      </w:r>
      <w:r w:rsidR="00194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9423B" w:rsidRDefault="009A749B" w:rsidP="00843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«Печора»</w:t>
      </w:r>
      <w:r w:rsidR="0019423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843E47" w:rsidRDefault="00843E47" w:rsidP="00843E4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субсидий в случае нарушения</w:t>
      </w:r>
      <w:r w:rsidR="00194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условий их предоставления</w:t>
      </w:r>
    </w:p>
    <w:p w:rsidR="00843E47" w:rsidRPr="004A13E8" w:rsidRDefault="00843E47" w:rsidP="004A13E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13E8">
        <w:rPr>
          <w:sz w:val="28"/>
          <w:szCs w:val="28"/>
        </w:rPr>
        <w:t xml:space="preserve">                                                                  </w:t>
      </w:r>
      <w:r w:rsidRPr="004A13E8">
        <w:rPr>
          <w:rFonts w:ascii="Times New Roman" w:hAnsi="Times New Roman" w:cs="Times New Roman"/>
          <w:sz w:val="24"/>
          <w:szCs w:val="24"/>
        </w:rPr>
        <w:t>Утверждаю</w:t>
      </w:r>
    </w:p>
    <w:p w:rsidR="00843E47" w:rsidRPr="004A13E8" w:rsidRDefault="00843E47" w:rsidP="009A749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               руководитель администрации</w:t>
      </w:r>
    </w:p>
    <w:p w:rsidR="00843E47" w:rsidRPr="004A13E8" w:rsidRDefault="00843E47" w:rsidP="009A749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               муниципального образования</w:t>
      </w:r>
    </w:p>
    <w:p w:rsidR="00843E47" w:rsidRPr="004A13E8" w:rsidRDefault="00843E47" w:rsidP="009A749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9A749B" w:rsidRPr="004A13E8">
        <w:rPr>
          <w:rFonts w:ascii="Times New Roman" w:hAnsi="Times New Roman" w:cs="Times New Roman"/>
          <w:sz w:val="24"/>
          <w:szCs w:val="24"/>
        </w:rPr>
        <w:t xml:space="preserve"> муниципального района «Печора</w:t>
      </w:r>
      <w:proofErr w:type="gramStart"/>
      <w:r w:rsidR="009A749B" w:rsidRPr="004A13E8">
        <w:rPr>
          <w:rFonts w:ascii="Times New Roman" w:hAnsi="Times New Roman" w:cs="Times New Roman"/>
          <w:sz w:val="24"/>
          <w:szCs w:val="24"/>
        </w:rPr>
        <w:t>»</w:t>
      </w: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         __________(____________________)</w:t>
      </w:r>
      <w:proofErr w:type="gramEnd"/>
    </w:p>
    <w:p w:rsidR="00843E47" w:rsidRPr="004A13E8" w:rsidRDefault="00843E47" w:rsidP="009A749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(расшифровка подписи)</w:t>
      </w:r>
    </w:p>
    <w:p w:rsidR="00843E47" w:rsidRPr="004A13E8" w:rsidRDefault="00843E47" w:rsidP="009A749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               "___" ____________ 20__ г.</w:t>
      </w:r>
    </w:p>
    <w:p w:rsidR="00843E47" w:rsidRPr="004A13E8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3E47" w:rsidRPr="004A13E8" w:rsidRDefault="00843E47" w:rsidP="009A74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ar231"/>
      <w:bookmarkEnd w:id="6"/>
      <w:r w:rsidRPr="004A13E8">
        <w:rPr>
          <w:rFonts w:ascii="Times New Roman" w:hAnsi="Times New Roman" w:cs="Times New Roman"/>
          <w:sz w:val="24"/>
          <w:szCs w:val="24"/>
        </w:rPr>
        <w:t>АКТ</w:t>
      </w:r>
    </w:p>
    <w:p w:rsidR="00843E47" w:rsidRPr="004A13E8" w:rsidRDefault="00843E47" w:rsidP="009A74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>о нарушении условий предоставления субсидий</w:t>
      </w:r>
    </w:p>
    <w:p w:rsidR="004A13E8" w:rsidRPr="004A13E8" w:rsidRDefault="004A13E8" w:rsidP="009A74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43E47" w:rsidRPr="004A13E8" w:rsidRDefault="009A749B" w:rsidP="009A749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(Договор </w:t>
      </w:r>
      <w:proofErr w:type="gramStart"/>
      <w:r w:rsidRPr="004A13E8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4A13E8">
        <w:rPr>
          <w:rFonts w:ascii="Times New Roman" w:hAnsi="Times New Roman" w:cs="Times New Roman"/>
          <w:sz w:val="24"/>
          <w:szCs w:val="24"/>
        </w:rPr>
        <w:t xml:space="preserve"> _________________ №</w:t>
      </w:r>
      <w:r w:rsidR="00843E47" w:rsidRPr="004A13E8">
        <w:rPr>
          <w:rFonts w:ascii="Times New Roman" w:hAnsi="Times New Roman" w:cs="Times New Roman"/>
          <w:sz w:val="24"/>
          <w:szCs w:val="24"/>
        </w:rPr>
        <w:t xml:space="preserve"> ____)</w:t>
      </w:r>
    </w:p>
    <w:p w:rsidR="0019423B" w:rsidRDefault="0019423B" w:rsidP="004A1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A13E8" w:rsidRPr="004A13E8" w:rsidRDefault="00843E47" w:rsidP="0019423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На основании не </w:t>
      </w:r>
      <w:proofErr w:type="gramStart"/>
      <w:r w:rsidRPr="004A13E8">
        <w:rPr>
          <w:rFonts w:ascii="Times New Roman" w:hAnsi="Times New Roman" w:cs="Times New Roman"/>
          <w:sz w:val="24"/>
          <w:szCs w:val="24"/>
        </w:rPr>
        <w:t>представленных</w:t>
      </w:r>
      <w:proofErr w:type="gramEnd"/>
      <w:r w:rsidRPr="004A13E8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  <w:r w:rsidR="004A13E8" w:rsidRPr="004A13E8">
        <w:rPr>
          <w:rFonts w:ascii="Times New Roman" w:hAnsi="Times New Roman" w:cs="Times New Roman"/>
          <w:sz w:val="24"/>
          <w:szCs w:val="24"/>
        </w:rPr>
        <w:t>______________________</w:t>
      </w:r>
      <w:r w:rsidR="004A13E8">
        <w:rPr>
          <w:rFonts w:ascii="Times New Roman" w:hAnsi="Times New Roman" w:cs="Times New Roman"/>
          <w:sz w:val="24"/>
          <w:szCs w:val="24"/>
        </w:rPr>
        <w:t>_______________</w:t>
      </w:r>
      <w:r w:rsidR="004A13E8" w:rsidRPr="004A13E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13E8" w:rsidRPr="004A13E8" w:rsidRDefault="00843E47" w:rsidP="004A13E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>(наименование субъекта малого</w:t>
      </w:r>
      <w:r w:rsidR="004A13E8"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Pr="004A13E8">
        <w:rPr>
          <w:rFonts w:ascii="Times New Roman" w:hAnsi="Times New Roman" w:cs="Times New Roman"/>
          <w:sz w:val="24"/>
          <w:szCs w:val="24"/>
        </w:rPr>
        <w:t xml:space="preserve"> предпринимательства)</w:t>
      </w:r>
    </w:p>
    <w:p w:rsidR="00843E47" w:rsidRPr="004A13E8" w:rsidRDefault="004A13E8" w:rsidP="004A1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A13E8">
        <w:rPr>
          <w:rFonts w:ascii="Times New Roman" w:hAnsi="Times New Roman" w:cs="Times New Roman"/>
          <w:sz w:val="24"/>
          <w:szCs w:val="24"/>
        </w:rPr>
        <w:t>сведений</w:t>
      </w:r>
      <w:r w:rsidR="00843E47" w:rsidRPr="004A13E8">
        <w:rPr>
          <w:rFonts w:ascii="Times New Roman" w:hAnsi="Times New Roman" w:cs="Times New Roman"/>
          <w:sz w:val="24"/>
          <w:szCs w:val="24"/>
        </w:rPr>
        <w:t xml:space="preserve">  в администрацию муниципального</w:t>
      </w:r>
      <w:r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="00843E47" w:rsidRPr="004A13E8">
        <w:rPr>
          <w:rFonts w:ascii="Times New Roman" w:hAnsi="Times New Roman" w:cs="Times New Roman"/>
          <w:sz w:val="24"/>
          <w:szCs w:val="24"/>
        </w:rPr>
        <w:t xml:space="preserve">образования  </w:t>
      </w:r>
      <w:r w:rsidRPr="004A13E8">
        <w:rPr>
          <w:rFonts w:ascii="Times New Roman" w:hAnsi="Times New Roman" w:cs="Times New Roman"/>
          <w:sz w:val="24"/>
          <w:szCs w:val="24"/>
        </w:rPr>
        <w:t xml:space="preserve">муниципального района «Печора»  </w:t>
      </w:r>
      <w:r w:rsidR="00843E47" w:rsidRPr="004A13E8">
        <w:rPr>
          <w:rFonts w:ascii="Times New Roman" w:hAnsi="Times New Roman" w:cs="Times New Roman"/>
          <w:sz w:val="24"/>
          <w:szCs w:val="24"/>
        </w:rPr>
        <w:t>по форме</w:t>
      </w:r>
      <w:r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="00843E47" w:rsidRPr="004A13E8">
        <w:rPr>
          <w:rFonts w:ascii="Times New Roman" w:hAnsi="Times New Roman" w:cs="Times New Roman"/>
          <w:sz w:val="24"/>
          <w:szCs w:val="24"/>
        </w:rPr>
        <w:t xml:space="preserve">согласно   </w:t>
      </w:r>
      <w:hyperlink w:anchor="Par40" w:history="1">
        <w:r w:rsidR="00843E47" w:rsidRPr="008B314A">
          <w:rPr>
            <w:rFonts w:ascii="Times New Roman" w:hAnsi="Times New Roman" w:cs="Times New Roman"/>
            <w:sz w:val="24"/>
            <w:szCs w:val="24"/>
          </w:rPr>
          <w:t>приложению   1</w:t>
        </w:r>
      </w:hyperlink>
      <w:r w:rsidR="00843E47" w:rsidRPr="008B314A">
        <w:rPr>
          <w:rFonts w:ascii="Times New Roman" w:hAnsi="Times New Roman" w:cs="Times New Roman"/>
          <w:sz w:val="24"/>
          <w:szCs w:val="24"/>
        </w:rPr>
        <w:t xml:space="preserve"> </w:t>
      </w:r>
      <w:r w:rsidR="00843E47" w:rsidRPr="004A13E8">
        <w:rPr>
          <w:rFonts w:ascii="Times New Roman" w:hAnsi="Times New Roman" w:cs="Times New Roman"/>
          <w:sz w:val="24"/>
          <w:szCs w:val="24"/>
        </w:rPr>
        <w:t xml:space="preserve"> к  Порядку  мониторинга  и  контроля  реализации</w:t>
      </w:r>
      <w:r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="00843E47" w:rsidRPr="004A13E8">
        <w:rPr>
          <w:rFonts w:ascii="Times New Roman" w:hAnsi="Times New Roman" w:cs="Times New Roman"/>
          <w:sz w:val="24"/>
          <w:szCs w:val="24"/>
        </w:rPr>
        <w:t>бизнес-планов и документов, подтверждающих использование</w:t>
      </w:r>
      <w:r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="00843E47" w:rsidRPr="004A13E8">
        <w:rPr>
          <w:rFonts w:ascii="Times New Roman" w:hAnsi="Times New Roman" w:cs="Times New Roman"/>
          <w:sz w:val="24"/>
          <w:szCs w:val="24"/>
        </w:rPr>
        <w:t>субсидии  по  целевому  назначению за ____________ 20__ года,  установлено,</w:t>
      </w:r>
      <w:r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="00843E47" w:rsidRPr="004A13E8">
        <w:rPr>
          <w:rFonts w:ascii="Times New Roman" w:hAnsi="Times New Roman" w:cs="Times New Roman"/>
          <w:sz w:val="24"/>
          <w:szCs w:val="24"/>
        </w:rPr>
        <w:t>что    Получатель    субсидии    не   выполняет   свои   обязательства   по</w:t>
      </w:r>
      <w:r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="00843E47" w:rsidRPr="004A13E8">
        <w:rPr>
          <w:rFonts w:ascii="Times New Roman" w:hAnsi="Times New Roman" w:cs="Times New Roman"/>
          <w:sz w:val="24"/>
          <w:szCs w:val="24"/>
        </w:rPr>
        <w:t>пунктам  __________  договора  о предоставлении субсидии от _______________</w:t>
      </w:r>
      <w:r w:rsidRPr="004A13E8">
        <w:rPr>
          <w:rFonts w:ascii="Times New Roman" w:hAnsi="Times New Roman" w:cs="Times New Roman"/>
          <w:sz w:val="24"/>
          <w:szCs w:val="24"/>
        </w:rPr>
        <w:t xml:space="preserve"> №</w:t>
      </w:r>
      <w:r w:rsidR="00843E47" w:rsidRPr="004A13E8">
        <w:rPr>
          <w:rFonts w:ascii="Times New Roman" w:hAnsi="Times New Roman" w:cs="Times New Roman"/>
          <w:sz w:val="24"/>
          <w:szCs w:val="24"/>
        </w:rPr>
        <w:t xml:space="preserve">  _____, заключенному между Администрацией</w:t>
      </w:r>
      <w:r w:rsidRPr="004A13E8">
        <w:rPr>
          <w:rFonts w:ascii="Times New Roman" w:hAnsi="Times New Roman" w:cs="Times New Roman"/>
          <w:sz w:val="24"/>
          <w:szCs w:val="24"/>
        </w:rPr>
        <w:t xml:space="preserve"> и Получателем субсидии.</w:t>
      </w:r>
      <w:proofErr w:type="gramEnd"/>
    </w:p>
    <w:p w:rsidR="00843E47" w:rsidRPr="004A13E8" w:rsidRDefault="00843E47" w:rsidP="0019423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>В  соответствии с выявленными фактами невыполнения Получателем субсидии</w:t>
      </w:r>
      <w:r w:rsidR="004A13E8"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Pr="004A13E8">
        <w:rPr>
          <w:rFonts w:ascii="Times New Roman" w:hAnsi="Times New Roman" w:cs="Times New Roman"/>
          <w:sz w:val="24"/>
          <w:szCs w:val="24"/>
        </w:rPr>
        <w:t>обязательств   по  договору,  с  учетом  степени  его  вины  и  объективной</w:t>
      </w:r>
      <w:r w:rsidR="004A13E8"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Pr="004A13E8">
        <w:rPr>
          <w:rFonts w:ascii="Times New Roman" w:hAnsi="Times New Roman" w:cs="Times New Roman"/>
          <w:sz w:val="24"/>
          <w:szCs w:val="24"/>
        </w:rPr>
        <w:t>возможности    устранения   допущенных   нарушений   Администрация   делает</w:t>
      </w:r>
      <w:r w:rsidR="004A13E8" w:rsidRPr="004A13E8">
        <w:rPr>
          <w:rFonts w:ascii="Times New Roman" w:hAnsi="Times New Roman" w:cs="Times New Roman"/>
          <w:sz w:val="24"/>
          <w:szCs w:val="24"/>
        </w:rPr>
        <w:t xml:space="preserve"> </w:t>
      </w:r>
      <w:r w:rsidRPr="004A13E8">
        <w:rPr>
          <w:rFonts w:ascii="Times New Roman" w:hAnsi="Times New Roman" w:cs="Times New Roman"/>
          <w:sz w:val="24"/>
          <w:szCs w:val="24"/>
        </w:rPr>
        <w:t>заключение:</w:t>
      </w:r>
    </w:p>
    <w:p w:rsidR="00843E47" w:rsidRPr="004A13E8" w:rsidRDefault="00843E47" w:rsidP="004A1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-  предоставить  Получателю  субсидии  возможность  устранить указанные</w:t>
      </w:r>
    </w:p>
    <w:p w:rsidR="00843E47" w:rsidRPr="004A13E8" w:rsidRDefault="00843E47" w:rsidP="004A1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>нарушения в срок до "___" ___________ 20__ года;</w:t>
      </w:r>
    </w:p>
    <w:p w:rsidR="00843E47" w:rsidRPr="004A13E8" w:rsidRDefault="00843E47" w:rsidP="004A1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- принять меры </w:t>
      </w:r>
      <w:proofErr w:type="gramStart"/>
      <w:r w:rsidRPr="004A13E8">
        <w:rPr>
          <w:rFonts w:ascii="Times New Roman" w:hAnsi="Times New Roman" w:cs="Times New Roman"/>
          <w:sz w:val="24"/>
          <w:szCs w:val="24"/>
        </w:rPr>
        <w:t>ко</w:t>
      </w:r>
      <w:proofErr w:type="gramEnd"/>
      <w:r w:rsidRPr="004A13E8">
        <w:rPr>
          <w:rFonts w:ascii="Times New Roman" w:hAnsi="Times New Roman" w:cs="Times New Roman"/>
          <w:sz w:val="24"/>
          <w:szCs w:val="24"/>
        </w:rPr>
        <w:t xml:space="preserve"> взысканию с _________________________________________</w:t>
      </w:r>
      <w:r w:rsidR="004A13E8" w:rsidRPr="004A13E8">
        <w:rPr>
          <w:rFonts w:ascii="Times New Roman" w:hAnsi="Times New Roman" w:cs="Times New Roman"/>
          <w:sz w:val="24"/>
          <w:szCs w:val="24"/>
        </w:rPr>
        <w:t>______________________</w:t>
      </w:r>
      <w:r w:rsidR="004A13E8">
        <w:rPr>
          <w:rFonts w:ascii="Times New Roman" w:hAnsi="Times New Roman" w:cs="Times New Roman"/>
          <w:sz w:val="24"/>
          <w:szCs w:val="24"/>
        </w:rPr>
        <w:t>______________</w:t>
      </w:r>
    </w:p>
    <w:p w:rsidR="00843E47" w:rsidRPr="004A13E8" w:rsidRDefault="00843E47" w:rsidP="004A1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(полное наименование Получателя субсидии)</w:t>
      </w:r>
    </w:p>
    <w:p w:rsidR="00843E47" w:rsidRPr="004A13E8" w:rsidRDefault="00843E47" w:rsidP="004A13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>суммы финансовой поддержки.</w:t>
      </w:r>
    </w:p>
    <w:p w:rsidR="00843E47" w:rsidRPr="004A13E8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"___" ___________ 20__ г.</w:t>
      </w:r>
    </w:p>
    <w:p w:rsidR="00843E47" w:rsidRPr="004A13E8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3E47" w:rsidRPr="004A13E8" w:rsidRDefault="00843E47" w:rsidP="004A13E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Начальник </w:t>
      </w:r>
      <w:r w:rsidR="004A13E8">
        <w:rPr>
          <w:rFonts w:ascii="Times New Roman" w:hAnsi="Times New Roman" w:cs="Times New Roman"/>
          <w:sz w:val="24"/>
          <w:szCs w:val="24"/>
        </w:rPr>
        <w:t xml:space="preserve">управления экономики, ИиМП              </w:t>
      </w:r>
      <w:r w:rsidRPr="004A13E8">
        <w:rPr>
          <w:rFonts w:ascii="Times New Roman" w:hAnsi="Times New Roman" w:cs="Times New Roman"/>
          <w:sz w:val="24"/>
          <w:szCs w:val="24"/>
        </w:rPr>
        <w:t xml:space="preserve"> _________ ______________________</w:t>
      </w:r>
    </w:p>
    <w:p w:rsidR="00843E47" w:rsidRPr="004A13E8" w:rsidRDefault="00843E47" w:rsidP="004A13E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(расшифровка подписи)</w:t>
      </w:r>
    </w:p>
    <w:p w:rsidR="00843E47" w:rsidRPr="004A13E8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3E47" w:rsidRPr="004A13E8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</w:t>
      </w:r>
      <w:r w:rsidR="004A13E8">
        <w:rPr>
          <w:rFonts w:ascii="Times New Roman" w:hAnsi="Times New Roman" w:cs="Times New Roman"/>
          <w:sz w:val="24"/>
          <w:szCs w:val="24"/>
        </w:rPr>
        <w:t xml:space="preserve">Заведующий сектором ПРиРП                                    </w:t>
      </w:r>
      <w:r w:rsidRPr="004A13E8">
        <w:rPr>
          <w:rFonts w:ascii="Times New Roman" w:hAnsi="Times New Roman" w:cs="Times New Roman"/>
          <w:sz w:val="24"/>
          <w:szCs w:val="24"/>
        </w:rPr>
        <w:t>_________ ______________________</w:t>
      </w:r>
    </w:p>
    <w:p w:rsidR="00843E47" w:rsidRPr="004A13E8" w:rsidRDefault="00843E47" w:rsidP="004A13E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(расшифровка подписи)</w:t>
      </w:r>
    </w:p>
    <w:p w:rsidR="00843E47" w:rsidRPr="004A13E8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43E47" w:rsidRPr="004A13E8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Руководитель субъекта малого</w:t>
      </w:r>
    </w:p>
    <w:p w:rsidR="00843E47" w:rsidRPr="004A13E8" w:rsidRDefault="00843E47" w:rsidP="00843E4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предпринимательства                   </w:t>
      </w:r>
      <w:r w:rsidR="004A13E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A13E8">
        <w:rPr>
          <w:rFonts w:ascii="Times New Roman" w:hAnsi="Times New Roman" w:cs="Times New Roman"/>
          <w:sz w:val="24"/>
          <w:szCs w:val="24"/>
        </w:rPr>
        <w:t xml:space="preserve"> _________ ______________________</w:t>
      </w:r>
    </w:p>
    <w:p w:rsidR="00843E47" w:rsidRDefault="00843E47" w:rsidP="004A13E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4A13E8">
        <w:rPr>
          <w:rFonts w:ascii="Times New Roman" w:hAnsi="Times New Roman" w:cs="Times New Roman"/>
          <w:sz w:val="24"/>
          <w:szCs w:val="24"/>
        </w:rPr>
        <w:t xml:space="preserve">                                           (подпись)  (расшифровка подписи)</w:t>
      </w:r>
    </w:p>
    <w:p w:rsidR="004A13E8" w:rsidRPr="004A13E8" w:rsidRDefault="004A13E8" w:rsidP="004A13E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0C5591" w:rsidRPr="004A13E8" w:rsidRDefault="0019423B" w:rsidP="0019423B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</w:p>
    <w:sectPr w:rsidR="000C5591" w:rsidRPr="004A13E8" w:rsidSect="00B72A72">
      <w:pgSz w:w="11906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E47"/>
    <w:rsid w:val="00021D13"/>
    <w:rsid w:val="000C5591"/>
    <w:rsid w:val="00187AC2"/>
    <w:rsid w:val="0019423B"/>
    <w:rsid w:val="001D7C18"/>
    <w:rsid w:val="0027550C"/>
    <w:rsid w:val="002D69E5"/>
    <w:rsid w:val="002E41BB"/>
    <w:rsid w:val="0030143A"/>
    <w:rsid w:val="00312261"/>
    <w:rsid w:val="0037704E"/>
    <w:rsid w:val="0040350F"/>
    <w:rsid w:val="004044C3"/>
    <w:rsid w:val="00455424"/>
    <w:rsid w:val="00492F4C"/>
    <w:rsid w:val="004A13E8"/>
    <w:rsid w:val="004E7573"/>
    <w:rsid w:val="00523091"/>
    <w:rsid w:val="00562180"/>
    <w:rsid w:val="00572835"/>
    <w:rsid w:val="005A71F4"/>
    <w:rsid w:val="005D57FD"/>
    <w:rsid w:val="00653FD6"/>
    <w:rsid w:val="007A4411"/>
    <w:rsid w:val="007B674F"/>
    <w:rsid w:val="007E60E8"/>
    <w:rsid w:val="007E6F53"/>
    <w:rsid w:val="00810B1B"/>
    <w:rsid w:val="00843E47"/>
    <w:rsid w:val="008639ED"/>
    <w:rsid w:val="008946C1"/>
    <w:rsid w:val="008B314A"/>
    <w:rsid w:val="00990688"/>
    <w:rsid w:val="009A749B"/>
    <w:rsid w:val="00AB72E8"/>
    <w:rsid w:val="00AE3441"/>
    <w:rsid w:val="00B72A72"/>
    <w:rsid w:val="00BE6366"/>
    <w:rsid w:val="00D25DF2"/>
    <w:rsid w:val="00D43AD4"/>
    <w:rsid w:val="00D46752"/>
    <w:rsid w:val="00DD66CA"/>
    <w:rsid w:val="00E3563A"/>
    <w:rsid w:val="00EF3A5B"/>
    <w:rsid w:val="00F45FCB"/>
    <w:rsid w:val="00FB34C6"/>
    <w:rsid w:val="00FF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3E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43E47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6C385063DE25A701E36E5987C2E7420AF2C73A3FCC41B609345313F105CE450F499709C176AA83EBA84EMBRB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96C385063DE25A701E3705491AEB9460DFF903331CB4CE1546B084EA60CC4124806CE4B8578A88AMEREI" TargetMode="External"/><Relationship Id="rId5" Type="http://schemas.openxmlformats.org/officeDocument/2006/relationships/hyperlink" Target="consultantplus://offline/ref=C96C385063DE25A701E36E5987C2E7420AF2C73A3FCC41B609345313F105CE450F499709C176AA83EBA84EMBRBI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8</Pages>
  <Words>1898</Words>
  <Characters>10823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Глазкова ОН</dc:creator>
  <cp:lastModifiedBy>Comp</cp:lastModifiedBy>
  <cp:revision>49</cp:revision>
  <cp:lastPrinted>2014-11-05T09:34:00Z</cp:lastPrinted>
  <dcterms:created xsi:type="dcterms:W3CDTF">2014-10-22T08:17:00Z</dcterms:created>
  <dcterms:modified xsi:type="dcterms:W3CDTF">2014-11-13T11:40:00Z</dcterms:modified>
</cp:coreProperties>
</file>