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15" w:rsidRDefault="00143C15" w:rsidP="00143C15">
      <w:pPr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:rsidR="00143C15" w:rsidRDefault="00143C15" w:rsidP="00143C15">
      <w:pPr>
        <w:jc w:val="both"/>
        <w:rPr>
          <w:b/>
          <w:color w:val="000000"/>
          <w:sz w:val="24"/>
          <w:szCs w:val="24"/>
          <w:u w:val="single"/>
        </w:rPr>
      </w:pPr>
    </w:p>
    <w:p w:rsidR="00143C15" w:rsidRDefault="00143C15" w:rsidP="00143C15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CB252E">
        <w:rPr>
          <w:bCs/>
          <w:sz w:val="24"/>
          <w:szCs w:val="24"/>
        </w:rPr>
        <w:t>18</w:t>
      </w:r>
      <w:r>
        <w:rPr>
          <w:bCs/>
          <w:sz w:val="24"/>
          <w:szCs w:val="24"/>
        </w:rPr>
        <w:t>.1</w:t>
      </w:r>
      <w:r w:rsidR="00CB252E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.2020 № </w:t>
      </w:r>
      <w:r w:rsidR="00CB252E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3</w:t>
      </w:r>
      <w:r w:rsidR="00CB252E">
        <w:rPr>
          <w:bCs/>
          <w:sz w:val="24"/>
          <w:szCs w:val="24"/>
        </w:rPr>
        <w:t>1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</w:t>
      </w:r>
      <w:r w:rsidR="00CB252E"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>, в электронной форме. Электронны</w:t>
      </w:r>
      <w:r w:rsidR="000856E8">
        <w:rPr>
          <w:bCs/>
          <w:sz w:val="24"/>
          <w:szCs w:val="24"/>
        </w:rPr>
        <w:t>й</w:t>
      </w:r>
      <w:r>
        <w:rPr>
          <w:bCs/>
          <w:sz w:val="24"/>
          <w:szCs w:val="24"/>
        </w:rPr>
        <w:t xml:space="preserve"> аукцион по приватизации в</w:t>
      </w:r>
      <w:r w:rsidR="00B26501">
        <w:rPr>
          <w:bCs/>
          <w:sz w:val="24"/>
          <w:szCs w:val="24"/>
        </w:rPr>
        <w:t>ышеуказанного имущества признан</w:t>
      </w:r>
      <w:r>
        <w:rPr>
          <w:bCs/>
          <w:sz w:val="24"/>
          <w:szCs w:val="24"/>
        </w:rPr>
        <w:t xml:space="preserve"> несостоявшимся в связи с отсутствием заявок.</w:t>
      </w:r>
    </w:p>
    <w:p w:rsidR="00B26501" w:rsidRDefault="00E266CA" w:rsidP="00B26501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05.02.2021 № 36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 Электронные торги по приватизации вышеуказанного имущества признаны несостоявшимися</w:t>
      </w:r>
      <w:r w:rsidR="00B26501" w:rsidRPr="00B26501">
        <w:rPr>
          <w:bCs/>
          <w:sz w:val="24"/>
          <w:szCs w:val="24"/>
        </w:rPr>
        <w:t xml:space="preserve"> </w:t>
      </w:r>
      <w:r w:rsidR="00B26501">
        <w:rPr>
          <w:bCs/>
          <w:sz w:val="24"/>
          <w:szCs w:val="24"/>
        </w:rPr>
        <w:t>в связи с отсутствием заявок.</w:t>
      </w:r>
    </w:p>
    <w:p w:rsidR="004E227B" w:rsidRPr="000856E8" w:rsidRDefault="004E227B" w:rsidP="004E227B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18.03.2021 № 112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</w:t>
      </w:r>
      <w:r w:rsidRPr="004E22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Торги  по приватизации вышеуказанного имущества признаны несостоявшимися в связи с отсутствием заявок.</w:t>
      </w:r>
    </w:p>
    <w:p w:rsidR="00B26501" w:rsidRDefault="00B26501" w:rsidP="00B26501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Pr="00B26501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.0</w:t>
      </w:r>
      <w:r w:rsidRPr="00B26501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.2021 № 1</w:t>
      </w:r>
      <w:r w:rsidRPr="00B26501">
        <w:rPr>
          <w:bCs/>
          <w:sz w:val="24"/>
          <w:szCs w:val="24"/>
        </w:rPr>
        <w:t>78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</w:t>
      </w:r>
      <w:r w:rsidRPr="004E22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Торги  по приватизации вышеуказанного имущества признаны несостоявшимися в связи с отсутствием заявок.</w:t>
      </w:r>
    </w:p>
    <w:p w:rsidR="000856E8" w:rsidRDefault="000856E8" w:rsidP="000856E8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30.07.2021 № 282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</w:t>
      </w:r>
      <w:r w:rsidRPr="004E22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Торги  по приватизации вышеуказанного имущества признаны несостоявшимися в связи с отсутствием заявок.</w:t>
      </w:r>
    </w:p>
    <w:p w:rsidR="000856E8" w:rsidRDefault="000856E8" w:rsidP="00CB252E">
      <w:pPr>
        <w:jc w:val="center"/>
      </w:pPr>
      <w:bookmarkStart w:id="0" w:name="_GoBack"/>
      <w:bookmarkEnd w:id="0"/>
    </w:p>
    <w:p w:rsidR="00CB252E" w:rsidRDefault="00CB252E" w:rsidP="00CB252E">
      <w:pPr>
        <w:jc w:val="center"/>
      </w:pPr>
      <w:r>
        <w:t>__________________________________________________</w:t>
      </w:r>
    </w:p>
    <w:sectPr w:rsidR="00CB2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2E8"/>
    <w:rsid w:val="000856E8"/>
    <w:rsid w:val="00143C15"/>
    <w:rsid w:val="002C163C"/>
    <w:rsid w:val="004E227B"/>
    <w:rsid w:val="006369E6"/>
    <w:rsid w:val="00A3452F"/>
    <w:rsid w:val="00B26501"/>
    <w:rsid w:val="00CB252E"/>
    <w:rsid w:val="00E266CA"/>
    <w:rsid w:val="00FA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14</cp:revision>
  <dcterms:created xsi:type="dcterms:W3CDTF">2019-12-05T05:39:00Z</dcterms:created>
  <dcterms:modified xsi:type="dcterms:W3CDTF">2021-09-15T06:05:00Z</dcterms:modified>
</cp:coreProperties>
</file>