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B330F7">
              <w:rPr>
                <w:bCs/>
                <w:sz w:val="26"/>
                <w:szCs w:val="26"/>
              </w:rPr>
              <w:t xml:space="preserve"> </w:t>
            </w:r>
            <w:r w:rsidR="00730913">
              <w:rPr>
                <w:bCs/>
                <w:sz w:val="26"/>
                <w:szCs w:val="26"/>
              </w:rPr>
              <w:t>14</w:t>
            </w:r>
            <w:r w:rsidR="00B330F7">
              <w:rPr>
                <w:bCs/>
                <w:sz w:val="26"/>
                <w:szCs w:val="26"/>
              </w:rPr>
              <w:t xml:space="preserve"> </w:t>
            </w:r>
            <w:r w:rsidR="0000203E">
              <w:rPr>
                <w:bCs/>
                <w:sz w:val="26"/>
                <w:szCs w:val="26"/>
              </w:rPr>
              <w:t>»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 w:rsidR="00034BCE">
              <w:rPr>
                <w:bCs/>
                <w:sz w:val="26"/>
                <w:szCs w:val="26"/>
              </w:rPr>
              <w:t>октя</w:t>
            </w:r>
            <w:r w:rsidR="00B330F7">
              <w:rPr>
                <w:bCs/>
                <w:sz w:val="26"/>
                <w:szCs w:val="26"/>
              </w:rPr>
              <w:t>бря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</w:t>
            </w:r>
            <w:r w:rsidR="0001356F">
              <w:rPr>
                <w:bCs/>
                <w:sz w:val="26"/>
                <w:szCs w:val="26"/>
              </w:rPr>
              <w:t>21</w:t>
            </w:r>
            <w:r>
              <w:rPr>
                <w:bCs/>
                <w:sz w:val="26"/>
                <w:szCs w:val="26"/>
              </w:rPr>
              <w:t xml:space="preserve">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r w:rsidR="00730913">
              <w:rPr>
                <w:bCs/>
                <w:sz w:val="26"/>
                <w:szCs w:val="26"/>
              </w:rPr>
              <w:t xml:space="preserve">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730913">
              <w:rPr>
                <w:bCs/>
                <w:sz w:val="26"/>
                <w:szCs w:val="26"/>
              </w:rPr>
              <w:t>1332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E2645A" w:rsidRDefault="00E2645A" w:rsidP="00F673CF">
      <w:pPr>
        <w:rPr>
          <w:sz w:val="26"/>
          <w:szCs w:val="26"/>
        </w:rPr>
      </w:pPr>
    </w:p>
    <w:p w:rsidR="00034BCE" w:rsidRDefault="00034BCE" w:rsidP="00034BC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5C64AB">
        <w:rPr>
          <w:sz w:val="26"/>
          <w:szCs w:val="26"/>
        </w:rPr>
        <w:t>2019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F37D46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B330F7">
        <w:rPr>
          <w:sz w:val="26"/>
          <w:szCs w:val="26"/>
        </w:rPr>
        <w:t>внести изменения в</w:t>
      </w:r>
      <w:r w:rsidR="005C64AB">
        <w:rPr>
          <w:sz w:val="26"/>
          <w:szCs w:val="26"/>
        </w:rPr>
        <w:t xml:space="preserve"> п</w:t>
      </w:r>
      <w:r w:rsidR="00034BCE">
        <w:rPr>
          <w:sz w:val="26"/>
          <w:szCs w:val="26"/>
        </w:rPr>
        <w:t>озицию № 15</w:t>
      </w:r>
      <w:r w:rsidR="005C64AB" w:rsidRPr="00F37D46">
        <w:rPr>
          <w:sz w:val="26"/>
          <w:szCs w:val="26"/>
        </w:rPr>
        <w:t>;</w:t>
      </w:r>
      <w:r w:rsidR="00E2645A" w:rsidRPr="00F37D46">
        <w:rPr>
          <w:sz w:val="26"/>
          <w:szCs w:val="26"/>
        </w:rPr>
        <w:t xml:space="preserve"> </w:t>
      </w:r>
    </w:p>
    <w:p w:rsidR="00E2645A" w:rsidRPr="00034BCE" w:rsidRDefault="00B15786" w:rsidP="00034BCE">
      <w:pPr>
        <w:jc w:val="both"/>
        <w:rPr>
          <w:sz w:val="26"/>
          <w:szCs w:val="26"/>
        </w:rPr>
      </w:pPr>
      <w:r w:rsidRPr="00F37D46">
        <w:rPr>
          <w:sz w:val="26"/>
          <w:szCs w:val="26"/>
        </w:rPr>
        <w:tab/>
      </w:r>
      <w:r w:rsidR="007F7AE7" w:rsidRPr="00F37D46">
        <w:rPr>
          <w:sz w:val="26"/>
          <w:szCs w:val="26"/>
        </w:rPr>
        <w:t xml:space="preserve">1.1. </w:t>
      </w:r>
      <w:r w:rsidR="00034BCE">
        <w:rPr>
          <w:sz w:val="26"/>
          <w:szCs w:val="26"/>
        </w:rPr>
        <w:t>В графу 4 позиции № 15 добавить данные о собственниках мест (площадок) накопления ТКО «</w:t>
      </w:r>
      <w:r w:rsidR="00034BCE" w:rsidRPr="00034BCE">
        <w:rPr>
          <w:sz w:val="26"/>
          <w:szCs w:val="26"/>
        </w:rPr>
        <w:t>Собственники помещений МКД 23 по ул. Н. Островского</w:t>
      </w:r>
      <w:r w:rsidR="00034BCE">
        <w:rPr>
          <w:sz w:val="26"/>
          <w:szCs w:val="26"/>
        </w:rPr>
        <w:t>, обслуживающая организация ООО</w:t>
      </w:r>
      <w:r w:rsidR="00034BCE" w:rsidRPr="00034BCE">
        <w:rPr>
          <w:sz w:val="26"/>
          <w:szCs w:val="26"/>
        </w:rPr>
        <w:t xml:space="preserve"> «Гелиос»</w:t>
      </w:r>
      <w:r w:rsidR="00034BCE">
        <w:rPr>
          <w:sz w:val="26"/>
          <w:szCs w:val="26"/>
        </w:rPr>
        <w:t>».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2645A">
        <w:rPr>
          <w:sz w:val="26"/>
          <w:szCs w:val="26"/>
        </w:rPr>
        <w:t>2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034BCE" w:rsidRPr="00034BCE" w:rsidRDefault="00034BCE" w:rsidP="00034BCE">
      <w:pPr>
        <w:jc w:val="both"/>
        <w:rPr>
          <w:sz w:val="26"/>
          <w:szCs w:val="26"/>
        </w:rPr>
      </w:pPr>
      <w:proofErr w:type="spellStart"/>
      <w:r w:rsidRPr="00034BCE">
        <w:rPr>
          <w:sz w:val="26"/>
          <w:szCs w:val="26"/>
        </w:rPr>
        <w:t>И.о</w:t>
      </w:r>
      <w:proofErr w:type="spellEnd"/>
      <w:r w:rsidRPr="00034BCE">
        <w:rPr>
          <w:sz w:val="26"/>
          <w:szCs w:val="26"/>
        </w:rPr>
        <w:t xml:space="preserve"> главы муниципального района -                                                                </w:t>
      </w:r>
    </w:p>
    <w:p w:rsidR="00034BCE" w:rsidRPr="00034BCE" w:rsidRDefault="00034BCE" w:rsidP="00034BCE">
      <w:pPr>
        <w:jc w:val="both"/>
        <w:rPr>
          <w:sz w:val="26"/>
          <w:szCs w:val="26"/>
        </w:rPr>
      </w:pPr>
      <w:r w:rsidRPr="00034BCE">
        <w:rPr>
          <w:sz w:val="26"/>
          <w:szCs w:val="26"/>
        </w:rPr>
        <w:t xml:space="preserve">руководителя администрации                                                                       </w:t>
      </w:r>
      <w:proofErr w:type="spellStart"/>
      <w:r w:rsidRPr="00034BCE">
        <w:rPr>
          <w:sz w:val="26"/>
          <w:szCs w:val="26"/>
        </w:rPr>
        <w:t>А.Ю.Канищева</w:t>
      </w:r>
      <w:proofErr w:type="spellEnd"/>
    </w:p>
    <w:p w:rsidR="008B189A" w:rsidRPr="00B15786" w:rsidRDefault="008B189A" w:rsidP="00034BCE">
      <w:pPr>
        <w:jc w:val="both"/>
        <w:rPr>
          <w:sz w:val="26"/>
          <w:szCs w:val="26"/>
        </w:rPr>
      </w:pPr>
    </w:p>
    <w:sectPr w:rsidR="008B189A" w:rsidRPr="00B15786" w:rsidSect="00E2645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C2" w:rsidRDefault="00933DC2" w:rsidP="00A11CBD">
      <w:r>
        <w:separator/>
      </w:r>
    </w:p>
  </w:endnote>
  <w:endnote w:type="continuationSeparator" w:id="0">
    <w:p w:rsidR="00933DC2" w:rsidRDefault="00933DC2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C2" w:rsidRDefault="00933DC2" w:rsidP="00A11CBD">
      <w:r>
        <w:separator/>
      </w:r>
    </w:p>
  </w:footnote>
  <w:footnote w:type="continuationSeparator" w:id="0">
    <w:p w:rsidR="00933DC2" w:rsidRDefault="00933DC2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913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24</cp:revision>
  <cp:lastPrinted>2021-09-02T07:33:00Z</cp:lastPrinted>
  <dcterms:created xsi:type="dcterms:W3CDTF">2019-07-09T13:09:00Z</dcterms:created>
  <dcterms:modified xsi:type="dcterms:W3CDTF">2021-10-14T10:01:00Z</dcterms:modified>
</cp:coreProperties>
</file>