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3C5D44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587C5E">
              <w:rPr>
                <w:sz w:val="26"/>
                <w:szCs w:val="26"/>
                <w:u w:val="single"/>
              </w:rPr>
              <w:t>08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9C7AFC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ноября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1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587C5E">
              <w:t>837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>проведении Республиканского турнира</w:t>
            </w:r>
            <w:r w:rsidR="0052111C">
              <w:rPr>
                <w:bCs/>
              </w:rPr>
              <w:t xml:space="preserve"> </w:t>
            </w:r>
            <w:r w:rsidR="0052111C" w:rsidRPr="0052111C">
              <w:rPr>
                <w:bCs/>
              </w:rPr>
              <w:t>по мини-футболу</w:t>
            </w:r>
            <w:r w:rsidR="000F44BA">
              <w:rPr>
                <w:bCs/>
              </w:rPr>
              <w:t xml:space="preserve"> </w:t>
            </w:r>
            <w:r w:rsidR="000F44BA">
              <w:t xml:space="preserve">среди мужских команд </w:t>
            </w:r>
            <w:r w:rsidR="003C5D44">
              <w:t xml:space="preserve"> </w:t>
            </w:r>
            <w:r w:rsidR="000F44BA">
              <w:t xml:space="preserve"> памяти </w:t>
            </w:r>
            <w:r w:rsidR="003C5D44">
              <w:t>Михаила Савочкина</w:t>
            </w:r>
          </w:p>
          <w:p w:rsidR="004F40F7" w:rsidRPr="00083DC7" w:rsidRDefault="004F40F7" w:rsidP="004F40F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</w:tr>
    </w:tbl>
    <w:p w:rsidR="00631883" w:rsidRPr="00B014DE" w:rsidRDefault="003C5D44" w:rsidP="0053691A">
      <w:pPr>
        <w:ind w:firstLine="709"/>
        <w:jc w:val="both"/>
        <w:rPr>
          <w:rFonts w:eastAsiaTheme="minorHAnsi"/>
          <w:lang w:eastAsia="en-US"/>
        </w:rPr>
      </w:pPr>
      <w:r w:rsidRPr="003C5D44">
        <w:rPr>
          <w:rFonts w:eastAsiaTheme="minorHAnsi"/>
          <w:lang w:eastAsia="en-US"/>
        </w:rPr>
        <w:t xml:space="preserve"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года № 1676, в целях пропаганды здорового образа жизни и дальнейшего развития мини-футбола </w:t>
      </w:r>
      <w:r w:rsidR="00631883" w:rsidRPr="00B014DE">
        <w:rPr>
          <w:rFonts w:eastAsiaTheme="minorHAnsi"/>
          <w:lang w:eastAsia="en-US"/>
        </w:rPr>
        <w:t xml:space="preserve">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4F40F7" w:rsidRDefault="004F40F7" w:rsidP="00B014DE">
      <w:pPr>
        <w:tabs>
          <w:tab w:val="left" w:pos="6075"/>
        </w:tabs>
        <w:ind w:firstLine="993"/>
        <w:jc w:val="both"/>
      </w:pPr>
    </w:p>
    <w:p w:rsidR="003934C3" w:rsidRDefault="003934C3" w:rsidP="00B014DE">
      <w:pPr>
        <w:tabs>
          <w:tab w:val="left" w:pos="6075"/>
        </w:tabs>
        <w:ind w:firstLine="993"/>
        <w:jc w:val="both"/>
      </w:pPr>
    </w:p>
    <w:p w:rsidR="00845053" w:rsidRPr="00845053" w:rsidRDefault="0082545E" w:rsidP="00587C5E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845053">
        <w:rPr>
          <w:b w:val="0"/>
          <w:sz w:val="26"/>
          <w:szCs w:val="26"/>
        </w:rPr>
        <w:t xml:space="preserve">Провести </w:t>
      </w:r>
      <w:r w:rsidR="0053691A" w:rsidRPr="00845053">
        <w:rPr>
          <w:b w:val="0"/>
          <w:sz w:val="26"/>
          <w:szCs w:val="26"/>
        </w:rPr>
        <w:t xml:space="preserve">с </w:t>
      </w:r>
      <w:r w:rsidR="003C5D44">
        <w:rPr>
          <w:b w:val="0"/>
          <w:bCs w:val="0"/>
          <w:sz w:val="26"/>
          <w:szCs w:val="26"/>
        </w:rPr>
        <w:t>26</w:t>
      </w:r>
      <w:r w:rsidR="00A11EC9" w:rsidRPr="00845053">
        <w:rPr>
          <w:b w:val="0"/>
          <w:bCs w:val="0"/>
          <w:sz w:val="26"/>
          <w:szCs w:val="26"/>
        </w:rPr>
        <w:t xml:space="preserve"> </w:t>
      </w:r>
      <w:r w:rsidR="005E694E" w:rsidRPr="00845053">
        <w:rPr>
          <w:b w:val="0"/>
          <w:bCs w:val="0"/>
          <w:sz w:val="26"/>
          <w:szCs w:val="26"/>
        </w:rPr>
        <w:t>-</w:t>
      </w:r>
      <w:r w:rsidR="00A11EC9" w:rsidRPr="00845053">
        <w:rPr>
          <w:b w:val="0"/>
          <w:bCs w:val="0"/>
          <w:sz w:val="26"/>
          <w:szCs w:val="26"/>
        </w:rPr>
        <w:t xml:space="preserve"> </w:t>
      </w:r>
      <w:r w:rsidR="003C5D44">
        <w:rPr>
          <w:b w:val="0"/>
          <w:bCs w:val="0"/>
          <w:sz w:val="26"/>
          <w:szCs w:val="26"/>
        </w:rPr>
        <w:t>28</w:t>
      </w:r>
      <w:r w:rsidR="005E694E" w:rsidRPr="00845053">
        <w:rPr>
          <w:b w:val="0"/>
          <w:bCs w:val="0"/>
          <w:sz w:val="26"/>
          <w:szCs w:val="26"/>
        </w:rPr>
        <w:t xml:space="preserve"> </w:t>
      </w:r>
      <w:r w:rsidR="003C5D44">
        <w:rPr>
          <w:b w:val="0"/>
          <w:bCs w:val="0"/>
          <w:sz w:val="26"/>
          <w:szCs w:val="26"/>
        </w:rPr>
        <w:t>ноября</w:t>
      </w:r>
      <w:r w:rsidR="00083DC7" w:rsidRPr="00845053">
        <w:rPr>
          <w:b w:val="0"/>
          <w:bCs w:val="0"/>
          <w:sz w:val="26"/>
          <w:szCs w:val="26"/>
        </w:rPr>
        <w:t xml:space="preserve"> </w:t>
      </w:r>
      <w:r w:rsidR="004F40F7" w:rsidRPr="00845053">
        <w:rPr>
          <w:b w:val="0"/>
          <w:bCs w:val="0"/>
          <w:sz w:val="26"/>
          <w:szCs w:val="26"/>
        </w:rPr>
        <w:t>20</w:t>
      </w:r>
      <w:r w:rsidR="009F5FD3">
        <w:rPr>
          <w:b w:val="0"/>
          <w:bCs w:val="0"/>
          <w:sz w:val="26"/>
          <w:szCs w:val="26"/>
        </w:rPr>
        <w:t>2</w:t>
      </w:r>
      <w:r w:rsidR="003C5D44">
        <w:rPr>
          <w:b w:val="0"/>
          <w:bCs w:val="0"/>
          <w:sz w:val="26"/>
          <w:szCs w:val="26"/>
        </w:rPr>
        <w:t>1</w:t>
      </w:r>
      <w:r w:rsidR="005E694E" w:rsidRPr="00845053">
        <w:rPr>
          <w:b w:val="0"/>
          <w:sz w:val="26"/>
          <w:szCs w:val="26"/>
        </w:rPr>
        <w:t xml:space="preserve"> </w:t>
      </w:r>
      <w:r w:rsidR="004F40F7" w:rsidRPr="00845053">
        <w:rPr>
          <w:b w:val="0"/>
          <w:bCs w:val="0"/>
          <w:sz w:val="26"/>
          <w:szCs w:val="26"/>
        </w:rPr>
        <w:t xml:space="preserve">года </w:t>
      </w:r>
      <w:r w:rsidR="0053691A" w:rsidRPr="00845053">
        <w:rPr>
          <w:b w:val="0"/>
          <w:bCs w:val="0"/>
          <w:sz w:val="26"/>
          <w:szCs w:val="26"/>
        </w:rPr>
        <w:t xml:space="preserve">во Дворце спорта имени И.Е. Кулакова </w:t>
      </w:r>
      <w:r w:rsidR="004F40F7" w:rsidRPr="00845053">
        <w:rPr>
          <w:b w:val="0"/>
          <w:bCs w:val="0"/>
          <w:sz w:val="26"/>
          <w:szCs w:val="26"/>
        </w:rPr>
        <w:t>Республиканский</w:t>
      </w:r>
      <w:r w:rsidR="00083DC7" w:rsidRPr="00845053">
        <w:rPr>
          <w:b w:val="0"/>
          <w:bCs w:val="0"/>
          <w:sz w:val="26"/>
          <w:szCs w:val="26"/>
        </w:rPr>
        <w:t xml:space="preserve"> турнир </w:t>
      </w:r>
      <w:r w:rsidR="004F40F7" w:rsidRPr="00845053">
        <w:rPr>
          <w:b w:val="0"/>
          <w:bCs w:val="0"/>
          <w:sz w:val="26"/>
          <w:szCs w:val="26"/>
        </w:rPr>
        <w:t xml:space="preserve">по мини-футболу памяти </w:t>
      </w:r>
      <w:r w:rsidR="003C5D44">
        <w:rPr>
          <w:b w:val="0"/>
          <w:bCs w:val="0"/>
          <w:sz w:val="26"/>
          <w:szCs w:val="26"/>
        </w:rPr>
        <w:t>М. Савочкина</w:t>
      </w:r>
      <w:r w:rsidR="00845053">
        <w:rPr>
          <w:b w:val="0"/>
          <w:bCs w:val="0"/>
          <w:sz w:val="26"/>
          <w:szCs w:val="26"/>
        </w:rPr>
        <w:t xml:space="preserve"> (далее т</w:t>
      </w:r>
      <w:r w:rsidR="000F44BA">
        <w:rPr>
          <w:b w:val="0"/>
          <w:bCs w:val="0"/>
          <w:sz w:val="26"/>
          <w:szCs w:val="26"/>
        </w:rPr>
        <w:t xml:space="preserve">урнир). </w:t>
      </w:r>
      <w:r w:rsidR="003C5D44">
        <w:rPr>
          <w:b w:val="0"/>
          <w:bCs w:val="0"/>
          <w:sz w:val="26"/>
          <w:szCs w:val="26"/>
        </w:rPr>
        <w:t xml:space="preserve"> </w:t>
      </w:r>
    </w:p>
    <w:p w:rsidR="002F7C04" w:rsidRPr="00845053" w:rsidRDefault="003C5D44" w:rsidP="00587C5E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Отдел молодежной политики, </w:t>
      </w:r>
      <w:r w:rsidR="004F40F7" w:rsidRPr="00845053">
        <w:rPr>
          <w:b w:val="0"/>
          <w:sz w:val="26"/>
          <w:szCs w:val="26"/>
        </w:rPr>
        <w:t>физкультур</w:t>
      </w:r>
      <w:r>
        <w:rPr>
          <w:b w:val="0"/>
          <w:sz w:val="26"/>
          <w:szCs w:val="26"/>
        </w:rPr>
        <w:t xml:space="preserve">ы </w:t>
      </w:r>
      <w:r w:rsidR="004F40F7" w:rsidRPr="00845053">
        <w:rPr>
          <w:b w:val="0"/>
          <w:sz w:val="26"/>
          <w:szCs w:val="26"/>
        </w:rPr>
        <w:t>и спорт</w:t>
      </w:r>
      <w:r>
        <w:rPr>
          <w:b w:val="0"/>
          <w:sz w:val="26"/>
          <w:szCs w:val="26"/>
        </w:rPr>
        <w:t>а</w:t>
      </w:r>
      <w:r w:rsidR="004F40F7" w:rsidRPr="00845053">
        <w:rPr>
          <w:b w:val="0"/>
          <w:sz w:val="26"/>
          <w:szCs w:val="26"/>
        </w:rPr>
        <w:t xml:space="preserve"> (</w:t>
      </w:r>
      <w:proofErr w:type="spellStart"/>
      <w:r>
        <w:rPr>
          <w:b w:val="0"/>
          <w:sz w:val="26"/>
          <w:szCs w:val="26"/>
        </w:rPr>
        <w:t>Бобровицкий</w:t>
      </w:r>
      <w:proofErr w:type="spellEnd"/>
      <w:r>
        <w:rPr>
          <w:b w:val="0"/>
          <w:sz w:val="26"/>
          <w:szCs w:val="26"/>
        </w:rPr>
        <w:t xml:space="preserve"> С.С</w:t>
      </w:r>
      <w:r w:rsidR="004F40F7" w:rsidRPr="00845053">
        <w:rPr>
          <w:b w:val="0"/>
          <w:sz w:val="26"/>
          <w:szCs w:val="26"/>
        </w:rPr>
        <w:t>.) оказать содействие в подготовке и организации турнира.</w:t>
      </w:r>
    </w:p>
    <w:p w:rsidR="002F7C04" w:rsidRPr="002F7C04" w:rsidRDefault="00B014DE" w:rsidP="00587C5E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турнира назначить </w:t>
      </w:r>
      <w:proofErr w:type="spellStart"/>
      <w:r w:rsidR="00A11EC9" w:rsidRPr="002F7C04">
        <w:rPr>
          <w:b w:val="0"/>
          <w:sz w:val="26"/>
          <w:szCs w:val="26"/>
        </w:rPr>
        <w:t>Чекунова</w:t>
      </w:r>
      <w:proofErr w:type="spellEnd"/>
      <w:r w:rsidR="00A11EC9" w:rsidRPr="002F7C04">
        <w:rPr>
          <w:b w:val="0"/>
          <w:sz w:val="26"/>
          <w:szCs w:val="26"/>
        </w:rPr>
        <w:t xml:space="preserve"> С.К</w:t>
      </w:r>
      <w:r w:rsidR="004F40F7" w:rsidRPr="002F7C04">
        <w:rPr>
          <w:b w:val="0"/>
          <w:sz w:val="26"/>
          <w:szCs w:val="26"/>
        </w:rPr>
        <w:t>.</w:t>
      </w:r>
      <w:r w:rsidRPr="002F7C04">
        <w:rPr>
          <w:b w:val="0"/>
          <w:sz w:val="26"/>
          <w:szCs w:val="26"/>
        </w:rPr>
        <w:t xml:space="preserve"> - главного судью турнира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587C5E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ме</w:t>
      </w:r>
      <w:r w:rsidRPr="002F7C04">
        <w:rPr>
          <w:b w:val="0"/>
          <w:sz w:val="26"/>
          <w:szCs w:val="26"/>
        </w:rPr>
        <w:t xml:space="preserve">роприятия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2F7C04" w:rsidRDefault="0082545E" w:rsidP="00587C5E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МАУ </w:t>
      </w:r>
      <w:r w:rsidR="004F40F7" w:rsidRPr="002F7C04">
        <w:rPr>
          <w:b w:val="0"/>
          <w:sz w:val="26"/>
          <w:szCs w:val="26"/>
        </w:rPr>
        <w:t>«СШ</w:t>
      </w:r>
      <w:r w:rsidR="00845053">
        <w:rPr>
          <w:b w:val="0"/>
          <w:sz w:val="26"/>
          <w:szCs w:val="26"/>
        </w:rPr>
        <w:t>ОР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proofErr w:type="spellStart"/>
      <w:r w:rsidR="002324D0" w:rsidRPr="002F7C04">
        <w:rPr>
          <w:b w:val="0"/>
          <w:sz w:val="26"/>
          <w:szCs w:val="26"/>
        </w:rPr>
        <w:t>Гельвер</w:t>
      </w:r>
      <w:proofErr w:type="spellEnd"/>
      <w:r w:rsidR="004F40F7" w:rsidRPr="002F7C04">
        <w:rPr>
          <w:b w:val="0"/>
          <w:sz w:val="26"/>
          <w:szCs w:val="26"/>
        </w:rPr>
        <w:t xml:space="preserve"> А.А.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>проведения турнира</w:t>
      </w:r>
      <w:r w:rsidR="00181BE7" w:rsidRPr="002F7C04">
        <w:rPr>
          <w:b w:val="0"/>
          <w:sz w:val="26"/>
          <w:szCs w:val="26"/>
        </w:rPr>
        <w:t>.</w:t>
      </w:r>
    </w:p>
    <w:p w:rsidR="00924B06" w:rsidRPr="00924B06" w:rsidRDefault="00924B06" w:rsidP="00587C5E">
      <w:pPr>
        <w:pStyle w:val="af5"/>
        <w:numPr>
          <w:ilvl w:val="0"/>
          <w:numId w:val="13"/>
        </w:numPr>
        <w:ind w:left="0" w:firstLine="709"/>
        <w:rPr>
          <w:bCs/>
          <w:lang w:eastAsia="ru-RU"/>
        </w:rPr>
      </w:pPr>
      <w:r w:rsidRPr="00924B06">
        <w:rPr>
          <w:bCs/>
          <w:lang w:eastAsia="ru-RU"/>
        </w:rPr>
        <w:t xml:space="preserve">Отделу </w:t>
      </w:r>
      <w:r>
        <w:rPr>
          <w:bCs/>
          <w:lang w:eastAsia="ru-RU"/>
        </w:rPr>
        <w:t>информационно</w:t>
      </w:r>
      <w:r w:rsidRPr="00924B06">
        <w:rPr>
          <w:bCs/>
          <w:lang w:eastAsia="ru-RU"/>
        </w:rPr>
        <w:t>-</w:t>
      </w:r>
      <w:r>
        <w:rPr>
          <w:bCs/>
          <w:lang w:eastAsia="ru-RU"/>
        </w:rPr>
        <w:t xml:space="preserve">аналитической работы </w:t>
      </w:r>
      <w:r w:rsidR="000810C8">
        <w:rPr>
          <w:bCs/>
          <w:lang w:eastAsia="ru-RU"/>
        </w:rPr>
        <w:t>и</w:t>
      </w:r>
      <w:r>
        <w:rPr>
          <w:bCs/>
          <w:lang w:eastAsia="ru-RU"/>
        </w:rPr>
        <w:t xml:space="preserve"> контроля</w:t>
      </w:r>
      <w:r w:rsidRPr="00924B06">
        <w:rPr>
          <w:bCs/>
          <w:lang w:eastAsia="ru-RU"/>
        </w:rPr>
        <w:t xml:space="preserve"> (</w:t>
      </w:r>
      <w:proofErr w:type="spellStart"/>
      <w:r>
        <w:rPr>
          <w:bCs/>
          <w:lang w:eastAsia="ru-RU"/>
        </w:rPr>
        <w:t>Бревнова</w:t>
      </w:r>
      <w:proofErr w:type="spellEnd"/>
      <w:r>
        <w:rPr>
          <w:bCs/>
          <w:lang w:eastAsia="ru-RU"/>
        </w:rPr>
        <w:t xml:space="preserve"> Ж.</w:t>
      </w:r>
      <w:r w:rsidR="000810C8">
        <w:rPr>
          <w:bCs/>
          <w:lang w:eastAsia="ru-RU"/>
        </w:rPr>
        <w:t>В</w:t>
      </w:r>
      <w:r w:rsidRPr="00924B06">
        <w:rPr>
          <w:bCs/>
          <w:lang w:eastAsia="ru-RU"/>
        </w:rPr>
        <w:t xml:space="preserve">.) обеспечить </w:t>
      </w:r>
      <w:r w:rsidR="000810C8">
        <w:rPr>
          <w:bCs/>
          <w:lang w:eastAsia="ru-RU"/>
        </w:rPr>
        <w:t>информационное</w:t>
      </w:r>
      <w:r>
        <w:rPr>
          <w:bCs/>
          <w:lang w:eastAsia="ru-RU"/>
        </w:rPr>
        <w:t xml:space="preserve"> сопровождение </w:t>
      </w:r>
      <w:r w:rsidR="000810C8">
        <w:rPr>
          <w:bCs/>
          <w:lang w:eastAsia="ru-RU"/>
        </w:rPr>
        <w:t>турнира.</w:t>
      </w:r>
    </w:p>
    <w:p w:rsidR="00734F3D" w:rsidRPr="002F7C04" w:rsidRDefault="00B014DE" w:rsidP="00587C5E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Рекомендовать:</w:t>
      </w:r>
    </w:p>
    <w:p w:rsidR="00587C5E" w:rsidRDefault="00225053" w:rsidP="00587C5E">
      <w:pPr>
        <w:pStyle w:val="af5"/>
        <w:numPr>
          <w:ilvl w:val="1"/>
          <w:numId w:val="13"/>
        </w:numPr>
        <w:ind w:left="0" w:firstLine="709"/>
        <w:jc w:val="both"/>
      </w:pPr>
      <w:r w:rsidRPr="002F7C04">
        <w:t xml:space="preserve">ОМВД </w:t>
      </w:r>
      <w:r w:rsidR="00C95936" w:rsidRPr="002F7C04">
        <w:t xml:space="preserve">России </w:t>
      </w:r>
      <w:r w:rsidRPr="002F7C04">
        <w:t>по г. Печоре (</w:t>
      </w:r>
      <w:proofErr w:type="spellStart"/>
      <w:r w:rsidR="003C5D44">
        <w:t>Махмутов</w:t>
      </w:r>
      <w:proofErr w:type="spellEnd"/>
      <w:r w:rsidR="003C5D44">
        <w:t xml:space="preserve"> А.И</w:t>
      </w:r>
      <w:r w:rsidR="008C2C28">
        <w:t>.</w:t>
      </w:r>
      <w:r w:rsidR="00734F3D" w:rsidRPr="002F7C04">
        <w:t xml:space="preserve">) </w:t>
      </w:r>
      <w:r w:rsidRPr="002F7C04">
        <w:t>обеспечить охрану общественного порядка во время прове</w:t>
      </w:r>
      <w:r w:rsidR="00587C5E">
        <w:t>дения турнира (по согласованию)</w:t>
      </w:r>
    </w:p>
    <w:p w:rsidR="00587C5E" w:rsidRPr="002F7C04" w:rsidRDefault="00587C5E" w:rsidP="00587C5E">
      <w:pPr>
        <w:pStyle w:val="af5"/>
        <w:numPr>
          <w:ilvl w:val="0"/>
          <w:numId w:val="13"/>
        </w:numPr>
        <w:ind w:left="0" w:firstLine="709"/>
        <w:jc w:val="both"/>
      </w:pPr>
      <w:r>
        <w:t>Настоящее распоряжение подлежит размещению на официальном сайте администрации муниципального района «Печора».</w:t>
      </w:r>
    </w:p>
    <w:p w:rsidR="004F40F7" w:rsidRPr="002F7C04" w:rsidRDefault="004F40F7" w:rsidP="00587C5E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</w:t>
      </w:r>
      <w:r w:rsidR="000678D7">
        <w:t>оставляю за собой.</w:t>
      </w:r>
    </w:p>
    <w:p w:rsidR="002324D0" w:rsidRDefault="002324D0" w:rsidP="00924B06">
      <w:pPr>
        <w:tabs>
          <w:tab w:val="left" w:pos="6075"/>
        </w:tabs>
        <w:ind w:firstLine="709"/>
        <w:jc w:val="both"/>
      </w:pPr>
    </w:p>
    <w:p w:rsidR="000678D7" w:rsidRDefault="000678D7" w:rsidP="00B014DE">
      <w:pPr>
        <w:tabs>
          <w:tab w:val="left" w:pos="6075"/>
        </w:tabs>
        <w:ind w:firstLine="993"/>
        <w:jc w:val="both"/>
      </w:pPr>
    </w:p>
    <w:p w:rsidR="00845053" w:rsidRDefault="00C2507B" w:rsidP="00DB27A6">
      <w:pPr>
        <w:ind w:left="-142" w:firstLine="142"/>
        <w:jc w:val="both"/>
      </w:pPr>
      <w:r>
        <w:t>Г</w:t>
      </w:r>
      <w:r w:rsidR="00845053">
        <w:t>лава муниципального района-</w:t>
      </w:r>
    </w:p>
    <w:p w:rsidR="002F7C04" w:rsidRPr="002C7264" w:rsidRDefault="00845053" w:rsidP="002C7264">
      <w:pPr>
        <w:ind w:left="-142" w:firstLine="142"/>
        <w:jc w:val="both"/>
        <w:rPr>
          <w:sz w:val="28"/>
          <w:szCs w:val="28"/>
        </w:rPr>
      </w:pPr>
      <w:r>
        <w:t xml:space="preserve">руководитель администрации                                                             </w:t>
      </w:r>
      <w:r w:rsidR="003C5D44">
        <w:t xml:space="preserve">             В.А. Серов</w:t>
      </w:r>
    </w:p>
    <w:p w:rsidR="00083DC7" w:rsidRDefault="00083DC7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127629" w:rsidRDefault="00127629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C2C28" w:rsidRDefault="008C2C28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9130C" w:rsidRDefault="00E9130C" w:rsidP="00E9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E9130C" w:rsidRDefault="00E9130C" w:rsidP="00E913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Республиканского турнира   </w:t>
      </w:r>
      <w:r>
        <w:rPr>
          <w:sz w:val="28"/>
          <w:szCs w:val="28"/>
          <w:shd w:val="clear" w:color="auto" w:fill="FFFFFF"/>
        </w:rPr>
        <w:t xml:space="preserve">по мини-футболу   памяти </w:t>
      </w:r>
      <w:r>
        <w:rPr>
          <w:sz w:val="28"/>
          <w:szCs w:val="28"/>
        </w:rPr>
        <w:t xml:space="preserve">Михаила Савочкина                        </w:t>
      </w:r>
      <w:r>
        <w:rPr>
          <w:sz w:val="28"/>
          <w:szCs w:val="28"/>
          <w:shd w:val="clear" w:color="auto" w:fill="FFFFFF"/>
        </w:rPr>
        <w:t xml:space="preserve"> </w:t>
      </w:r>
    </w:p>
    <w:p w:rsidR="00E9130C" w:rsidRDefault="00E9130C" w:rsidP="00E9130C">
      <w:pPr>
        <w:jc w:val="center"/>
        <w:rPr>
          <w:sz w:val="28"/>
          <w:szCs w:val="28"/>
        </w:rPr>
      </w:pPr>
    </w:p>
    <w:p w:rsidR="00E9130C" w:rsidRDefault="00E9130C" w:rsidP="00E9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дальнейшее развитие и популяризация мини-футбола в Республике                            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 и МР «Печора»;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спортивного мастерства;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 молодёжи.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</w:p>
    <w:p w:rsidR="00E9130C" w:rsidRDefault="00E9130C" w:rsidP="00E9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Время и место проведения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26 ноября по 28 ноября 2021г. во Дворце Спорта имени И.Е. Кулакова  расположенного по адресу г. Печора Печорский проспект,31</w:t>
      </w:r>
    </w:p>
    <w:p w:rsidR="00E9130C" w:rsidRDefault="00E9130C" w:rsidP="00E9130C">
      <w:pPr>
        <w:ind w:firstLine="54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3. Программа соревнований</w:t>
      </w:r>
    </w:p>
    <w:p w:rsidR="00E9130C" w:rsidRDefault="00E9130C" w:rsidP="00E9130C">
      <w:pPr>
        <w:ind w:firstLine="540"/>
        <w:jc w:val="both"/>
        <w:rPr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jc w:val="right"/>
              <w:rPr>
                <w:rFonts w:eastAsia="Andale Sans UI"/>
                <w:b/>
                <w:bCs/>
                <w:kern w:val="3"/>
                <w:sz w:val="28"/>
                <w:szCs w:val="28"/>
                <w:u w:val="single"/>
                <w:lang w:eastAsia="ja-JP" w:bidi="fa-IR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b/>
                <w:bCs/>
                <w:kern w:val="3"/>
                <w:sz w:val="28"/>
                <w:szCs w:val="28"/>
                <w:u w:val="single"/>
                <w:lang w:eastAsia="ja-JP" w:bidi="fa-IR"/>
              </w:rPr>
            </w:pPr>
            <w:r>
              <w:rPr>
                <w:rFonts w:eastAsia="Andale Sans UI"/>
                <w:b/>
                <w:bCs/>
                <w:kern w:val="3"/>
                <w:sz w:val="28"/>
                <w:szCs w:val="28"/>
                <w:u w:val="single"/>
                <w:lang w:eastAsia="ja-JP" w:bidi="fa-IR"/>
              </w:rPr>
              <w:t>26 ноября ,пятница</w:t>
            </w:r>
          </w:p>
        </w:tc>
      </w:tr>
      <w:tr w:rsidR="00E9130C" w:rsidTr="00E9130C">
        <w:trPr>
          <w:trHeight w:val="1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jc w:val="right"/>
              <w:rPr>
                <w:rFonts w:eastAsia="Andale Sans UI"/>
                <w:b/>
                <w:bCs/>
                <w:kern w:val="3"/>
                <w:sz w:val="28"/>
                <w:szCs w:val="28"/>
                <w:u w:val="single"/>
                <w:lang w:eastAsia="ja-JP" w:bidi="fa-IR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День приезда</w:t>
            </w:r>
          </w:p>
        </w:tc>
      </w:tr>
      <w:tr w:rsidR="00E9130C" w:rsidTr="00E9130C">
        <w:trPr>
          <w:trHeight w:val="1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15.00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Заседание мандатной комиссии</w:t>
            </w:r>
          </w:p>
        </w:tc>
      </w:tr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>соревнования</w:t>
            </w:r>
          </w:p>
        </w:tc>
      </w:tr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jc w:val="right"/>
              <w:rPr>
                <w:rFonts w:eastAsia="Andale Sans UI"/>
                <w:b/>
                <w:bCs/>
                <w:kern w:val="3"/>
                <w:sz w:val="28"/>
                <w:szCs w:val="28"/>
                <w:u w:val="single"/>
                <w:lang w:eastAsia="ja-JP" w:bidi="fa-IR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b/>
                <w:bCs/>
                <w:kern w:val="3"/>
                <w:sz w:val="28"/>
                <w:szCs w:val="28"/>
                <w:u w:val="single"/>
                <w:lang w:eastAsia="ja-JP" w:bidi="fa-IR"/>
              </w:rPr>
              <w:t>27 ноября, суббота</w:t>
            </w:r>
          </w:p>
        </w:tc>
      </w:tr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09.00-15.00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Соревнования</w:t>
            </w:r>
          </w:p>
        </w:tc>
      </w:tr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12.00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Торжественное открытие соревнований</w:t>
            </w:r>
            <w:r>
              <w:rPr>
                <w:rFonts w:eastAsia="Andale Sans UI"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</w:tr>
      <w:tr w:rsidR="00E9130C" w:rsidTr="00E9130C">
        <w:trPr>
          <w:trHeight w:val="4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u w:val="single"/>
                <w:lang w:eastAsia="ja-JP" w:bidi="fa-IR"/>
              </w:rPr>
            </w:pPr>
            <w:r>
              <w:rPr>
                <w:rFonts w:eastAsia="Andale Sans UI"/>
                <w:b/>
                <w:kern w:val="3"/>
                <w:sz w:val="28"/>
                <w:szCs w:val="28"/>
                <w:u w:val="single"/>
                <w:lang w:eastAsia="ja-JP" w:bidi="fa-IR"/>
              </w:rPr>
              <w:t>28ноября, воскресенье</w:t>
            </w:r>
          </w:p>
        </w:tc>
      </w:tr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09.00 – 15.00</w:t>
            </w:r>
          </w:p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shd w:val="clear" w:color="auto" w:fill="FFFFFF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15.15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shd w:val="clear" w:color="auto" w:fill="FFFFFF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</w:t>
            </w:r>
          </w:p>
        </w:tc>
      </w:tr>
      <w:tr w:rsidR="00E9130C" w:rsidTr="00E9130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C" w:rsidRDefault="00E9130C">
            <w:pPr>
              <w:widowControl w:val="0"/>
              <w:autoSpaceDN w:val="0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0C" w:rsidRDefault="00E9130C">
            <w:pPr>
              <w:shd w:val="clear" w:color="auto" w:fill="FFFFFF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отъезда </w:t>
            </w:r>
          </w:p>
        </w:tc>
      </w:tr>
    </w:tbl>
    <w:p w:rsidR="00E9130C" w:rsidRDefault="00E9130C" w:rsidP="00E9130C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E9130C" w:rsidRDefault="00E9130C" w:rsidP="00E9130C">
      <w:pPr>
        <w:ind w:firstLine="709"/>
        <w:jc w:val="both"/>
        <w:rPr>
          <w:sz w:val="28"/>
          <w:szCs w:val="28"/>
        </w:rPr>
      </w:pPr>
    </w:p>
    <w:p w:rsidR="00E9130C" w:rsidRDefault="00E9130C" w:rsidP="00E9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Руководство проведением соревнований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подготовкой и проведением Республиканского турнира по мини-футболу осуществляет отдел по молодежной политике и спорту администрации МР «Печора»,  Федерация футбола МР Печора.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руководство, организацией и проведением турнира возлагается на главную судейскую коллегию. </w:t>
      </w:r>
    </w:p>
    <w:p w:rsidR="00E9130C" w:rsidRDefault="00E9130C" w:rsidP="00E9130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Главный судья – </w:t>
      </w:r>
      <w:proofErr w:type="spellStart"/>
      <w:r>
        <w:rPr>
          <w:sz w:val="28"/>
          <w:szCs w:val="28"/>
        </w:rPr>
        <w:t>Чекунов</w:t>
      </w:r>
      <w:proofErr w:type="spellEnd"/>
      <w:r>
        <w:rPr>
          <w:sz w:val="28"/>
          <w:szCs w:val="28"/>
        </w:rPr>
        <w:t xml:space="preserve"> Сергей Константинович.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</w:p>
    <w:p w:rsidR="00E9130C" w:rsidRDefault="00E9130C" w:rsidP="00E9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Участники соревнований</w:t>
      </w:r>
    </w:p>
    <w:p w:rsidR="00E9130C" w:rsidRDefault="00E9130C" w:rsidP="00E9130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согласно действующим правилам соревнований по мини-футболу. К участию в соревнованиях допускаются команды муниципальных объединений Республики Коми; производственных </w:t>
      </w:r>
      <w:r>
        <w:rPr>
          <w:sz w:val="28"/>
          <w:szCs w:val="28"/>
        </w:rPr>
        <w:lastRenderedPageBreak/>
        <w:t xml:space="preserve">коллективов, учебных заведений, спортивных клубов.   В заявке не более 15 человек, в том числе 1 руководитель (тренер) команды. 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30C" w:rsidRDefault="00E9130C" w:rsidP="00E9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Обеспечение безопасности участников и зрителей</w:t>
      </w:r>
    </w:p>
    <w:p w:rsidR="00E9130C" w:rsidRDefault="00E9130C" w:rsidP="00E9130C">
      <w:pPr>
        <w:pStyle w:val="af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Турнир проводится на объекте спорта, отвечающий требованиям соответствующих нормативных правовых актов по вопросам обеспечения общественного порядка, безопасности участников и зрителей, а также отвечает требованиям правил проведения данного вида спорта.</w:t>
      </w:r>
    </w:p>
    <w:p w:rsidR="00E9130C" w:rsidRDefault="00E9130C" w:rsidP="00E9130C">
      <w:pPr>
        <w:pStyle w:val="af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Участие в турнире осуществляется только при наличии полиса страхования жизни и здоровья от несчастных случаев, который представляется на каждого участника соревнований в комиссию по допуску участников. Страхование участников спортивных соревнований может производится,  как за счет бюджетных средств, так и внебюджетных средств в соответствии с законодательством Российской Федерации.</w:t>
      </w:r>
    </w:p>
    <w:p w:rsidR="00E9130C" w:rsidRDefault="00E9130C" w:rsidP="00E9130C">
      <w:pPr>
        <w:pStyle w:val="af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«ГТО».</w:t>
      </w:r>
    </w:p>
    <w:p w:rsidR="00E9130C" w:rsidRDefault="00E9130C" w:rsidP="00E9130C">
      <w:pPr>
        <w:pStyle w:val="af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Основанием для допуска спортсмена к турниру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Медицинские осмотры участников турнира проводятся не ранее, чем за 10 дней до начала проведения спортивных соревнований.</w:t>
      </w:r>
    </w:p>
    <w:p w:rsidR="00E9130C" w:rsidRDefault="00E9130C" w:rsidP="00E9130C">
      <w:pPr>
        <w:ind w:left="96"/>
        <w:jc w:val="both"/>
        <w:rPr>
          <w:rFonts w:ascii="Calibri" w:eastAsia="Calibri" w:hAnsi="Calibri"/>
          <w:sz w:val="28"/>
          <w:szCs w:val="28"/>
        </w:rPr>
      </w:pPr>
      <w:r>
        <w:rPr>
          <w:sz w:val="28"/>
          <w:szCs w:val="28"/>
        </w:rPr>
        <w:tab/>
        <w:t>6.6.</w:t>
      </w:r>
      <w:r>
        <w:rPr>
          <w:rFonts w:ascii="Calibri" w:eastAsia="Calibri" w:hAnsi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при проведении  соревнований соблюдать Рекомендации по организации работы спортивных организаций в условиях сохранения рисков распространения </w:t>
      </w:r>
      <w:r>
        <w:rPr>
          <w:rFonts w:eastAsia="Calibri"/>
          <w:sz w:val="28"/>
          <w:szCs w:val="28"/>
          <w:lang w:val="en-US"/>
        </w:rPr>
        <w:t>COVID</w:t>
      </w:r>
      <w:r>
        <w:rPr>
          <w:rFonts w:eastAsia="Calibri"/>
          <w:sz w:val="28"/>
          <w:szCs w:val="28"/>
        </w:rPr>
        <w:t xml:space="preserve">-19, МР 3.1/|2.1,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РФ А.Ю. Поповой №17 от 02 июля 2021 года и Регламента по организации официальных физкультурных и спортивных мероприятий на территории РФ в условиях сохранения рисков распространения </w:t>
      </w:r>
      <w:r>
        <w:rPr>
          <w:rFonts w:eastAsia="Calibri"/>
          <w:sz w:val="28"/>
          <w:szCs w:val="28"/>
          <w:lang w:val="en-US"/>
        </w:rPr>
        <w:t>COVID</w:t>
      </w:r>
      <w:r>
        <w:rPr>
          <w:rFonts w:eastAsia="Calibri"/>
          <w:sz w:val="28"/>
          <w:szCs w:val="28"/>
        </w:rPr>
        <w:t xml:space="preserve">-19, утвержденного </w:t>
      </w:r>
      <w:proofErr w:type="spellStart"/>
      <w:r>
        <w:rPr>
          <w:rFonts w:eastAsia="Calibri"/>
          <w:sz w:val="28"/>
          <w:szCs w:val="28"/>
        </w:rPr>
        <w:t>Минспортом</w:t>
      </w:r>
      <w:proofErr w:type="spellEnd"/>
      <w:r>
        <w:rPr>
          <w:rFonts w:eastAsia="Calibri"/>
          <w:sz w:val="28"/>
          <w:szCs w:val="28"/>
        </w:rPr>
        <w:t xml:space="preserve">  России, </w:t>
      </w:r>
      <w:proofErr w:type="spellStart"/>
      <w:r>
        <w:rPr>
          <w:rFonts w:eastAsia="Calibri"/>
          <w:sz w:val="28"/>
          <w:szCs w:val="28"/>
        </w:rPr>
        <w:t>Роспотребнадзором</w:t>
      </w:r>
      <w:proofErr w:type="spellEnd"/>
      <w:r>
        <w:rPr>
          <w:rFonts w:eastAsia="Calibri"/>
          <w:sz w:val="28"/>
          <w:szCs w:val="28"/>
        </w:rPr>
        <w:t xml:space="preserve"> и на основании Приложения к Указу Главы Республики Коми №119 от 12 октября 2021г.   </w:t>
      </w:r>
    </w:p>
    <w:p w:rsidR="00E9130C" w:rsidRDefault="00E9130C" w:rsidP="00E9130C">
      <w:pPr>
        <w:ind w:firstLine="709"/>
        <w:jc w:val="both"/>
        <w:rPr>
          <w:rFonts w:eastAsiaTheme="minorEastAsia"/>
          <w:sz w:val="28"/>
          <w:szCs w:val="28"/>
        </w:rPr>
      </w:pPr>
    </w:p>
    <w:p w:rsidR="00E9130C" w:rsidRDefault="00E9130C" w:rsidP="00E913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Посещение спортивного сооружения игроками команд строго регламентировано «масочный режим», проведение вакцинации (наличие </w:t>
      </w:r>
      <w:r>
        <w:rPr>
          <w:b/>
          <w:sz w:val="28"/>
          <w:szCs w:val="28"/>
          <w:lang w:val="en-US"/>
        </w:rPr>
        <w:t>QR</w:t>
      </w:r>
      <w:r>
        <w:rPr>
          <w:b/>
          <w:sz w:val="28"/>
          <w:szCs w:val="28"/>
        </w:rPr>
        <w:t xml:space="preserve">-кодов или проведенное тестирование на </w:t>
      </w:r>
      <w:r>
        <w:rPr>
          <w:rFonts w:eastAsia="Calibri"/>
          <w:sz w:val="28"/>
          <w:szCs w:val="28"/>
          <w:lang w:val="en-US"/>
        </w:rPr>
        <w:t>COVID</w:t>
      </w:r>
      <w:r>
        <w:rPr>
          <w:rFonts w:eastAsia="Calibri"/>
          <w:sz w:val="28"/>
          <w:szCs w:val="28"/>
        </w:rPr>
        <w:t>-19 )</w:t>
      </w:r>
      <w:r>
        <w:rPr>
          <w:b/>
          <w:sz w:val="28"/>
          <w:szCs w:val="28"/>
        </w:rPr>
        <w:t xml:space="preserve"> при не соблюдение норм требований </w:t>
      </w:r>
      <w:proofErr w:type="spellStart"/>
      <w:r>
        <w:rPr>
          <w:b/>
          <w:sz w:val="28"/>
          <w:szCs w:val="28"/>
        </w:rPr>
        <w:t>Роспотребнадзора</w:t>
      </w:r>
      <w:proofErr w:type="spellEnd"/>
      <w:r>
        <w:rPr>
          <w:b/>
          <w:sz w:val="28"/>
          <w:szCs w:val="28"/>
        </w:rPr>
        <w:t xml:space="preserve"> команда снимается с соревнований.  </w:t>
      </w:r>
    </w:p>
    <w:p w:rsidR="00E9130C" w:rsidRDefault="00E9130C" w:rsidP="00E9130C">
      <w:pPr>
        <w:jc w:val="both"/>
        <w:rPr>
          <w:sz w:val="28"/>
          <w:szCs w:val="28"/>
        </w:rPr>
      </w:pPr>
    </w:p>
    <w:p w:rsidR="00E9130C" w:rsidRDefault="00E9130C" w:rsidP="00E9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Условия подведения итогов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проведения турнира –  определяется на судейской коллегии (в зависимости от количества команд).Продолжительность игры – 2 тайма по 20 мин. 2 последние  минуты второго тайма – чистое время.   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определяются по сумме очков, набранных командами.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очков у 2-х и более команд, места среди этих команд распределяются по следующим показателям:</w:t>
      </w:r>
    </w:p>
    <w:p w:rsidR="00E9130C" w:rsidRDefault="00E9130C" w:rsidP="00E9130C">
      <w:pPr>
        <w:jc w:val="both"/>
        <w:rPr>
          <w:sz w:val="28"/>
          <w:szCs w:val="28"/>
        </w:rPr>
      </w:pPr>
      <w:r>
        <w:rPr>
          <w:sz w:val="28"/>
          <w:szCs w:val="28"/>
        </w:rPr>
        <w:t>1.Лучший результат в играх между собой: количество очков, количество побед, разница забитых и пропущенных мячей.</w:t>
      </w:r>
    </w:p>
    <w:p w:rsidR="00E9130C" w:rsidRDefault="00E9130C" w:rsidP="00E9130C">
      <w:pPr>
        <w:jc w:val="both"/>
        <w:rPr>
          <w:sz w:val="28"/>
          <w:szCs w:val="28"/>
        </w:rPr>
      </w:pPr>
      <w:r>
        <w:rPr>
          <w:sz w:val="28"/>
          <w:szCs w:val="28"/>
        </w:rPr>
        <w:t>2.Наибольшее количество побед во всех играх.</w:t>
      </w:r>
    </w:p>
    <w:p w:rsidR="00E9130C" w:rsidRDefault="00E9130C" w:rsidP="00E9130C">
      <w:pPr>
        <w:jc w:val="both"/>
        <w:rPr>
          <w:sz w:val="28"/>
          <w:szCs w:val="28"/>
        </w:rPr>
      </w:pPr>
      <w:r>
        <w:rPr>
          <w:sz w:val="28"/>
          <w:szCs w:val="28"/>
        </w:rPr>
        <w:t>3.Лучшая разница забитых и пропущенных мячей во всех играх.</w:t>
      </w:r>
    </w:p>
    <w:p w:rsidR="00E9130C" w:rsidRDefault="00E9130C" w:rsidP="00E9130C">
      <w:pPr>
        <w:jc w:val="both"/>
        <w:rPr>
          <w:sz w:val="28"/>
          <w:szCs w:val="28"/>
        </w:rPr>
      </w:pPr>
      <w:r>
        <w:rPr>
          <w:sz w:val="28"/>
          <w:szCs w:val="28"/>
        </w:rPr>
        <w:t>4.Наибольшее количество забитых мячей во всех играх.</w:t>
      </w:r>
    </w:p>
    <w:p w:rsidR="00E9130C" w:rsidRDefault="00E9130C" w:rsidP="00E9130C">
      <w:pPr>
        <w:jc w:val="both"/>
        <w:rPr>
          <w:sz w:val="28"/>
          <w:szCs w:val="28"/>
        </w:rPr>
      </w:pPr>
      <w:r>
        <w:rPr>
          <w:sz w:val="28"/>
          <w:szCs w:val="28"/>
        </w:rPr>
        <w:t>5.Наименьшее количество очков, начисляемых футболистам и официальным лицам команд за нарушение (желтая карточка – 1 очко, красная карточка – 3 очка.)</w:t>
      </w:r>
    </w:p>
    <w:p w:rsidR="00E9130C" w:rsidRDefault="00E9130C" w:rsidP="00E9130C">
      <w:pPr>
        <w:jc w:val="both"/>
        <w:rPr>
          <w:sz w:val="28"/>
          <w:szCs w:val="28"/>
        </w:rPr>
      </w:pPr>
      <w:r>
        <w:rPr>
          <w:sz w:val="28"/>
          <w:szCs w:val="28"/>
        </w:rPr>
        <w:t>6.При равенстве всех этих показателей места команд определяются жребием.</w:t>
      </w:r>
    </w:p>
    <w:p w:rsidR="00E9130C" w:rsidRDefault="00E9130C" w:rsidP="00E9130C">
      <w:pPr>
        <w:ind w:firstLine="709"/>
        <w:jc w:val="both"/>
        <w:rPr>
          <w:sz w:val="28"/>
          <w:szCs w:val="28"/>
        </w:rPr>
      </w:pPr>
    </w:p>
    <w:p w:rsidR="00E9130C" w:rsidRDefault="00E9130C" w:rsidP="00E9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Награждение</w:t>
      </w:r>
    </w:p>
    <w:p w:rsidR="00E9130C" w:rsidRDefault="00E9130C" w:rsidP="00E9130C">
      <w:pPr>
        <w:autoSpaceDN w:val="0"/>
        <w:adjustRightInd w:val="0"/>
        <w:ind w:firstLine="567"/>
        <w:jc w:val="both"/>
        <w:rPr>
          <w:rFonts w:eastAsiaTheme="minorEastAsia"/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Команда - победительница и команды-призеры награждаются дипломами и Кубками, игроки команды победительницы и команд призеров награждаются грамотами и медалями.</w:t>
      </w:r>
    </w:p>
    <w:p w:rsidR="00E9130C" w:rsidRDefault="00E9130C" w:rsidP="00E9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Финансовые расходы</w:t>
      </w:r>
    </w:p>
    <w:p w:rsidR="00E9130C" w:rsidRDefault="00E9130C" w:rsidP="00E9130C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Финансирование расходов по организации и проведению соревнований (награждение победителей, медицинское сопровождение, оплата работы судей и обслуживающего персонала) производится за счет средств бюджета МО МР «Печора» и внебюджетных источников. ГАУ РК «Центр спортивных мероприятий и пропаганды физической культуры и спорта» предоставляет грамоты и дипломы.</w:t>
      </w:r>
    </w:p>
    <w:p w:rsidR="00E9130C" w:rsidRDefault="00E9130C" w:rsidP="00E9130C">
      <w:pPr>
        <w:ind w:right="-1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>
        <w:rPr>
          <w:sz w:val="28"/>
          <w:szCs w:val="28"/>
        </w:rPr>
        <w:tab/>
        <w:t>Все расходы, связанные с командированием команд на участие в соревнованиях (проезд, суточные, страхование участников, питание, сохранение заработной платы), несут командирующие организации.</w:t>
      </w:r>
    </w:p>
    <w:p w:rsidR="00E9130C" w:rsidRDefault="00E9130C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9130C" w:rsidSect="00845053">
      <w:pgSz w:w="11905" w:h="16837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9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9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678D7"/>
    <w:rsid w:val="0007186B"/>
    <w:rsid w:val="00072932"/>
    <w:rsid w:val="000810C8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5D4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5A87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B3594"/>
    <w:rsid w:val="004C7CCC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87C5E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7F87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24B06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30C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7C2F"/>
    <w:rsid w:val="00F7013B"/>
    <w:rsid w:val="00F822F7"/>
    <w:rsid w:val="00F918B5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3287-130E-45BE-BC9C-2CD48EA6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7021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Ткачук АА</cp:lastModifiedBy>
  <cp:revision>3</cp:revision>
  <cp:lastPrinted>2021-11-03T07:15:00Z</cp:lastPrinted>
  <dcterms:created xsi:type="dcterms:W3CDTF">2021-11-09T06:54:00Z</dcterms:created>
  <dcterms:modified xsi:type="dcterms:W3CDTF">2021-11-10T10:54:00Z</dcterms:modified>
</cp:coreProperties>
</file>