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787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9"/>
        <w:gridCol w:w="2976"/>
        <w:gridCol w:w="6882"/>
      </w:tblGrid>
      <w:tr w:rsidR="00FF70F5" w:rsidTr="00CD3EDA">
        <w:trPr>
          <w:jc w:val="right"/>
        </w:trPr>
        <w:tc>
          <w:tcPr>
            <w:tcW w:w="4929" w:type="dxa"/>
          </w:tcPr>
          <w:p w:rsidR="00FF70F5" w:rsidRDefault="00FF70F5" w:rsidP="00FF70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FF70F5" w:rsidRDefault="00FF70F5" w:rsidP="00FF70F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2" w:type="dxa"/>
          </w:tcPr>
          <w:p w:rsidR="00A26339" w:rsidRDefault="00A26339" w:rsidP="00CD3EDA">
            <w:pPr>
              <w:widowControl w:val="0"/>
              <w:jc w:val="right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 №1</w:t>
            </w:r>
          </w:p>
          <w:p w:rsidR="00A26339" w:rsidRPr="00FF70F5" w:rsidRDefault="00A26339" w:rsidP="00CD3EDA">
            <w:pPr>
              <w:widowControl w:val="0"/>
              <w:jc w:val="right"/>
              <w:outlineLvl w:val="1"/>
              <w:rPr>
                <w:sz w:val="24"/>
                <w:szCs w:val="24"/>
              </w:rPr>
            </w:pPr>
            <w:r w:rsidRPr="00FF70F5">
              <w:rPr>
                <w:sz w:val="24"/>
                <w:szCs w:val="24"/>
              </w:rPr>
              <w:t>к постановлению администрации   МР «Печора»</w:t>
            </w:r>
          </w:p>
          <w:p w:rsidR="00A26339" w:rsidRDefault="00A26339" w:rsidP="00CD3EDA">
            <w:pPr>
              <w:widowControl w:val="0"/>
              <w:jc w:val="right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 « </w:t>
            </w:r>
            <w:r w:rsidR="0000455F">
              <w:rPr>
                <w:sz w:val="24"/>
                <w:szCs w:val="24"/>
              </w:rPr>
              <w:t xml:space="preserve">29 </w:t>
            </w:r>
            <w:r w:rsidR="000441E4">
              <w:rPr>
                <w:sz w:val="24"/>
                <w:szCs w:val="24"/>
              </w:rPr>
              <w:t>» декабря</w:t>
            </w:r>
            <w:r>
              <w:rPr>
                <w:sz w:val="24"/>
                <w:szCs w:val="24"/>
              </w:rPr>
              <w:t xml:space="preserve">  2014г.  №</w:t>
            </w:r>
            <w:r w:rsidR="000441E4">
              <w:rPr>
                <w:sz w:val="24"/>
                <w:szCs w:val="24"/>
              </w:rPr>
              <w:t xml:space="preserve">   </w:t>
            </w:r>
            <w:r w:rsidR="0000455F">
              <w:rPr>
                <w:sz w:val="24"/>
                <w:szCs w:val="24"/>
              </w:rPr>
              <w:t>2203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 </w:t>
            </w:r>
          </w:p>
          <w:p w:rsidR="00A26339" w:rsidRDefault="00A26339" w:rsidP="00A26339">
            <w:pPr>
              <w:widowControl w:val="0"/>
              <w:outlineLvl w:val="1"/>
              <w:rPr>
                <w:sz w:val="24"/>
                <w:szCs w:val="24"/>
              </w:rPr>
            </w:pPr>
          </w:p>
          <w:p w:rsidR="00FF70F5" w:rsidRDefault="00FF70F5" w:rsidP="00CD3EDA">
            <w:pPr>
              <w:widowControl w:val="0"/>
              <w:jc w:val="right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1</w:t>
            </w:r>
          </w:p>
          <w:p w:rsidR="00FF70F5" w:rsidRPr="00FF70F5" w:rsidRDefault="00FF70F5" w:rsidP="00CD3EDA">
            <w:pPr>
              <w:widowControl w:val="0"/>
              <w:jc w:val="right"/>
              <w:outlineLvl w:val="1"/>
              <w:rPr>
                <w:sz w:val="24"/>
                <w:szCs w:val="24"/>
              </w:rPr>
            </w:pPr>
            <w:r w:rsidRPr="00FF70F5">
              <w:rPr>
                <w:sz w:val="24"/>
                <w:szCs w:val="24"/>
              </w:rPr>
              <w:t>к постановлению администрации   МР «Печора»</w:t>
            </w:r>
          </w:p>
          <w:p w:rsidR="00FF70F5" w:rsidRDefault="0068671A" w:rsidP="00CD3ED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 «  31» декабря 2013г.  № 2608</w:t>
            </w:r>
          </w:p>
        </w:tc>
      </w:tr>
    </w:tbl>
    <w:p w:rsidR="001E2269" w:rsidRDefault="001E2269" w:rsidP="00D114D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D114D3" w:rsidRPr="00E37531" w:rsidRDefault="00D114D3" w:rsidP="00D114D3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D114D3" w:rsidRPr="00E37531" w:rsidRDefault="00D114D3" w:rsidP="00D114D3">
      <w:pPr>
        <w:pStyle w:val="ConsPlusNonformat"/>
        <w:widowControl/>
        <w:rPr>
          <w:rFonts w:ascii="Times New Roman" w:hAnsi="Times New Roman" w:cs="Times New Roman"/>
        </w:rPr>
      </w:pPr>
    </w:p>
    <w:p w:rsidR="00D114D3" w:rsidRPr="00702D77" w:rsidRDefault="00D114D3" w:rsidP="00D114D3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2D77">
        <w:rPr>
          <w:rFonts w:ascii="Times New Roman" w:hAnsi="Times New Roman" w:cs="Times New Roman"/>
          <w:b/>
          <w:sz w:val="24"/>
          <w:szCs w:val="24"/>
        </w:rPr>
        <w:t>Муниципальное задание</w:t>
      </w:r>
    </w:p>
    <w:p w:rsidR="00D114D3" w:rsidRPr="00702D77" w:rsidRDefault="00702D77" w:rsidP="00D114D3">
      <w:pPr>
        <w:overflowPunct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  <w:r w:rsidRPr="00702D77">
        <w:rPr>
          <w:rFonts w:eastAsiaTheme="minorHAnsi"/>
          <w:b/>
          <w:sz w:val="24"/>
          <w:szCs w:val="24"/>
          <w:lang w:eastAsia="en-US"/>
        </w:rPr>
        <w:t>муниципальному автономному  учреждению</w:t>
      </w:r>
      <w:r w:rsidR="00D114D3" w:rsidRPr="00702D77">
        <w:rPr>
          <w:rFonts w:eastAsiaTheme="minorHAnsi"/>
          <w:b/>
          <w:sz w:val="24"/>
          <w:szCs w:val="24"/>
          <w:lang w:eastAsia="en-US"/>
        </w:rPr>
        <w:t xml:space="preserve"> «Спортивный оздоровительный комплекс «Сияние севера»</w:t>
      </w:r>
    </w:p>
    <w:p w:rsidR="00D114D3" w:rsidRPr="00702D77" w:rsidRDefault="00D114D3" w:rsidP="00D114D3">
      <w:pPr>
        <w:overflowPunct/>
        <w:autoSpaceDE/>
        <w:autoSpaceDN/>
        <w:adjustRightInd/>
        <w:jc w:val="center"/>
        <w:rPr>
          <w:rFonts w:eastAsiaTheme="minorHAnsi"/>
          <w:b/>
          <w:sz w:val="24"/>
          <w:szCs w:val="24"/>
          <w:lang w:eastAsia="en-US"/>
        </w:rPr>
      </w:pPr>
      <w:r w:rsidRPr="00702D77">
        <w:rPr>
          <w:b/>
        </w:rPr>
        <w:t xml:space="preserve">на </w:t>
      </w:r>
      <w:r w:rsidR="00153C5D">
        <w:rPr>
          <w:b/>
        </w:rPr>
        <w:t xml:space="preserve">период </w:t>
      </w:r>
      <w:r w:rsidR="00153C5D">
        <w:rPr>
          <w:rFonts w:eastAsiaTheme="minorHAnsi"/>
          <w:b/>
          <w:sz w:val="24"/>
          <w:szCs w:val="24"/>
          <w:lang w:eastAsia="en-US"/>
        </w:rPr>
        <w:t>2014 - 2016</w:t>
      </w:r>
      <w:r w:rsidRPr="00702D77">
        <w:rPr>
          <w:rFonts w:eastAsiaTheme="minorHAnsi"/>
          <w:b/>
          <w:sz w:val="24"/>
          <w:szCs w:val="24"/>
          <w:lang w:eastAsia="en-US"/>
        </w:rPr>
        <w:t xml:space="preserve"> год</w:t>
      </w:r>
      <w:r w:rsidR="00153C5D">
        <w:rPr>
          <w:rFonts w:eastAsiaTheme="minorHAnsi"/>
          <w:b/>
          <w:sz w:val="24"/>
          <w:szCs w:val="24"/>
          <w:lang w:eastAsia="en-US"/>
        </w:rPr>
        <w:t>ы</w:t>
      </w:r>
      <w:r w:rsidRPr="00702D77">
        <w:rPr>
          <w:rFonts w:eastAsiaTheme="minorHAnsi"/>
          <w:b/>
          <w:sz w:val="24"/>
          <w:szCs w:val="24"/>
          <w:lang w:eastAsia="en-US"/>
        </w:rPr>
        <w:t xml:space="preserve"> </w:t>
      </w:r>
    </w:p>
    <w:p w:rsidR="00D114D3" w:rsidRPr="00702D77" w:rsidRDefault="00D114D3" w:rsidP="00D114D3">
      <w:pPr>
        <w:pStyle w:val="ConsPlusNonformat"/>
        <w:widowControl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02D77"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:rsidR="00D114D3" w:rsidRPr="00E37531" w:rsidRDefault="00D114D3" w:rsidP="00D114D3">
      <w:pPr>
        <w:pStyle w:val="ConsPlusNonformat"/>
        <w:widowControl/>
        <w:rPr>
          <w:rFonts w:ascii="Times New Roman" w:hAnsi="Times New Roman" w:cs="Times New Roman"/>
        </w:rPr>
      </w:pPr>
    </w:p>
    <w:p w:rsidR="00D114D3" w:rsidRPr="00702D77" w:rsidRDefault="00D114D3" w:rsidP="00D114D3">
      <w:pPr>
        <w:pStyle w:val="ConsPlusNonformat"/>
        <w:widowControl/>
        <w:rPr>
          <w:rFonts w:ascii="Times New Roman" w:hAnsi="Times New Roman" w:cs="Times New Roman"/>
          <w:sz w:val="24"/>
          <w:szCs w:val="24"/>
          <w:u w:val="single"/>
        </w:rPr>
      </w:pPr>
      <w:r w:rsidRPr="00702D77">
        <w:rPr>
          <w:rFonts w:ascii="Times New Roman" w:hAnsi="Times New Roman" w:cs="Times New Roman"/>
          <w:sz w:val="24"/>
          <w:szCs w:val="24"/>
          <w:u w:val="single"/>
        </w:rPr>
        <w:t>1. Наименование муниципальной услуги</w:t>
      </w:r>
      <w:r w:rsidR="00941AE7">
        <w:rPr>
          <w:rFonts w:ascii="Times New Roman" w:hAnsi="Times New Roman" w:cs="Times New Roman"/>
          <w:sz w:val="24"/>
          <w:szCs w:val="24"/>
          <w:u w:val="single"/>
        </w:rPr>
        <w:t xml:space="preserve"> (работы)</w:t>
      </w:r>
      <w:r w:rsidRPr="00702D77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D114D3" w:rsidRPr="00D114D3" w:rsidRDefault="00D114D3" w:rsidP="00D114D3">
      <w:pPr>
        <w:overflowPunct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1.1</w:t>
      </w:r>
      <w:r w:rsidR="00702D77">
        <w:rPr>
          <w:rFonts w:eastAsiaTheme="minorHAnsi"/>
          <w:sz w:val="24"/>
          <w:szCs w:val="24"/>
          <w:lang w:eastAsia="en-US"/>
        </w:rPr>
        <w:t xml:space="preserve">. </w:t>
      </w:r>
      <w:r w:rsidRPr="00D114D3">
        <w:rPr>
          <w:rFonts w:eastAsiaTheme="minorHAnsi"/>
          <w:sz w:val="24"/>
          <w:szCs w:val="24"/>
          <w:lang w:eastAsia="en-US"/>
        </w:rPr>
        <w:t>Проведение физкультурно-оздоровительной и</w:t>
      </w:r>
      <w:r w:rsidR="00702D77">
        <w:rPr>
          <w:rFonts w:eastAsiaTheme="minorHAnsi"/>
          <w:sz w:val="24"/>
          <w:szCs w:val="24"/>
          <w:lang w:eastAsia="en-US"/>
        </w:rPr>
        <w:t xml:space="preserve"> спортивной работы с населением.</w:t>
      </w:r>
    </w:p>
    <w:p w:rsidR="00D114D3" w:rsidRDefault="00D114D3" w:rsidP="00D114D3">
      <w:pPr>
        <w:overflowPunct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1.2</w:t>
      </w:r>
      <w:r w:rsidR="00702D77">
        <w:rPr>
          <w:rFonts w:eastAsiaTheme="minorHAnsi"/>
          <w:sz w:val="24"/>
          <w:szCs w:val="24"/>
          <w:lang w:eastAsia="en-US"/>
        </w:rPr>
        <w:t xml:space="preserve">. </w:t>
      </w:r>
      <w:r w:rsidRPr="00D114D3">
        <w:rPr>
          <w:rFonts w:eastAsiaTheme="minorHAnsi"/>
          <w:sz w:val="24"/>
          <w:szCs w:val="24"/>
          <w:lang w:eastAsia="en-US"/>
        </w:rPr>
        <w:t>Организация проведения физкультурно-оздоровите</w:t>
      </w:r>
      <w:r w:rsidR="00702D77">
        <w:rPr>
          <w:rFonts w:eastAsiaTheme="minorHAnsi"/>
          <w:sz w:val="24"/>
          <w:szCs w:val="24"/>
          <w:lang w:eastAsia="en-US"/>
        </w:rPr>
        <w:t>льных и спортивных мероприяти</w:t>
      </w:r>
      <w:r w:rsidR="002F312D">
        <w:rPr>
          <w:rFonts w:eastAsiaTheme="minorHAnsi"/>
          <w:sz w:val="24"/>
          <w:szCs w:val="24"/>
          <w:lang w:eastAsia="en-US"/>
        </w:rPr>
        <w:t>й</w:t>
      </w:r>
      <w:r w:rsidR="00702D77">
        <w:rPr>
          <w:rFonts w:eastAsiaTheme="minorHAnsi"/>
          <w:sz w:val="24"/>
          <w:szCs w:val="24"/>
          <w:lang w:eastAsia="en-US"/>
        </w:rPr>
        <w:t>.</w:t>
      </w:r>
    </w:p>
    <w:p w:rsidR="00941AE7" w:rsidRPr="00D114D3" w:rsidRDefault="00941AE7" w:rsidP="00D114D3">
      <w:pPr>
        <w:overflowPunct/>
        <w:autoSpaceDE/>
        <w:autoSpaceDN/>
        <w:adjustRightInd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1.3. Подготовка сборных команд МР «Печора» по видам спорта и организация их участия (командирование) в соревнованиях республика</w:t>
      </w:r>
      <w:r>
        <w:rPr>
          <w:rFonts w:eastAsiaTheme="minorHAnsi"/>
          <w:sz w:val="24"/>
          <w:szCs w:val="24"/>
          <w:lang w:eastAsia="en-US"/>
        </w:rPr>
        <w:t>н</w:t>
      </w:r>
      <w:r>
        <w:rPr>
          <w:rFonts w:eastAsiaTheme="minorHAnsi"/>
          <w:sz w:val="24"/>
          <w:szCs w:val="24"/>
          <w:lang w:eastAsia="en-US"/>
        </w:rPr>
        <w:t>ского, окружного и иных уровней.</w:t>
      </w:r>
    </w:p>
    <w:p w:rsidR="00D114D3" w:rsidRPr="00E37531" w:rsidRDefault="00D114D3" w:rsidP="00D114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D114D3" w:rsidRDefault="00D114D3" w:rsidP="00D114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37531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7531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отребители муниципальной услуги:</w:t>
      </w:r>
    </w:p>
    <w:p w:rsidR="00D114D3" w:rsidRPr="00E37531" w:rsidRDefault="00702D77" w:rsidP="00D114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население</w:t>
      </w:r>
      <w:r w:rsidR="00D114D3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образования муниципального </w:t>
      </w:r>
      <w:r w:rsidR="00D114D3">
        <w:rPr>
          <w:rFonts w:ascii="Times New Roman" w:hAnsi="Times New Roman" w:cs="Times New Roman"/>
          <w:sz w:val="24"/>
          <w:szCs w:val="24"/>
        </w:rPr>
        <w:t>района «Печора»</w:t>
      </w:r>
    </w:p>
    <w:p w:rsidR="00D114D3" w:rsidRPr="00E37531" w:rsidRDefault="00D114D3" w:rsidP="00D114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D114D3" w:rsidRPr="00E37531" w:rsidRDefault="00D114D3" w:rsidP="00D114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37531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7531">
        <w:rPr>
          <w:rFonts w:ascii="Times New Roman" w:hAnsi="Times New Roman" w:cs="Times New Roman"/>
          <w:sz w:val="24"/>
          <w:szCs w:val="24"/>
        </w:rPr>
        <w:t>Показатели,  характеризующие  качество  и  (или) объем (содержание)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7531">
        <w:rPr>
          <w:rFonts w:ascii="Times New Roman" w:hAnsi="Times New Roman" w:cs="Times New Roman"/>
          <w:sz w:val="24"/>
          <w:szCs w:val="24"/>
        </w:rPr>
        <w:t>оказываемой муниципальной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114D3" w:rsidRDefault="00D114D3" w:rsidP="00D114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E37531">
        <w:rPr>
          <w:rFonts w:ascii="Times New Roman" w:hAnsi="Times New Roman" w:cs="Times New Roman"/>
          <w:sz w:val="24"/>
          <w:szCs w:val="24"/>
        </w:rPr>
        <w:t>3.1. Показатели качества оказываемой муниципальной услуги</w:t>
      </w:r>
    </w:p>
    <w:p w:rsidR="00E95D7D" w:rsidRPr="00E37531" w:rsidRDefault="00E95D7D" w:rsidP="00D114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520" w:type="dxa"/>
        <w:tblLayout w:type="fixed"/>
        <w:tblLook w:val="04A0" w:firstRow="1" w:lastRow="0" w:firstColumn="1" w:lastColumn="0" w:noHBand="0" w:noVBand="1"/>
      </w:tblPr>
      <w:tblGrid>
        <w:gridCol w:w="5495"/>
        <w:gridCol w:w="709"/>
        <w:gridCol w:w="4677"/>
        <w:gridCol w:w="2126"/>
        <w:gridCol w:w="1513"/>
      </w:tblGrid>
      <w:tr w:rsidR="00D114D3" w:rsidRPr="00D114D3" w:rsidTr="00E95D7D">
        <w:tc>
          <w:tcPr>
            <w:tcW w:w="5495" w:type="dxa"/>
            <w:vMerge w:val="restart"/>
          </w:tcPr>
          <w:p w:rsidR="00D114D3" w:rsidRPr="00D114D3" w:rsidRDefault="00D114D3" w:rsidP="00D114D3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14D3">
              <w:rPr>
                <w:rFonts w:eastAsiaTheme="minorHAnsi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709" w:type="dxa"/>
            <w:vMerge w:val="restart"/>
          </w:tcPr>
          <w:p w:rsidR="00D114D3" w:rsidRPr="00D114D3" w:rsidRDefault="00D114D3" w:rsidP="00D114D3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14D3">
              <w:rPr>
                <w:rFonts w:eastAsiaTheme="minorHAnsi"/>
                <w:sz w:val="24"/>
                <w:szCs w:val="24"/>
                <w:lang w:eastAsia="en-US"/>
              </w:rPr>
              <w:t>Единица и</w:t>
            </w:r>
            <w:r w:rsidRPr="00D114D3">
              <w:rPr>
                <w:rFonts w:eastAsiaTheme="minorHAnsi"/>
                <w:sz w:val="24"/>
                <w:szCs w:val="24"/>
                <w:lang w:eastAsia="en-US"/>
              </w:rPr>
              <w:t>з</w:t>
            </w:r>
            <w:r w:rsidRPr="00D114D3">
              <w:rPr>
                <w:rFonts w:eastAsiaTheme="minorHAnsi"/>
                <w:sz w:val="24"/>
                <w:szCs w:val="24"/>
                <w:lang w:eastAsia="en-US"/>
              </w:rPr>
              <w:t>м</w:t>
            </w:r>
            <w:r w:rsidRPr="00D114D3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Pr="00D114D3">
              <w:rPr>
                <w:rFonts w:eastAsiaTheme="minorHAnsi"/>
                <w:sz w:val="24"/>
                <w:szCs w:val="24"/>
                <w:lang w:eastAsia="en-US"/>
              </w:rPr>
              <w:t>р</w:t>
            </w:r>
            <w:r w:rsidRPr="00D114D3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Pr="00D114D3">
              <w:rPr>
                <w:rFonts w:eastAsiaTheme="minorHAnsi"/>
                <w:sz w:val="24"/>
                <w:szCs w:val="24"/>
                <w:lang w:eastAsia="en-US"/>
              </w:rPr>
              <w:t>ния</w:t>
            </w:r>
          </w:p>
        </w:tc>
        <w:tc>
          <w:tcPr>
            <w:tcW w:w="4677" w:type="dxa"/>
            <w:vMerge w:val="restart"/>
          </w:tcPr>
          <w:p w:rsidR="00D114D3" w:rsidRPr="00D114D3" w:rsidRDefault="00D114D3" w:rsidP="00D114D3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14D3">
              <w:rPr>
                <w:rFonts w:eastAsiaTheme="minorHAnsi"/>
                <w:sz w:val="24"/>
                <w:szCs w:val="24"/>
                <w:lang w:eastAsia="en-US"/>
              </w:rPr>
              <w:t>Формула расчета</w:t>
            </w:r>
          </w:p>
        </w:tc>
        <w:tc>
          <w:tcPr>
            <w:tcW w:w="2126" w:type="dxa"/>
          </w:tcPr>
          <w:p w:rsidR="00D114D3" w:rsidRPr="00D114D3" w:rsidRDefault="00D114D3" w:rsidP="00D114D3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14D3">
              <w:rPr>
                <w:rFonts w:eastAsiaTheme="minorHAnsi"/>
                <w:sz w:val="24"/>
                <w:szCs w:val="24"/>
                <w:lang w:eastAsia="en-US"/>
              </w:rPr>
              <w:t>Значение показ</w:t>
            </w:r>
            <w:r w:rsidRPr="00D114D3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Pr="00D114D3">
              <w:rPr>
                <w:rFonts w:eastAsiaTheme="minorHAnsi"/>
                <w:sz w:val="24"/>
                <w:szCs w:val="24"/>
                <w:lang w:eastAsia="en-US"/>
              </w:rPr>
              <w:t>телей качества оказываемой м</w:t>
            </w:r>
            <w:r w:rsidRPr="00D114D3">
              <w:rPr>
                <w:rFonts w:eastAsiaTheme="minorHAnsi"/>
                <w:sz w:val="24"/>
                <w:szCs w:val="24"/>
                <w:lang w:eastAsia="en-US"/>
              </w:rPr>
              <w:t>у</w:t>
            </w:r>
            <w:r w:rsidRPr="00D114D3">
              <w:rPr>
                <w:rFonts w:eastAsiaTheme="minorHAnsi"/>
                <w:sz w:val="24"/>
                <w:szCs w:val="24"/>
                <w:lang w:eastAsia="en-US"/>
              </w:rPr>
              <w:t>ниципальной услуги</w:t>
            </w:r>
          </w:p>
        </w:tc>
        <w:tc>
          <w:tcPr>
            <w:tcW w:w="1513" w:type="dxa"/>
            <w:vMerge w:val="restart"/>
          </w:tcPr>
          <w:p w:rsidR="00D114D3" w:rsidRPr="00D114D3" w:rsidRDefault="00D114D3" w:rsidP="00D114D3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14D3">
              <w:rPr>
                <w:rFonts w:eastAsiaTheme="minorHAnsi"/>
                <w:sz w:val="24"/>
                <w:szCs w:val="24"/>
                <w:lang w:eastAsia="en-US"/>
              </w:rPr>
              <w:t>Источник информации о значении показателя (исходные данные для ее расчета)</w:t>
            </w:r>
          </w:p>
        </w:tc>
      </w:tr>
      <w:tr w:rsidR="007B6D0A" w:rsidRPr="00D114D3" w:rsidTr="00E95D7D">
        <w:tc>
          <w:tcPr>
            <w:tcW w:w="5495" w:type="dxa"/>
            <w:vMerge/>
          </w:tcPr>
          <w:p w:rsidR="007B6D0A" w:rsidRPr="00D114D3" w:rsidRDefault="007B6D0A" w:rsidP="00D114D3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  <w:vMerge/>
          </w:tcPr>
          <w:p w:rsidR="007B6D0A" w:rsidRPr="00D114D3" w:rsidRDefault="007B6D0A" w:rsidP="00D114D3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4677" w:type="dxa"/>
            <w:vMerge/>
          </w:tcPr>
          <w:p w:rsidR="007B6D0A" w:rsidRPr="00D114D3" w:rsidRDefault="007B6D0A" w:rsidP="00D114D3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7B6D0A" w:rsidRPr="00D114D3" w:rsidRDefault="00153C5D" w:rsidP="00153C5D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2014- 2016</w:t>
            </w:r>
            <w:r w:rsidR="007B6D0A" w:rsidRPr="00D114D3">
              <w:rPr>
                <w:rFonts w:eastAsiaTheme="minorHAnsi"/>
                <w:sz w:val="24"/>
                <w:szCs w:val="24"/>
                <w:lang w:eastAsia="en-US"/>
              </w:rPr>
              <w:t xml:space="preserve"> год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ы</w:t>
            </w:r>
            <w:r w:rsidR="007B6D0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513" w:type="dxa"/>
            <w:vMerge/>
          </w:tcPr>
          <w:p w:rsidR="007B6D0A" w:rsidRPr="00D114D3" w:rsidRDefault="007B6D0A" w:rsidP="00D114D3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7B6D0A" w:rsidRPr="00D114D3" w:rsidTr="00E95D7D">
        <w:tc>
          <w:tcPr>
            <w:tcW w:w="5495" w:type="dxa"/>
          </w:tcPr>
          <w:p w:rsidR="007B6D0A" w:rsidRPr="00D114D3" w:rsidRDefault="007B6D0A" w:rsidP="00D114D3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709" w:type="dxa"/>
          </w:tcPr>
          <w:p w:rsidR="007B6D0A" w:rsidRPr="00D114D3" w:rsidRDefault="007B6D0A" w:rsidP="00D114D3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677" w:type="dxa"/>
          </w:tcPr>
          <w:p w:rsidR="007B6D0A" w:rsidRPr="00D114D3" w:rsidRDefault="007B6D0A" w:rsidP="00D114D3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6" w:type="dxa"/>
          </w:tcPr>
          <w:p w:rsidR="007B6D0A" w:rsidRPr="00D114D3" w:rsidRDefault="007B6D0A" w:rsidP="00D114D3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13" w:type="dxa"/>
          </w:tcPr>
          <w:p w:rsidR="007B6D0A" w:rsidRPr="00D114D3" w:rsidRDefault="007B6D0A" w:rsidP="00D114D3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</w:tr>
      <w:tr w:rsidR="001732EC" w:rsidRPr="00D114D3" w:rsidTr="00E95D7D">
        <w:tc>
          <w:tcPr>
            <w:tcW w:w="5495" w:type="dxa"/>
          </w:tcPr>
          <w:p w:rsidR="001732EC" w:rsidRPr="00D114D3" w:rsidRDefault="001732EC" w:rsidP="00702D77">
            <w:pPr>
              <w:overflowPunct/>
              <w:autoSpaceDE/>
              <w:autoSpaceDN/>
              <w:adjustRightInd/>
              <w:rPr>
                <w:rFonts w:eastAsiaTheme="minorHAnsi"/>
                <w:sz w:val="24"/>
                <w:szCs w:val="24"/>
                <w:lang w:eastAsia="en-US"/>
              </w:rPr>
            </w:pPr>
            <w:r w:rsidRPr="00D114D3">
              <w:rPr>
                <w:rFonts w:eastAsiaTheme="minorHAnsi"/>
                <w:sz w:val="24"/>
                <w:szCs w:val="24"/>
                <w:lang w:eastAsia="en-US"/>
              </w:rPr>
              <w:t>Общий уровень укомплектованности кадрами по штатному расписанию</w:t>
            </w:r>
          </w:p>
        </w:tc>
        <w:tc>
          <w:tcPr>
            <w:tcW w:w="709" w:type="dxa"/>
          </w:tcPr>
          <w:p w:rsidR="001732EC" w:rsidRPr="00D114D3" w:rsidRDefault="001732EC" w:rsidP="00D114D3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14D3"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4677" w:type="dxa"/>
          </w:tcPr>
          <w:p w:rsidR="001732EC" w:rsidRPr="00D114D3" w:rsidRDefault="001732EC" w:rsidP="00D114D3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14D3">
              <w:rPr>
                <w:rFonts w:eastAsiaTheme="minorHAnsi"/>
                <w:sz w:val="24"/>
                <w:szCs w:val="24"/>
                <w:lang w:eastAsia="en-US"/>
              </w:rPr>
              <w:t>=</w:t>
            </w:r>
            <w:r w:rsidR="00E95D7D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D114D3">
              <w:rPr>
                <w:rFonts w:eastAsiaTheme="minorHAnsi"/>
                <w:sz w:val="24"/>
                <w:szCs w:val="24"/>
                <w:lang w:eastAsia="en-US"/>
              </w:rPr>
              <w:t>комплектация кадров (ед.)/ количество кадров в соответствии со штатным расп</w:t>
            </w:r>
            <w:r w:rsidRPr="00D114D3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D114D3">
              <w:rPr>
                <w:rFonts w:eastAsiaTheme="minorHAnsi"/>
                <w:sz w:val="24"/>
                <w:szCs w:val="24"/>
                <w:lang w:eastAsia="en-US"/>
              </w:rPr>
              <w:t>санием (ед.) (в процентах)</w:t>
            </w:r>
          </w:p>
        </w:tc>
        <w:tc>
          <w:tcPr>
            <w:tcW w:w="2126" w:type="dxa"/>
          </w:tcPr>
          <w:p w:rsidR="001732EC" w:rsidRPr="00D114D3" w:rsidRDefault="001732EC" w:rsidP="00D114D3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Не менее 55%</w:t>
            </w:r>
          </w:p>
        </w:tc>
        <w:tc>
          <w:tcPr>
            <w:tcW w:w="1513" w:type="dxa"/>
            <w:vMerge w:val="restart"/>
          </w:tcPr>
          <w:p w:rsidR="001732EC" w:rsidRPr="00D114D3" w:rsidRDefault="001732EC" w:rsidP="00D114D3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Отчеты учреждения</w:t>
            </w:r>
          </w:p>
          <w:p w:rsidR="001732EC" w:rsidRPr="00D114D3" w:rsidRDefault="001732EC" w:rsidP="00D114D3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Отчеты учреждения</w:t>
            </w:r>
          </w:p>
        </w:tc>
      </w:tr>
      <w:tr w:rsidR="001732EC" w:rsidRPr="00D114D3" w:rsidTr="00E95D7D">
        <w:tc>
          <w:tcPr>
            <w:tcW w:w="5495" w:type="dxa"/>
          </w:tcPr>
          <w:p w:rsidR="001732EC" w:rsidRPr="00D114D3" w:rsidRDefault="001732EC" w:rsidP="00D114D3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14D3">
              <w:rPr>
                <w:rFonts w:eastAsiaTheme="minorHAnsi"/>
                <w:sz w:val="24"/>
                <w:szCs w:val="24"/>
                <w:lang w:eastAsia="en-US"/>
              </w:rPr>
              <w:t>Уровень совместительства кадров</w:t>
            </w:r>
          </w:p>
        </w:tc>
        <w:tc>
          <w:tcPr>
            <w:tcW w:w="709" w:type="dxa"/>
          </w:tcPr>
          <w:p w:rsidR="001732EC" w:rsidRPr="00D114D3" w:rsidRDefault="001732EC" w:rsidP="00D114D3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14D3"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4677" w:type="dxa"/>
          </w:tcPr>
          <w:p w:rsidR="001732EC" w:rsidRPr="00D114D3" w:rsidRDefault="001732EC" w:rsidP="00D114D3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14D3">
              <w:rPr>
                <w:rFonts w:eastAsiaTheme="minorHAnsi"/>
                <w:sz w:val="24"/>
                <w:szCs w:val="24"/>
                <w:lang w:eastAsia="en-US"/>
              </w:rPr>
              <w:t>= количество совместителей (ед.)/ колич</w:t>
            </w:r>
            <w:r w:rsidRPr="00D114D3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Pr="00D114D3">
              <w:rPr>
                <w:rFonts w:eastAsiaTheme="minorHAnsi"/>
                <w:sz w:val="24"/>
                <w:szCs w:val="24"/>
                <w:lang w:eastAsia="en-US"/>
              </w:rPr>
              <w:t>ство кадров в соответствии со штатным расписанием (ед) (в процентах)</w:t>
            </w:r>
          </w:p>
        </w:tc>
        <w:tc>
          <w:tcPr>
            <w:tcW w:w="2126" w:type="dxa"/>
          </w:tcPr>
          <w:p w:rsidR="001732EC" w:rsidRPr="00D114D3" w:rsidRDefault="001732EC" w:rsidP="00D114D3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Не более 30%</w:t>
            </w:r>
          </w:p>
        </w:tc>
        <w:tc>
          <w:tcPr>
            <w:tcW w:w="1513" w:type="dxa"/>
            <w:vMerge/>
          </w:tcPr>
          <w:p w:rsidR="001732EC" w:rsidRPr="00D114D3" w:rsidRDefault="001732EC" w:rsidP="00D114D3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1732EC" w:rsidRPr="00D114D3" w:rsidTr="00E95D7D">
        <w:tc>
          <w:tcPr>
            <w:tcW w:w="5495" w:type="dxa"/>
          </w:tcPr>
          <w:p w:rsidR="001732EC" w:rsidRPr="00D114D3" w:rsidRDefault="001732EC" w:rsidP="00D114D3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14D3">
              <w:rPr>
                <w:rFonts w:eastAsiaTheme="minorHAnsi"/>
                <w:sz w:val="24"/>
                <w:szCs w:val="24"/>
                <w:lang w:eastAsia="en-US"/>
              </w:rPr>
              <w:t>Доля льготного посещения спортивного сооруж</w:t>
            </w:r>
            <w:r w:rsidRPr="00D114D3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Pr="00D114D3">
              <w:rPr>
                <w:rFonts w:eastAsiaTheme="minorHAnsi"/>
                <w:sz w:val="24"/>
                <w:szCs w:val="24"/>
                <w:lang w:eastAsia="en-US"/>
              </w:rPr>
              <w:t>ния отдельными категориями граждан от общей численности получателей услуг</w:t>
            </w:r>
          </w:p>
        </w:tc>
        <w:tc>
          <w:tcPr>
            <w:tcW w:w="709" w:type="dxa"/>
          </w:tcPr>
          <w:p w:rsidR="001732EC" w:rsidRPr="00D114D3" w:rsidRDefault="001732EC" w:rsidP="00D114D3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14D3"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4677" w:type="dxa"/>
          </w:tcPr>
          <w:p w:rsidR="001732EC" w:rsidRPr="00D114D3" w:rsidRDefault="001732EC" w:rsidP="00D114D3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14D3">
              <w:rPr>
                <w:rFonts w:eastAsiaTheme="minorHAnsi"/>
                <w:sz w:val="24"/>
                <w:szCs w:val="24"/>
                <w:lang w:eastAsia="en-US"/>
              </w:rPr>
              <w:t>= категория граждан льготного посещения (ед)/ общая численность получателей услуг (ед) (в процентах)</w:t>
            </w:r>
          </w:p>
        </w:tc>
        <w:tc>
          <w:tcPr>
            <w:tcW w:w="2126" w:type="dxa"/>
          </w:tcPr>
          <w:p w:rsidR="001732EC" w:rsidRPr="00D114D3" w:rsidRDefault="001732EC" w:rsidP="00D114D3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Не менее 6%</w:t>
            </w:r>
          </w:p>
        </w:tc>
        <w:tc>
          <w:tcPr>
            <w:tcW w:w="1513" w:type="dxa"/>
            <w:vMerge/>
          </w:tcPr>
          <w:p w:rsidR="001732EC" w:rsidRPr="00D114D3" w:rsidRDefault="001732EC" w:rsidP="00D114D3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1732EC" w:rsidRPr="00D114D3" w:rsidTr="00E95D7D">
        <w:tc>
          <w:tcPr>
            <w:tcW w:w="5495" w:type="dxa"/>
          </w:tcPr>
          <w:p w:rsidR="001732EC" w:rsidRPr="00D114D3" w:rsidRDefault="001732EC" w:rsidP="00D114D3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14D3">
              <w:rPr>
                <w:rFonts w:eastAsiaTheme="minorHAnsi"/>
                <w:sz w:val="24"/>
                <w:szCs w:val="24"/>
                <w:lang w:eastAsia="en-US"/>
              </w:rPr>
              <w:t>Сохранение контингента обучающихся по кажд</w:t>
            </w:r>
            <w:r w:rsidRPr="00D114D3"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Pr="00D114D3">
              <w:rPr>
                <w:rFonts w:eastAsiaTheme="minorHAnsi"/>
                <w:sz w:val="24"/>
                <w:szCs w:val="24"/>
                <w:lang w:eastAsia="en-US"/>
              </w:rPr>
              <w:t>му уровню и направленности спортивных секций</w:t>
            </w:r>
          </w:p>
        </w:tc>
        <w:tc>
          <w:tcPr>
            <w:tcW w:w="709" w:type="dxa"/>
          </w:tcPr>
          <w:p w:rsidR="001732EC" w:rsidRPr="00D114D3" w:rsidRDefault="001732EC" w:rsidP="00D114D3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14D3"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4677" w:type="dxa"/>
          </w:tcPr>
          <w:p w:rsidR="001732EC" w:rsidRPr="00D114D3" w:rsidRDefault="001732EC" w:rsidP="00D114D3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114D3">
              <w:rPr>
                <w:rFonts w:eastAsiaTheme="minorHAnsi"/>
                <w:sz w:val="24"/>
                <w:szCs w:val="24"/>
                <w:lang w:eastAsia="en-US"/>
              </w:rPr>
              <w:t>= количество обучающихся на конец уче</w:t>
            </w:r>
            <w:r w:rsidRPr="00D114D3">
              <w:rPr>
                <w:rFonts w:eastAsiaTheme="minorHAnsi"/>
                <w:sz w:val="24"/>
                <w:szCs w:val="24"/>
                <w:lang w:eastAsia="en-US"/>
              </w:rPr>
              <w:t>б</w:t>
            </w:r>
            <w:r w:rsidRPr="00D114D3">
              <w:rPr>
                <w:rFonts w:eastAsiaTheme="minorHAnsi"/>
                <w:sz w:val="24"/>
                <w:szCs w:val="24"/>
                <w:lang w:eastAsia="en-US"/>
              </w:rPr>
              <w:t>ного года (ед.) / количество обучающихся на начало учебного года (ед.) (в проце</w:t>
            </w:r>
            <w:r w:rsidRPr="00D114D3">
              <w:rPr>
                <w:rFonts w:eastAsiaTheme="minorHAnsi"/>
                <w:sz w:val="24"/>
                <w:szCs w:val="24"/>
                <w:lang w:eastAsia="en-US"/>
              </w:rPr>
              <w:t>н</w:t>
            </w:r>
            <w:r w:rsidRPr="00D114D3">
              <w:rPr>
                <w:rFonts w:eastAsiaTheme="minorHAnsi"/>
                <w:sz w:val="24"/>
                <w:szCs w:val="24"/>
                <w:lang w:eastAsia="en-US"/>
              </w:rPr>
              <w:t>тах)</w:t>
            </w:r>
          </w:p>
        </w:tc>
        <w:tc>
          <w:tcPr>
            <w:tcW w:w="2126" w:type="dxa"/>
          </w:tcPr>
          <w:p w:rsidR="001732EC" w:rsidRPr="00D114D3" w:rsidRDefault="001732EC" w:rsidP="00D114D3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Не менее 55%</w:t>
            </w:r>
          </w:p>
        </w:tc>
        <w:tc>
          <w:tcPr>
            <w:tcW w:w="1513" w:type="dxa"/>
            <w:vMerge/>
          </w:tcPr>
          <w:p w:rsidR="001732EC" w:rsidRPr="00D114D3" w:rsidRDefault="001732EC" w:rsidP="00D114D3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1732EC" w:rsidRPr="00D114D3" w:rsidTr="00E95D7D">
        <w:tc>
          <w:tcPr>
            <w:tcW w:w="5495" w:type="dxa"/>
          </w:tcPr>
          <w:p w:rsidR="001732EC" w:rsidRPr="00D114D3" w:rsidRDefault="001732EC" w:rsidP="00D114D3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Организация, проведение и участие (направление сборных команд МР «Печора» по видам спорта) в физкультурно-оздоровительных, массовых и спо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р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тивных мероприятиях</w:t>
            </w:r>
          </w:p>
        </w:tc>
        <w:tc>
          <w:tcPr>
            <w:tcW w:w="709" w:type="dxa"/>
          </w:tcPr>
          <w:p w:rsidR="001732EC" w:rsidRPr="00D114D3" w:rsidRDefault="001732EC" w:rsidP="00D114D3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4677" w:type="dxa"/>
          </w:tcPr>
          <w:p w:rsidR="001732EC" w:rsidRPr="00D114D3" w:rsidRDefault="001732EC" w:rsidP="00D114D3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= количество мероприятий (ед.)</w:t>
            </w:r>
          </w:p>
        </w:tc>
        <w:tc>
          <w:tcPr>
            <w:tcW w:w="2126" w:type="dxa"/>
          </w:tcPr>
          <w:p w:rsidR="001732EC" w:rsidRDefault="001732EC" w:rsidP="00941AE7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Не менее 6</w:t>
            </w:r>
          </w:p>
        </w:tc>
        <w:tc>
          <w:tcPr>
            <w:tcW w:w="1513" w:type="dxa"/>
            <w:vMerge/>
          </w:tcPr>
          <w:p w:rsidR="001732EC" w:rsidRPr="00D114D3" w:rsidRDefault="001732EC" w:rsidP="00D114D3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1732EC" w:rsidRPr="00D114D3" w:rsidTr="00E95D7D">
        <w:tc>
          <w:tcPr>
            <w:tcW w:w="5495" w:type="dxa"/>
          </w:tcPr>
          <w:p w:rsidR="001732EC" w:rsidRDefault="001732EC" w:rsidP="00D114D3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Доля населения, пользующаяся физкультурно-оздоровительными услугами, от общей численн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сти населения проживающей на территории </w:t>
            </w:r>
          </w:p>
        </w:tc>
        <w:tc>
          <w:tcPr>
            <w:tcW w:w="709" w:type="dxa"/>
          </w:tcPr>
          <w:p w:rsidR="001732EC" w:rsidRPr="00D114D3" w:rsidRDefault="001732EC" w:rsidP="00D114D3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4677" w:type="dxa"/>
          </w:tcPr>
          <w:p w:rsidR="001732EC" w:rsidRDefault="001732EC" w:rsidP="001732EC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= количество </w:t>
            </w:r>
            <w:r w:rsidRPr="007B6D0A">
              <w:rPr>
                <w:rFonts w:eastAsiaTheme="minorHAnsi"/>
                <w:sz w:val="24"/>
                <w:szCs w:val="24"/>
                <w:lang w:eastAsia="en-US"/>
              </w:rPr>
              <w:t>населения, пользующаяся физкультурно-оздоровительными услуг</w:t>
            </w:r>
            <w:r w:rsidRPr="007B6D0A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Pr="007B6D0A">
              <w:rPr>
                <w:rFonts w:eastAsiaTheme="minorHAnsi"/>
                <w:sz w:val="24"/>
                <w:szCs w:val="24"/>
                <w:lang w:eastAsia="en-US"/>
              </w:rPr>
              <w:t>ми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(ед.)/ общую численность населения проживающей на территории (ед.) (%)</w:t>
            </w:r>
          </w:p>
        </w:tc>
        <w:tc>
          <w:tcPr>
            <w:tcW w:w="2126" w:type="dxa"/>
          </w:tcPr>
          <w:p w:rsidR="001732EC" w:rsidRDefault="001732EC" w:rsidP="00941AE7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Не менее 45%</w:t>
            </w:r>
          </w:p>
        </w:tc>
        <w:tc>
          <w:tcPr>
            <w:tcW w:w="1513" w:type="dxa"/>
            <w:vMerge/>
          </w:tcPr>
          <w:p w:rsidR="001732EC" w:rsidRPr="00D114D3" w:rsidRDefault="001732EC" w:rsidP="00D114D3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D114D3" w:rsidRPr="00564536" w:rsidRDefault="00D114D3" w:rsidP="00D114D3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D114D3" w:rsidRPr="00564536" w:rsidRDefault="00D114D3" w:rsidP="00D114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4536">
        <w:rPr>
          <w:rFonts w:ascii="Times New Roman" w:hAnsi="Times New Roman" w:cs="Times New Roman"/>
          <w:sz w:val="24"/>
          <w:szCs w:val="24"/>
        </w:rPr>
        <w:t xml:space="preserve">    3.2.   Объем </w:t>
      </w:r>
      <w:r>
        <w:rPr>
          <w:rFonts w:ascii="Times New Roman" w:hAnsi="Times New Roman" w:cs="Times New Roman"/>
          <w:sz w:val="24"/>
          <w:szCs w:val="24"/>
        </w:rPr>
        <w:t xml:space="preserve">  (содержание)   оказываемой   муниципальной</w:t>
      </w:r>
      <w:r w:rsidRPr="00564536">
        <w:rPr>
          <w:rFonts w:ascii="Times New Roman" w:hAnsi="Times New Roman" w:cs="Times New Roman"/>
          <w:sz w:val="24"/>
          <w:szCs w:val="24"/>
        </w:rPr>
        <w:t xml:space="preserve">  услуги  (в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4536">
        <w:rPr>
          <w:rFonts w:ascii="Times New Roman" w:hAnsi="Times New Roman" w:cs="Times New Roman"/>
          <w:sz w:val="24"/>
          <w:szCs w:val="24"/>
        </w:rPr>
        <w:t>натуральных показателях)</w:t>
      </w:r>
    </w:p>
    <w:p w:rsidR="00D114D3" w:rsidRPr="00564536" w:rsidRDefault="00D114D3" w:rsidP="00D114D3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  <w:gridCol w:w="1588"/>
        <w:gridCol w:w="1843"/>
        <w:gridCol w:w="1807"/>
        <w:gridCol w:w="6"/>
        <w:gridCol w:w="1819"/>
        <w:gridCol w:w="2552"/>
      </w:tblGrid>
      <w:tr w:rsidR="00153C5D" w:rsidRPr="003A1B72" w:rsidTr="00133DD9">
        <w:tc>
          <w:tcPr>
            <w:tcW w:w="5070" w:type="dxa"/>
            <w:vMerge w:val="restart"/>
          </w:tcPr>
          <w:p w:rsidR="00153C5D" w:rsidRPr="003A1B72" w:rsidRDefault="00153C5D" w:rsidP="003A1B72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A1B72">
              <w:rPr>
                <w:rFonts w:eastAsiaTheme="minorHAnsi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1588" w:type="dxa"/>
            <w:vMerge w:val="restart"/>
          </w:tcPr>
          <w:p w:rsidR="00153C5D" w:rsidRPr="003A1B72" w:rsidRDefault="00153C5D" w:rsidP="003A1B72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A1B72">
              <w:rPr>
                <w:rFonts w:eastAsiaTheme="minorHAnsi"/>
                <w:sz w:val="24"/>
                <w:szCs w:val="24"/>
                <w:lang w:eastAsia="en-US"/>
              </w:rPr>
              <w:t>Единица и</w:t>
            </w:r>
            <w:r w:rsidRPr="003A1B72">
              <w:rPr>
                <w:rFonts w:eastAsiaTheme="minorHAnsi"/>
                <w:sz w:val="24"/>
                <w:szCs w:val="24"/>
                <w:lang w:eastAsia="en-US"/>
              </w:rPr>
              <w:t>з</w:t>
            </w:r>
            <w:r w:rsidRPr="003A1B72">
              <w:rPr>
                <w:rFonts w:eastAsiaTheme="minorHAnsi"/>
                <w:sz w:val="24"/>
                <w:szCs w:val="24"/>
                <w:lang w:eastAsia="en-US"/>
              </w:rPr>
              <w:t>мерения</w:t>
            </w:r>
          </w:p>
        </w:tc>
        <w:tc>
          <w:tcPr>
            <w:tcW w:w="5475" w:type="dxa"/>
            <w:gridSpan w:val="4"/>
          </w:tcPr>
          <w:p w:rsidR="00153C5D" w:rsidRPr="003A1B72" w:rsidRDefault="00153C5D" w:rsidP="003A1B72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A1B72">
              <w:rPr>
                <w:rFonts w:eastAsiaTheme="minorHAnsi"/>
                <w:sz w:val="24"/>
                <w:szCs w:val="24"/>
                <w:lang w:eastAsia="en-US"/>
              </w:rPr>
              <w:t>Значение показателей объема оказываемой мун</w:t>
            </w:r>
            <w:r w:rsidRPr="003A1B72">
              <w:rPr>
                <w:rFonts w:eastAsiaTheme="minorHAnsi"/>
                <w:sz w:val="24"/>
                <w:szCs w:val="24"/>
                <w:lang w:eastAsia="en-US"/>
              </w:rPr>
              <w:t>и</w:t>
            </w:r>
            <w:r w:rsidRPr="003A1B72">
              <w:rPr>
                <w:rFonts w:eastAsiaTheme="minorHAnsi"/>
                <w:sz w:val="24"/>
                <w:szCs w:val="24"/>
                <w:lang w:eastAsia="en-US"/>
              </w:rPr>
              <w:t>ципальной услуги</w:t>
            </w:r>
          </w:p>
        </w:tc>
        <w:tc>
          <w:tcPr>
            <w:tcW w:w="2552" w:type="dxa"/>
            <w:vMerge w:val="restart"/>
          </w:tcPr>
          <w:p w:rsidR="00153C5D" w:rsidRPr="003A1B72" w:rsidRDefault="00153C5D" w:rsidP="003A1B72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A1B72">
              <w:rPr>
                <w:rFonts w:eastAsiaTheme="minorHAnsi"/>
                <w:sz w:val="24"/>
                <w:szCs w:val="24"/>
                <w:lang w:eastAsia="en-US"/>
              </w:rPr>
              <w:t>Источник информ</w:t>
            </w:r>
            <w:r w:rsidRPr="003A1B72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Pr="003A1B72">
              <w:rPr>
                <w:rFonts w:eastAsiaTheme="minorHAnsi"/>
                <w:sz w:val="24"/>
                <w:szCs w:val="24"/>
                <w:lang w:eastAsia="en-US"/>
              </w:rPr>
              <w:t>ции о значении пок</w:t>
            </w:r>
            <w:r w:rsidRPr="003A1B72">
              <w:rPr>
                <w:rFonts w:eastAsiaTheme="minorHAnsi"/>
                <w:sz w:val="24"/>
                <w:szCs w:val="24"/>
                <w:lang w:eastAsia="en-US"/>
              </w:rPr>
              <w:t>а</w:t>
            </w:r>
            <w:r w:rsidRPr="003A1B72">
              <w:rPr>
                <w:rFonts w:eastAsiaTheme="minorHAnsi"/>
                <w:sz w:val="24"/>
                <w:szCs w:val="24"/>
                <w:lang w:eastAsia="en-US"/>
              </w:rPr>
              <w:t>зателя</w:t>
            </w:r>
          </w:p>
        </w:tc>
      </w:tr>
      <w:tr w:rsidR="00153C5D" w:rsidRPr="003A1B72" w:rsidTr="00153C5D">
        <w:tc>
          <w:tcPr>
            <w:tcW w:w="5070" w:type="dxa"/>
            <w:vMerge/>
          </w:tcPr>
          <w:p w:rsidR="00153C5D" w:rsidRPr="003A1B72" w:rsidRDefault="00153C5D" w:rsidP="003A1B72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88" w:type="dxa"/>
            <w:vMerge/>
          </w:tcPr>
          <w:p w:rsidR="00153C5D" w:rsidRPr="003A1B72" w:rsidRDefault="00153C5D" w:rsidP="003A1B72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:rsidR="00153C5D" w:rsidRPr="003A1B72" w:rsidRDefault="00153C5D" w:rsidP="00153C5D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2014</w:t>
            </w:r>
            <w:r w:rsidRPr="003A1B72">
              <w:rPr>
                <w:rFonts w:eastAsiaTheme="minorHAnsi"/>
                <w:sz w:val="24"/>
                <w:szCs w:val="24"/>
                <w:lang w:eastAsia="en-US"/>
              </w:rPr>
              <w:t xml:space="preserve"> год</w:t>
            </w:r>
          </w:p>
        </w:tc>
        <w:tc>
          <w:tcPr>
            <w:tcW w:w="1813" w:type="dxa"/>
            <w:gridSpan w:val="2"/>
          </w:tcPr>
          <w:p w:rsidR="00153C5D" w:rsidRPr="003A1B72" w:rsidRDefault="00153C5D" w:rsidP="00153C5D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2015 год</w:t>
            </w:r>
          </w:p>
        </w:tc>
        <w:tc>
          <w:tcPr>
            <w:tcW w:w="1819" w:type="dxa"/>
          </w:tcPr>
          <w:p w:rsidR="00153C5D" w:rsidRPr="003A1B72" w:rsidRDefault="00153C5D" w:rsidP="00153C5D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2016 год</w:t>
            </w:r>
          </w:p>
        </w:tc>
        <w:tc>
          <w:tcPr>
            <w:tcW w:w="2552" w:type="dxa"/>
            <w:vMerge/>
          </w:tcPr>
          <w:p w:rsidR="00153C5D" w:rsidRPr="003A1B72" w:rsidRDefault="00153C5D" w:rsidP="003A1B72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153C5D" w:rsidRPr="003A1B72" w:rsidTr="00E2259E">
        <w:tc>
          <w:tcPr>
            <w:tcW w:w="5070" w:type="dxa"/>
          </w:tcPr>
          <w:p w:rsidR="00153C5D" w:rsidRPr="003A1B72" w:rsidRDefault="00153C5D" w:rsidP="00153C5D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88" w:type="dxa"/>
          </w:tcPr>
          <w:p w:rsidR="00153C5D" w:rsidRPr="003A1B72" w:rsidRDefault="00153C5D" w:rsidP="00153C5D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475" w:type="dxa"/>
            <w:gridSpan w:val="4"/>
          </w:tcPr>
          <w:p w:rsidR="00153C5D" w:rsidRPr="003A1B72" w:rsidRDefault="00153C5D" w:rsidP="00153C5D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52" w:type="dxa"/>
          </w:tcPr>
          <w:p w:rsidR="00153C5D" w:rsidRPr="003A1B72" w:rsidRDefault="00153C5D" w:rsidP="00153C5D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</w:tr>
      <w:tr w:rsidR="00153C5D" w:rsidRPr="003A1B72" w:rsidTr="00153C5D">
        <w:tc>
          <w:tcPr>
            <w:tcW w:w="5070" w:type="dxa"/>
          </w:tcPr>
          <w:p w:rsidR="00153C5D" w:rsidRPr="003A1B72" w:rsidRDefault="00153C5D" w:rsidP="00941AE7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A1B72">
              <w:rPr>
                <w:rFonts w:eastAsiaTheme="minorHAnsi"/>
                <w:sz w:val="24"/>
                <w:szCs w:val="24"/>
                <w:lang w:eastAsia="en-US"/>
              </w:rPr>
              <w:t xml:space="preserve">Количество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посещений</w:t>
            </w:r>
            <w:r w:rsidR="00A26339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588" w:type="dxa"/>
          </w:tcPr>
          <w:p w:rsidR="00153C5D" w:rsidRPr="003A1B72" w:rsidRDefault="00153C5D" w:rsidP="003A1B72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шт</w:t>
            </w:r>
          </w:p>
        </w:tc>
        <w:tc>
          <w:tcPr>
            <w:tcW w:w="1843" w:type="dxa"/>
            <w:shd w:val="clear" w:color="auto" w:fill="auto"/>
          </w:tcPr>
          <w:p w:rsidR="00153C5D" w:rsidRPr="00934391" w:rsidRDefault="002B73B4" w:rsidP="001B2384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14 335</w:t>
            </w:r>
          </w:p>
          <w:p w:rsidR="00A03884" w:rsidRPr="00934391" w:rsidRDefault="00153C5D" w:rsidP="001B2384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34391">
              <w:rPr>
                <w:rFonts w:eastAsiaTheme="minorHAnsi"/>
                <w:sz w:val="24"/>
                <w:szCs w:val="24"/>
                <w:lang w:eastAsia="en-US"/>
              </w:rPr>
              <w:t xml:space="preserve">(при условии пропускной </w:t>
            </w:r>
            <w:r w:rsidR="00A03884" w:rsidRPr="00934391">
              <w:rPr>
                <w:rFonts w:eastAsiaTheme="minorHAnsi"/>
                <w:sz w:val="24"/>
                <w:szCs w:val="24"/>
                <w:lang w:eastAsia="en-US"/>
              </w:rPr>
              <w:t xml:space="preserve">возможности </w:t>
            </w:r>
            <w:r w:rsidR="00A03884" w:rsidRPr="00934391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85 человек за смену</w:t>
            </w:r>
          </w:p>
        </w:tc>
        <w:tc>
          <w:tcPr>
            <w:tcW w:w="1813" w:type="dxa"/>
            <w:gridSpan w:val="2"/>
            <w:shd w:val="clear" w:color="auto" w:fill="auto"/>
          </w:tcPr>
          <w:p w:rsidR="00153C5D" w:rsidRPr="00934391" w:rsidRDefault="003A185E" w:rsidP="001B2384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18 860</w:t>
            </w:r>
          </w:p>
          <w:p w:rsidR="00153C5D" w:rsidRPr="00934391" w:rsidRDefault="00153C5D" w:rsidP="001B2384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34391">
              <w:rPr>
                <w:rFonts w:eastAsiaTheme="minorHAnsi"/>
                <w:sz w:val="24"/>
                <w:szCs w:val="24"/>
                <w:lang w:eastAsia="en-US"/>
              </w:rPr>
              <w:t xml:space="preserve">(при условии пропускной возможности </w:t>
            </w:r>
            <w:r w:rsidRPr="00934391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85 человек за смену)</w:t>
            </w:r>
          </w:p>
        </w:tc>
        <w:tc>
          <w:tcPr>
            <w:tcW w:w="1819" w:type="dxa"/>
            <w:shd w:val="clear" w:color="auto" w:fill="auto"/>
          </w:tcPr>
          <w:p w:rsidR="00153C5D" w:rsidRPr="00934391" w:rsidRDefault="003A185E" w:rsidP="001B2384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18 860</w:t>
            </w:r>
          </w:p>
          <w:p w:rsidR="00A03884" w:rsidRPr="00934391" w:rsidRDefault="00153C5D" w:rsidP="001B2384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34391">
              <w:rPr>
                <w:rFonts w:eastAsiaTheme="minorHAnsi"/>
                <w:sz w:val="24"/>
                <w:szCs w:val="24"/>
                <w:lang w:eastAsia="en-US"/>
              </w:rPr>
              <w:t xml:space="preserve">(при условии пропускной возможности </w:t>
            </w:r>
            <w:r w:rsidRPr="00934391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85 человек за смену)</w:t>
            </w:r>
          </w:p>
        </w:tc>
        <w:tc>
          <w:tcPr>
            <w:tcW w:w="2552" w:type="dxa"/>
          </w:tcPr>
          <w:p w:rsidR="00153C5D" w:rsidRPr="003A1B72" w:rsidRDefault="00153C5D" w:rsidP="003A1B72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A1B72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Отчеты учреждений</w:t>
            </w:r>
          </w:p>
        </w:tc>
      </w:tr>
      <w:tr w:rsidR="00153C5D" w:rsidRPr="003A1B72" w:rsidTr="00153C5D">
        <w:tc>
          <w:tcPr>
            <w:tcW w:w="5070" w:type="dxa"/>
          </w:tcPr>
          <w:p w:rsidR="00153C5D" w:rsidRPr="003A1B72" w:rsidRDefault="00153C5D" w:rsidP="003A1B72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A1B72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Количество проведенных мероприятий</w:t>
            </w:r>
          </w:p>
        </w:tc>
        <w:tc>
          <w:tcPr>
            <w:tcW w:w="1588" w:type="dxa"/>
          </w:tcPr>
          <w:p w:rsidR="00153C5D" w:rsidRPr="003A1B72" w:rsidRDefault="00153C5D" w:rsidP="003A1B72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A1B72">
              <w:rPr>
                <w:rFonts w:eastAsiaTheme="minorHAnsi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843" w:type="dxa"/>
          </w:tcPr>
          <w:p w:rsidR="00153C5D" w:rsidRPr="003A1B72" w:rsidRDefault="00153C5D" w:rsidP="00153C5D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807" w:type="dxa"/>
          </w:tcPr>
          <w:p w:rsidR="00153C5D" w:rsidRPr="003A1B72" w:rsidRDefault="005004A8" w:rsidP="00153C5D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825" w:type="dxa"/>
            <w:gridSpan w:val="2"/>
          </w:tcPr>
          <w:p w:rsidR="00153C5D" w:rsidRPr="003A1B72" w:rsidRDefault="00CC6CF9" w:rsidP="00153C5D">
            <w:pPr>
              <w:overflowPunct/>
              <w:autoSpaceDE/>
              <w:autoSpaceDN/>
              <w:adjustRightInd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2552" w:type="dxa"/>
          </w:tcPr>
          <w:p w:rsidR="00153C5D" w:rsidRPr="003A1B72" w:rsidRDefault="00153C5D" w:rsidP="003A1B72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3A1B72">
              <w:rPr>
                <w:rFonts w:eastAsiaTheme="minorHAnsi"/>
                <w:sz w:val="24"/>
                <w:szCs w:val="24"/>
                <w:lang w:eastAsia="en-US"/>
              </w:rPr>
              <w:t>Отчеты учреждений</w:t>
            </w:r>
          </w:p>
        </w:tc>
      </w:tr>
    </w:tbl>
    <w:p w:rsidR="001B2384" w:rsidRDefault="00D114D3" w:rsidP="00D114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4536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114D3" w:rsidRPr="00564536" w:rsidRDefault="00D114D3" w:rsidP="00D114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4536">
        <w:rPr>
          <w:rFonts w:ascii="Times New Roman" w:hAnsi="Times New Roman" w:cs="Times New Roman"/>
          <w:sz w:val="24"/>
          <w:szCs w:val="24"/>
        </w:rPr>
        <w:t xml:space="preserve">4. Порядок оказания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564536">
        <w:rPr>
          <w:rFonts w:ascii="Times New Roman" w:hAnsi="Times New Roman" w:cs="Times New Roman"/>
          <w:sz w:val="24"/>
          <w:szCs w:val="24"/>
        </w:rPr>
        <w:t xml:space="preserve"> услуги</w:t>
      </w:r>
      <w:r w:rsidR="00F82012">
        <w:rPr>
          <w:rFonts w:ascii="Times New Roman" w:hAnsi="Times New Roman" w:cs="Times New Roman"/>
          <w:sz w:val="24"/>
          <w:szCs w:val="24"/>
        </w:rPr>
        <w:t>:</w:t>
      </w:r>
    </w:p>
    <w:p w:rsidR="00D114D3" w:rsidRDefault="00D114D3" w:rsidP="00D114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4536">
        <w:rPr>
          <w:rFonts w:ascii="Times New Roman" w:hAnsi="Times New Roman" w:cs="Times New Roman"/>
          <w:sz w:val="24"/>
          <w:szCs w:val="24"/>
        </w:rPr>
        <w:t xml:space="preserve">    4.1. Нормативные   правовые   акты,   регулирующие  порядок  оказания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</w:t>
      </w:r>
      <w:r w:rsidRPr="00564536">
        <w:rPr>
          <w:rFonts w:ascii="Times New Roman" w:hAnsi="Times New Roman" w:cs="Times New Roman"/>
          <w:sz w:val="24"/>
          <w:szCs w:val="24"/>
        </w:rPr>
        <w:t xml:space="preserve"> услуги</w:t>
      </w:r>
      <w:r w:rsidR="00F82012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817"/>
        <w:gridCol w:w="13892"/>
      </w:tblGrid>
      <w:tr w:rsidR="00F82012" w:rsidRPr="00F82012" w:rsidTr="00F82012">
        <w:tc>
          <w:tcPr>
            <w:tcW w:w="817" w:type="dxa"/>
          </w:tcPr>
          <w:p w:rsidR="00F82012" w:rsidRPr="00F82012" w:rsidRDefault="00F82012" w:rsidP="00F82012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82012">
              <w:rPr>
                <w:rFonts w:eastAsiaTheme="minorHAns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3892" w:type="dxa"/>
          </w:tcPr>
          <w:p w:rsidR="00F82012" w:rsidRPr="00F82012" w:rsidRDefault="00F82012" w:rsidP="00F82012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82012">
              <w:rPr>
                <w:rFonts w:eastAsiaTheme="minorHAnsi"/>
                <w:sz w:val="24"/>
                <w:szCs w:val="24"/>
                <w:lang w:eastAsia="en-US"/>
              </w:rPr>
              <w:t>Наименование нормативного правового акта</w:t>
            </w:r>
          </w:p>
        </w:tc>
      </w:tr>
      <w:tr w:rsidR="00045130" w:rsidRPr="00F82012" w:rsidTr="00F82012">
        <w:tc>
          <w:tcPr>
            <w:tcW w:w="817" w:type="dxa"/>
          </w:tcPr>
          <w:p w:rsidR="00045130" w:rsidRPr="00F82012" w:rsidRDefault="00045130" w:rsidP="00F82012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892" w:type="dxa"/>
          </w:tcPr>
          <w:p w:rsidR="00045130" w:rsidRPr="00F82012" w:rsidRDefault="00045130" w:rsidP="00F82012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</w:tr>
      <w:tr w:rsidR="00F82012" w:rsidRPr="00F82012" w:rsidTr="00F82012">
        <w:tc>
          <w:tcPr>
            <w:tcW w:w="817" w:type="dxa"/>
          </w:tcPr>
          <w:p w:rsidR="00F82012" w:rsidRPr="00F82012" w:rsidRDefault="00F82012" w:rsidP="00F82012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892" w:type="dxa"/>
          </w:tcPr>
          <w:p w:rsidR="00F82012" w:rsidRPr="00F82012" w:rsidRDefault="00F82012" w:rsidP="00F82012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82012">
              <w:rPr>
                <w:rFonts w:eastAsiaTheme="minorHAnsi"/>
                <w:sz w:val="24"/>
                <w:szCs w:val="24"/>
                <w:lang w:eastAsia="en-US"/>
              </w:rPr>
              <w:t>Конституция Российской Федерации</w:t>
            </w:r>
          </w:p>
        </w:tc>
      </w:tr>
      <w:tr w:rsidR="00F82012" w:rsidRPr="00F82012" w:rsidTr="00F82012">
        <w:tc>
          <w:tcPr>
            <w:tcW w:w="817" w:type="dxa"/>
          </w:tcPr>
          <w:p w:rsidR="00F82012" w:rsidRPr="00F82012" w:rsidRDefault="00F82012" w:rsidP="00F82012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892" w:type="dxa"/>
          </w:tcPr>
          <w:p w:rsidR="00F82012" w:rsidRPr="00F82012" w:rsidRDefault="00F82012" w:rsidP="00F82012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82012">
              <w:rPr>
                <w:rFonts w:eastAsiaTheme="minorHAnsi"/>
                <w:sz w:val="24"/>
                <w:szCs w:val="24"/>
                <w:lang w:eastAsia="en-US"/>
              </w:rPr>
              <w:t>Закон Российской Федерации от 06.10.2003 №131-ФЗ, Об общих принципах организации местного самоуправления в Российской Федерации</w:t>
            </w:r>
          </w:p>
        </w:tc>
      </w:tr>
      <w:tr w:rsidR="00F82012" w:rsidRPr="00F82012" w:rsidTr="00F82012">
        <w:tc>
          <w:tcPr>
            <w:tcW w:w="817" w:type="dxa"/>
          </w:tcPr>
          <w:p w:rsidR="00F82012" w:rsidRPr="00F82012" w:rsidRDefault="00F82012" w:rsidP="00F82012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892" w:type="dxa"/>
          </w:tcPr>
          <w:p w:rsidR="00F82012" w:rsidRPr="00F82012" w:rsidRDefault="00F82012" w:rsidP="00F82012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82012">
              <w:rPr>
                <w:rFonts w:eastAsiaTheme="minorHAnsi"/>
                <w:sz w:val="24"/>
                <w:szCs w:val="24"/>
                <w:lang w:eastAsia="en-US"/>
              </w:rPr>
              <w:t>Закон Российской Федерации от 09.10.1992 № 3612-1, Основы законодательства Российской Федерации о культуре</w:t>
            </w:r>
          </w:p>
        </w:tc>
      </w:tr>
      <w:tr w:rsidR="00F82012" w:rsidRPr="00F82012" w:rsidTr="00F82012">
        <w:tc>
          <w:tcPr>
            <w:tcW w:w="817" w:type="dxa"/>
          </w:tcPr>
          <w:p w:rsidR="00F82012" w:rsidRPr="00F82012" w:rsidRDefault="00F82012" w:rsidP="00F82012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892" w:type="dxa"/>
          </w:tcPr>
          <w:p w:rsidR="00F82012" w:rsidRPr="00F82012" w:rsidRDefault="00F82012" w:rsidP="00F82012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82012">
              <w:rPr>
                <w:rFonts w:eastAsiaTheme="minorHAnsi"/>
                <w:sz w:val="24"/>
                <w:szCs w:val="24"/>
                <w:lang w:eastAsia="en-US"/>
              </w:rPr>
              <w:t>Закон Российской Федерации от 10.07.1992 № 3266-1, Об образовании</w:t>
            </w:r>
          </w:p>
        </w:tc>
      </w:tr>
      <w:tr w:rsidR="00F82012" w:rsidRPr="00F82012" w:rsidTr="00F82012">
        <w:tc>
          <w:tcPr>
            <w:tcW w:w="817" w:type="dxa"/>
          </w:tcPr>
          <w:p w:rsidR="00F82012" w:rsidRPr="00F82012" w:rsidRDefault="00F82012" w:rsidP="00F82012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892" w:type="dxa"/>
          </w:tcPr>
          <w:p w:rsidR="00F82012" w:rsidRPr="00F82012" w:rsidRDefault="00F82012" w:rsidP="00F82012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82012">
              <w:rPr>
                <w:rFonts w:eastAsiaTheme="minorHAnsi"/>
                <w:sz w:val="24"/>
                <w:szCs w:val="24"/>
                <w:lang w:eastAsia="en-US"/>
              </w:rPr>
              <w:t>Закон Российской Федерации от 29.04.1999 № 80-ФЗ, О физической культуре и спорте в Российской Федерации</w:t>
            </w:r>
          </w:p>
        </w:tc>
      </w:tr>
      <w:tr w:rsidR="00F82012" w:rsidRPr="00F82012" w:rsidTr="00F82012">
        <w:tc>
          <w:tcPr>
            <w:tcW w:w="817" w:type="dxa"/>
          </w:tcPr>
          <w:p w:rsidR="00F82012" w:rsidRPr="00F82012" w:rsidRDefault="00F82012" w:rsidP="00F82012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892" w:type="dxa"/>
          </w:tcPr>
          <w:p w:rsidR="00F82012" w:rsidRPr="00F82012" w:rsidRDefault="00F82012" w:rsidP="00F82012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82012">
              <w:rPr>
                <w:rFonts w:eastAsiaTheme="minorHAnsi"/>
                <w:sz w:val="24"/>
                <w:szCs w:val="24"/>
                <w:lang w:eastAsia="en-US"/>
              </w:rPr>
              <w:t>Федеральный закон «Об организации предоставления государственных и муниципальных услуг»</w:t>
            </w:r>
          </w:p>
        </w:tc>
      </w:tr>
      <w:tr w:rsidR="00F82012" w:rsidRPr="00F82012" w:rsidTr="00F82012">
        <w:tc>
          <w:tcPr>
            <w:tcW w:w="817" w:type="dxa"/>
          </w:tcPr>
          <w:p w:rsidR="00F82012" w:rsidRPr="00F82012" w:rsidRDefault="00F82012" w:rsidP="00F82012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892" w:type="dxa"/>
          </w:tcPr>
          <w:p w:rsidR="00F82012" w:rsidRPr="00F82012" w:rsidRDefault="00F82012" w:rsidP="00F82012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82012">
              <w:rPr>
                <w:rFonts w:eastAsiaTheme="minorHAnsi"/>
                <w:sz w:val="24"/>
                <w:szCs w:val="24"/>
                <w:lang w:eastAsia="en-US"/>
              </w:rPr>
              <w:t>Федеральный закон «О пожарной безопасности» от 212.12.1994 № 69-ФЗ;</w:t>
            </w:r>
          </w:p>
        </w:tc>
      </w:tr>
      <w:tr w:rsidR="00F82012" w:rsidRPr="00F82012" w:rsidTr="00F82012">
        <w:tc>
          <w:tcPr>
            <w:tcW w:w="817" w:type="dxa"/>
          </w:tcPr>
          <w:p w:rsidR="00F82012" w:rsidRPr="00F82012" w:rsidRDefault="00F82012" w:rsidP="00F82012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892" w:type="dxa"/>
          </w:tcPr>
          <w:p w:rsidR="00F82012" w:rsidRPr="00F82012" w:rsidRDefault="00F82012" w:rsidP="00F82012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F82012">
              <w:rPr>
                <w:rFonts w:eastAsiaTheme="minorHAnsi"/>
                <w:sz w:val="24"/>
                <w:szCs w:val="24"/>
                <w:lang w:eastAsia="en-US"/>
              </w:rPr>
              <w:t>Федеральный закон «О санитарно-эпидемиологическом благополучии населения» от 30.03.1999 № 52-ФЗ;</w:t>
            </w:r>
          </w:p>
        </w:tc>
      </w:tr>
      <w:tr w:rsidR="00F82012" w:rsidRPr="00F82012" w:rsidTr="00F82012">
        <w:tc>
          <w:tcPr>
            <w:tcW w:w="817" w:type="dxa"/>
          </w:tcPr>
          <w:p w:rsidR="00F82012" w:rsidRPr="00F82012" w:rsidRDefault="00F82012" w:rsidP="00F82012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892" w:type="dxa"/>
          </w:tcPr>
          <w:p w:rsidR="00F82012" w:rsidRPr="00F82012" w:rsidRDefault="00045130" w:rsidP="00045130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45130">
              <w:rPr>
                <w:rFonts w:eastAsiaTheme="minorHAnsi"/>
                <w:sz w:val="24"/>
                <w:szCs w:val="24"/>
                <w:lang w:eastAsia="en-US"/>
              </w:rPr>
              <w:t>Трудовой кодекс РФ от 30.12.2001 N 197-ФЗ</w:t>
            </w:r>
          </w:p>
        </w:tc>
      </w:tr>
    </w:tbl>
    <w:p w:rsidR="00F82012" w:rsidRPr="00564536" w:rsidRDefault="00F82012" w:rsidP="00D114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D114D3" w:rsidRPr="00564536" w:rsidRDefault="00D114D3" w:rsidP="00D114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D114D3" w:rsidRPr="00564536" w:rsidRDefault="00D114D3" w:rsidP="00D114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4536">
        <w:rPr>
          <w:rFonts w:ascii="Times New Roman" w:hAnsi="Times New Roman" w:cs="Times New Roman"/>
          <w:sz w:val="24"/>
          <w:szCs w:val="24"/>
        </w:rPr>
        <w:t xml:space="preserve">    4.2.  Порядок  информирования  потенциальных  потребителей  оказываемой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</w:t>
      </w:r>
      <w:r w:rsidRPr="00564536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:rsidR="00D114D3" w:rsidRPr="00564536" w:rsidRDefault="00D114D3" w:rsidP="00D114D3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675"/>
        <w:gridCol w:w="3119"/>
        <w:gridCol w:w="7087"/>
        <w:gridCol w:w="3828"/>
      </w:tblGrid>
      <w:tr w:rsidR="00045130" w:rsidRPr="00045130" w:rsidTr="00045130">
        <w:tc>
          <w:tcPr>
            <w:tcW w:w="675" w:type="dxa"/>
          </w:tcPr>
          <w:p w:rsidR="00045130" w:rsidRPr="00045130" w:rsidRDefault="00045130" w:rsidP="00045130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45130">
              <w:rPr>
                <w:rFonts w:eastAsiaTheme="minorHAns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119" w:type="dxa"/>
          </w:tcPr>
          <w:p w:rsidR="00045130" w:rsidRPr="00045130" w:rsidRDefault="00045130" w:rsidP="00045130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45130">
              <w:rPr>
                <w:rFonts w:eastAsiaTheme="minorHAnsi"/>
                <w:sz w:val="24"/>
                <w:szCs w:val="24"/>
                <w:lang w:eastAsia="en-US"/>
              </w:rPr>
              <w:t>Способ информирования</w:t>
            </w:r>
          </w:p>
        </w:tc>
        <w:tc>
          <w:tcPr>
            <w:tcW w:w="7087" w:type="dxa"/>
          </w:tcPr>
          <w:p w:rsidR="00045130" w:rsidRPr="00045130" w:rsidRDefault="00045130" w:rsidP="00045130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45130">
              <w:rPr>
                <w:rFonts w:eastAsiaTheme="minorHAnsi"/>
                <w:sz w:val="24"/>
                <w:szCs w:val="24"/>
                <w:lang w:eastAsia="en-US"/>
              </w:rPr>
              <w:t xml:space="preserve"> Состав размещаемой (доводимой) информации</w:t>
            </w:r>
          </w:p>
        </w:tc>
        <w:tc>
          <w:tcPr>
            <w:tcW w:w="3828" w:type="dxa"/>
          </w:tcPr>
          <w:p w:rsidR="00045130" w:rsidRPr="00045130" w:rsidRDefault="00045130" w:rsidP="00045130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45130">
              <w:rPr>
                <w:rFonts w:eastAsiaTheme="minorHAnsi"/>
                <w:sz w:val="24"/>
                <w:szCs w:val="24"/>
                <w:lang w:eastAsia="en-US"/>
              </w:rPr>
              <w:t>Частота обновления информации</w:t>
            </w:r>
          </w:p>
        </w:tc>
      </w:tr>
      <w:tr w:rsidR="00045130" w:rsidRPr="00045130" w:rsidTr="00045130">
        <w:tc>
          <w:tcPr>
            <w:tcW w:w="675" w:type="dxa"/>
          </w:tcPr>
          <w:p w:rsidR="00045130" w:rsidRPr="00045130" w:rsidRDefault="00045130" w:rsidP="00045130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19" w:type="dxa"/>
          </w:tcPr>
          <w:p w:rsidR="00045130" w:rsidRPr="00045130" w:rsidRDefault="00045130" w:rsidP="00045130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087" w:type="dxa"/>
          </w:tcPr>
          <w:p w:rsidR="00045130" w:rsidRPr="00045130" w:rsidRDefault="00045130" w:rsidP="00045130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828" w:type="dxa"/>
          </w:tcPr>
          <w:p w:rsidR="00045130" w:rsidRPr="00045130" w:rsidRDefault="00045130" w:rsidP="00045130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4</w:t>
            </w:r>
          </w:p>
        </w:tc>
      </w:tr>
      <w:tr w:rsidR="00045130" w:rsidRPr="00045130" w:rsidTr="00045130">
        <w:tc>
          <w:tcPr>
            <w:tcW w:w="675" w:type="dxa"/>
          </w:tcPr>
          <w:p w:rsidR="00045130" w:rsidRPr="00045130" w:rsidRDefault="00045130" w:rsidP="00045130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45130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19" w:type="dxa"/>
          </w:tcPr>
          <w:p w:rsidR="00045130" w:rsidRPr="00045130" w:rsidRDefault="00045130" w:rsidP="00045130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45130">
              <w:rPr>
                <w:rFonts w:eastAsiaTheme="minorHAnsi"/>
                <w:sz w:val="24"/>
                <w:szCs w:val="24"/>
                <w:lang w:eastAsia="en-US"/>
              </w:rPr>
              <w:t>Публикации в средствах массовой информации</w:t>
            </w:r>
          </w:p>
        </w:tc>
        <w:tc>
          <w:tcPr>
            <w:tcW w:w="7087" w:type="dxa"/>
          </w:tcPr>
          <w:p w:rsidR="00045130" w:rsidRPr="00045130" w:rsidRDefault="00045130" w:rsidP="00045130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45130">
              <w:rPr>
                <w:rFonts w:eastAsiaTheme="minorHAnsi"/>
                <w:sz w:val="24"/>
                <w:szCs w:val="24"/>
                <w:lang w:eastAsia="en-US"/>
              </w:rPr>
              <w:t xml:space="preserve">Реклама, информация о конкурсах, мероприятиях </w:t>
            </w:r>
          </w:p>
        </w:tc>
        <w:tc>
          <w:tcPr>
            <w:tcW w:w="3828" w:type="dxa"/>
          </w:tcPr>
          <w:p w:rsidR="00045130" w:rsidRPr="00045130" w:rsidRDefault="00045130" w:rsidP="00045130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45130">
              <w:rPr>
                <w:rFonts w:eastAsiaTheme="minorHAnsi"/>
                <w:sz w:val="24"/>
                <w:szCs w:val="24"/>
                <w:lang w:eastAsia="en-US"/>
              </w:rPr>
              <w:t>По мере необходимости, но не р</w:t>
            </w:r>
            <w:r w:rsidRPr="00045130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Pr="00045130">
              <w:rPr>
                <w:rFonts w:eastAsiaTheme="minorHAnsi"/>
                <w:sz w:val="24"/>
                <w:szCs w:val="24"/>
                <w:lang w:eastAsia="en-US"/>
              </w:rPr>
              <w:t>же раз в квартал.</w:t>
            </w:r>
          </w:p>
        </w:tc>
      </w:tr>
      <w:tr w:rsidR="00045130" w:rsidRPr="00045130" w:rsidTr="00045130">
        <w:tc>
          <w:tcPr>
            <w:tcW w:w="675" w:type="dxa"/>
          </w:tcPr>
          <w:p w:rsidR="00045130" w:rsidRPr="00045130" w:rsidRDefault="00045130" w:rsidP="00045130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45130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119" w:type="dxa"/>
          </w:tcPr>
          <w:p w:rsidR="00045130" w:rsidRPr="00045130" w:rsidRDefault="00045130" w:rsidP="00045130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45130">
              <w:rPr>
                <w:rFonts w:eastAsiaTheme="minorHAnsi"/>
                <w:sz w:val="24"/>
                <w:szCs w:val="24"/>
                <w:lang w:eastAsia="en-US"/>
              </w:rPr>
              <w:t>Рекламная информация</w:t>
            </w:r>
          </w:p>
        </w:tc>
        <w:tc>
          <w:tcPr>
            <w:tcW w:w="7087" w:type="dxa"/>
          </w:tcPr>
          <w:p w:rsidR="00045130" w:rsidRPr="00045130" w:rsidRDefault="00045130" w:rsidP="00045130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45130">
              <w:rPr>
                <w:rFonts w:eastAsiaTheme="minorHAnsi"/>
                <w:sz w:val="24"/>
                <w:szCs w:val="24"/>
                <w:lang w:eastAsia="en-US"/>
              </w:rPr>
              <w:t>Распространение листовок, буклетов на мероприятиях (с инфо</w:t>
            </w:r>
            <w:r w:rsidRPr="00045130">
              <w:rPr>
                <w:rFonts w:eastAsiaTheme="minorHAnsi"/>
                <w:sz w:val="24"/>
                <w:szCs w:val="24"/>
                <w:lang w:eastAsia="en-US"/>
              </w:rPr>
              <w:t>р</w:t>
            </w:r>
            <w:r w:rsidRPr="00045130">
              <w:rPr>
                <w:rFonts w:eastAsiaTheme="minorHAnsi"/>
                <w:sz w:val="24"/>
                <w:szCs w:val="24"/>
                <w:lang w:eastAsia="en-US"/>
              </w:rPr>
              <w:t>мацией об условиях конкурсов и предстоящих мероприятий, ра</w:t>
            </w:r>
            <w:r w:rsidRPr="00045130">
              <w:rPr>
                <w:rFonts w:eastAsiaTheme="minorHAnsi"/>
                <w:sz w:val="24"/>
                <w:szCs w:val="24"/>
                <w:lang w:eastAsia="en-US"/>
              </w:rPr>
              <w:t>з</w:t>
            </w:r>
            <w:r w:rsidRPr="00045130">
              <w:rPr>
                <w:rFonts w:eastAsiaTheme="minorHAnsi"/>
                <w:sz w:val="24"/>
                <w:szCs w:val="24"/>
                <w:lang w:eastAsia="en-US"/>
              </w:rPr>
              <w:t>мещение афиш, информационных листов, плакатов, объявлений и др.)</w:t>
            </w:r>
          </w:p>
        </w:tc>
        <w:tc>
          <w:tcPr>
            <w:tcW w:w="3828" w:type="dxa"/>
          </w:tcPr>
          <w:p w:rsidR="00045130" w:rsidRPr="00045130" w:rsidRDefault="00045130" w:rsidP="00045130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45130">
              <w:rPr>
                <w:rFonts w:eastAsiaTheme="minorHAnsi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045130" w:rsidRPr="00045130" w:rsidTr="00045130">
        <w:tc>
          <w:tcPr>
            <w:tcW w:w="675" w:type="dxa"/>
          </w:tcPr>
          <w:p w:rsidR="00045130" w:rsidRPr="00045130" w:rsidRDefault="00045130" w:rsidP="00045130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45130">
              <w:rPr>
                <w:rFonts w:eastAsiaTheme="minorHAns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119" w:type="dxa"/>
          </w:tcPr>
          <w:p w:rsidR="00045130" w:rsidRPr="00045130" w:rsidRDefault="00045130" w:rsidP="00045130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45130">
              <w:rPr>
                <w:rFonts w:eastAsiaTheme="minorHAnsi"/>
                <w:sz w:val="24"/>
                <w:szCs w:val="24"/>
                <w:lang w:eastAsia="en-US"/>
              </w:rPr>
              <w:t xml:space="preserve">Информационные стенды, </w:t>
            </w:r>
            <w:r w:rsidRPr="00045130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расположенные в учрежд</w:t>
            </w:r>
            <w:r w:rsidRPr="00045130">
              <w:rPr>
                <w:rFonts w:eastAsiaTheme="minorHAnsi"/>
                <w:sz w:val="24"/>
                <w:szCs w:val="24"/>
                <w:lang w:eastAsia="en-US"/>
              </w:rPr>
              <w:t>е</w:t>
            </w:r>
            <w:r w:rsidRPr="00045130">
              <w:rPr>
                <w:rFonts w:eastAsiaTheme="minorHAnsi"/>
                <w:sz w:val="24"/>
                <w:szCs w:val="24"/>
                <w:lang w:eastAsia="en-US"/>
              </w:rPr>
              <w:t>нии</w:t>
            </w:r>
          </w:p>
        </w:tc>
        <w:tc>
          <w:tcPr>
            <w:tcW w:w="7087" w:type="dxa"/>
          </w:tcPr>
          <w:p w:rsidR="00045130" w:rsidRPr="00045130" w:rsidRDefault="00045130" w:rsidP="00045130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45130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 Информация об учреждении, режиме работы учреждения, и</w:t>
            </w:r>
            <w:r w:rsidRPr="00045130">
              <w:rPr>
                <w:rFonts w:eastAsiaTheme="minorHAnsi"/>
                <w:sz w:val="24"/>
                <w:szCs w:val="24"/>
                <w:lang w:eastAsia="en-US"/>
              </w:rPr>
              <w:t>н</w:t>
            </w:r>
            <w:r w:rsidRPr="00045130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формация о перечне оказываемых услуг, тарифах на платные услуги, событиях и новостях, расписание занятий, мероприятий.</w:t>
            </w:r>
          </w:p>
        </w:tc>
        <w:tc>
          <w:tcPr>
            <w:tcW w:w="3828" w:type="dxa"/>
          </w:tcPr>
          <w:p w:rsidR="00045130" w:rsidRPr="00045130" w:rsidRDefault="00045130" w:rsidP="00045130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45130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По мере необходимости</w:t>
            </w:r>
          </w:p>
        </w:tc>
      </w:tr>
      <w:tr w:rsidR="00045130" w:rsidRPr="00045130" w:rsidTr="00045130">
        <w:tc>
          <w:tcPr>
            <w:tcW w:w="675" w:type="dxa"/>
          </w:tcPr>
          <w:p w:rsidR="00045130" w:rsidRPr="00045130" w:rsidRDefault="00045130" w:rsidP="00045130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45130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3119" w:type="dxa"/>
          </w:tcPr>
          <w:p w:rsidR="00045130" w:rsidRPr="00045130" w:rsidRDefault="00045130" w:rsidP="00045130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45130">
              <w:rPr>
                <w:rFonts w:eastAsiaTheme="minorHAnsi"/>
                <w:sz w:val="24"/>
                <w:szCs w:val="24"/>
                <w:lang w:eastAsia="en-US"/>
              </w:rPr>
              <w:t>Информирование при ли</w:t>
            </w:r>
            <w:r w:rsidRPr="00045130">
              <w:rPr>
                <w:rFonts w:eastAsiaTheme="minorHAnsi"/>
                <w:sz w:val="24"/>
                <w:szCs w:val="24"/>
                <w:lang w:eastAsia="en-US"/>
              </w:rPr>
              <w:t>ч</w:t>
            </w:r>
            <w:r w:rsidRPr="00045130">
              <w:rPr>
                <w:rFonts w:eastAsiaTheme="minorHAnsi"/>
                <w:sz w:val="24"/>
                <w:szCs w:val="24"/>
                <w:lang w:eastAsia="en-US"/>
              </w:rPr>
              <w:t>ном обращении, телефо</w:t>
            </w:r>
            <w:r w:rsidRPr="00045130">
              <w:rPr>
                <w:rFonts w:eastAsiaTheme="minorHAnsi"/>
                <w:sz w:val="24"/>
                <w:szCs w:val="24"/>
                <w:lang w:eastAsia="en-US"/>
              </w:rPr>
              <w:t>н</w:t>
            </w:r>
            <w:r w:rsidRPr="00045130">
              <w:rPr>
                <w:rFonts w:eastAsiaTheme="minorHAnsi"/>
                <w:sz w:val="24"/>
                <w:szCs w:val="24"/>
                <w:lang w:eastAsia="en-US"/>
              </w:rPr>
              <w:t>ная консультация</w:t>
            </w:r>
          </w:p>
        </w:tc>
        <w:tc>
          <w:tcPr>
            <w:tcW w:w="7087" w:type="dxa"/>
          </w:tcPr>
          <w:p w:rsidR="00045130" w:rsidRPr="00045130" w:rsidRDefault="00045130" w:rsidP="00045130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45130">
              <w:rPr>
                <w:rFonts w:eastAsiaTheme="minorHAnsi"/>
                <w:sz w:val="24"/>
                <w:szCs w:val="24"/>
                <w:lang w:eastAsia="en-US"/>
              </w:rPr>
              <w:t>Все необходимые разъяснения об оказываемой муниципальной услуге</w:t>
            </w:r>
          </w:p>
        </w:tc>
        <w:tc>
          <w:tcPr>
            <w:tcW w:w="3828" w:type="dxa"/>
          </w:tcPr>
          <w:p w:rsidR="00045130" w:rsidRPr="00045130" w:rsidRDefault="00045130" w:rsidP="00045130">
            <w:pPr>
              <w:overflowPunct/>
              <w:autoSpaceDE/>
              <w:autoSpaceDN/>
              <w:adjustRightInd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45130">
              <w:rPr>
                <w:rFonts w:eastAsiaTheme="minorHAnsi"/>
                <w:sz w:val="24"/>
                <w:szCs w:val="24"/>
                <w:lang w:eastAsia="en-US"/>
              </w:rPr>
              <w:t>По мере обращения</w:t>
            </w:r>
          </w:p>
        </w:tc>
      </w:tr>
    </w:tbl>
    <w:p w:rsidR="001A6C19" w:rsidRDefault="00091DBB" w:rsidP="00091DB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91DBB" w:rsidRDefault="00091DBB" w:rsidP="00091DB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Предельные  цены  (тарифы)  на  оплату  муниципальной  услуги  в случаях,  если  федеральным, республиканским  законами предусмо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рено, нормативными правовыми актами органа местного самоуправления  их оказание на платной</w:t>
      </w:r>
      <w:r w:rsidR="001A6C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основе: бесплатно</w:t>
      </w:r>
    </w:p>
    <w:p w:rsidR="00091DBB" w:rsidRDefault="00091DBB" w:rsidP="00091DB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5.1. Нормативный  правовой  акт,  устанавливающий  цены  (тарифы) либо</w:t>
      </w:r>
      <w:r w:rsidR="001A6C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порядок их установления: не принят</w:t>
      </w:r>
    </w:p>
    <w:p w:rsidR="00091DBB" w:rsidRDefault="00091DBB" w:rsidP="00091DB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</w:t>
      </w:r>
    </w:p>
    <w:p w:rsidR="00091DBB" w:rsidRDefault="00091DBB" w:rsidP="00091DB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5.2. Значения предельных цен (тарифов): </w:t>
      </w:r>
    </w:p>
    <w:p w:rsidR="00091DBB" w:rsidRDefault="00091DBB" w:rsidP="00091DB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71"/>
        <w:gridCol w:w="7230"/>
      </w:tblGrid>
      <w:tr w:rsidR="00091DBB" w:rsidTr="00091DBB">
        <w:trPr>
          <w:cantSplit/>
          <w:trHeight w:val="240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1DBB" w:rsidRDefault="00091DB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1DBB" w:rsidRDefault="00091DB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Цена (тариф), единица измерения</w:t>
            </w:r>
          </w:p>
        </w:tc>
      </w:tr>
      <w:tr w:rsidR="00091DBB" w:rsidTr="00091DBB">
        <w:trPr>
          <w:cantSplit/>
          <w:trHeight w:val="240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1DBB" w:rsidRDefault="00091DB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 Проведение физкультурно-оздоровительной и спортивной работы с населением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1DBB" w:rsidRDefault="007D365A" w:rsidP="007D365A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14 983 517,63 руб. (с 01.01.2014г. по 31.12.2014</w:t>
            </w:r>
            <w:r w:rsidR="00091D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г.)</w:t>
            </w:r>
          </w:p>
        </w:tc>
      </w:tr>
      <w:tr w:rsidR="00091DBB" w:rsidTr="00091DBB">
        <w:trPr>
          <w:cantSplit/>
          <w:trHeight w:val="240"/>
        </w:trPr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91DBB" w:rsidRDefault="00091DB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  Организация проведения физкультурно-оздоровительных и спо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тивных мероприятий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DBB" w:rsidRDefault="00091DB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091DBB" w:rsidRDefault="00091DBB" w:rsidP="00091DBB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D114D3" w:rsidRPr="00564536" w:rsidRDefault="00D114D3" w:rsidP="00D114D3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D114D3" w:rsidRPr="00564536" w:rsidRDefault="00D114D3" w:rsidP="00D114D3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045130" w:rsidRDefault="00D114D3" w:rsidP="0004513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4536">
        <w:rPr>
          <w:rFonts w:ascii="Times New Roman" w:hAnsi="Times New Roman" w:cs="Times New Roman"/>
          <w:sz w:val="24"/>
          <w:szCs w:val="24"/>
        </w:rPr>
        <w:t xml:space="preserve">    6.  Основания  для  досрочного  прекращения исполнения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564536">
        <w:rPr>
          <w:rFonts w:ascii="Times New Roman" w:hAnsi="Times New Roman" w:cs="Times New Roman"/>
          <w:sz w:val="24"/>
          <w:szCs w:val="24"/>
        </w:rPr>
        <w:t>задания</w:t>
      </w:r>
      <w:r w:rsidR="00045130">
        <w:rPr>
          <w:rFonts w:ascii="Times New Roman" w:hAnsi="Times New Roman" w:cs="Times New Roman"/>
          <w:sz w:val="24"/>
          <w:szCs w:val="24"/>
        </w:rPr>
        <w:t>:</w:t>
      </w:r>
    </w:p>
    <w:p w:rsidR="00045130" w:rsidRPr="00045130" w:rsidRDefault="00045130" w:rsidP="000451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45130">
        <w:rPr>
          <w:rFonts w:ascii="Times New Roman" w:hAnsi="Times New Roman" w:cs="Times New Roman"/>
          <w:sz w:val="24"/>
          <w:szCs w:val="24"/>
        </w:rPr>
        <w:t>Задание может быть досрочно прекращено администрацией МР «Печора» в случаях:</w:t>
      </w:r>
    </w:p>
    <w:p w:rsidR="00045130" w:rsidRPr="00045130" w:rsidRDefault="00045130" w:rsidP="000451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45130">
        <w:rPr>
          <w:rFonts w:ascii="Times New Roman" w:hAnsi="Times New Roman" w:cs="Times New Roman"/>
          <w:sz w:val="24"/>
          <w:szCs w:val="24"/>
        </w:rPr>
        <w:tab/>
        <w:t>- реорганизации или ликвидации учреждения;</w:t>
      </w:r>
    </w:p>
    <w:p w:rsidR="00045130" w:rsidRPr="00045130" w:rsidRDefault="00045130" w:rsidP="0004513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045130">
        <w:rPr>
          <w:rFonts w:ascii="Times New Roman" w:hAnsi="Times New Roman" w:cs="Times New Roman"/>
          <w:sz w:val="24"/>
          <w:szCs w:val="24"/>
        </w:rPr>
        <w:tab/>
        <w:t>- в иных случаях, когда учреждение не обеспечивает выполнение задания или имеются основания предполагать, что задание не будет выполнено в полном объеме или в соответствии с иными установленными требованиями.</w:t>
      </w:r>
    </w:p>
    <w:p w:rsidR="00045130" w:rsidRPr="00564536" w:rsidRDefault="00045130" w:rsidP="00045130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45130">
        <w:rPr>
          <w:rFonts w:ascii="Times New Roman" w:hAnsi="Times New Roman" w:cs="Times New Roman"/>
          <w:sz w:val="24"/>
          <w:szCs w:val="24"/>
        </w:rPr>
        <w:tab/>
        <w:t>О долгосрочном прекращении задания Администрация МР «Печора» обязана письменно уведомить руководителя учреждения.</w:t>
      </w:r>
    </w:p>
    <w:p w:rsidR="00D114D3" w:rsidRPr="00564536" w:rsidRDefault="00D114D3" w:rsidP="00D114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D114D3" w:rsidRPr="00564536" w:rsidRDefault="00D114D3" w:rsidP="00D114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4536">
        <w:rPr>
          <w:rFonts w:ascii="Times New Roman" w:hAnsi="Times New Roman" w:cs="Times New Roman"/>
          <w:sz w:val="24"/>
          <w:szCs w:val="24"/>
        </w:rPr>
        <w:t xml:space="preserve">    7. Порядок контроля за исполнением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564536">
        <w:rPr>
          <w:rFonts w:ascii="Times New Roman" w:hAnsi="Times New Roman" w:cs="Times New Roman"/>
          <w:sz w:val="24"/>
          <w:szCs w:val="24"/>
        </w:rPr>
        <w:t xml:space="preserve"> задания</w:t>
      </w:r>
    </w:p>
    <w:p w:rsidR="00D114D3" w:rsidRPr="00564536" w:rsidRDefault="00D114D3" w:rsidP="00D114D3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5"/>
        <w:gridCol w:w="1647"/>
        <w:gridCol w:w="11199"/>
      </w:tblGrid>
      <w:tr w:rsidR="00D114D3" w:rsidRPr="00564536" w:rsidTr="00941AE7">
        <w:trPr>
          <w:cantSplit/>
          <w:trHeight w:val="451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4D3" w:rsidRPr="00E95D7D" w:rsidRDefault="00D114D3" w:rsidP="00941A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D7D">
              <w:rPr>
                <w:rFonts w:ascii="Times New Roman" w:hAnsi="Times New Roman" w:cs="Times New Roman"/>
                <w:sz w:val="24"/>
                <w:szCs w:val="24"/>
              </w:rPr>
              <w:t>Формы  ко</w:t>
            </w:r>
            <w:r w:rsidRPr="00E95D7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95D7D">
              <w:rPr>
                <w:rFonts w:ascii="Times New Roman" w:hAnsi="Times New Roman" w:cs="Times New Roman"/>
                <w:sz w:val="24"/>
                <w:szCs w:val="24"/>
              </w:rPr>
              <w:t>троля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4D3" w:rsidRPr="00E95D7D" w:rsidRDefault="00D114D3" w:rsidP="00941A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D7D">
              <w:rPr>
                <w:rFonts w:ascii="Times New Roman" w:hAnsi="Times New Roman" w:cs="Times New Roman"/>
                <w:sz w:val="24"/>
                <w:szCs w:val="24"/>
              </w:rPr>
              <w:t>Периоди</w:t>
            </w:r>
            <w:r w:rsidRPr="00E95D7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E95D7D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1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5D7D" w:rsidRDefault="00D114D3" w:rsidP="00941A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D7D">
              <w:rPr>
                <w:rFonts w:ascii="Times New Roman" w:hAnsi="Times New Roman" w:cs="Times New Roman"/>
                <w:sz w:val="24"/>
                <w:szCs w:val="24"/>
              </w:rPr>
              <w:t xml:space="preserve">Органы исполнительной власти, главные распорядители средств бюджета МО МР "Печора", </w:t>
            </w:r>
          </w:p>
          <w:p w:rsidR="00D114D3" w:rsidRPr="00E95D7D" w:rsidRDefault="00D114D3" w:rsidP="00941A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D7D">
              <w:rPr>
                <w:rFonts w:ascii="Times New Roman" w:hAnsi="Times New Roman" w:cs="Times New Roman"/>
                <w:sz w:val="24"/>
                <w:szCs w:val="24"/>
              </w:rPr>
              <w:t>осуществляющие  контроль за оказанием услуги</w:t>
            </w:r>
          </w:p>
        </w:tc>
      </w:tr>
      <w:tr w:rsidR="00D114D3" w:rsidRPr="00564536" w:rsidTr="00941AE7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4D3" w:rsidRPr="00E95D7D" w:rsidRDefault="00D114D3" w:rsidP="00941A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D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4D3" w:rsidRPr="00E95D7D" w:rsidRDefault="00D114D3" w:rsidP="00941A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D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4D3" w:rsidRPr="00E95D7D" w:rsidRDefault="00D114D3" w:rsidP="00941A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5D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114D3" w:rsidRPr="00564536" w:rsidTr="00941AE7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D3" w:rsidRPr="00564536" w:rsidRDefault="00D114D3" w:rsidP="00941A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5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      </w:t>
            </w:r>
            <w:r w:rsidR="00872E46">
              <w:rPr>
                <w:rFonts w:ascii="Times New Roman" w:hAnsi="Times New Roman" w:cs="Times New Roman"/>
                <w:sz w:val="24"/>
                <w:szCs w:val="24"/>
              </w:rPr>
              <w:t>послед</w:t>
            </w:r>
            <w:r w:rsidR="00872E4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72E46">
              <w:rPr>
                <w:rFonts w:ascii="Times New Roman" w:hAnsi="Times New Roman" w:cs="Times New Roman"/>
                <w:sz w:val="24"/>
                <w:szCs w:val="24"/>
              </w:rPr>
              <w:t>ющая</w:t>
            </w:r>
            <w:r w:rsidRPr="0056453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D3" w:rsidRPr="00564536" w:rsidRDefault="00872E46" w:rsidP="00941A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Ежемесячно, ежеквартал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но, ежегодно</w:t>
            </w:r>
          </w:p>
        </w:tc>
        <w:tc>
          <w:tcPr>
            <w:tcW w:w="1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D3" w:rsidRPr="00564536" w:rsidRDefault="00872E46" w:rsidP="00872E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Сектор по физкультуре и спорту администрации муниципаль</w:t>
            </w:r>
            <w:r w:rsidR="009427ED">
              <w:rPr>
                <w:rFonts w:ascii="Times New Roman" w:hAnsi="Times New Roman" w:cs="Times New Roman"/>
                <w:sz w:val="24"/>
                <w:szCs w:val="24"/>
              </w:rPr>
              <w:t xml:space="preserve">ного района «Печора»,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мун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цип</w:t>
            </w:r>
            <w:r w:rsidR="009427ED">
              <w:rPr>
                <w:rFonts w:ascii="Times New Roman" w:hAnsi="Times New Roman" w:cs="Times New Roman"/>
                <w:sz w:val="24"/>
                <w:szCs w:val="24"/>
              </w:rPr>
              <w:t xml:space="preserve">ального района «Печора» </w:t>
            </w:r>
          </w:p>
        </w:tc>
      </w:tr>
    </w:tbl>
    <w:p w:rsidR="00D114D3" w:rsidRPr="00564536" w:rsidRDefault="00D114D3" w:rsidP="00D114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4536">
        <w:rPr>
          <w:rFonts w:ascii="Times New Roman" w:hAnsi="Times New Roman" w:cs="Times New Roman"/>
          <w:sz w:val="24"/>
          <w:szCs w:val="24"/>
        </w:rPr>
        <w:t xml:space="preserve">    8. Требования к отчетности об исполнении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564536">
        <w:rPr>
          <w:rFonts w:ascii="Times New Roman" w:hAnsi="Times New Roman" w:cs="Times New Roman"/>
          <w:sz w:val="24"/>
          <w:szCs w:val="24"/>
        </w:rPr>
        <w:t xml:space="preserve"> задания</w:t>
      </w:r>
    </w:p>
    <w:p w:rsidR="00D114D3" w:rsidRPr="00564536" w:rsidRDefault="00D114D3" w:rsidP="00D114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4536">
        <w:rPr>
          <w:rFonts w:ascii="Times New Roman" w:hAnsi="Times New Roman" w:cs="Times New Roman"/>
          <w:sz w:val="24"/>
          <w:szCs w:val="24"/>
        </w:rPr>
        <w:t xml:space="preserve">    8.1. Форма отчета об исполнении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564536">
        <w:rPr>
          <w:rFonts w:ascii="Times New Roman" w:hAnsi="Times New Roman" w:cs="Times New Roman"/>
          <w:sz w:val="24"/>
          <w:szCs w:val="24"/>
        </w:rPr>
        <w:t xml:space="preserve"> задания</w:t>
      </w:r>
    </w:p>
    <w:p w:rsidR="00D114D3" w:rsidRPr="00564536" w:rsidRDefault="00D114D3" w:rsidP="00D114D3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1460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5"/>
        <w:gridCol w:w="1350"/>
        <w:gridCol w:w="3132"/>
        <w:gridCol w:w="2552"/>
        <w:gridCol w:w="2693"/>
        <w:gridCol w:w="3119"/>
      </w:tblGrid>
      <w:tr w:rsidR="00D114D3" w:rsidRPr="00564536" w:rsidTr="00941AE7">
        <w:trPr>
          <w:cantSplit/>
          <w:trHeight w:val="96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4D3" w:rsidRPr="008B2101" w:rsidRDefault="00D114D3" w:rsidP="00941A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2101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  <w:r w:rsidRPr="008B2101">
              <w:rPr>
                <w:rFonts w:ascii="Times New Roman" w:hAnsi="Times New Roman" w:cs="Times New Roman"/>
                <w:sz w:val="18"/>
                <w:szCs w:val="18"/>
              </w:rPr>
              <w:br/>
              <w:t>показателя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4D3" w:rsidRPr="008B2101" w:rsidRDefault="00D114D3" w:rsidP="00941A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2101">
              <w:rPr>
                <w:rFonts w:ascii="Times New Roman" w:hAnsi="Times New Roman" w:cs="Times New Roman"/>
                <w:sz w:val="18"/>
                <w:szCs w:val="18"/>
              </w:rPr>
              <w:t xml:space="preserve">Единица </w:t>
            </w:r>
            <w:r w:rsidRPr="008B2101">
              <w:rPr>
                <w:rFonts w:ascii="Times New Roman" w:hAnsi="Times New Roman" w:cs="Times New Roman"/>
                <w:sz w:val="18"/>
                <w:szCs w:val="18"/>
              </w:rPr>
              <w:br/>
              <w:t>измерения</w:t>
            </w:r>
          </w:p>
        </w:tc>
        <w:tc>
          <w:tcPr>
            <w:tcW w:w="3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4D3" w:rsidRPr="008B2101" w:rsidRDefault="00D114D3" w:rsidP="00941A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2101">
              <w:rPr>
                <w:rFonts w:ascii="Times New Roman" w:hAnsi="Times New Roman" w:cs="Times New Roman"/>
                <w:sz w:val="18"/>
                <w:szCs w:val="18"/>
              </w:rPr>
              <w:t xml:space="preserve">Значение,  утвержденное 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муниц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пальном задании на </w:t>
            </w:r>
            <w:r w:rsidRPr="008B2101">
              <w:rPr>
                <w:rFonts w:ascii="Times New Roman" w:hAnsi="Times New Roman" w:cs="Times New Roman"/>
                <w:sz w:val="18"/>
                <w:szCs w:val="18"/>
              </w:rPr>
              <w:t xml:space="preserve">очередной   </w:t>
            </w:r>
            <w:r w:rsidRPr="008B2101">
              <w:rPr>
                <w:rFonts w:ascii="Times New Roman" w:hAnsi="Times New Roman" w:cs="Times New Roman"/>
                <w:sz w:val="18"/>
                <w:szCs w:val="18"/>
              </w:rPr>
              <w:br/>
              <w:t>финансовый год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4D3" w:rsidRPr="008B2101" w:rsidRDefault="00D114D3" w:rsidP="00941A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2101">
              <w:rPr>
                <w:rFonts w:ascii="Times New Roman" w:hAnsi="Times New Roman" w:cs="Times New Roman"/>
                <w:sz w:val="18"/>
                <w:szCs w:val="18"/>
              </w:rPr>
              <w:t>Фактическое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B2101">
              <w:rPr>
                <w:rFonts w:ascii="Times New Roman" w:hAnsi="Times New Roman" w:cs="Times New Roman"/>
                <w:sz w:val="18"/>
                <w:szCs w:val="18"/>
              </w:rPr>
              <w:t>значение за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B2101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8B2101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8B2101">
              <w:rPr>
                <w:rFonts w:ascii="Times New Roman" w:hAnsi="Times New Roman" w:cs="Times New Roman"/>
                <w:sz w:val="18"/>
                <w:szCs w:val="18"/>
              </w:rPr>
              <w:t>четный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B2101">
              <w:rPr>
                <w:rFonts w:ascii="Times New Roman" w:hAnsi="Times New Roman" w:cs="Times New Roman"/>
                <w:sz w:val="18"/>
                <w:szCs w:val="18"/>
              </w:rPr>
              <w:t>период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</w:t>
            </w:r>
            <w:r w:rsidRPr="008B2101">
              <w:rPr>
                <w:rFonts w:ascii="Times New Roman" w:hAnsi="Times New Roman" w:cs="Times New Roman"/>
                <w:sz w:val="18"/>
                <w:szCs w:val="18"/>
              </w:rPr>
              <w:t>чередного финансового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B2101">
              <w:rPr>
                <w:rFonts w:ascii="Times New Roman" w:hAnsi="Times New Roman" w:cs="Times New Roman"/>
                <w:sz w:val="18"/>
                <w:szCs w:val="18"/>
              </w:rPr>
              <w:t>года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4D3" w:rsidRPr="008B2101" w:rsidRDefault="00D114D3" w:rsidP="00941A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2101">
              <w:rPr>
                <w:rFonts w:ascii="Times New Roman" w:hAnsi="Times New Roman" w:cs="Times New Roman"/>
                <w:sz w:val="18"/>
                <w:szCs w:val="18"/>
              </w:rPr>
              <w:t>Характеристика причин откл</w:t>
            </w:r>
            <w:r w:rsidRPr="008B2101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8B2101">
              <w:rPr>
                <w:rFonts w:ascii="Times New Roman" w:hAnsi="Times New Roman" w:cs="Times New Roman"/>
                <w:sz w:val="18"/>
                <w:szCs w:val="18"/>
              </w:rPr>
              <w:t xml:space="preserve">нения от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B2101">
              <w:rPr>
                <w:rFonts w:ascii="Times New Roman" w:hAnsi="Times New Roman" w:cs="Times New Roman"/>
                <w:sz w:val="18"/>
                <w:szCs w:val="18"/>
              </w:rPr>
              <w:t>запланированных</w:t>
            </w:r>
            <w:r w:rsidRPr="008B2101">
              <w:rPr>
                <w:rFonts w:ascii="Times New Roman" w:hAnsi="Times New Roman" w:cs="Times New Roman"/>
                <w:sz w:val="18"/>
                <w:szCs w:val="18"/>
              </w:rPr>
              <w:br/>
              <w:t>значений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4D3" w:rsidRPr="008B2101" w:rsidRDefault="00D114D3" w:rsidP="00941A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2101">
              <w:rPr>
                <w:rFonts w:ascii="Times New Roman" w:hAnsi="Times New Roman" w:cs="Times New Roman"/>
                <w:sz w:val="18"/>
                <w:szCs w:val="18"/>
              </w:rPr>
              <w:t>Источник(и)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B2101">
              <w:rPr>
                <w:rFonts w:ascii="Times New Roman" w:hAnsi="Times New Roman" w:cs="Times New Roman"/>
                <w:sz w:val="18"/>
                <w:szCs w:val="18"/>
              </w:rPr>
              <w:t>информации о фактич</w:t>
            </w:r>
            <w:r w:rsidRPr="008B2101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8B2101">
              <w:rPr>
                <w:rFonts w:ascii="Times New Roman" w:hAnsi="Times New Roman" w:cs="Times New Roman"/>
                <w:sz w:val="18"/>
                <w:szCs w:val="18"/>
              </w:rPr>
              <w:t>ском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B2101">
              <w:rPr>
                <w:rFonts w:ascii="Times New Roman" w:hAnsi="Times New Roman" w:cs="Times New Roman"/>
                <w:sz w:val="18"/>
                <w:szCs w:val="18"/>
              </w:rPr>
              <w:t>значении  показателя</w:t>
            </w:r>
          </w:p>
        </w:tc>
      </w:tr>
      <w:tr w:rsidR="00D114D3" w:rsidRPr="00564536" w:rsidTr="00941AE7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4D3" w:rsidRPr="008B2101" w:rsidRDefault="00D114D3" w:rsidP="00941A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210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4D3" w:rsidRPr="008B2101" w:rsidRDefault="00D114D3" w:rsidP="00941A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210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4D3" w:rsidRPr="008B2101" w:rsidRDefault="00D114D3" w:rsidP="00941A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210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4D3" w:rsidRPr="008B2101" w:rsidRDefault="00D114D3" w:rsidP="00941A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210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4D3" w:rsidRPr="008B2101" w:rsidRDefault="00D114D3" w:rsidP="00941A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210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4D3" w:rsidRPr="008B2101" w:rsidRDefault="00D114D3" w:rsidP="00941A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210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D114D3" w:rsidRPr="00564536" w:rsidTr="00941AE7">
        <w:trPr>
          <w:cantSplit/>
          <w:trHeight w:val="240"/>
        </w:trPr>
        <w:tc>
          <w:tcPr>
            <w:tcW w:w="146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D3" w:rsidRPr="00564536" w:rsidRDefault="00D114D3" w:rsidP="00941A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536">
              <w:rPr>
                <w:rFonts w:ascii="Times New Roman" w:hAnsi="Times New Roman" w:cs="Times New Roman"/>
                <w:sz w:val="24"/>
                <w:szCs w:val="24"/>
              </w:rPr>
              <w:t xml:space="preserve">Объемы (содержание) оказываемой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564536">
              <w:rPr>
                <w:rFonts w:ascii="Times New Roman" w:hAnsi="Times New Roman" w:cs="Times New Roman"/>
                <w:sz w:val="24"/>
                <w:szCs w:val="24"/>
              </w:rPr>
              <w:t xml:space="preserve"> услуги            </w:t>
            </w:r>
          </w:p>
        </w:tc>
      </w:tr>
      <w:tr w:rsidR="00D114D3" w:rsidRPr="00564536" w:rsidTr="00941AE7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D3" w:rsidRPr="00564536" w:rsidRDefault="00D114D3" w:rsidP="00941A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536">
              <w:rPr>
                <w:rFonts w:ascii="Times New Roman" w:hAnsi="Times New Roman" w:cs="Times New Roman"/>
                <w:sz w:val="24"/>
                <w:szCs w:val="24"/>
              </w:rPr>
              <w:t xml:space="preserve">1.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D3" w:rsidRPr="00564536" w:rsidRDefault="00D114D3" w:rsidP="00941A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D3" w:rsidRPr="00564536" w:rsidRDefault="00D114D3" w:rsidP="00941A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D3" w:rsidRPr="00564536" w:rsidRDefault="00D114D3" w:rsidP="00941A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D3" w:rsidRPr="00564536" w:rsidRDefault="00D114D3" w:rsidP="00941A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D3" w:rsidRPr="00564536" w:rsidRDefault="00D114D3" w:rsidP="00941A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4D3" w:rsidRPr="00564536" w:rsidTr="00941AE7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D3" w:rsidRPr="00564536" w:rsidRDefault="00D114D3" w:rsidP="00941A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536">
              <w:rPr>
                <w:rFonts w:ascii="Times New Roman" w:hAnsi="Times New Roman" w:cs="Times New Roman"/>
                <w:sz w:val="24"/>
                <w:szCs w:val="24"/>
              </w:rPr>
              <w:t xml:space="preserve">2.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D3" w:rsidRPr="00564536" w:rsidRDefault="00D114D3" w:rsidP="00941A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D3" w:rsidRPr="00564536" w:rsidRDefault="00D114D3" w:rsidP="00941A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D3" w:rsidRPr="00564536" w:rsidRDefault="00D114D3" w:rsidP="00941A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D3" w:rsidRPr="00564536" w:rsidRDefault="00D114D3" w:rsidP="00941A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D3" w:rsidRPr="00564536" w:rsidRDefault="00D114D3" w:rsidP="00941A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4D3" w:rsidRPr="00564536" w:rsidTr="00941AE7">
        <w:trPr>
          <w:cantSplit/>
          <w:trHeight w:val="240"/>
        </w:trPr>
        <w:tc>
          <w:tcPr>
            <w:tcW w:w="1460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D3" w:rsidRPr="00564536" w:rsidRDefault="00D114D3" w:rsidP="00941A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536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оказываемой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564536">
              <w:rPr>
                <w:rFonts w:ascii="Times New Roman" w:hAnsi="Times New Roman" w:cs="Times New Roman"/>
                <w:sz w:val="24"/>
                <w:szCs w:val="24"/>
              </w:rPr>
              <w:t xml:space="preserve"> услуги                  </w:t>
            </w:r>
          </w:p>
        </w:tc>
      </w:tr>
      <w:tr w:rsidR="00D114D3" w:rsidRPr="00564536" w:rsidTr="00941AE7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D3" w:rsidRPr="00564536" w:rsidRDefault="00D114D3" w:rsidP="00941A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536">
              <w:rPr>
                <w:rFonts w:ascii="Times New Roman" w:hAnsi="Times New Roman" w:cs="Times New Roman"/>
                <w:sz w:val="24"/>
                <w:szCs w:val="24"/>
              </w:rPr>
              <w:t xml:space="preserve">1.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D3" w:rsidRPr="00564536" w:rsidRDefault="00D114D3" w:rsidP="00941A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D3" w:rsidRPr="00564536" w:rsidRDefault="00D114D3" w:rsidP="00941A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D3" w:rsidRPr="00564536" w:rsidRDefault="00D114D3" w:rsidP="00941A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D3" w:rsidRPr="00564536" w:rsidRDefault="00D114D3" w:rsidP="00941A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D3" w:rsidRPr="00564536" w:rsidRDefault="00D114D3" w:rsidP="00941A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14D3" w:rsidRPr="00564536" w:rsidTr="00941AE7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D3" w:rsidRPr="00564536" w:rsidRDefault="00D114D3" w:rsidP="00941A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4536">
              <w:rPr>
                <w:rFonts w:ascii="Times New Roman" w:hAnsi="Times New Roman" w:cs="Times New Roman"/>
                <w:sz w:val="24"/>
                <w:szCs w:val="24"/>
              </w:rPr>
              <w:t xml:space="preserve">2.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D3" w:rsidRPr="00564536" w:rsidRDefault="00D114D3" w:rsidP="00941A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D3" w:rsidRPr="00564536" w:rsidRDefault="00D114D3" w:rsidP="00941A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D3" w:rsidRPr="00564536" w:rsidRDefault="00D114D3" w:rsidP="00941A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D3" w:rsidRPr="00564536" w:rsidRDefault="00D114D3" w:rsidP="00941A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4D3" w:rsidRPr="00564536" w:rsidRDefault="00D114D3" w:rsidP="00941A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14D3" w:rsidRPr="00564536" w:rsidRDefault="00D114D3" w:rsidP="00D114D3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D114D3" w:rsidRPr="00564536" w:rsidRDefault="00D114D3" w:rsidP="00D114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4536">
        <w:rPr>
          <w:rFonts w:ascii="Times New Roman" w:hAnsi="Times New Roman" w:cs="Times New Roman"/>
          <w:sz w:val="24"/>
          <w:szCs w:val="24"/>
        </w:rPr>
        <w:t xml:space="preserve">    8.2.   Сроки   представления  отчетов  об  исполнении 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564536">
        <w:rPr>
          <w:rFonts w:ascii="Times New Roman" w:hAnsi="Times New Roman" w:cs="Times New Roman"/>
          <w:sz w:val="24"/>
          <w:szCs w:val="24"/>
        </w:rPr>
        <w:t xml:space="preserve">задания </w:t>
      </w:r>
      <w:r w:rsidR="00F30CD7">
        <w:rPr>
          <w:rFonts w:ascii="Times New Roman" w:hAnsi="Times New Roman" w:cs="Times New Roman"/>
          <w:sz w:val="24"/>
          <w:szCs w:val="24"/>
        </w:rPr>
        <w:t xml:space="preserve"> - не позднее 6 рабочего дня месяца следующего за отче</w:t>
      </w:r>
      <w:r w:rsidR="00F30CD7">
        <w:rPr>
          <w:rFonts w:ascii="Times New Roman" w:hAnsi="Times New Roman" w:cs="Times New Roman"/>
          <w:sz w:val="24"/>
          <w:szCs w:val="24"/>
        </w:rPr>
        <w:t>т</w:t>
      </w:r>
      <w:r w:rsidR="00F30CD7">
        <w:rPr>
          <w:rFonts w:ascii="Times New Roman" w:hAnsi="Times New Roman" w:cs="Times New Roman"/>
          <w:sz w:val="24"/>
          <w:szCs w:val="24"/>
        </w:rPr>
        <w:t>ным.</w:t>
      </w:r>
    </w:p>
    <w:p w:rsidR="00D114D3" w:rsidRPr="00564536" w:rsidRDefault="00D114D3" w:rsidP="00D114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4536">
        <w:rPr>
          <w:rFonts w:ascii="Times New Roman" w:hAnsi="Times New Roman" w:cs="Times New Roman"/>
          <w:sz w:val="24"/>
          <w:szCs w:val="24"/>
        </w:rPr>
        <w:t xml:space="preserve">        9.   Иная   информация,   необходимая   для   исполнения  (контроля 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4536">
        <w:rPr>
          <w:rFonts w:ascii="Times New Roman" w:hAnsi="Times New Roman" w:cs="Times New Roman"/>
          <w:sz w:val="24"/>
          <w:szCs w:val="24"/>
        </w:rPr>
        <w:t xml:space="preserve">выполнением)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564536">
        <w:rPr>
          <w:rFonts w:ascii="Times New Roman" w:hAnsi="Times New Roman" w:cs="Times New Roman"/>
          <w:sz w:val="24"/>
          <w:szCs w:val="24"/>
        </w:rPr>
        <w:t>задания.</w:t>
      </w:r>
    </w:p>
    <w:p w:rsidR="00D114D3" w:rsidRDefault="00D114D3" w:rsidP="00D114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D114D3" w:rsidRDefault="00D114D3" w:rsidP="00D114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D114D3" w:rsidRDefault="00D114D3" w:rsidP="00D114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D114D3" w:rsidRPr="00564536" w:rsidRDefault="00D114D3" w:rsidP="00D114D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D114D3" w:rsidRPr="00E37531" w:rsidRDefault="00DA2892" w:rsidP="00DA2892">
      <w:pPr>
        <w:pStyle w:val="ConsPlusNormal"/>
        <w:widowControl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</w:t>
      </w:r>
    </w:p>
    <w:sectPr w:rsidR="00D114D3" w:rsidRPr="00E37531" w:rsidSect="00D114D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833"/>
    <w:rsid w:val="0000455F"/>
    <w:rsid w:val="000055DD"/>
    <w:rsid w:val="00006D0B"/>
    <w:rsid w:val="0000799D"/>
    <w:rsid w:val="000176EB"/>
    <w:rsid w:val="00025ED9"/>
    <w:rsid w:val="0003124D"/>
    <w:rsid w:val="00031B83"/>
    <w:rsid w:val="00033DA9"/>
    <w:rsid w:val="00034E64"/>
    <w:rsid w:val="0004162D"/>
    <w:rsid w:val="000441E4"/>
    <w:rsid w:val="00045130"/>
    <w:rsid w:val="00046F9F"/>
    <w:rsid w:val="00050045"/>
    <w:rsid w:val="00062C4F"/>
    <w:rsid w:val="00066F6C"/>
    <w:rsid w:val="00072E85"/>
    <w:rsid w:val="00075A71"/>
    <w:rsid w:val="00076BFE"/>
    <w:rsid w:val="000773AF"/>
    <w:rsid w:val="000808F8"/>
    <w:rsid w:val="0008172E"/>
    <w:rsid w:val="0008334C"/>
    <w:rsid w:val="00085D71"/>
    <w:rsid w:val="00091455"/>
    <w:rsid w:val="00091DBB"/>
    <w:rsid w:val="00093319"/>
    <w:rsid w:val="0009500D"/>
    <w:rsid w:val="000B2D84"/>
    <w:rsid w:val="000B6DFF"/>
    <w:rsid w:val="000C0712"/>
    <w:rsid w:val="000C2654"/>
    <w:rsid w:val="000D07AA"/>
    <w:rsid w:val="000D18C8"/>
    <w:rsid w:val="000D2162"/>
    <w:rsid w:val="000D3F7D"/>
    <w:rsid w:val="000D7442"/>
    <w:rsid w:val="000E5781"/>
    <w:rsid w:val="000E5A00"/>
    <w:rsid w:val="000F1892"/>
    <w:rsid w:val="000F2F8D"/>
    <w:rsid w:val="000F4354"/>
    <w:rsid w:val="000F4485"/>
    <w:rsid w:val="000F7E17"/>
    <w:rsid w:val="001045B1"/>
    <w:rsid w:val="0010516F"/>
    <w:rsid w:val="0010553B"/>
    <w:rsid w:val="001075F7"/>
    <w:rsid w:val="00112730"/>
    <w:rsid w:val="0011378D"/>
    <w:rsid w:val="00114C08"/>
    <w:rsid w:val="0011676E"/>
    <w:rsid w:val="00126E33"/>
    <w:rsid w:val="001321B9"/>
    <w:rsid w:val="00144EB3"/>
    <w:rsid w:val="00145C10"/>
    <w:rsid w:val="00150437"/>
    <w:rsid w:val="001534E6"/>
    <w:rsid w:val="00153C5D"/>
    <w:rsid w:val="0015410E"/>
    <w:rsid w:val="00162CA5"/>
    <w:rsid w:val="001662E3"/>
    <w:rsid w:val="001727BB"/>
    <w:rsid w:val="001732EC"/>
    <w:rsid w:val="001810A3"/>
    <w:rsid w:val="00181108"/>
    <w:rsid w:val="00181781"/>
    <w:rsid w:val="00183AE8"/>
    <w:rsid w:val="0019055B"/>
    <w:rsid w:val="00192EA8"/>
    <w:rsid w:val="00195181"/>
    <w:rsid w:val="001A2EBE"/>
    <w:rsid w:val="001A6C19"/>
    <w:rsid w:val="001B133E"/>
    <w:rsid w:val="001B2384"/>
    <w:rsid w:val="001B748B"/>
    <w:rsid w:val="001C0848"/>
    <w:rsid w:val="001C39D0"/>
    <w:rsid w:val="001D385C"/>
    <w:rsid w:val="001D74C7"/>
    <w:rsid w:val="001E2269"/>
    <w:rsid w:val="001F324C"/>
    <w:rsid w:val="001F5A7F"/>
    <w:rsid w:val="00203972"/>
    <w:rsid w:val="002044B2"/>
    <w:rsid w:val="00205018"/>
    <w:rsid w:val="00207017"/>
    <w:rsid w:val="00211AE2"/>
    <w:rsid w:val="0022273B"/>
    <w:rsid w:val="0022277C"/>
    <w:rsid w:val="00224703"/>
    <w:rsid w:val="00227D5F"/>
    <w:rsid w:val="00237B12"/>
    <w:rsid w:val="00240260"/>
    <w:rsid w:val="00245551"/>
    <w:rsid w:val="0025077B"/>
    <w:rsid w:val="00251673"/>
    <w:rsid w:val="00251D75"/>
    <w:rsid w:val="00253579"/>
    <w:rsid w:val="00264E12"/>
    <w:rsid w:val="0026606C"/>
    <w:rsid w:val="00266EAE"/>
    <w:rsid w:val="00275620"/>
    <w:rsid w:val="00282328"/>
    <w:rsid w:val="00282F08"/>
    <w:rsid w:val="00287250"/>
    <w:rsid w:val="00296F0E"/>
    <w:rsid w:val="002A0025"/>
    <w:rsid w:val="002A0B31"/>
    <w:rsid w:val="002A31BF"/>
    <w:rsid w:val="002A4574"/>
    <w:rsid w:val="002B73B4"/>
    <w:rsid w:val="002C10E6"/>
    <w:rsid w:val="002C3DC7"/>
    <w:rsid w:val="002C5BD7"/>
    <w:rsid w:val="002D00E0"/>
    <w:rsid w:val="002D2926"/>
    <w:rsid w:val="002D47E7"/>
    <w:rsid w:val="002D5328"/>
    <w:rsid w:val="002D63C0"/>
    <w:rsid w:val="002D70DD"/>
    <w:rsid w:val="002D7C30"/>
    <w:rsid w:val="002E000B"/>
    <w:rsid w:val="002E13E2"/>
    <w:rsid w:val="002E3D95"/>
    <w:rsid w:val="002E4964"/>
    <w:rsid w:val="002E6402"/>
    <w:rsid w:val="002E793B"/>
    <w:rsid w:val="002F0B3C"/>
    <w:rsid w:val="002F2EBA"/>
    <w:rsid w:val="002F312D"/>
    <w:rsid w:val="002F4C50"/>
    <w:rsid w:val="002F78CF"/>
    <w:rsid w:val="00301711"/>
    <w:rsid w:val="00303272"/>
    <w:rsid w:val="0030679E"/>
    <w:rsid w:val="00313B1A"/>
    <w:rsid w:val="00317FC9"/>
    <w:rsid w:val="0032251B"/>
    <w:rsid w:val="00322671"/>
    <w:rsid w:val="00322894"/>
    <w:rsid w:val="00342277"/>
    <w:rsid w:val="00347BA9"/>
    <w:rsid w:val="00352DE9"/>
    <w:rsid w:val="00354799"/>
    <w:rsid w:val="00357C8D"/>
    <w:rsid w:val="00364D91"/>
    <w:rsid w:val="00372625"/>
    <w:rsid w:val="00376EBC"/>
    <w:rsid w:val="00377377"/>
    <w:rsid w:val="00377EBC"/>
    <w:rsid w:val="00383974"/>
    <w:rsid w:val="00383CBC"/>
    <w:rsid w:val="00386911"/>
    <w:rsid w:val="00387766"/>
    <w:rsid w:val="0039565D"/>
    <w:rsid w:val="00396144"/>
    <w:rsid w:val="0039627A"/>
    <w:rsid w:val="00396FF8"/>
    <w:rsid w:val="003A185E"/>
    <w:rsid w:val="003A1B72"/>
    <w:rsid w:val="003A316F"/>
    <w:rsid w:val="003A4785"/>
    <w:rsid w:val="003A634A"/>
    <w:rsid w:val="003A7972"/>
    <w:rsid w:val="003B1F6B"/>
    <w:rsid w:val="003B2593"/>
    <w:rsid w:val="003C07F7"/>
    <w:rsid w:val="003C47FB"/>
    <w:rsid w:val="003D57D7"/>
    <w:rsid w:val="003D6156"/>
    <w:rsid w:val="003E1DA6"/>
    <w:rsid w:val="003E2C30"/>
    <w:rsid w:val="003E35FE"/>
    <w:rsid w:val="003F1744"/>
    <w:rsid w:val="003F6157"/>
    <w:rsid w:val="00400772"/>
    <w:rsid w:val="00403C80"/>
    <w:rsid w:val="004067CC"/>
    <w:rsid w:val="0041157B"/>
    <w:rsid w:val="00415DBA"/>
    <w:rsid w:val="00425C26"/>
    <w:rsid w:val="0043073F"/>
    <w:rsid w:val="00430E7F"/>
    <w:rsid w:val="00431C8A"/>
    <w:rsid w:val="00436C4C"/>
    <w:rsid w:val="004375A6"/>
    <w:rsid w:val="00444CBD"/>
    <w:rsid w:val="004472B3"/>
    <w:rsid w:val="00447ADD"/>
    <w:rsid w:val="00451AEB"/>
    <w:rsid w:val="004537AE"/>
    <w:rsid w:val="00457FA9"/>
    <w:rsid w:val="00467AA1"/>
    <w:rsid w:val="004801DC"/>
    <w:rsid w:val="004A1BAB"/>
    <w:rsid w:val="004A3E25"/>
    <w:rsid w:val="004A7708"/>
    <w:rsid w:val="004B3486"/>
    <w:rsid w:val="004B50FE"/>
    <w:rsid w:val="004B72FC"/>
    <w:rsid w:val="004C1625"/>
    <w:rsid w:val="004C569C"/>
    <w:rsid w:val="004D2AD0"/>
    <w:rsid w:val="004D4697"/>
    <w:rsid w:val="004D6D3B"/>
    <w:rsid w:val="004E6E05"/>
    <w:rsid w:val="004F1C53"/>
    <w:rsid w:val="004F2125"/>
    <w:rsid w:val="004F5B70"/>
    <w:rsid w:val="004F60C1"/>
    <w:rsid w:val="004F6D62"/>
    <w:rsid w:val="005004A8"/>
    <w:rsid w:val="00505462"/>
    <w:rsid w:val="0050567A"/>
    <w:rsid w:val="005056D1"/>
    <w:rsid w:val="00517A7B"/>
    <w:rsid w:val="00527683"/>
    <w:rsid w:val="0052777C"/>
    <w:rsid w:val="005300DD"/>
    <w:rsid w:val="0053194A"/>
    <w:rsid w:val="005338A2"/>
    <w:rsid w:val="00542571"/>
    <w:rsid w:val="005462B3"/>
    <w:rsid w:val="0054759E"/>
    <w:rsid w:val="00551575"/>
    <w:rsid w:val="005578FD"/>
    <w:rsid w:val="00561942"/>
    <w:rsid w:val="00571734"/>
    <w:rsid w:val="0057605D"/>
    <w:rsid w:val="00581C93"/>
    <w:rsid w:val="00583066"/>
    <w:rsid w:val="00583269"/>
    <w:rsid w:val="00583614"/>
    <w:rsid w:val="005837D1"/>
    <w:rsid w:val="00591A4B"/>
    <w:rsid w:val="005966AF"/>
    <w:rsid w:val="00596F9A"/>
    <w:rsid w:val="00597898"/>
    <w:rsid w:val="005A0E4C"/>
    <w:rsid w:val="005A1833"/>
    <w:rsid w:val="005A3A62"/>
    <w:rsid w:val="005A5F04"/>
    <w:rsid w:val="005B0AA5"/>
    <w:rsid w:val="005B2A62"/>
    <w:rsid w:val="005B69E4"/>
    <w:rsid w:val="005B7D26"/>
    <w:rsid w:val="005C121A"/>
    <w:rsid w:val="005C51DA"/>
    <w:rsid w:val="005C5AC8"/>
    <w:rsid w:val="005D0D95"/>
    <w:rsid w:val="005D111F"/>
    <w:rsid w:val="005D7258"/>
    <w:rsid w:val="005E548A"/>
    <w:rsid w:val="005F7AE8"/>
    <w:rsid w:val="00601425"/>
    <w:rsid w:val="00604158"/>
    <w:rsid w:val="00604648"/>
    <w:rsid w:val="00604A7E"/>
    <w:rsid w:val="00606C9D"/>
    <w:rsid w:val="0060701B"/>
    <w:rsid w:val="00607707"/>
    <w:rsid w:val="00617E97"/>
    <w:rsid w:val="00622417"/>
    <w:rsid w:val="00627282"/>
    <w:rsid w:val="00637470"/>
    <w:rsid w:val="0064361B"/>
    <w:rsid w:val="006476AC"/>
    <w:rsid w:val="0065013F"/>
    <w:rsid w:val="00660A1E"/>
    <w:rsid w:val="0066303F"/>
    <w:rsid w:val="006650F2"/>
    <w:rsid w:val="0066669D"/>
    <w:rsid w:val="006709E6"/>
    <w:rsid w:val="00676189"/>
    <w:rsid w:val="00685F4F"/>
    <w:rsid w:val="0068671A"/>
    <w:rsid w:val="00687A24"/>
    <w:rsid w:val="00697121"/>
    <w:rsid w:val="00697931"/>
    <w:rsid w:val="006A49DB"/>
    <w:rsid w:val="006A4FD8"/>
    <w:rsid w:val="006B1A9F"/>
    <w:rsid w:val="006B3F0B"/>
    <w:rsid w:val="006B4FF7"/>
    <w:rsid w:val="006B70B3"/>
    <w:rsid w:val="006C3BDC"/>
    <w:rsid w:val="006D0C4E"/>
    <w:rsid w:val="006D120D"/>
    <w:rsid w:val="006D152F"/>
    <w:rsid w:val="006D3CF2"/>
    <w:rsid w:val="006D4710"/>
    <w:rsid w:val="006D5205"/>
    <w:rsid w:val="006E36C8"/>
    <w:rsid w:val="006E3C77"/>
    <w:rsid w:val="006E7355"/>
    <w:rsid w:val="006F0E45"/>
    <w:rsid w:val="00702D77"/>
    <w:rsid w:val="00707B76"/>
    <w:rsid w:val="00710238"/>
    <w:rsid w:val="0071506A"/>
    <w:rsid w:val="00736E83"/>
    <w:rsid w:val="00742A01"/>
    <w:rsid w:val="00744677"/>
    <w:rsid w:val="0074661D"/>
    <w:rsid w:val="00753D01"/>
    <w:rsid w:val="00755C5E"/>
    <w:rsid w:val="00774802"/>
    <w:rsid w:val="0078382A"/>
    <w:rsid w:val="007915A5"/>
    <w:rsid w:val="00795FBF"/>
    <w:rsid w:val="00796DFC"/>
    <w:rsid w:val="007A411C"/>
    <w:rsid w:val="007A5037"/>
    <w:rsid w:val="007A5325"/>
    <w:rsid w:val="007B6D0A"/>
    <w:rsid w:val="007B7217"/>
    <w:rsid w:val="007C5512"/>
    <w:rsid w:val="007D053C"/>
    <w:rsid w:val="007D365A"/>
    <w:rsid w:val="007D7B46"/>
    <w:rsid w:val="007E2788"/>
    <w:rsid w:val="007E3307"/>
    <w:rsid w:val="007E719E"/>
    <w:rsid w:val="007F75FF"/>
    <w:rsid w:val="008004CE"/>
    <w:rsid w:val="00806E42"/>
    <w:rsid w:val="00816B15"/>
    <w:rsid w:val="00822950"/>
    <w:rsid w:val="00825493"/>
    <w:rsid w:val="00826F5C"/>
    <w:rsid w:val="00833AF6"/>
    <w:rsid w:val="008343D9"/>
    <w:rsid w:val="008411D4"/>
    <w:rsid w:val="0084211D"/>
    <w:rsid w:val="0084330E"/>
    <w:rsid w:val="00843475"/>
    <w:rsid w:val="008562D5"/>
    <w:rsid w:val="00865495"/>
    <w:rsid w:val="00865BEF"/>
    <w:rsid w:val="00867E56"/>
    <w:rsid w:val="00872E46"/>
    <w:rsid w:val="0087545B"/>
    <w:rsid w:val="00876F8E"/>
    <w:rsid w:val="00886684"/>
    <w:rsid w:val="008900FF"/>
    <w:rsid w:val="00897F03"/>
    <w:rsid w:val="008A1210"/>
    <w:rsid w:val="008B183D"/>
    <w:rsid w:val="008B24A1"/>
    <w:rsid w:val="008C2223"/>
    <w:rsid w:val="008C280D"/>
    <w:rsid w:val="008C4C3E"/>
    <w:rsid w:val="008D478B"/>
    <w:rsid w:val="008D5BD9"/>
    <w:rsid w:val="008D7241"/>
    <w:rsid w:val="008E3C9A"/>
    <w:rsid w:val="008F50C7"/>
    <w:rsid w:val="008F5568"/>
    <w:rsid w:val="00906007"/>
    <w:rsid w:val="00910BDC"/>
    <w:rsid w:val="00911930"/>
    <w:rsid w:val="00911E5C"/>
    <w:rsid w:val="00921496"/>
    <w:rsid w:val="00922312"/>
    <w:rsid w:val="009322D6"/>
    <w:rsid w:val="00934391"/>
    <w:rsid w:val="009349B6"/>
    <w:rsid w:val="00936B1B"/>
    <w:rsid w:val="0093704C"/>
    <w:rsid w:val="00941AE7"/>
    <w:rsid w:val="009427ED"/>
    <w:rsid w:val="009521A3"/>
    <w:rsid w:val="00955761"/>
    <w:rsid w:val="00957238"/>
    <w:rsid w:val="00963F40"/>
    <w:rsid w:val="00965965"/>
    <w:rsid w:val="00970FA1"/>
    <w:rsid w:val="00973FC8"/>
    <w:rsid w:val="00980D6B"/>
    <w:rsid w:val="0098210C"/>
    <w:rsid w:val="00990E20"/>
    <w:rsid w:val="0099105D"/>
    <w:rsid w:val="00994712"/>
    <w:rsid w:val="009A7441"/>
    <w:rsid w:val="009B04FB"/>
    <w:rsid w:val="009B212A"/>
    <w:rsid w:val="009B5CBE"/>
    <w:rsid w:val="009C1EEE"/>
    <w:rsid w:val="009D48F5"/>
    <w:rsid w:val="009D62EF"/>
    <w:rsid w:val="009D656A"/>
    <w:rsid w:val="009E619B"/>
    <w:rsid w:val="009F1637"/>
    <w:rsid w:val="009F1F4C"/>
    <w:rsid w:val="009F4D28"/>
    <w:rsid w:val="009F60FE"/>
    <w:rsid w:val="00A03884"/>
    <w:rsid w:val="00A05339"/>
    <w:rsid w:val="00A10030"/>
    <w:rsid w:val="00A224FF"/>
    <w:rsid w:val="00A25AB6"/>
    <w:rsid w:val="00A26339"/>
    <w:rsid w:val="00A30236"/>
    <w:rsid w:val="00A31716"/>
    <w:rsid w:val="00A36949"/>
    <w:rsid w:val="00A44D2C"/>
    <w:rsid w:val="00A64C3C"/>
    <w:rsid w:val="00A737F4"/>
    <w:rsid w:val="00A74397"/>
    <w:rsid w:val="00A7658F"/>
    <w:rsid w:val="00A772B9"/>
    <w:rsid w:val="00A80791"/>
    <w:rsid w:val="00A835BC"/>
    <w:rsid w:val="00A85D42"/>
    <w:rsid w:val="00A921A0"/>
    <w:rsid w:val="00A92AC9"/>
    <w:rsid w:val="00A95FD0"/>
    <w:rsid w:val="00A962D7"/>
    <w:rsid w:val="00A9722C"/>
    <w:rsid w:val="00AA2004"/>
    <w:rsid w:val="00AB0EDF"/>
    <w:rsid w:val="00AB6969"/>
    <w:rsid w:val="00AC1B37"/>
    <w:rsid w:val="00AD3DF1"/>
    <w:rsid w:val="00AD53AD"/>
    <w:rsid w:val="00AE13F4"/>
    <w:rsid w:val="00AE403F"/>
    <w:rsid w:val="00AE5472"/>
    <w:rsid w:val="00AF2C02"/>
    <w:rsid w:val="00B20AC1"/>
    <w:rsid w:val="00B26295"/>
    <w:rsid w:val="00B26AB9"/>
    <w:rsid w:val="00B337C8"/>
    <w:rsid w:val="00B34BBD"/>
    <w:rsid w:val="00B4129F"/>
    <w:rsid w:val="00B43213"/>
    <w:rsid w:val="00B45B94"/>
    <w:rsid w:val="00B47691"/>
    <w:rsid w:val="00B51000"/>
    <w:rsid w:val="00B525B5"/>
    <w:rsid w:val="00B534F6"/>
    <w:rsid w:val="00B56A48"/>
    <w:rsid w:val="00B5728C"/>
    <w:rsid w:val="00B57341"/>
    <w:rsid w:val="00B63852"/>
    <w:rsid w:val="00B63EE7"/>
    <w:rsid w:val="00B67E93"/>
    <w:rsid w:val="00B825C2"/>
    <w:rsid w:val="00B829F0"/>
    <w:rsid w:val="00B834CA"/>
    <w:rsid w:val="00B86505"/>
    <w:rsid w:val="00B92297"/>
    <w:rsid w:val="00BA3CAF"/>
    <w:rsid w:val="00BA704D"/>
    <w:rsid w:val="00BB27A6"/>
    <w:rsid w:val="00BB6A2C"/>
    <w:rsid w:val="00BC693A"/>
    <w:rsid w:val="00BD12E3"/>
    <w:rsid w:val="00BD42F4"/>
    <w:rsid w:val="00BE0675"/>
    <w:rsid w:val="00BE0B78"/>
    <w:rsid w:val="00BE1EF8"/>
    <w:rsid w:val="00BE241D"/>
    <w:rsid w:val="00BE76DC"/>
    <w:rsid w:val="00BF0386"/>
    <w:rsid w:val="00BF10C3"/>
    <w:rsid w:val="00BF14D7"/>
    <w:rsid w:val="00BF4E58"/>
    <w:rsid w:val="00BF719F"/>
    <w:rsid w:val="00C003E3"/>
    <w:rsid w:val="00C02A72"/>
    <w:rsid w:val="00C04A83"/>
    <w:rsid w:val="00C04E61"/>
    <w:rsid w:val="00C0657E"/>
    <w:rsid w:val="00C0770C"/>
    <w:rsid w:val="00C07AD8"/>
    <w:rsid w:val="00C127D5"/>
    <w:rsid w:val="00C14415"/>
    <w:rsid w:val="00C23F47"/>
    <w:rsid w:val="00C2534A"/>
    <w:rsid w:val="00C435FE"/>
    <w:rsid w:val="00C44D12"/>
    <w:rsid w:val="00C5143E"/>
    <w:rsid w:val="00C530C4"/>
    <w:rsid w:val="00C53312"/>
    <w:rsid w:val="00C72E91"/>
    <w:rsid w:val="00C75212"/>
    <w:rsid w:val="00C8421A"/>
    <w:rsid w:val="00C91D17"/>
    <w:rsid w:val="00C91E98"/>
    <w:rsid w:val="00C957C0"/>
    <w:rsid w:val="00C9771C"/>
    <w:rsid w:val="00CA1E3F"/>
    <w:rsid w:val="00CA6D7A"/>
    <w:rsid w:val="00CB2A82"/>
    <w:rsid w:val="00CB566A"/>
    <w:rsid w:val="00CB5D05"/>
    <w:rsid w:val="00CC6CF9"/>
    <w:rsid w:val="00CD3EDA"/>
    <w:rsid w:val="00CD4902"/>
    <w:rsid w:val="00CF27C2"/>
    <w:rsid w:val="00CF2892"/>
    <w:rsid w:val="00D014B8"/>
    <w:rsid w:val="00D049D6"/>
    <w:rsid w:val="00D065CD"/>
    <w:rsid w:val="00D10AB8"/>
    <w:rsid w:val="00D114D3"/>
    <w:rsid w:val="00D1167F"/>
    <w:rsid w:val="00D166A8"/>
    <w:rsid w:val="00D22DE9"/>
    <w:rsid w:val="00D24FC4"/>
    <w:rsid w:val="00D31D9C"/>
    <w:rsid w:val="00D3319E"/>
    <w:rsid w:val="00D33477"/>
    <w:rsid w:val="00D40C75"/>
    <w:rsid w:val="00D440F5"/>
    <w:rsid w:val="00D45E00"/>
    <w:rsid w:val="00D46084"/>
    <w:rsid w:val="00D50938"/>
    <w:rsid w:val="00D526D8"/>
    <w:rsid w:val="00D54A50"/>
    <w:rsid w:val="00D57FA8"/>
    <w:rsid w:val="00D616ED"/>
    <w:rsid w:val="00D677AF"/>
    <w:rsid w:val="00D71448"/>
    <w:rsid w:val="00D7220A"/>
    <w:rsid w:val="00D73081"/>
    <w:rsid w:val="00D7746A"/>
    <w:rsid w:val="00D80FB2"/>
    <w:rsid w:val="00D82345"/>
    <w:rsid w:val="00D82927"/>
    <w:rsid w:val="00D82CE0"/>
    <w:rsid w:val="00D83584"/>
    <w:rsid w:val="00D83BAB"/>
    <w:rsid w:val="00D902C1"/>
    <w:rsid w:val="00D94B25"/>
    <w:rsid w:val="00D95188"/>
    <w:rsid w:val="00D9588A"/>
    <w:rsid w:val="00DA20F1"/>
    <w:rsid w:val="00DA2892"/>
    <w:rsid w:val="00DA34AA"/>
    <w:rsid w:val="00DA6166"/>
    <w:rsid w:val="00DA75E8"/>
    <w:rsid w:val="00DB225C"/>
    <w:rsid w:val="00DB282F"/>
    <w:rsid w:val="00DB39C7"/>
    <w:rsid w:val="00DC07A9"/>
    <w:rsid w:val="00DC0E48"/>
    <w:rsid w:val="00DC41F6"/>
    <w:rsid w:val="00DC517A"/>
    <w:rsid w:val="00DD4761"/>
    <w:rsid w:val="00DD5024"/>
    <w:rsid w:val="00DD508D"/>
    <w:rsid w:val="00DE0238"/>
    <w:rsid w:val="00DE3E54"/>
    <w:rsid w:val="00DE56CF"/>
    <w:rsid w:val="00DF192C"/>
    <w:rsid w:val="00DF4EC8"/>
    <w:rsid w:val="00E07009"/>
    <w:rsid w:val="00E23989"/>
    <w:rsid w:val="00E30D11"/>
    <w:rsid w:val="00E40C32"/>
    <w:rsid w:val="00E41CCA"/>
    <w:rsid w:val="00E42301"/>
    <w:rsid w:val="00E45CC5"/>
    <w:rsid w:val="00E46E27"/>
    <w:rsid w:val="00E535C1"/>
    <w:rsid w:val="00E562E8"/>
    <w:rsid w:val="00E57AD7"/>
    <w:rsid w:val="00E60010"/>
    <w:rsid w:val="00E70DB5"/>
    <w:rsid w:val="00E7159E"/>
    <w:rsid w:val="00E73EE5"/>
    <w:rsid w:val="00E81213"/>
    <w:rsid w:val="00E95D7D"/>
    <w:rsid w:val="00EA063F"/>
    <w:rsid w:val="00EA0A32"/>
    <w:rsid w:val="00EB06F5"/>
    <w:rsid w:val="00EB212C"/>
    <w:rsid w:val="00EB5549"/>
    <w:rsid w:val="00EC1FE2"/>
    <w:rsid w:val="00EC373F"/>
    <w:rsid w:val="00ED3EB4"/>
    <w:rsid w:val="00EE54CD"/>
    <w:rsid w:val="00EE5D3B"/>
    <w:rsid w:val="00EE66C1"/>
    <w:rsid w:val="00EF1596"/>
    <w:rsid w:val="00EF468B"/>
    <w:rsid w:val="00EF789E"/>
    <w:rsid w:val="00EF7B13"/>
    <w:rsid w:val="00F00EFF"/>
    <w:rsid w:val="00F14328"/>
    <w:rsid w:val="00F1595E"/>
    <w:rsid w:val="00F30CD7"/>
    <w:rsid w:val="00F40B0C"/>
    <w:rsid w:val="00F4112E"/>
    <w:rsid w:val="00F43208"/>
    <w:rsid w:val="00F4443A"/>
    <w:rsid w:val="00F445F6"/>
    <w:rsid w:val="00F542DE"/>
    <w:rsid w:val="00F56530"/>
    <w:rsid w:val="00F57274"/>
    <w:rsid w:val="00F62524"/>
    <w:rsid w:val="00F67462"/>
    <w:rsid w:val="00F77A1F"/>
    <w:rsid w:val="00F80F03"/>
    <w:rsid w:val="00F81EF2"/>
    <w:rsid w:val="00F82012"/>
    <w:rsid w:val="00F8749D"/>
    <w:rsid w:val="00F921BE"/>
    <w:rsid w:val="00F94263"/>
    <w:rsid w:val="00F9448E"/>
    <w:rsid w:val="00F9485B"/>
    <w:rsid w:val="00F9614A"/>
    <w:rsid w:val="00F969E3"/>
    <w:rsid w:val="00F97E73"/>
    <w:rsid w:val="00FA166D"/>
    <w:rsid w:val="00FA3267"/>
    <w:rsid w:val="00FA5D2A"/>
    <w:rsid w:val="00FB2F86"/>
    <w:rsid w:val="00FB669E"/>
    <w:rsid w:val="00FC369C"/>
    <w:rsid w:val="00FC4197"/>
    <w:rsid w:val="00FD2A81"/>
    <w:rsid w:val="00FD3249"/>
    <w:rsid w:val="00FE6448"/>
    <w:rsid w:val="00FF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4D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14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114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D114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D47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47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4D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14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114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D114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D47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47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C6DEF-F926-4945-9031-15C8A5879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5</Pages>
  <Words>1164</Words>
  <Characters>6635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7784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43</cp:revision>
  <cp:lastPrinted>2014-01-13T07:29:00Z</cp:lastPrinted>
  <dcterms:created xsi:type="dcterms:W3CDTF">2013-11-01T08:24:00Z</dcterms:created>
  <dcterms:modified xsi:type="dcterms:W3CDTF">2014-12-30T09:39:00Z</dcterms:modified>
</cp:coreProperties>
</file>