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E11EB61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7881743C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16.12.2021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212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11:12:3401001:203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6CF76B64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11:12:3401001:203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40 000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адрес: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Респ. Коми, г. Печора, п. Каджером, земельный участок расположен в юго-западной части кадастрового квартала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bookmarkStart w:id="0" w:name="_Hlk100054399"/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складского назначения различного профиля</w:t>
      </w:r>
      <w:bookmarkEnd w:id="0"/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1E013007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</w:t>
      </w:r>
      <w:r w:rsidR="009452FC">
        <w:rPr>
          <w:rFonts w:ascii="Times New Roman" w:hAnsi="Times New Roman" w:cs="Times New Roman"/>
          <w:bCs/>
          <w:iCs/>
          <w:sz w:val="24"/>
        </w:rPr>
        <w:t>Каджером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9452FC">
        <w:rPr>
          <w:rFonts w:ascii="Times New Roman" w:hAnsi="Times New Roman" w:cs="Times New Roman"/>
          <w:b/>
          <w:bCs/>
          <w:iCs/>
          <w:sz w:val="24"/>
        </w:rPr>
        <w:t>407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9452FC">
        <w:rPr>
          <w:rFonts w:ascii="Times New Roman" w:hAnsi="Times New Roman" w:cs="Times New Roman"/>
          <w:b/>
          <w:bCs/>
          <w:iCs/>
          <w:sz w:val="24"/>
        </w:rPr>
        <w:t>05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77777777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7777777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77777777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77777777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3C167D2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3907EDAB" w14:textId="6D6C8BA5" w:rsidR="00076DEB" w:rsidRDefault="00ED511E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адрес: </w:t>
      </w:r>
      <w:r w:rsidR="009452FC" w:rsidRPr="009452F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Респ. Коми, г. Печора, п. Каджером, земельный участок расположен в юго-западной части кадастрового квартала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0357F09" w14:textId="2B42A3D7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складского назначения различного профиля</w:t>
      </w:r>
    </w:p>
    <w:p w14:paraId="1F571B71" w14:textId="66F244D8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3401001:203</w:t>
      </w:r>
    </w:p>
    <w:p w14:paraId="6BC4871B" w14:textId="1BA17AA7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9452F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40 000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AA0E734" w:rsidR="00076DEB" w:rsidRPr="00BA5FCF" w:rsidRDefault="009452F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40 000</w:t>
            </w:r>
            <w:r w:rsidR="00F16B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18DEC44A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5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77777777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77777777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77777777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77777777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311DFD71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50C9C8DA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FE79732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191BCADA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9452FC">
        <w:rPr>
          <w:rFonts w:ascii="Times New Roman" w:eastAsia="Times New Roman" w:hAnsi="Times New Roman" w:cs="Times New Roman"/>
          <w:sz w:val="24"/>
          <w:szCs w:val="28"/>
          <w:lang w:eastAsia="x-none"/>
        </w:rPr>
        <w:t>3401001:203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9452FC">
        <w:rPr>
          <w:rFonts w:ascii="Times New Roman" w:eastAsia="Times New Roman" w:hAnsi="Times New Roman" w:cs="Times New Roman"/>
          <w:sz w:val="24"/>
          <w:szCs w:val="28"/>
          <w:lang w:eastAsia="x-none"/>
        </w:rPr>
        <w:t>40 000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адрес: </w:t>
      </w:r>
      <w:r w:rsidR="009452FC" w:rsidRPr="009452FC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Респ. Коми, г. Печора, п. Каджером, земельный участок расположен в юго-западной части кадастрового квартала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складского назначения различного профиля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2A04B" w14:textId="77777777" w:rsidR="009D5D3C" w:rsidRDefault="009D5D3C">
      <w:pPr>
        <w:spacing w:after="0" w:line="240" w:lineRule="auto"/>
      </w:pPr>
      <w:r>
        <w:separator/>
      </w:r>
    </w:p>
  </w:endnote>
  <w:endnote w:type="continuationSeparator" w:id="0">
    <w:p w14:paraId="45A7DA88" w14:textId="77777777" w:rsidR="009D5D3C" w:rsidRDefault="009D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C697" w14:textId="77777777" w:rsidR="009D5D3C" w:rsidRDefault="009D5D3C">
      <w:pPr>
        <w:spacing w:after="0" w:line="240" w:lineRule="auto"/>
      </w:pPr>
      <w:r>
        <w:separator/>
      </w:r>
    </w:p>
  </w:footnote>
  <w:footnote w:type="continuationSeparator" w:id="0">
    <w:p w14:paraId="0F0E38C7" w14:textId="77777777" w:rsidR="009D5D3C" w:rsidRDefault="009D5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9D5D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7D7D4C"/>
    <w:rsid w:val="008915F9"/>
    <w:rsid w:val="009068C9"/>
    <w:rsid w:val="00941ACD"/>
    <w:rsid w:val="009452FC"/>
    <w:rsid w:val="0096295E"/>
    <w:rsid w:val="009D5D3C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5A95"/>
    <w:rsid w:val="00C267D6"/>
    <w:rsid w:val="00D97695"/>
    <w:rsid w:val="00DC0AED"/>
    <w:rsid w:val="00E31766"/>
    <w:rsid w:val="00E77DBC"/>
    <w:rsid w:val="00E97871"/>
    <w:rsid w:val="00EB0731"/>
    <w:rsid w:val="00ED511E"/>
    <w:rsid w:val="00F16BBD"/>
    <w:rsid w:val="00F16C8D"/>
    <w:rsid w:val="00F21E24"/>
    <w:rsid w:val="00F7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15</cp:revision>
  <cp:lastPrinted>2021-12-17T09:50:00Z</cp:lastPrinted>
  <dcterms:created xsi:type="dcterms:W3CDTF">2018-01-26T14:55:00Z</dcterms:created>
  <dcterms:modified xsi:type="dcterms:W3CDTF">2022-04-05T09:33:00Z</dcterms:modified>
</cp:coreProperties>
</file>