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22AC" w:rsidRPr="008C22AC" w:rsidRDefault="008C22AC" w:rsidP="008C22AC">
      <w:pPr>
        <w:widowControl w:val="0"/>
        <w:jc w:val="right"/>
        <w:rPr>
          <w:szCs w:val="26"/>
        </w:rPr>
      </w:pPr>
      <w:r w:rsidRPr="008C22AC">
        <w:rPr>
          <w:szCs w:val="26"/>
        </w:rPr>
        <w:t>Приложение</w:t>
      </w:r>
      <w:r>
        <w:rPr>
          <w:szCs w:val="26"/>
        </w:rPr>
        <w:t xml:space="preserve"> </w:t>
      </w:r>
      <w:r w:rsidR="00DC526B">
        <w:rPr>
          <w:szCs w:val="26"/>
        </w:rPr>
        <w:t>2</w:t>
      </w:r>
      <w:r>
        <w:rPr>
          <w:szCs w:val="26"/>
        </w:rPr>
        <w:t xml:space="preserve"> </w:t>
      </w:r>
      <w:r w:rsidRPr="008C22AC">
        <w:rPr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к изменениям, вносимым в постановление администрации                                                                                                                                                          МР «Печора» от 31.12.2019 г.  № 1670                                                                                                                                                                                                                                                                       «Об утверждении муниципальной программы МО МР «Печора»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«Жилье, жилищно-коммунальное хозяйство и территориальное развитие»</w:t>
      </w:r>
    </w:p>
    <w:p w:rsidR="008C22AC" w:rsidRDefault="008C22AC" w:rsidP="00922B2D">
      <w:pPr>
        <w:widowControl w:val="0"/>
        <w:jc w:val="right"/>
        <w:rPr>
          <w:szCs w:val="26"/>
        </w:rPr>
      </w:pPr>
    </w:p>
    <w:p w:rsidR="00922B2D" w:rsidRPr="002677C3" w:rsidRDefault="00922B2D" w:rsidP="00922B2D">
      <w:pPr>
        <w:widowControl w:val="0"/>
        <w:jc w:val="right"/>
        <w:rPr>
          <w:szCs w:val="26"/>
        </w:rPr>
      </w:pPr>
      <w:r w:rsidRPr="002677C3">
        <w:rPr>
          <w:szCs w:val="26"/>
        </w:rPr>
        <w:t>Приложение 3</w:t>
      </w:r>
    </w:p>
    <w:p w:rsidR="00922B2D" w:rsidRPr="002677C3" w:rsidRDefault="00922B2D" w:rsidP="00922B2D">
      <w:pPr>
        <w:widowControl w:val="0"/>
        <w:jc w:val="right"/>
        <w:rPr>
          <w:szCs w:val="26"/>
        </w:rPr>
      </w:pPr>
      <w:r w:rsidRPr="002677C3">
        <w:rPr>
          <w:szCs w:val="26"/>
        </w:rPr>
        <w:t>к муниципальной программе</w:t>
      </w:r>
      <w:r w:rsidR="00541225">
        <w:rPr>
          <w:szCs w:val="26"/>
        </w:rPr>
        <w:t xml:space="preserve"> МО МР «Печора»</w:t>
      </w:r>
      <w:r w:rsidRPr="002677C3">
        <w:rPr>
          <w:szCs w:val="26"/>
        </w:rPr>
        <w:t xml:space="preserve"> </w:t>
      </w:r>
    </w:p>
    <w:p w:rsidR="00922B2D" w:rsidRPr="002677C3" w:rsidRDefault="00922B2D" w:rsidP="00922B2D">
      <w:pPr>
        <w:widowControl w:val="0"/>
        <w:jc w:val="right"/>
        <w:rPr>
          <w:szCs w:val="26"/>
        </w:rPr>
      </w:pPr>
      <w:r w:rsidRPr="002677C3">
        <w:rPr>
          <w:szCs w:val="26"/>
        </w:rPr>
        <w:t xml:space="preserve">«Жилье, жилищно-коммунальное </w:t>
      </w:r>
    </w:p>
    <w:p w:rsidR="00922B2D" w:rsidRPr="002677C3" w:rsidRDefault="00922B2D" w:rsidP="00922B2D">
      <w:pPr>
        <w:widowControl w:val="0"/>
        <w:jc w:val="right"/>
        <w:rPr>
          <w:szCs w:val="26"/>
        </w:rPr>
      </w:pPr>
      <w:r w:rsidRPr="002677C3">
        <w:rPr>
          <w:szCs w:val="26"/>
        </w:rPr>
        <w:t>хозяйство  и территориальное развити</w:t>
      </w:r>
      <w:r w:rsidR="007C2FE3">
        <w:rPr>
          <w:szCs w:val="26"/>
        </w:rPr>
        <w:t>е</w:t>
      </w:r>
      <w:r w:rsidR="00B21D01">
        <w:rPr>
          <w:szCs w:val="26"/>
        </w:rPr>
        <w:t>»</w:t>
      </w:r>
      <w:r w:rsidRPr="002677C3">
        <w:rPr>
          <w:szCs w:val="26"/>
        </w:rPr>
        <w:t xml:space="preserve"> </w:t>
      </w:r>
    </w:p>
    <w:p w:rsidR="00922B2D" w:rsidRPr="002677C3" w:rsidRDefault="00922B2D" w:rsidP="00922B2D">
      <w:pPr>
        <w:widowControl w:val="0"/>
        <w:jc w:val="center"/>
        <w:rPr>
          <w:b/>
          <w:szCs w:val="26"/>
        </w:rPr>
      </w:pPr>
    </w:p>
    <w:p w:rsidR="00490EBA" w:rsidRDefault="00490EBA" w:rsidP="00922B2D">
      <w:pPr>
        <w:widowControl w:val="0"/>
        <w:jc w:val="center"/>
        <w:rPr>
          <w:b/>
          <w:szCs w:val="26"/>
        </w:rPr>
      </w:pPr>
    </w:p>
    <w:p w:rsidR="00922B2D" w:rsidRPr="002677C3" w:rsidRDefault="00922B2D" w:rsidP="00922B2D">
      <w:pPr>
        <w:widowControl w:val="0"/>
        <w:jc w:val="center"/>
        <w:rPr>
          <w:b/>
          <w:szCs w:val="26"/>
        </w:rPr>
      </w:pPr>
      <w:r w:rsidRPr="002677C3">
        <w:rPr>
          <w:b/>
          <w:szCs w:val="26"/>
        </w:rPr>
        <w:t>Перечень</w:t>
      </w:r>
    </w:p>
    <w:p w:rsidR="00922B2D" w:rsidRPr="002677C3" w:rsidRDefault="00922B2D" w:rsidP="00922B2D">
      <w:pPr>
        <w:widowControl w:val="0"/>
        <w:jc w:val="center"/>
        <w:rPr>
          <w:b/>
          <w:szCs w:val="26"/>
        </w:rPr>
      </w:pPr>
      <w:r w:rsidRPr="002677C3">
        <w:rPr>
          <w:b/>
          <w:szCs w:val="26"/>
        </w:rPr>
        <w:t>целевых показателей (индикаторов) муниципальной программы «Жилье, жилищно-коммунальное</w:t>
      </w:r>
    </w:p>
    <w:p w:rsidR="00922B2D" w:rsidRDefault="00922B2D" w:rsidP="00922B2D">
      <w:pPr>
        <w:widowControl w:val="0"/>
        <w:jc w:val="center"/>
        <w:rPr>
          <w:b/>
          <w:szCs w:val="26"/>
        </w:rPr>
      </w:pPr>
      <w:r w:rsidRPr="002677C3">
        <w:rPr>
          <w:b/>
          <w:szCs w:val="26"/>
        </w:rPr>
        <w:t>хозяйство  и территориальное развитие»,</w:t>
      </w:r>
      <w:r w:rsidR="00FC3F59">
        <w:rPr>
          <w:b/>
          <w:szCs w:val="26"/>
        </w:rPr>
        <w:t xml:space="preserve"> </w:t>
      </w:r>
      <w:r w:rsidRPr="002677C3">
        <w:rPr>
          <w:b/>
          <w:szCs w:val="26"/>
        </w:rPr>
        <w:t>подпрограмм муниципальной программы и их значения</w:t>
      </w:r>
    </w:p>
    <w:p w:rsidR="00FC3F59" w:rsidRPr="002677C3" w:rsidRDefault="00FC3F59" w:rsidP="00922B2D">
      <w:pPr>
        <w:widowControl w:val="0"/>
        <w:jc w:val="center"/>
        <w:rPr>
          <w:sz w:val="16"/>
          <w:szCs w:val="16"/>
        </w:rPr>
      </w:pPr>
    </w:p>
    <w:tbl>
      <w:tblPr>
        <w:tblW w:w="16387" w:type="dxa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25"/>
        <w:gridCol w:w="4537"/>
        <w:gridCol w:w="709"/>
        <w:gridCol w:w="139"/>
        <w:gridCol w:w="12"/>
        <w:gridCol w:w="25"/>
        <w:gridCol w:w="816"/>
        <w:gridCol w:w="1015"/>
        <w:gridCol w:w="1040"/>
        <w:gridCol w:w="993"/>
        <w:gridCol w:w="992"/>
        <w:gridCol w:w="992"/>
        <w:gridCol w:w="1134"/>
        <w:gridCol w:w="1134"/>
        <w:gridCol w:w="1134"/>
        <w:gridCol w:w="1090"/>
      </w:tblGrid>
      <w:tr w:rsidR="00134649" w:rsidRPr="002677C3" w:rsidTr="00E97334">
        <w:trPr>
          <w:trHeight w:val="187"/>
          <w:tblHeader/>
          <w:tblCellSpacing w:w="5" w:type="nil"/>
          <w:jc w:val="center"/>
        </w:trPr>
        <w:tc>
          <w:tcPr>
            <w:tcW w:w="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649" w:rsidRPr="002677C3" w:rsidRDefault="0013464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 xml:space="preserve">№ </w:t>
            </w:r>
            <w:r w:rsidRPr="002677C3">
              <w:rPr>
                <w:sz w:val="24"/>
                <w:szCs w:val="24"/>
              </w:rPr>
              <w:br/>
            </w:r>
            <w:proofErr w:type="gramStart"/>
            <w:r w:rsidRPr="002677C3">
              <w:rPr>
                <w:sz w:val="24"/>
                <w:szCs w:val="24"/>
              </w:rPr>
              <w:t>п</w:t>
            </w:r>
            <w:proofErr w:type="gramEnd"/>
            <w:r w:rsidRPr="002677C3">
              <w:rPr>
                <w:sz w:val="24"/>
                <w:szCs w:val="24"/>
              </w:rPr>
              <w:t>/п</w:t>
            </w:r>
          </w:p>
        </w:tc>
        <w:tc>
          <w:tcPr>
            <w:tcW w:w="4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649" w:rsidRPr="002677C3" w:rsidRDefault="00134649" w:rsidP="00FC3F59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 xml:space="preserve">Наименование </w:t>
            </w:r>
            <w:r w:rsidRPr="002677C3">
              <w:rPr>
                <w:sz w:val="24"/>
                <w:szCs w:val="24"/>
              </w:rPr>
              <w:br/>
              <w:t xml:space="preserve"> показателя  </w:t>
            </w:r>
            <w:r w:rsidRPr="002677C3">
              <w:rPr>
                <w:sz w:val="24"/>
                <w:szCs w:val="24"/>
              </w:rPr>
              <w:br/>
              <w:t xml:space="preserve"> (индикатора)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4649" w:rsidRPr="00D57B2D" w:rsidRDefault="00134649" w:rsidP="007012C7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r w:rsidRPr="00D57B2D">
              <w:rPr>
                <w:sz w:val="24"/>
                <w:szCs w:val="24"/>
              </w:rPr>
              <w:t>Нап</w:t>
            </w:r>
            <w:r w:rsidR="00D57B2D">
              <w:rPr>
                <w:sz w:val="24"/>
                <w:szCs w:val="24"/>
              </w:rPr>
              <w:t>-</w:t>
            </w:r>
            <w:r w:rsidRPr="00D57B2D">
              <w:rPr>
                <w:sz w:val="24"/>
                <w:szCs w:val="24"/>
              </w:rPr>
              <w:t>рав</w:t>
            </w:r>
            <w:r w:rsidR="00D57B2D">
              <w:rPr>
                <w:sz w:val="24"/>
                <w:szCs w:val="24"/>
              </w:rPr>
              <w:t>-</w:t>
            </w:r>
            <w:r w:rsidRPr="00D57B2D">
              <w:rPr>
                <w:sz w:val="24"/>
                <w:szCs w:val="24"/>
              </w:rPr>
              <w:t>ленность</w:t>
            </w:r>
            <w:proofErr w:type="spellEnd"/>
            <w:r w:rsidRPr="00D57B2D">
              <w:rPr>
                <w:sz w:val="24"/>
                <w:szCs w:val="24"/>
              </w:rPr>
              <w:t xml:space="preserve">                </w:t>
            </w:r>
          </w:p>
        </w:tc>
        <w:tc>
          <w:tcPr>
            <w:tcW w:w="99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4649" w:rsidRPr="00D57B2D" w:rsidRDefault="00134649" w:rsidP="007012C7">
            <w:pPr>
              <w:widowControl w:val="0"/>
              <w:jc w:val="center"/>
              <w:rPr>
                <w:sz w:val="24"/>
                <w:szCs w:val="24"/>
              </w:rPr>
            </w:pPr>
            <w:r w:rsidRPr="00D57B2D">
              <w:rPr>
                <w:sz w:val="24"/>
                <w:szCs w:val="24"/>
              </w:rPr>
              <w:t>При</w:t>
            </w:r>
            <w:r w:rsidR="00D57B2D">
              <w:rPr>
                <w:sz w:val="24"/>
                <w:szCs w:val="24"/>
              </w:rPr>
              <w:t>-</w:t>
            </w:r>
            <w:r w:rsidRPr="00D57B2D">
              <w:rPr>
                <w:sz w:val="24"/>
                <w:szCs w:val="24"/>
              </w:rPr>
              <w:t>над</w:t>
            </w:r>
            <w:r w:rsidR="00D57B2D">
              <w:rPr>
                <w:sz w:val="24"/>
                <w:szCs w:val="24"/>
              </w:rPr>
              <w:t>-</w:t>
            </w:r>
            <w:proofErr w:type="spellStart"/>
            <w:r w:rsidRPr="00D57B2D">
              <w:rPr>
                <w:sz w:val="24"/>
                <w:szCs w:val="24"/>
              </w:rPr>
              <w:t>леж</w:t>
            </w:r>
            <w:proofErr w:type="spellEnd"/>
            <w:r w:rsidRPr="00D57B2D">
              <w:rPr>
                <w:sz w:val="24"/>
                <w:szCs w:val="24"/>
              </w:rPr>
              <w:t>-</w:t>
            </w:r>
            <w:proofErr w:type="spellStart"/>
            <w:r w:rsidRPr="00D57B2D">
              <w:rPr>
                <w:sz w:val="24"/>
                <w:szCs w:val="24"/>
              </w:rPr>
              <w:t>ность</w:t>
            </w:r>
            <w:proofErr w:type="spellEnd"/>
            <w:r w:rsidRPr="00D57B2D">
              <w:rPr>
                <w:sz w:val="24"/>
                <w:szCs w:val="24"/>
              </w:rPr>
              <w:t xml:space="preserve">   </w:t>
            </w:r>
          </w:p>
        </w:tc>
        <w:tc>
          <w:tcPr>
            <w:tcW w:w="10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649" w:rsidRPr="002677C3" w:rsidRDefault="0013464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 xml:space="preserve">Ед.   </w:t>
            </w:r>
            <w:r w:rsidRPr="002677C3">
              <w:rPr>
                <w:sz w:val="24"/>
                <w:szCs w:val="24"/>
              </w:rPr>
              <w:br/>
              <w:t>измерения</w:t>
            </w:r>
          </w:p>
        </w:tc>
        <w:tc>
          <w:tcPr>
            <w:tcW w:w="850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649" w:rsidRPr="002677C3" w:rsidRDefault="0013464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Значения показателей</w:t>
            </w:r>
          </w:p>
        </w:tc>
      </w:tr>
      <w:tr w:rsidR="00134649" w:rsidRPr="002677C3" w:rsidTr="00E97334">
        <w:trPr>
          <w:trHeight w:val="540"/>
          <w:tblHeader/>
          <w:tblCellSpacing w:w="5" w:type="nil"/>
          <w:jc w:val="center"/>
        </w:trPr>
        <w:tc>
          <w:tcPr>
            <w:tcW w:w="6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649" w:rsidRPr="002677C3" w:rsidRDefault="00134649" w:rsidP="00A839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649" w:rsidRPr="002677C3" w:rsidRDefault="00134649" w:rsidP="00A8391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649" w:rsidRPr="002677C3" w:rsidRDefault="00134649" w:rsidP="00A839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649" w:rsidRPr="002677C3" w:rsidRDefault="00134649" w:rsidP="00A839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649" w:rsidRPr="002677C3" w:rsidRDefault="00134649" w:rsidP="00A839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649" w:rsidRDefault="00134649" w:rsidP="009C29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</w:t>
            </w:r>
          </w:p>
          <w:p w:rsidR="00134649" w:rsidRPr="002677C3" w:rsidRDefault="00134649" w:rsidP="009C29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2677C3">
              <w:rPr>
                <w:sz w:val="24"/>
                <w:szCs w:val="24"/>
              </w:rPr>
              <w:t>год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649" w:rsidRPr="002677C3" w:rsidRDefault="00134649" w:rsidP="009C299F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19</w:t>
            </w:r>
            <w:r w:rsidRPr="002677C3">
              <w:rPr>
                <w:sz w:val="24"/>
                <w:szCs w:val="24"/>
              </w:rPr>
              <w:br/>
              <w:t>год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649" w:rsidRPr="002677C3" w:rsidRDefault="00134649" w:rsidP="009C299F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20</w:t>
            </w:r>
            <w:r w:rsidRPr="002677C3">
              <w:rPr>
                <w:sz w:val="24"/>
                <w:szCs w:val="24"/>
              </w:rPr>
              <w:br/>
              <w:t>год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649" w:rsidRPr="002677C3" w:rsidRDefault="0013464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</w:p>
          <w:p w:rsidR="00134649" w:rsidRPr="002677C3" w:rsidRDefault="0013464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649" w:rsidRPr="002677C3" w:rsidRDefault="0013464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22</w:t>
            </w:r>
          </w:p>
          <w:p w:rsidR="00134649" w:rsidRPr="002677C3" w:rsidRDefault="0013464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649" w:rsidRPr="002677C3" w:rsidRDefault="0013464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23</w:t>
            </w:r>
          </w:p>
          <w:p w:rsidR="00134649" w:rsidRPr="002677C3" w:rsidRDefault="0013464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649" w:rsidRPr="002677C3" w:rsidRDefault="0013464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24</w:t>
            </w:r>
          </w:p>
          <w:p w:rsidR="00134649" w:rsidRPr="002677C3" w:rsidRDefault="0013464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год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4649" w:rsidRPr="002677C3" w:rsidRDefault="0013464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25</w:t>
            </w:r>
          </w:p>
          <w:p w:rsidR="00134649" w:rsidRPr="002677C3" w:rsidRDefault="00134649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год</w:t>
            </w:r>
          </w:p>
        </w:tc>
      </w:tr>
      <w:tr w:rsidR="005B4EDD" w:rsidRPr="002677C3" w:rsidTr="007012C7">
        <w:trPr>
          <w:trHeight w:val="295"/>
          <w:tblCellSpacing w:w="5" w:type="nil"/>
          <w:jc w:val="center"/>
        </w:trPr>
        <w:tc>
          <w:tcPr>
            <w:tcW w:w="16387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EDD" w:rsidRPr="002677C3" w:rsidRDefault="005B4EDD" w:rsidP="00D12E0A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Муниципальная программа «Жилье, жилищно-коммунальное хозяйство  и территориальное развитие»</w:t>
            </w:r>
          </w:p>
        </w:tc>
      </w:tr>
      <w:tr w:rsidR="00A2599F" w:rsidRPr="002677C3" w:rsidTr="00E97334">
        <w:trPr>
          <w:trHeight w:val="269"/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99F" w:rsidRPr="002677C3" w:rsidRDefault="00A2599F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</w:t>
            </w:r>
          </w:p>
        </w:tc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99F" w:rsidRPr="002677C3" w:rsidRDefault="00A2599F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Доля отремонтированных сетей коммунальной инфраструктуры от общей протяженности сетей, нуждающихся в замене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2C7" w:rsidRPr="00296F0B" w:rsidRDefault="007012C7" w:rsidP="007012C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A2599F" w:rsidRDefault="007012C7" w:rsidP="007012C7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 w:rsidRPr="00296F0B">
              <w:rPr>
                <w:sz w:val="20"/>
                <w:szCs w:val="20"/>
              </w:rPr>
              <w:t xml:space="preserve">│  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FBF" w:rsidRDefault="00C91FBF" w:rsidP="00C91FBF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ИЦ </w:t>
            </w:r>
          </w:p>
          <w:p w:rsidR="00A2599F" w:rsidRPr="002677C3" w:rsidRDefault="00A2599F" w:rsidP="00C91FB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99F" w:rsidRPr="002677C3" w:rsidRDefault="00A2599F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99F" w:rsidRPr="002677C3" w:rsidRDefault="00A2599F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2,4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99F" w:rsidRPr="002677C3" w:rsidRDefault="00A2599F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2,4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99F" w:rsidRPr="002677C3" w:rsidRDefault="00A2599F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2,4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99F" w:rsidRPr="002677C3" w:rsidRDefault="00A2599F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2,4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99F" w:rsidRPr="002677C3" w:rsidRDefault="00A2599F" w:rsidP="0030339A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2,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99F" w:rsidRPr="002677C3" w:rsidRDefault="00A2599F" w:rsidP="0030339A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2,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99F" w:rsidRPr="002677C3" w:rsidRDefault="00A2599F" w:rsidP="0030339A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2,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99F" w:rsidRPr="002677C3" w:rsidRDefault="00A2599F" w:rsidP="0030339A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2,</w:t>
            </w:r>
            <w:r>
              <w:rPr>
                <w:sz w:val="24"/>
                <w:szCs w:val="24"/>
              </w:rPr>
              <w:t>6</w:t>
            </w:r>
          </w:p>
        </w:tc>
      </w:tr>
      <w:tr w:rsidR="00A2599F" w:rsidRPr="002677C3" w:rsidTr="00E97334">
        <w:trPr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99F" w:rsidRPr="002677C3" w:rsidRDefault="00A2599F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3</w:t>
            </w:r>
          </w:p>
        </w:tc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99F" w:rsidRPr="002677C3" w:rsidRDefault="00A2599F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Доля городских и сельских поселений, в которых утверждены генеральные планы, от общего количества городских и сельских поселений района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2C7" w:rsidRPr="00296F0B" w:rsidRDefault="007012C7" w:rsidP="007012C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A2599F" w:rsidRPr="0036777C" w:rsidRDefault="007012C7" w:rsidP="007012C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 xml:space="preserve">│  </w:t>
            </w:r>
            <w:r w:rsidR="00A2599F" w:rsidRPr="00F83BD6"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FBF" w:rsidRDefault="00C91FBF" w:rsidP="00C91FBF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ИЦ </w:t>
            </w:r>
          </w:p>
          <w:p w:rsidR="00A2599F" w:rsidRPr="002677C3" w:rsidRDefault="00A2599F" w:rsidP="00A839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99F" w:rsidRPr="002677C3" w:rsidRDefault="00A2599F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99F" w:rsidRDefault="00A2599F" w:rsidP="00C94272">
            <w:pPr>
              <w:jc w:val="center"/>
            </w:pPr>
            <w:r>
              <w:rPr>
                <w:sz w:val="24"/>
                <w:szCs w:val="24"/>
              </w:rPr>
              <w:t>85,7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99F" w:rsidRDefault="00A2599F" w:rsidP="00A37BC3">
            <w:pPr>
              <w:jc w:val="center"/>
            </w:pPr>
            <w:r w:rsidRPr="00AA44C4">
              <w:rPr>
                <w:sz w:val="24"/>
                <w:szCs w:val="24"/>
              </w:rPr>
              <w:t>85,7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99F" w:rsidRDefault="00A2599F" w:rsidP="00A37BC3">
            <w:pPr>
              <w:jc w:val="center"/>
            </w:pPr>
            <w:r w:rsidRPr="00AA44C4">
              <w:rPr>
                <w:sz w:val="24"/>
                <w:szCs w:val="24"/>
              </w:rPr>
              <w:t>85,7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99F" w:rsidRDefault="00A2599F" w:rsidP="00A37BC3">
            <w:pPr>
              <w:jc w:val="center"/>
            </w:pPr>
            <w:r w:rsidRPr="00AA44C4">
              <w:rPr>
                <w:sz w:val="24"/>
                <w:szCs w:val="24"/>
              </w:rPr>
              <w:t>85,7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99F" w:rsidRDefault="00A2599F" w:rsidP="00A37BC3">
            <w:pPr>
              <w:jc w:val="center"/>
            </w:pPr>
            <w:r w:rsidRPr="00AA44C4">
              <w:rPr>
                <w:sz w:val="24"/>
                <w:szCs w:val="24"/>
              </w:rPr>
              <w:t>85,7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99F" w:rsidRDefault="00A2599F" w:rsidP="00A37BC3">
            <w:pPr>
              <w:jc w:val="center"/>
            </w:pPr>
            <w:r w:rsidRPr="00AA44C4">
              <w:rPr>
                <w:sz w:val="24"/>
                <w:szCs w:val="24"/>
              </w:rPr>
              <w:t>85,7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99F" w:rsidRDefault="00A2599F" w:rsidP="00A37BC3">
            <w:pPr>
              <w:jc w:val="center"/>
            </w:pPr>
            <w:r w:rsidRPr="00AA44C4">
              <w:rPr>
                <w:sz w:val="24"/>
                <w:szCs w:val="24"/>
              </w:rPr>
              <w:t>85,7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99F" w:rsidRDefault="00A2599F" w:rsidP="00A37BC3">
            <w:pPr>
              <w:jc w:val="center"/>
            </w:pPr>
            <w:r w:rsidRPr="00AA44C4">
              <w:rPr>
                <w:sz w:val="24"/>
                <w:szCs w:val="24"/>
              </w:rPr>
              <w:t>85,7</w:t>
            </w:r>
          </w:p>
        </w:tc>
      </w:tr>
      <w:tr w:rsidR="00A4174E" w:rsidRPr="002677C3" w:rsidTr="00E97334">
        <w:trPr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4</w:t>
            </w:r>
          </w:p>
        </w:tc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 xml:space="preserve">Доля городских и сельских поселений, в которых утверждены правила землепользования и застройки, от общего </w:t>
            </w:r>
            <w:r w:rsidRPr="002677C3">
              <w:rPr>
                <w:sz w:val="24"/>
                <w:szCs w:val="24"/>
              </w:rPr>
              <w:lastRenderedPageBreak/>
              <w:t>количества городских и сельских поселений района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2C7" w:rsidRPr="00296F0B" w:rsidRDefault="007012C7" w:rsidP="007012C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lastRenderedPageBreak/>
              <w:t>/\</w:t>
            </w:r>
          </w:p>
          <w:p w:rsidR="00A4174E" w:rsidRPr="002677C3" w:rsidRDefault="007012C7" w:rsidP="007012C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FBF" w:rsidRDefault="00C91FBF" w:rsidP="00C91FBF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ИЦ </w:t>
            </w:r>
          </w:p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C94272">
            <w:pPr>
              <w:jc w:val="center"/>
            </w:pPr>
            <w:r w:rsidRPr="009A6918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C94272">
            <w:pPr>
              <w:jc w:val="center"/>
            </w:pPr>
            <w:r w:rsidRPr="009A6918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C94272">
            <w:pPr>
              <w:jc w:val="center"/>
            </w:pPr>
            <w:r w:rsidRPr="009A6918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</w:tr>
      <w:tr w:rsidR="00A4174E" w:rsidRPr="002677C3" w:rsidTr="00E97334">
        <w:trPr>
          <w:tblCellSpacing w:w="5" w:type="nil"/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Доля граждан, переселенных из аварийного жилого фонда от запланированного количества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2C7" w:rsidRPr="00296F0B" w:rsidRDefault="007012C7" w:rsidP="007012C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A4174E" w:rsidRPr="002677C3" w:rsidRDefault="007012C7" w:rsidP="007012C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FBF" w:rsidRDefault="00C91FBF" w:rsidP="00C91FBF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ИЦ </w:t>
            </w:r>
          </w:p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4A65D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9C29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D56077">
            <w:pPr>
              <w:jc w:val="center"/>
            </w:pPr>
            <w:r w:rsidRPr="00145B81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D56077">
            <w:pPr>
              <w:jc w:val="center"/>
            </w:pPr>
            <w:r w:rsidRPr="00145B81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--</w:t>
            </w:r>
          </w:p>
        </w:tc>
      </w:tr>
      <w:tr w:rsidR="00A4174E" w:rsidRPr="002677C3" w:rsidTr="00E97334">
        <w:trPr>
          <w:tblCellSpacing w:w="5" w:type="nil"/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A83914">
            <w:pPr>
              <w:rPr>
                <w:sz w:val="24"/>
                <w:szCs w:val="24"/>
              </w:rPr>
            </w:pPr>
            <w:r w:rsidRPr="008D3F0E">
              <w:rPr>
                <w:sz w:val="24"/>
                <w:szCs w:val="24"/>
              </w:rPr>
              <w:t>Доля многоквартирных домов, в которых выполнены работы по капитальному ремонту (ремонту), в общем количестве многоквартирных домов, подлежащих капитальному ремонту (ремонту)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2C7" w:rsidRPr="00296F0B" w:rsidRDefault="007012C7" w:rsidP="007012C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A4174E" w:rsidRPr="002677C3" w:rsidRDefault="007012C7" w:rsidP="007012C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FBF" w:rsidRDefault="00C91FBF" w:rsidP="00C91FBF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ИЦ </w:t>
            </w:r>
          </w:p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BF65A8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7012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7012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7012C7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7012C7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</w:t>
            </w:r>
            <w:r w:rsidRPr="002677C3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7012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7012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7012C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7012C7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</w:t>
            </w:r>
            <w:r w:rsidRPr="002677C3">
              <w:rPr>
                <w:sz w:val="24"/>
                <w:szCs w:val="24"/>
              </w:rPr>
              <w:t>0</w:t>
            </w:r>
          </w:p>
        </w:tc>
      </w:tr>
      <w:tr w:rsidR="00A4174E" w:rsidRPr="002677C3" w:rsidTr="00E97334">
        <w:trPr>
          <w:tblCellSpacing w:w="5" w:type="nil"/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Транспортная подвижность населения (в процентах к предыдущему году)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2C7" w:rsidRPr="00296F0B" w:rsidRDefault="007012C7" w:rsidP="007012C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A4174E" w:rsidRPr="002677C3" w:rsidRDefault="007012C7" w:rsidP="007012C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FBF" w:rsidRDefault="00C91FBF" w:rsidP="00C91FBF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ИЦ </w:t>
            </w:r>
          </w:p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9C299F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4</w:t>
            </w:r>
            <w:r w:rsidRPr="002677C3">
              <w:rPr>
                <w:sz w:val="24"/>
                <w:szCs w:val="24"/>
              </w:rPr>
              <w:t>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9C299F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24,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9C299F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24,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9C299F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24,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9C299F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24,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24,9</w:t>
            </w:r>
          </w:p>
        </w:tc>
      </w:tr>
      <w:tr w:rsidR="00A4174E" w:rsidRPr="002677C3" w:rsidTr="00E97334">
        <w:trPr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Уровень фактических платежей  населения за ЖКУ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2C7" w:rsidRPr="00296F0B" w:rsidRDefault="007012C7" w:rsidP="007012C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A4174E" w:rsidRPr="002677C3" w:rsidRDefault="007012C7" w:rsidP="007012C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FBF" w:rsidRDefault="00C91FBF" w:rsidP="00C91FBF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ИЦ </w:t>
            </w:r>
          </w:p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2D7F21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2D7F21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2D7F21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2D7F21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5</w:t>
            </w:r>
          </w:p>
        </w:tc>
      </w:tr>
      <w:tr w:rsidR="00A4174E" w:rsidRPr="002677C3" w:rsidTr="00E97334">
        <w:trPr>
          <w:trHeight w:val="583"/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1746B5">
            <w:pPr>
              <w:pStyle w:val="a5"/>
              <w:rPr>
                <w:sz w:val="24"/>
                <w:szCs w:val="24"/>
              </w:rPr>
            </w:pPr>
            <w:r w:rsidRPr="001746B5">
              <w:rPr>
                <w:sz w:val="24"/>
                <w:szCs w:val="24"/>
              </w:rPr>
              <w:t>Уровень удовлетворенности населения</w:t>
            </w:r>
            <w:r>
              <w:rPr>
                <w:sz w:val="24"/>
                <w:szCs w:val="24"/>
              </w:rPr>
              <w:t xml:space="preserve"> жилищно-коммунальными услугами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2C7" w:rsidRPr="00296F0B" w:rsidRDefault="007012C7" w:rsidP="007012C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A4174E" w:rsidRDefault="007012C7" w:rsidP="007012C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FBF" w:rsidRDefault="00C91FBF" w:rsidP="00C91FBF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ИЦ </w:t>
            </w:r>
          </w:p>
          <w:p w:rsidR="00A4174E" w:rsidRDefault="00C91FBF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</w:t>
            </w:r>
          </w:p>
        </w:tc>
        <w:tc>
          <w:tcPr>
            <w:tcW w:w="10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53,6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2D7F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2D7F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2D7F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2D7F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</w:p>
        </w:tc>
      </w:tr>
      <w:tr w:rsidR="00A4174E" w:rsidRPr="002677C3" w:rsidTr="00E97334">
        <w:trPr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Доля объема электрической энергии (далее – ЭЭ), расчеты за которую осуществляются с использованием приборов учета, в общем объеме ЭЭ, потребляемой на территории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2C7" w:rsidRPr="00296F0B" w:rsidRDefault="007012C7" w:rsidP="007012C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A4174E" w:rsidRPr="002677C3" w:rsidRDefault="007012C7" w:rsidP="007012C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AC" w:rsidRDefault="00AB42AC" w:rsidP="00AB42AC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ИЦ </w:t>
            </w:r>
          </w:p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2D7F21">
            <w:pPr>
              <w:jc w:val="center"/>
            </w:pPr>
            <w:r w:rsidRPr="002628AF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2D7F21">
            <w:pPr>
              <w:jc w:val="center"/>
            </w:pPr>
            <w:r w:rsidRPr="002628AF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</w:tr>
      <w:tr w:rsidR="00A4174E" w:rsidRPr="002677C3" w:rsidTr="00E97334">
        <w:trPr>
          <w:trHeight w:val="987"/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Доля объема тепловой энергии (далее – ТЭ), расчеты за которую осуществляются с использованием приборов учета</w:t>
            </w:r>
            <w:proofErr w:type="gramStart"/>
            <w:r w:rsidRPr="002677C3">
              <w:rPr>
                <w:sz w:val="24"/>
                <w:szCs w:val="24"/>
              </w:rPr>
              <w:t xml:space="preserve"> ,</w:t>
            </w:r>
            <w:proofErr w:type="gramEnd"/>
            <w:r w:rsidRPr="002677C3">
              <w:rPr>
                <w:sz w:val="24"/>
                <w:szCs w:val="24"/>
              </w:rPr>
              <w:t xml:space="preserve"> в общем объеме ТЭ, потребляемой (используемой) на территории МО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2C7" w:rsidRPr="00296F0B" w:rsidRDefault="007012C7" w:rsidP="007012C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A4174E" w:rsidRPr="002677C3" w:rsidRDefault="007012C7" w:rsidP="007012C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AC" w:rsidRDefault="00AB42AC" w:rsidP="00AB42AC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ИЦ </w:t>
            </w:r>
          </w:p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</w:tr>
      <w:tr w:rsidR="00A4174E" w:rsidRPr="002677C3" w:rsidTr="00E97334">
        <w:trPr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52284A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 xml:space="preserve">Доля объема холодной воды, расчеты за которую осуществляются с </w:t>
            </w:r>
            <w:r w:rsidRPr="002677C3">
              <w:rPr>
                <w:sz w:val="24"/>
                <w:szCs w:val="24"/>
              </w:rPr>
              <w:lastRenderedPageBreak/>
              <w:t>использованием приборов учета</w:t>
            </w:r>
            <w:proofErr w:type="gramStart"/>
            <w:r w:rsidRPr="002677C3">
              <w:rPr>
                <w:sz w:val="24"/>
                <w:szCs w:val="24"/>
              </w:rPr>
              <w:t xml:space="preserve"> ,</w:t>
            </w:r>
            <w:proofErr w:type="gramEnd"/>
            <w:r w:rsidRPr="002677C3">
              <w:rPr>
                <w:sz w:val="24"/>
                <w:szCs w:val="24"/>
              </w:rPr>
              <w:t xml:space="preserve"> в общем объеме воды, потребляемой (используемой)  на территории МО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2C7" w:rsidRPr="00296F0B" w:rsidRDefault="007012C7" w:rsidP="007012C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lastRenderedPageBreak/>
              <w:t>/\</w:t>
            </w:r>
          </w:p>
          <w:p w:rsidR="00A4174E" w:rsidRPr="002677C3" w:rsidRDefault="007012C7" w:rsidP="007012C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AC" w:rsidRDefault="00AB42AC" w:rsidP="00AB42AC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ИЦ </w:t>
            </w:r>
          </w:p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75,8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</w:tr>
      <w:tr w:rsidR="00A4174E" w:rsidRPr="002677C3" w:rsidTr="00E97334">
        <w:trPr>
          <w:trHeight w:val="970"/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055963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lastRenderedPageBreak/>
              <w:t>1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Доля объема горячей воды, расчеты за которую осуществляются с использованием приборов учета</w:t>
            </w:r>
            <w:proofErr w:type="gramStart"/>
            <w:r w:rsidRPr="002677C3">
              <w:rPr>
                <w:sz w:val="24"/>
                <w:szCs w:val="24"/>
              </w:rPr>
              <w:t xml:space="preserve"> ,</w:t>
            </w:r>
            <w:proofErr w:type="gramEnd"/>
            <w:r w:rsidRPr="002677C3">
              <w:rPr>
                <w:sz w:val="24"/>
                <w:szCs w:val="24"/>
              </w:rPr>
              <w:t xml:space="preserve"> в общем объеме воды, потребляемой (используемой)  на территории МО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2C7" w:rsidRPr="00296F0B" w:rsidRDefault="007012C7" w:rsidP="007012C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A4174E" w:rsidRPr="002677C3" w:rsidRDefault="007012C7" w:rsidP="007012C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AC" w:rsidRDefault="00AB42AC" w:rsidP="00AB42AC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ИЦ </w:t>
            </w:r>
          </w:p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6C03F9">
            <w:pPr>
              <w:jc w:val="center"/>
            </w:pPr>
            <w:r w:rsidRPr="00732A04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6C03F9">
            <w:pPr>
              <w:jc w:val="center"/>
            </w:pPr>
            <w:r w:rsidRPr="00732A04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</w:tr>
      <w:tr w:rsidR="00A4174E" w:rsidRPr="002677C3" w:rsidTr="00E97334">
        <w:trPr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055963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A83914">
            <w:pPr>
              <w:rPr>
                <w:sz w:val="24"/>
                <w:szCs w:val="24"/>
              </w:rPr>
            </w:pPr>
            <w:proofErr w:type="gramStart"/>
            <w:r w:rsidRPr="002677C3">
              <w:rPr>
                <w:sz w:val="24"/>
                <w:szCs w:val="24"/>
              </w:rPr>
              <w:t>Доля объема природного газа, расчеты за который осуществляются с использованием приборов учета  в общем объеме природного газа, потребляемого (используемой)  на территории МО</w:t>
            </w:r>
            <w:proofErr w:type="gramEnd"/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2C7" w:rsidRPr="00296F0B" w:rsidRDefault="007012C7" w:rsidP="007012C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A4174E" w:rsidRPr="002677C3" w:rsidRDefault="007012C7" w:rsidP="007012C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2AC" w:rsidRDefault="00AB42AC" w:rsidP="00AB42AC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ИЦ </w:t>
            </w:r>
          </w:p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100</w:t>
            </w:r>
          </w:p>
        </w:tc>
      </w:tr>
      <w:tr w:rsidR="009C1432" w:rsidRPr="002677C3" w:rsidTr="007012C7">
        <w:trPr>
          <w:trHeight w:val="297"/>
          <w:tblCellSpacing w:w="5" w:type="nil"/>
          <w:jc w:val="center"/>
        </w:trPr>
        <w:tc>
          <w:tcPr>
            <w:tcW w:w="1638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432" w:rsidRPr="002677C3" w:rsidRDefault="009C1432" w:rsidP="00FD62BE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Подпрограмма 1 «Улучшение состояния жилищно-коммунального комплекса»</w:t>
            </w:r>
          </w:p>
        </w:tc>
      </w:tr>
      <w:tr w:rsidR="009C1432" w:rsidRPr="002677C3" w:rsidTr="007012C7">
        <w:trPr>
          <w:trHeight w:val="273"/>
          <w:tblCellSpacing w:w="5" w:type="nil"/>
          <w:jc w:val="center"/>
        </w:trPr>
        <w:tc>
          <w:tcPr>
            <w:tcW w:w="16387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432" w:rsidRPr="002677C3" w:rsidRDefault="009C1432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Задача 1 «Обеспечение эффективной работы объектов жилищно – коммунальной сферы»</w:t>
            </w:r>
          </w:p>
        </w:tc>
      </w:tr>
      <w:tr w:rsidR="00A4174E" w:rsidRPr="002677C3" w:rsidTr="00E97334">
        <w:trPr>
          <w:trHeight w:val="285"/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1.1</w:t>
            </w:r>
          </w:p>
        </w:tc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Доля отремонтированных сетей холодного водоснабжения и водоотведения, от общей протяженности сетей, нуждающихся в замене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2C7" w:rsidRPr="00296F0B" w:rsidRDefault="007012C7" w:rsidP="007012C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A4174E" w:rsidRPr="002677C3" w:rsidRDefault="007012C7" w:rsidP="007012C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E4" w:rsidRDefault="001E4AE4" w:rsidP="001E4AE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A4174E" w:rsidRPr="002677C3" w:rsidRDefault="001E4AE4" w:rsidP="001E4AE4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>ИМ</w:t>
            </w:r>
          </w:p>
        </w:tc>
        <w:tc>
          <w:tcPr>
            <w:tcW w:w="10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2,1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2,1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1F013F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2,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1F013F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2,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1F01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2,4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2,4</w:t>
            </w:r>
          </w:p>
        </w:tc>
      </w:tr>
      <w:tr w:rsidR="00A4174E" w:rsidRPr="002677C3" w:rsidTr="00E97334">
        <w:trPr>
          <w:trHeight w:val="459"/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1.2</w:t>
            </w:r>
          </w:p>
        </w:tc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Доля отремонтированных сетей теплоснабжения, от общей протяженности сетей, нуждающихся в замене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2C7" w:rsidRPr="00296F0B" w:rsidRDefault="007012C7" w:rsidP="007012C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A4174E" w:rsidRPr="002677C3" w:rsidRDefault="007012C7" w:rsidP="007012C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E4" w:rsidRDefault="001E4AE4" w:rsidP="001E4AE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A4174E" w:rsidRPr="002677C3" w:rsidRDefault="001E4AE4" w:rsidP="001E4AE4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>ИМ</w:t>
            </w:r>
          </w:p>
        </w:tc>
        <w:tc>
          <w:tcPr>
            <w:tcW w:w="10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C54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2,8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2,8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2,8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2,8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2,8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2,9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2,9</w:t>
            </w:r>
          </w:p>
        </w:tc>
      </w:tr>
      <w:tr w:rsidR="00A4174E" w:rsidRPr="002677C3" w:rsidTr="00E97334">
        <w:trPr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FD62BE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8D3F0E" w:rsidRDefault="00A4174E" w:rsidP="009C3F9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</w:t>
            </w:r>
            <w:r w:rsidRPr="008D3F0E">
              <w:rPr>
                <w:sz w:val="24"/>
                <w:szCs w:val="24"/>
              </w:rPr>
              <w:t>многоквартирных домов, в которых выполнены работы по капитальному ремонту (ремонту), в общем количестве многоквартирных домов, подлежащих капитальному ремонту (ремонту)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2C7" w:rsidRPr="00296F0B" w:rsidRDefault="007012C7" w:rsidP="007012C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A4174E" w:rsidRDefault="007012C7" w:rsidP="007012C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E4" w:rsidRDefault="001E4AE4" w:rsidP="001E4AE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A4174E" w:rsidRDefault="001E4AE4" w:rsidP="001E4AE4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>ИМ</w:t>
            </w:r>
          </w:p>
        </w:tc>
        <w:tc>
          <w:tcPr>
            <w:tcW w:w="10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4B19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</w:tr>
      <w:tr w:rsidR="009C1432" w:rsidRPr="002677C3" w:rsidTr="007012C7">
        <w:trPr>
          <w:tblCellSpacing w:w="5" w:type="nil"/>
          <w:jc w:val="center"/>
        </w:trPr>
        <w:tc>
          <w:tcPr>
            <w:tcW w:w="16387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432" w:rsidRPr="002677C3" w:rsidRDefault="009C1432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Задача 2. Повышение надежности поставки и доступности коммунальных ресурсов для потребителей</w:t>
            </w:r>
          </w:p>
        </w:tc>
      </w:tr>
      <w:tr w:rsidR="00A4174E" w:rsidRPr="002677C3" w:rsidTr="00E97334">
        <w:trPr>
          <w:trHeight w:val="1282"/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1.4</w:t>
            </w:r>
          </w:p>
        </w:tc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2D6AF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реализованных народных проектов </w:t>
            </w:r>
            <w:r w:rsidRPr="00F50EB6">
              <w:rPr>
                <w:sz w:val="20"/>
              </w:rPr>
              <w:t xml:space="preserve"> </w:t>
            </w:r>
            <w:r w:rsidRPr="002D6AF0">
              <w:rPr>
                <w:sz w:val="24"/>
                <w:szCs w:val="24"/>
              </w:rPr>
              <w:t>по обустройству источников холодного водоснабжения, про</w:t>
            </w:r>
            <w:r>
              <w:rPr>
                <w:sz w:val="24"/>
                <w:szCs w:val="24"/>
              </w:rPr>
              <w:t>шедших отбор  в рамках проекта «Народный бюджет»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4B19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3E10C4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</w:tr>
      <w:tr w:rsidR="00B40A28" w:rsidRPr="002677C3" w:rsidTr="00B40A28">
        <w:trPr>
          <w:trHeight w:val="742"/>
          <w:tblCellSpacing w:w="5" w:type="nil"/>
          <w:jc w:val="center"/>
        </w:trPr>
        <w:tc>
          <w:tcPr>
            <w:tcW w:w="16387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A28" w:rsidRDefault="0075252F" w:rsidP="00A83914">
            <w:pPr>
              <w:jc w:val="center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Задача 3. Развитие системы газоснабжения и повышение газификации потребителей</w:t>
            </w:r>
          </w:p>
        </w:tc>
      </w:tr>
      <w:tr w:rsidR="00BA626C" w:rsidRPr="002677C3" w:rsidTr="00E97334">
        <w:trPr>
          <w:trHeight w:val="1282"/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26C" w:rsidRDefault="00BA626C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</w:t>
            </w:r>
          </w:p>
        </w:tc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6C" w:rsidRDefault="00BB480E" w:rsidP="00BA626C">
            <w:pPr>
              <w:rPr>
                <w:sz w:val="24"/>
                <w:szCs w:val="24"/>
              </w:rPr>
            </w:pPr>
            <w:proofErr w:type="gramStart"/>
            <w:r>
              <w:rPr>
                <w:sz w:val="22"/>
                <w:szCs w:val="22"/>
              </w:rPr>
              <w:t>Достигнут процент</w:t>
            </w:r>
            <w:proofErr w:type="gramEnd"/>
            <w:r>
              <w:rPr>
                <w:sz w:val="22"/>
                <w:szCs w:val="22"/>
              </w:rPr>
              <w:t xml:space="preserve"> технической готовности </w:t>
            </w:r>
            <w:proofErr w:type="spellStart"/>
            <w:r>
              <w:rPr>
                <w:sz w:val="22"/>
                <w:szCs w:val="22"/>
              </w:rPr>
              <w:t>внутрипоселкового</w:t>
            </w:r>
            <w:proofErr w:type="spellEnd"/>
            <w:r>
              <w:rPr>
                <w:sz w:val="22"/>
                <w:szCs w:val="22"/>
              </w:rPr>
              <w:t xml:space="preserve"> газопровода, строительство которого осуществляется в соответствующем финансовом году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6C" w:rsidRPr="00296F0B" w:rsidRDefault="00BA626C" w:rsidP="00BA626C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BA626C" w:rsidRDefault="00BA626C" w:rsidP="00BA626C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26C" w:rsidRDefault="00BA626C" w:rsidP="00BA626C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BA626C" w:rsidRDefault="00BA626C" w:rsidP="00BA626C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>ИМ</w:t>
            </w:r>
          </w:p>
        </w:tc>
        <w:tc>
          <w:tcPr>
            <w:tcW w:w="10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26C" w:rsidRDefault="00E8517B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26C" w:rsidRDefault="00BA626C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26C" w:rsidRDefault="00BA626C" w:rsidP="004B19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26C" w:rsidRDefault="00BA626C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26C" w:rsidRDefault="00BA626C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8517B">
              <w:rPr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26C" w:rsidRDefault="00BA626C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26C" w:rsidRDefault="00BA626C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26C" w:rsidRDefault="00BA626C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626C" w:rsidRDefault="00BA626C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B40A28" w:rsidRPr="002677C3" w:rsidTr="007E4F72">
        <w:trPr>
          <w:trHeight w:val="687"/>
          <w:tblCellSpacing w:w="5" w:type="nil"/>
          <w:jc w:val="center"/>
        </w:trPr>
        <w:tc>
          <w:tcPr>
            <w:tcW w:w="16387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426" w:rsidRDefault="0075252F" w:rsidP="00255426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Задача 4. </w:t>
            </w:r>
            <w:proofErr w:type="gramStart"/>
            <w:r w:rsidR="00255426">
              <w:rPr>
                <w:sz w:val="22"/>
                <w:szCs w:val="22"/>
              </w:rPr>
              <w:t xml:space="preserve">Снижение задолженности по исполнительным документам по содержанию незаселенного (свободного от проживания) </w:t>
            </w:r>
            <w:proofErr w:type="gramEnd"/>
          </w:p>
          <w:p w:rsidR="00B40A28" w:rsidRDefault="00255426" w:rsidP="00255426">
            <w:pPr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муниципального жилого фонда</w:t>
            </w:r>
          </w:p>
        </w:tc>
      </w:tr>
      <w:tr w:rsidR="00B40A28" w:rsidRPr="002677C3" w:rsidTr="00E97334">
        <w:trPr>
          <w:trHeight w:val="852"/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A28" w:rsidRDefault="006725F4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1.6</w:t>
            </w:r>
          </w:p>
        </w:tc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0A28" w:rsidRDefault="00F855B8" w:rsidP="00BA626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оплаченных исполнительных документов в сумме основного долга по взысканию задолженности за содержание незаселенного (свободного от проживания) муниципального жилого фонда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5B8" w:rsidRPr="00296F0B" w:rsidRDefault="00F855B8" w:rsidP="00F855B8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B40A28" w:rsidRPr="00296F0B" w:rsidRDefault="00F855B8" w:rsidP="00F855B8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5B8" w:rsidRDefault="00F855B8" w:rsidP="00F855B8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B40A28" w:rsidRDefault="00F855B8" w:rsidP="00F855B8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ИМ</w:t>
            </w:r>
          </w:p>
        </w:tc>
        <w:tc>
          <w:tcPr>
            <w:tcW w:w="10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A28" w:rsidRDefault="00F855B8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A28" w:rsidRDefault="00866A21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A28" w:rsidRDefault="00866A21" w:rsidP="004B198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A28" w:rsidRDefault="00866A21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A28" w:rsidRDefault="00AB7E10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A28" w:rsidRDefault="00866A21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A28" w:rsidRDefault="00866A21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A28" w:rsidRDefault="00866A21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0A28" w:rsidRDefault="00866A21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</w:tr>
      <w:tr w:rsidR="009C1432" w:rsidRPr="002677C3" w:rsidTr="007012C7">
        <w:trPr>
          <w:trHeight w:val="562"/>
          <w:tblCellSpacing w:w="5" w:type="nil"/>
          <w:jc w:val="center"/>
        </w:trPr>
        <w:tc>
          <w:tcPr>
            <w:tcW w:w="1638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432" w:rsidRPr="002677C3" w:rsidRDefault="009C1432" w:rsidP="00946198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 xml:space="preserve">Подпрограмма 2 «Комплексное освоение и развитие территорий в целях жилищного строительства </w:t>
            </w:r>
            <w:r>
              <w:rPr>
                <w:sz w:val="24"/>
                <w:szCs w:val="24"/>
              </w:rPr>
              <w:t>и создание условий для обеспечения доступным и комфортным жильем населения муниципального района «Пе</w:t>
            </w:r>
            <w:r w:rsidRPr="002677C3">
              <w:rPr>
                <w:sz w:val="24"/>
                <w:szCs w:val="24"/>
              </w:rPr>
              <w:t>чора»</w:t>
            </w:r>
          </w:p>
        </w:tc>
      </w:tr>
      <w:tr w:rsidR="009C1432" w:rsidRPr="002677C3" w:rsidTr="007012C7">
        <w:trPr>
          <w:trHeight w:val="423"/>
          <w:tblCellSpacing w:w="5" w:type="nil"/>
          <w:jc w:val="center"/>
        </w:trPr>
        <w:tc>
          <w:tcPr>
            <w:tcW w:w="16387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432" w:rsidRPr="002677C3" w:rsidRDefault="009C1432" w:rsidP="0026494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Задача 1. Расселение аварийного жилищного фонда</w:t>
            </w:r>
          </w:p>
        </w:tc>
      </w:tr>
      <w:tr w:rsidR="00A4174E" w:rsidRPr="002677C3" w:rsidTr="00E97334">
        <w:trPr>
          <w:trHeight w:val="229"/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2.1</w:t>
            </w:r>
          </w:p>
        </w:tc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Количество граждан, переселенных из аварийного жилого фонда</w:t>
            </w:r>
          </w:p>
        </w:tc>
        <w:tc>
          <w:tcPr>
            <w:tcW w:w="86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2C7" w:rsidRPr="00296F0B" w:rsidRDefault="007012C7" w:rsidP="007012C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A4174E" w:rsidRPr="002677C3" w:rsidRDefault="007012C7" w:rsidP="007012C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84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E4" w:rsidRDefault="001E4AE4" w:rsidP="001E4AE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A4174E" w:rsidRPr="002677C3" w:rsidRDefault="001E4AE4" w:rsidP="001E4AE4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>ИМ</w:t>
            </w:r>
          </w:p>
        </w:tc>
        <w:tc>
          <w:tcPr>
            <w:tcW w:w="10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человек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EB2C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  <w:p w:rsidR="00A4174E" w:rsidRPr="002677C3" w:rsidRDefault="00A4174E" w:rsidP="00EB2C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</w:tr>
      <w:tr w:rsidR="00A4174E" w:rsidRPr="002677C3" w:rsidTr="00E97334">
        <w:trPr>
          <w:trHeight w:val="229"/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2.2</w:t>
            </w:r>
          </w:p>
        </w:tc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C14C93" w:rsidRDefault="00A4174E" w:rsidP="00A83914">
            <w:pPr>
              <w:rPr>
                <w:sz w:val="24"/>
                <w:szCs w:val="24"/>
              </w:rPr>
            </w:pPr>
            <w:r w:rsidRPr="00C14C93">
              <w:rPr>
                <w:sz w:val="24"/>
                <w:szCs w:val="24"/>
              </w:rPr>
              <w:t>Количество квадратных метров расселенного аварийного жилищного фонда</w:t>
            </w:r>
          </w:p>
        </w:tc>
        <w:tc>
          <w:tcPr>
            <w:tcW w:w="86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2C7" w:rsidRPr="00296F0B" w:rsidRDefault="007012C7" w:rsidP="007012C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A4174E" w:rsidRDefault="007012C7" w:rsidP="007012C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84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E4" w:rsidRDefault="001E4AE4" w:rsidP="001E4AE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A4174E" w:rsidRDefault="001E4AE4" w:rsidP="001E4AE4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>ИМ</w:t>
            </w:r>
          </w:p>
        </w:tc>
        <w:tc>
          <w:tcPr>
            <w:tcW w:w="10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</w:t>
            </w:r>
            <w:proofErr w:type="gramStart"/>
            <w:r>
              <w:rPr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1181,3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1062,4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3008,0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1533,5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6D45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2765,3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</w:tr>
      <w:tr w:rsidR="00A4174E" w:rsidRPr="002677C3" w:rsidTr="00E97334">
        <w:trPr>
          <w:trHeight w:val="229"/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</w:t>
            </w:r>
          </w:p>
        </w:tc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890BA0" w:rsidRDefault="00A4174E" w:rsidP="00A83914">
            <w:pPr>
              <w:rPr>
                <w:sz w:val="24"/>
                <w:szCs w:val="24"/>
              </w:rPr>
            </w:pPr>
            <w:r w:rsidRPr="00890BA0">
              <w:rPr>
                <w:rFonts w:eastAsia="Times New Roman"/>
                <w:sz w:val="24"/>
                <w:szCs w:val="24"/>
              </w:rPr>
              <w:t xml:space="preserve">Количество снесенных многоквартирных </w:t>
            </w:r>
            <w:r w:rsidRPr="00890BA0">
              <w:rPr>
                <w:rFonts w:eastAsia="Times New Roman"/>
                <w:sz w:val="24"/>
                <w:szCs w:val="24"/>
              </w:rPr>
              <w:lastRenderedPageBreak/>
              <w:t>домов, признанных аварийными до 01.01.2012 и подлежащих сносу в рамках Программы переселения</w:t>
            </w:r>
          </w:p>
        </w:tc>
        <w:tc>
          <w:tcPr>
            <w:tcW w:w="86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2C7" w:rsidRPr="00296F0B" w:rsidRDefault="007012C7" w:rsidP="007012C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lastRenderedPageBreak/>
              <w:t>/\</w:t>
            </w:r>
          </w:p>
          <w:p w:rsidR="00A4174E" w:rsidRPr="002677C3" w:rsidRDefault="007012C7" w:rsidP="007012C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lastRenderedPageBreak/>
              <w:t xml:space="preserve">│  </w:t>
            </w:r>
          </w:p>
        </w:tc>
        <w:tc>
          <w:tcPr>
            <w:tcW w:w="84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E4" w:rsidRDefault="001E4AE4" w:rsidP="001E4AE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ИЗ</w:t>
            </w:r>
          </w:p>
          <w:p w:rsidR="00A4174E" w:rsidRDefault="001E4AE4" w:rsidP="001E4AE4">
            <w:pPr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ИМ</w:t>
            </w:r>
          </w:p>
          <w:p w:rsidR="00153015" w:rsidRPr="002677C3" w:rsidRDefault="00153015" w:rsidP="001E4AE4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>ИМБТ</w:t>
            </w:r>
          </w:p>
        </w:tc>
        <w:tc>
          <w:tcPr>
            <w:tcW w:w="10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lastRenderedPageBreak/>
              <w:t>единиц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</w:tr>
      <w:tr w:rsidR="00A4174E" w:rsidRPr="002677C3" w:rsidTr="00E97334">
        <w:trPr>
          <w:trHeight w:val="229"/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2.4</w:t>
            </w:r>
          </w:p>
        </w:tc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890BA0" w:rsidRDefault="00A4174E" w:rsidP="00A83914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Сокращение непригодного для проживания жилищного фонда в сравнении </w:t>
            </w:r>
            <w:proofErr w:type="gramStart"/>
            <w:r>
              <w:rPr>
                <w:rFonts w:eastAsia="Calibri"/>
                <w:sz w:val="24"/>
                <w:szCs w:val="24"/>
              </w:rPr>
              <w:t>с</w:t>
            </w:r>
            <w:proofErr w:type="gramEnd"/>
            <w:r>
              <w:rPr>
                <w:rFonts w:eastAsia="Calibri"/>
                <w:sz w:val="24"/>
                <w:szCs w:val="24"/>
              </w:rPr>
              <w:t xml:space="preserve"> признаваемым</w:t>
            </w:r>
          </w:p>
        </w:tc>
        <w:tc>
          <w:tcPr>
            <w:tcW w:w="84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2C7" w:rsidRPr="00296F0B" w:rsidRDefault="007012C7" w:rsidP="007012C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A4174E" w:rsidRDefault="007012C7" w:rsidP="007012C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85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E4" w:rsidRDefault="001E4AE4" w:rsidP="001E4AE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A4174E" w:rsidRDefault="001E4AE4" w:rsidP="001E4A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ИМ</w:t>
            </w:r>
          </w:p>
          <w:p w:rsidR="00153015" w:rsidRDefault="00153015" w:rsidP="001E4AE4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>ИМБТ</w:t>
            </w:r>
          </w:p>
        </w:tc>
        <w:tc>
          <w:tcPr>
            <w:tcW w:w="10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</w:tr>
      <w:tr w:rsidR="009C1432" w:rsidRPr="002677C3" w:rsidTr="007012C7">
        <w:trPr>
          <w:trHeight w:val="332"/>
          <w:tblCellSpacing w:w="5" w:type="nil"/>
          <w:jc w:val="center"/>
        </w:trPr>
        <w:tc>
          <w:tcPr>
            <w:tcW w:w="1638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432" w:rsidRPr="002677C3" w:rsidRDefault="009C1432" w:rsidP="008D0528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Задача 2. Обеспечение градостроительной деятельности</w:t>
            </w:r>
          </w:p>
        </w:tc>
      </w:tr>
      <w:tr w:rsidR="00A4174E" w:rsidRPr="002677C3" w:rsidTr="00E97334">
        <w:trPr>
          <w:trHeight w:val="229"/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510719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2.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Количество земельных участков, в отношении которых проведен кадастровый учет</w:t>
            </w:r>
          </w:p>
        </w:tc>
        <w:tc>
          <w:tcPr>
            <w:tcW w:w="84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2C7" w:rsidRPr="00296F0B" w:rsidRDefault="007012C7" w:rsidP="007012C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A4174E" w:rsidRPr="002677C3" w:rsidRDefault="007012C7" w:rsidP="007012C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85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E4" w:rsidRDefault="001E4AE4" w:rsidP="001E4AE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A4174E" w:rsidRPr="002677C3" w:rsidRDefault="001E4AE4" w:rsidP="001E4AE4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>ИМ</w:t>
            </w:r>
          </w:p>
        </w:tc>
        <w:tc>
          <w:tcPr>
            <w:tcW w:w="10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единиц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373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921B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  <w:highlight w:val="yellow"/>
              </w:rPr>
            </w:pPr>
            <w:r w:rsidRPr="00A921BA">
              <w:rPr>
                <w:sz w:val="24"/>
                <w:szCs w:val="24"/>
              </w:rPr>
              <w:t>--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</w:tr>
      <w:tr w:rsidR="00A4174E" w:rsidRPr="002677C3" w:rsidTr="00E97334">
        <w:trPr>
          <w:trHeight w:val="229"/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510719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2.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8D0528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 xml:space="preserve">Количество утвержденных документов территориального планирования </w:t>
            </w:r>
          </w:p>
          <w:p w:rsidR="00A4174E" w:rsidRPr="002677C3" w:rsidRDefault="00A4174E" w:rsidP="00A83914">
            <w:pPr>
              <w:rPr>
                <w:sz w:val="24"/>
                <w:szCs w:val="24"/>
              </w:rPr>
            </w:pPr>
          </w:p>
        </w:tc>
        <w:tc>
          <w:tcPr>
            <w:tcW w:w="84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2C7" w:rsidRPr="00296F0B" w:rsidRDefault="007012C7" w:rsidP="007012C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A4174E" w:rsidRPr="002677C3" w:rsidRDefault="007012C7" w:rsidP="007012C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85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E4" w:rsidRDefault="001E4AE4" w:rsidP="001E4AE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A4174E" w:rsidRPr="002677C3" w:rsidRDefault="001E4AE4" w:rsidP="001E4AE4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>ИМ</w:t>
            </w:r>
          </w:p>
        </w:tc>
        <w:tc>
          <w:tcPr>
            <w:tcW w:w="10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единиц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C14702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</w:p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</w:p>
        </w:tc>
      </w:tr>
      <w:tr w:rsidR="00A4174E" w:rsidRPr="002677C3" w:rsidTr="00E97334">
        <w:trPr>
          <w:trHeight w:val="229"/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51071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2.7</w:t>
            </w:r>
          </w:p>
        </w:tc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8D052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Ввод в действие жилых домов</w:t>
            </w:r>
          </w:p>
        </w:tc>
        <w:tc>
          <w:tcPr>
            <w:tcW w:w="84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97" w:rsidRPr="00296F0B" w:rsidRDefault="00A65B97" w:rsidP="00A65B9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A4174E" w:rsidRDefault="00A65B97" w:rsidP="00A65B9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85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</w:t>
            </w:r>
            <w:proofErr w:type="gramStart"/>
            <w:r>
              <w:rPr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1700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1800</w:t>
            </w:r>
          </w:p>
        </w:tc>
      </w:tr>
      <w:tr w:rsidR="009C1432" w:rsidRPr="002677C3" w:rsidTr="007012C7">
        <w:trPr>
          <w:trHeight w:val="414"/>
          <w:tblCellSpacing w:w="5" w:type="nil"/>
          <w:jc w:val="center"/>
        </w:trPr>
        <w:tc>
          <w:tcPr>
            <w:tcW w:w="16387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1432" w:rsidRPr="002677C3" w:rsidRDefault="009C1432" w:rsidP="008D0528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 xml:space="preserve">Задача 3. </w:t>
            </w:r>
            <w:r>
              <w:rPr>
                <w:sz w:val="24"/>
                <w:szCs w:val="24"/>
              </w:rPr>
              <w:t>Обеспечение жильем граждан, проживающих в многоквартирных жилых домах и переселяемых из малозаселенных, неперспективных населенных пунктов МР «Печора»</w:t>
            </w:r>
          </w:p>
        </w:tc>
      </w:tr>
      <w:tr w:rsidR="00A4174E" w:rsidRPr="002677C3" w:rsidTr="00E97334">
        <w:trPr>
          <w:trHeight w:val="229"/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FF1A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2.8</w:t>
            </w:r>
          </w:p>
        </w:tc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B24C7A" w:rsidRDefault="00A4174E" w:rsidP="00260126">
            <w:pPr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Количество приобретенных жилых помещений для последующего предоставления их гражданам, в соответствии с законодательством Российской Федерации и Республики Коми</w:t>
            </w:r>
          </w:p>
        </w:tc>
        <w:tc>
          <w:tcPr>
            <w:tcW w:w="84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97" w:rsidRPr="00296F0B" w:rsidRDefault="00A65B97" w:rsidP="00A65B9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A4174E" w:rsidRPr="002677C3" w:rsidRDefault="00A65B97" w:rsidP="00A65B9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85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E4" w:rsidRDefault="001E4AE4" w:rsidP="001E4AE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A4174E" w:rsidRDefault="001E4AE4" w:rsidP="001E4A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ИМ</w:t>
            </w:r>
          </w:p>
          <w:p w:rsidR="00BF6D53" w:rsidRDefault="00BF6D53" w:rsidP="001E4A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ИРП</w:t>
            </w:r>
          </w:p>
          <w:p w:rsidR="00BF6D53" w:rsidRPr="002677C3" w:rsidRDefault="00BF6D53" w:rsidP="001E4AE4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>ИМБТ</w:t>
            </w:r>
          </w:p>
        </w:tc>
        <w:tc>
          <w:tcPr>
            <w:tcW w:w="10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единиц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</w:tr>
      <w:tr w:rsidR="00A4174E" w:rsidRPr="002677C3" w:rsidTr="00E97334">
        <w:trPr>
          <w:trHeight w:val="229"/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2.9</w:t>
            </w:r>
          </w:p>
        </w:tc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B24C7A" w:rsidRDefault="00A4174E" w:rsidP="00260126">
            <w:pPr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Количество выкупленных жилых помещений, принадлежащих гражданам на праве собственности</w:t>
            </w:r>
          </w:p>
        </w:tc>
        <w:tc>
          <w:tcPr>
            <w:tcW w:w="84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97" w:rsidRPr="00296F0B" w:rsidRDefault="00A65B97" w:rsidP="00A65B9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A4174E" w:rsidRPr="002677C3" w:rsidRDefault="00A65B97" w:rsidP="00A65B9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85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E4" w:rsidRDefault="001E4AE4" w:rsidP="001E4AE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A4174E" w:rsidRDefault="001E4AE4" w:rsidP="001E4A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ИМ</w:t>
            </w:r>
          </w:p>
          <w:p w:rsidR="00BF6D53" w:rsidRDefault="00BF6D53" w:rsidP="001E4A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ИРП</w:t>
            </w:r>
          </w:p>
          <w:p w:rsidR="00BF6D53" w:rsidRPr="002677C3" w:rsidRDefault="00BF6D53" w:rsidP="001E4AE4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>ИМБТ</w:t>
            </w:r>
          </w:p>
        </w:tc>
        <w:tc>
          <w:tcPr>
            <w:tcW w:w="10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единиц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</w:tr>
      <w:tr w:rsidR="009C1432" w:rsidRPr="002677C3" w:rsidTr="007012C7">
        <w:trPr>
          <w:trHeight w:val="435"/>
          <w:tblCellSpacing w:w="5" w:type="nil"/>
          <w:jc w:val="center"/>
        </w:trPr>
        <w:tc>
          <w:tcPr>
            <w:tcW w:w="16387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432" w:rsidRDefault="009C1432" w:rsidP="00A83914">
            <w:pPr>
              <w:jc w:val="center"/>
              <w:rPr>
                <w:sz w:val="24"/>
                <w:szCs w:val="24"/>
              </w:rPr>
            </w:pPr>
          </w:p>
          <w:p w:rsidR="009C1432" w:rsidRPr="002677C3" w:rsidRDefault="009C1432" w:rsidP="0069566D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Подпрограмма 3 «Дорожное хозяйство и транспорт»</w:t>
            </w:r>
          </w:p>
        </w:tc>
      </w:tr>
      <w:tr w:rsidR="009C1432" w:rsidRPr="002677C3" w:rsidTr="007012C7">
        <w:trPr>
          <w:trHeight w:val="423"/>
          <w:tblCellSpacing w:w="5" w:type="nil"/>
          <w:jc w:val="center"/>
        </w:trPr>
        <w:tc>
          <w:tcPr>
            <w:tcW w:w="16387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432" w:rsidRDefault="009C1432" w:rsidP="00A83914">
            <w:pPr>
              <w:jc w:val="center"/>
              <w:rPr>
                <w:sz w:val="24"/>
                <w:szCs w:val="24"/>
              </w:rPr>
            </w:pPr>
          </w:p>
          <w:p w:rsidR="009C1432" w:rsidRPr="002677C3" w:rsidRDefault="009C1432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Задача 1 «Содействие развитию надежной транспортной инфраструктуры»</w:t>
            </w:r>
          </w:p>
        </w:tc>
      </w:tr>
      <w:tr w:rsidR="00A4174E" w:rsidRPr="002677C3" w:rsidTr="00E97334">
        <w:trPr>
          <w:trHeight w:val="229"/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3.1</w:t>
            </w:r>
          </w:p>
        </w:tc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83D" w:rsidRDefault="00A4174E" w:rsidP="00A83914">
            <w:pPr>
              <w:rPr>
                <w:sz w:val="24"/>
                <w:szCs w:val="24"/>
              </w:rPr>
            </w:pPr>
            <w:r w:rsidRPr="0026783D">
              <w:rPr>
                <w:rFonts w:eastAsia="Times New Roman"/>
                <w:color w:val="000000"/>
                <w:sz w:val="24"/>
                <w:szCs w:val="24"/>
              </w:rPr>
              <w:t>Доля протяженности автомобильных дорог общего пользования местного значения, отвечающих нормативным требованиям, в общей протяженности автомобильных дорог общего пользования местного значения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97" w:rsidRPr="00296F0B" w:rsidRDefault="00A65B97" w:rsidP="00A65B9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A4174E" w:rsidRPr="002677C3" w:rsidRDefault="00A65B97" w:rsidP="00A65B9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E4" w:rsidRDefault="001E4AE4" w:rsidP="001E4AE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A4174E" w:rsidRPr="002677C3" w:rsidRDefault="001E4AE4" w:rsidP="001E4AE4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>ИМ</w:t>
            </w:r>
          </w:p>
        </w:tc>
        <w:tc>
          <w:tcPr>
            <w:tcW w:w="10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CB6190" w:rsidRDefault="00A4174E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CB6190">
              <w:rPr>
                <w:rFonts w:eastAsia="Times New Roman"/>
                <w:color w:val="000000"/>
                <w:sz w:val="24"/>
                <w:szCs w:val="24"/>
              </w:rPr>
              <w:t>70,2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CB6190" w:rsidRDefault="00A4174E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CB6190">
              <w:rPr>
                <w:rFonts w:eastAsia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CB6190" w:rsidRDefault="00A4174E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CB6190">
              <w:rPr>
                <w:rFonts w:eastAsia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CB6190" w:rsidRDefault="00A4174E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CB6190">
              <w:rPr>
                <w:rFonts w:eastAsia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CB6190" w:rsidRDefault="00A4174E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CB6190">
              <w:rPr>
                <w:rFonts w:eastAsia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CB6190" w:rsidRDefault="00A4174E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CB6190">
              <w:rPr>
                <w:rFonts w:eastAsia="Times New Roman"/>
                <w:color w:val="000000"/>
                <w:sz w:val="24"/>
                <w:szCs w:val="24"/>
              </w:rPr>
              <w:t>77,5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CB6190" w:rsidRDefault="00A4174E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CB6190">
              <w:rPr>
                <w:rFonts w:eastAsia="Times New Roman"/>
                <w:color w:val="000000"/>
                <w:sz w:val="24"/>
                <w:szCs w:val="24"/>
              </w:rPr>
              <w:t>77,7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CB6190">
              <w:rPr>
                <w:rFonts w:eastAsia="Times New Roman"/>
                <w:color w:val="000000"/>
                <w:sz w:val="24"/>
                <w:szCs w:val="24"/>
              </w:rPr>
              <w:t>77,9</w:t>
            </w:r>
          </w:p>
        </w:tc>
      </w:tr>
      <w:tr w:rsidR="00A4174E" w:rsidRPr="002677C3" w:rsidTr="00E97334">
        <w:trPr>
          <w:trHeight w:val="229"/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3.2</w:t>
            </w:r>
          </w:p>
        </w:tc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83D" w:rsidRDefault="00A4174E" w:rsidP="00A83914"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Обустроены ледовые переправы и (или) обеспечено содержание зимних автомобильных дорог местного значения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97" w:rsidRPr="00296F0B" w:rsidRDefault="00A65B97" w:rsidP="00A65B9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A4174E" w:rsidRDefault="00A65B97" w:rsidP="00A65B9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E4" w:rsidRDefault="001E4AE4" w:rsidP="001E4AE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A4174E" w:rsidRDefault="001E4AE4" w:rsidP="001E4A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ИМ</w:t>
            </w:r>
          </w:p>
          <w:p w:rsidR="00AC31B1" w:rsidRDefault="00AC31B1" w:rsidP="001E4AE4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>ИМБТ</w:t>
            </w:r>
          </w:p>
        </w:tc>
        <w:tc>
          <w:tcPr>
            <w:tcW w:w="10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километр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CB6190" w:rsidRDefault="00A4174E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CB6190" w:rsidRDefault="00A4174E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CB6190" w:rsidRDefault="00A4174E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CB6190" w:rsidRDefault="00A4174E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CB6190" w:rsidRDefault="00A4174E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CB6190" w:rsidRDefault="00A4174E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CB6190" w:rsidRDefault="00A4174E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74E" w:rsidRPr="00CB6190" w:rsidRDefault="00A4174E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</w:tr>
      <w:tr w:rsidR="00A4174E" w:rsidRPr="002677C3" w:rsidTr="00E97334">
        <w:trPr>
          <w:trHeight w:val="229"/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3.3</w:t>
            </w:r>
          </w:p>
        </w:tc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83D" w:rsidRDefault="00A4174E" w:rsidP="00A83914">
            <w:p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Обеспечено круглогодичное функционирование сети автомобильных дорог общего пользования местного значения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97" w:rsidRPr="00296F0B" w:rsidRDefault="00A65B97" w:rsidP="00A65B9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A4174E" w:rsidRDefault="00A65B97" w:rsidP="00A65B9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E4" w:rsidRDefault="001E4AE4" w:rsidP="001E4AE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A4174E" w:rsidRDefault="001E4AE4" w:rsidP="001E4A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ИМ</w:t>
            </w:r>
          </w:p>
          <w:p w:rsidR="00AC31B1" w:rsidRDefault="00AC31B1" w:rsidP="001E4AE4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>ИМБТ</w:t>
            </w:r>
          </w:p>
        </w:tc>
        <w:tc>
          <w:tcPr>
            <w:tcW w:w="10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километр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CB6190" w:rsidRDefault="00A4174E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CB6190" w:rsidRDefault="00A4174E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CB6190" w:rsidRDefault="00A4174E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82,72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CB6190" w:rsidRDefault="00A4174E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82,72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CB6190" w:rsidRDefault="00A4174E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82,72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CB6190" w:rsidRDefault="00A4174E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CB6190" w:rsidRDefault="00A4174E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74E" w:rsidRPr="00CB6190" w:rsidRDefault="00A4174E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</w:tr>
      <w:tr w:rsidR="00A4174E" w:rsidRPr="002677C3" w:rsidTr="00E97334">
        <w:trPr>
          <w:trHeight w:val="229"/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3.4</w:t>
            </w:r>
          </w:p>
        </w:tc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E219FC" w:rsidRDefault="00A4174E" w:rsidP="00D9474D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Количество </w:t>
            </w:r>
            <w:r w:rsidRPr="00E219FC">
              <w:rPr>
                <w:rFonts w:eastAsia="Calibri"/>
                <w:sz w:val="24"/>
                <w:szCs w:val="24"/>
              </w:rPr>
              <w:t xml:space="preserve">пассажирских рейсов в соответствии с транспортной схемой </w:t>
            </w:r>
            <w:proofErr w:type="spellStart"/>
            <w:r w:rsidRPr="00E219FC">
              <w:rPr>
                <w:rFonts w:eastAsia="Calibri"/>
                <w:sz w:val="24"/>
                <w:szCs w:val="24"/>
              </w:rPr>
              <w:t>внутримуниципальных</w:t>
            </w:r>
            <w:proofErr w:type="spellEnd"/>
            <w:r w:rsidRPr="00E219FC">
              <w:rPr>
                <w:rFonts w:eastAsia="Calibri"/>
                <w:sz w:val="24"/>
                <w:szCs w:val="24"/>
              </w:rPr>
              <w:t xml:space="preserve"> пассажирских перевозок воздушным транспортом в труднодоступные населенные пункты</w:t>
            </w:r>
          </w:p>
          <w:p w:rsidR="00A4174E" w:rsidRDefault="00A4174E" w:rsidP="00D9474D">
            <w:pPr>
              <w:rPr>
                <w:rFonts w:eastAsia="Calibri"/>
                <w:sz w:val="24"/>
                <w:szCs w:val="24"/>
              </w:rPr>
            </w:pPr>
            <w:r w:rsidRPr="00E219FC">
              <w:rPr>
                <w:rFonts w:eastAsia="Calibri"/>
                <w:sz w:val="24"/>
                <w:szCs w:val="24"/>
              </w:rPr>
              <w:t>МО МР «Печора»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97" w:rsidRPr="00296F0B" w:rsidRDefault="00A65B97" w:rsidP="00A65B97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A4174E" w:rsidRDefault="00A65B97" w:rsidP="00A65B97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E4" w:rsidRDefault="001E4AE4" w:rsidP="001E4AE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A4174E" w:rsidRDefault="001E4AE4" w:rsidP="001E4A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ИМ</w:t>
            </w:r>
          </w:p>
          <w:p w:rsidR="00805F6B" w:rsidRDefault="00805F6B" w:rsidP="001E4AE4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>ИМБТ</w:t>
            </w:r>
          </w:p>
        </w:tc>
        <w:tc>
          <w:tcPr>
            <w:tcW w:w="10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штук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74E" w:rsidRDefault="00A4174E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</w:tr>
      <w:tr w:rsidR="006B2342" w:rsidRPr="002677C3" w:rsidTr="00E97334">
        <w:trPr>
          <w:trHeight w:val="229"/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342" w:rsidRDefault="006B2342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3.5</w:t>
            </w:r>
          </w:p>
        </w:tc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342" w:rsidRPr="00BA6808" w:rsidRDefault="006B2342" w:rsidP="006B2342">
            <w:pPr>
              <w:pStyle w:val="a5"/>
              <w:rPr>
                <w:sz w:val="22"/>
                <w:szCs w:val="22"/>
                <w:lang w:eastAsia="en-US"/>
              </w:rPr>
            </w:pPr>
            <w:r w:rsidRPr="00BA6808">
              <w:rPr>
                <w:sz w:val="22"/>
                <w:szCs w:val="22"/>
                <w:lang w:eastAsia="en-US"/>
              </w:rPr>
              <w:t>Количество реализованных народных проектов в сфере дорожной деятельности, прошедших отбор в р</w:t>
            </w:r>
            <w:r>
              <w:rPr>
                <w:sz w:val="22"/>
                <w:szCs w:val="22"/>
                <w:lang w:eastAsia="en-US"/>
              </w:rPr>
              <w:t>амках проекта «Народный бюджет»</w:t>
            </w:r>
          </w:p>
          <w:p w:rsidR="006B2342" w:rsidRDefault="006B2342" w:rsidP="00D9474D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342" w:rsidRPr="00296F0B" w:rsidRDefault="006B2342" w:rsidP="006B2342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6B2342" w:rsidRPr="00296F0B" w:rsidRDefault="006B2342" w:rsidP="006B2342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342" w:rsidRDefault="006B2342" w:rsidP="006B2342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6B2342" w:rsidRDefault="006B2342" w:rsidP="006B2342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ИМ</w:t>
            </w:r>
          </w:p>
        </w:tc>
        <w:tc>
          <w:tcPr>
            <w:tcW w:w="10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342" w:rsidRDefault="006B2342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342" w:rsidRDefault="006B2342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342" w:rsidRDefault="006B2342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342" w:rsidRDefault="006B2342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342" w:rsidRDefault="006B2342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342" w:rsidRDefault="0010566F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  <w:bookmarkStart w:id="0" w:name="_GoBack"/>
            <w:bookmarkEnd w:id="0"/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342" w:rsidRDefault="006B2342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342" w:rsidRDefault="006B2342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2342" w:rsidRDefault="006B2342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</w:tr>
      <w:tr w:rsidR="00E97334" w:rsidRPr="002677C3" w:rsidTr="00C02BCE">
        <w:trPr>
          <w:trHeight w:val="229"/>
          <w:tblCellSpacing w:w="5" w:type="nil"/>
          <w:jc w:val="center"/>
        </w:trPr>
        <w:tc>
          <w:tcPr>
            <w:tcW w:w="16387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334" w:rsidRDefault="00E97334" w:rsidP="00E97334">
            <w:pPr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Задача 2. Повышение уровня доступности транспортных услуг</w:t>
            </w:r>
          </w:p>
          <w:p w:rsidR="00E97334" w:rsidRDefault="00E97334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</w:p>
        </w:tc>
      </w:tr>
      <w:tr w:rsidR="00E97334" w:rsidRPr="002677C3" w:rsidTr="00E97334">
        <w:trPr>
          <w:trHeight w:val="229"/>
          <w:tblCellSpacing w:w="5" w:type="nil"/>
          <w:jc w:val="center"/>
        </w:trPr>
        <w:tc>
          <w:tcPr>
            <w:tcW w:w="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334" w:rsidRDefault="006B2342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3.6</w:t>
            </w:r>
          </w:p>
        </w:tc>
        <w:tc>
          <w:tcPr>
            <w:tcW w:w="4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334" w:rsidRPr="00E97334" w:rsidRDefault="00E97334" w:rsidP="00D9474D">
            <w:pPr>
              <w:overflowPunct/>
              <w:rPr>
                <w:rFonts w:eastAsia="Calibri"/>
                <w:sz w:val="24"/>
                <w:szCs w:val="24"/>
              </w:rPr>
            </w:pPr>
            <w:r w:rsidRPr="00E97334">
              <w:rPr>
                <w:sz w:val="24"/>
                <w:szCs w:val="24"/>
                <w:lang w:eastAsia="en-US"/>
              </w:rPr>
              <w:t xml:space="preserve">Количество реализованных </w:t>
            </w:r>
            <w:r w:rsidRPr="00E97334">
              <w:rPr>
                <w:sz w:val="24"/>
                <w:szCs w:val="24"/>
                <w:lang w:eastAsia="en-US"/>
              </w:rPr>
              <w:lastRenderedPageBreak/>
              <w:t>инвестиционных проектов строительства транспортной инфраструктуры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334" w:rsidRPr="00296F0B" w:rsidRDefault="00E97334" w:rsidP="00E97334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lastRenderedPageBreak/>
              <w:t>/\</w:t>
            </w:r>
          </w:p>
          <w:p w:rsidR="00E97334" w:rsidRPr="00296F0B" w:rsidRDefault="00E97334" w:rsidP="00E97334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99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334" w:rsidRDefault="00E97334" w:rsidP="00E9733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E97334" w:rsidRDefault="00E97334" w:rsidP="00E9733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</w:rPr>
              <w:t>ИМ</w:t>
            </w:r>
          </w:p>
        </w:tc>
        <w:tc>
          <w:tcPr>
            <w:tcW w:w="10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334" w:rsidRDefault="00E97334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10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334" w:rsidRDefault="00E97334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334" w:rsidRDefault="00E97334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334" w:rsidRDefault="00E97334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334" w:rsidRDefault="00E97334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334" w:rsidRDefault="00E97334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334" w:rsidRDefault="00E97334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334" w:rsidRDefault="00E97334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0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7334" w:rsidRDefault="00E97334" w:rsidP="00A83914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--</w:t>
            </w:r>
          </w:p>
        </w:tc>
      </w:tr>
      <w:tr w:rsidR="00DF7194" w:rsidRPr="002677C3" w:rsidTr="007012C7">
        <w:trPr>
          <w:trHeight w:val="229"/>
          <w:tblCellSpacing w:w="5" w:type="nil"/>
          <w:jc w:val="center"/>
        </w:trPr>
        <w:tc>
          <w:tcPr>
            <w:tcW w:w="1638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194" w:rsidRPr="002677C3" w:rsidRDefault="00DF7194" w:rsidP="00B07947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lastRenderedPageBreak/>
              <w:t>Подпрограмма 4 «Повышение собираемости сре</w:t>
            </w:r>
            <w:proofErr w:type="gramStart"/>
            <w:r w:rsidRPr="002677C3">
              <w:rPr>
                <w:sz w:val="24"/>
                <w:szCs w:val="24"/>
              </w:rPr>
              <w:t>дств с п</w:t>
            </w:r>
            <w:proofErr w:type="gramEnd"/>
            <w:r w:rsidRPr="002677C3">
              <w:rPr>
                <w:sz w:val="24"/>
                <w:szCs w:val="24"/>
              </w:rPr>
              <w:t>отребителей (население)  за жилищно-коммунальные услуги»</w:t>
            </w:r>
          </w:p>
        </w:tc>
      </w:tr>
      <w:tr w:rsidR="00DF7194" w:rsidRPr="002677C3" w:rsidTr="007012C7">
        <w:trPr>
          <w:trHeight w:val="229"/>
          <w:tblCellSpacing w:w="5" w:type="nil"/>
          <w:jc w:val="center"/>
        </w:trPr>
        <w:tc>
          <w:tcPr>
            <w:tcW w:w="1638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194" w:rsidRPr="002677C3" w:rsidRDefault="00DF7194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 xml:space="preserve">Задача 1 </w:t>
            </w:r>
            <w:r>
              <w:rPr>
                <w:sz w:val="24"/>
                <w:szCs w:val="24"/>
              </w:rPr>
              <w:t>«</w:t>
            </w:r>
            <w:r w:rsidRPr="00B731A1">
              <w:rPr>
                <w:color w:val="000000"/>
                <w:sz w:val="24"/>
                <w:szCs w:val="24"/>
              </w:rPr>
              <w:t>Обеспечение снижения задолженности потребителей за жилищно-коммунальные услуги</w:t>
            </w:r>
            <w:r>
              <w:rPr>
                <w:color w:val="000000"/>
                <w:sz w:val="24"/>
                <w:szCs w:val="24"/>
              </w:rPr>
              <w:t>»</w:t>
            </w:r>
          </w:p>
        </w:tc>
      </w:tr>
      <w:tr w:rsidR="00A4174E" w:rsidRPr="002677C3" w:rsidTr="00E97334">
        <w:trPr>
          <w:trHeight w:val="229"/>
          <w:tblCellSpacing w:w="5" w:type="nil"/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4.1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Объем задолженности населения за ЖКУ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F8D" w:rsidRPr="000A46DA" w:rsidRDefault="00E22F8D" w:rsidP="00E22F8D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 w:rsidRPr="000A46DA">
              <w:rPr>
                <w:color w:val="000000"/>
                <w:sz w:val="22"/>
                <w:szCs w:val="22"/>
              </w:rPr>
              <w:t>│</w:t>
            </w:r>
          </w:p>
          <w:p w:rsidR="00A4174E" w:rsidRPr="002677C3" w:rsidRDefault="00E22F8D" w:rsidP="00E22F8D">
            <w:pPr>
              <w:jc w:val="center"/>
              <w:rPr>
                <w:sz w:val="24"/>
                <w:szCs w:val="24"/>
              </w:rPr>
            </w:pPr>
            <w:r w:rsidRPr="000A46DA">
              <w:rPr>
                <w:color w:val="000000"/>
                <w:sz w:val="22"/>
                <w:szCs w:val="22"/>
              </w:rPr>
              <w:t>\/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E4" w:rsidRDefault="001E4AE4" w:rsidP="001E4AE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A4174E" w:rsidRPr="002677C3" w:rsidRDefault="001E4AE4" w:rsidP="001E4AE4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>ИМ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млн. руб.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352,6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351,8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9730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346,0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345,0</w:t>
            </w:r>
          </w:p>
        </w:tc>
      </w:tr>
      <w:tr w:rsidR="00DF7194" w:rsidRPr="002677C3" w:rsidTr="007012C7">
        <w:trPr>
          <w:trHeight w:val="229"/>
          <w:tblCellSpacing w:w="5" w:type="nil"/>
          <w:jc w:val="center"/>
        </w:trPr>
        <w:tc>
          <w:tcPr>
            <w:tcW w:w="1638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194" w:rsidRDefault="00DF7194" w:rsidP="00A83914">
            <w:pPr>
              <w:jc w:val="center"/>
              <w:rPr>
                <w:sz w:val="24"/>
                <w:szCs w:val="24"/>
              </w:rPr>
            </w:pPr>
          </w:p>
          <w:p w:rsidR="00DF7194" w:rsidRPr="002677C3" w:rsidRDefault="00DF7194" w:rsidP="004B1A6E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Подпрограмма 5 «Энергосбережение и повышени</w:t>
            </w:r>
            <w:r>
              <w:rPr>
                <w:sz w:val="24"/>
                <w:szCs w:val="24"/>
              </w:rPr>
              <w:t>е энергетической эффективности</w:t>
            </w:r>
            <w:r w:rsidRPr="002677C3">
              <w:rPr>
                <w:sz w:val="24"/>
                <w:szCs w:val="24"/>
              </w:rPr>
              <w:t>»</w:t>
            </w:r>
          </w:p>
        </w:tc>
      </w:tr>
      <w:tr w:rsidR="00DF7194" w:rsidRPr="002677C3" w:rsidTr="007012C7">
        <w:trPr>
          <w:trHeight w:val="229"/>
          <w:tblCellSpacing w:w="5" w:type="nil"/>
          <w:jc w:val="center"/>
        </w:trPr>
        <w:tc>
          <w:tcPr>
            <w:tcW w:w="1638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194" w:rsidRPr="002677C3" w:rsidRDefault="00DF7194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Задача 1 «Реализация мероприятий, исполнение которых приведет к повышению эффективности использования топливно-энергетических ресурсов, сокращению финансовых затрат на обеспечение энергосбережения»</w:t>
            </w:r>
          </w:p>
        </w:tc>
      </w:tr>
      <w:tr w:rsidR="00A4174E" w:rsidRPr="002677C3" w:rsidTr="00E97334">
        <w:trPr>
          <w:trHeight w:val="229"/>
          <w:tblCellSpacing w:w="5" w:type="nil"/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DA1FED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5.1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Удельный расход ЭЭ на снабжение органов местного самоуправления и муниципальных учреждений  (в расчете на 1 кв. метр общей площади)</w:t>
            </w:r>
          </w:p>
          <w:p w:rsidR="00A4174E" w:rsidRPr="002677C3" w:rsidRDefault="00A4174E" w:rsidP="00A8391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97" w:rsidRPr="000A46DA" w:rsidRDefault="00A65B97" w:rsidP="00A65B97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 w:rsidRPr="000A46DA">
              <w:rPr>
                <w:color w:val="000000"/>
                <w:sz w:val="22"/>
                <w:szCs w:val="22"/>
              </w:rPr>
              <w:t>│</w:t>
            </w:r>
          </w:p>
          <w:p w:rsidR="00A4174E" w:rsidRPr="002677C3" w:rsidRDefault="00A65B97" w:rsidP="00A65B97">
            <w:pPr>
              <w:jc w:val="center"/>
              <w:rPr>
                <w:sz w:val="24"/>
                <w:szCs w:val="24"/>
              </w:rPr>
            </w:pPr>
            <w:r w:rsidRPr="000A46DA">
              <w:rPr>
                <w:color w:val="000000"/>
                <w:sz w:val="22"/>
                <w:szCs w:val="22"/>
              </w:rPr>
              <w:t>\/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E4" w:rsidRDefault="001E4AE4" w:rsidP="001E4AE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A4174E" w:rsidRPr="002677C3" w:rsidRDefault="001E4AE4" w:rsidP="001E4AE4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>ИМ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proofErr w:type="spellStart"/>
            <w:r w:rsidRPr="002677C3">
              <w:rPr>
                <w:sz w:val="24"/>
                <w:szCs w:val="24"/>
              </w:rPr>
              <w:t>квт</w:t>
            </w:r>
            <w:proofErr w:type="gramStart"/>
            <w:r w:rsidRPr="002677C3">
              <w:rPr>
                <w:sz w:val="24"/>
                <w:szCs w:val="24"/>
              </w:rPr>
              <w:t>.ч</w:t>
            </w:r>
            <w:proofErr w:type="spellEnd"/>
            <w:proofErr w:type="gramEnd"/>
            <w:r w:rsidRPr="002677C3">
              <w:rPr>
                <w:sz w:val="24"/>
                <w:szCs w:val="24"/>
              </w:rPr>
              <w:t>/м2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30,4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30,5</w:t>
            </w:r>
          </w:p>
        </w:tc>
      </w:tr>
      <w:tr w:rsidR="00A4174E" w:rsidRPr="002677C3" w:rsidTr="00E97334">
        <w:trPr>
          <w:trHeight w:val="229"/>
          <w:tblCellSpacing w:w="5" w:type="nil"/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5.2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Удельный расход ТЭ на снабжение органов местного самоуправления и муниципальных учреждений (в расчете на 1 кв. метр общей площади);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97" w:rsidRPr="000A46DA" w:rsidRDefault="00A65B97" w:rsidP="00A65B97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 w:rsidRPr="000A46DA">
              <w:rPr>
                <w:color w:val="000000"/>
                <w:sz w:val="22"/>
                <w:szCs w:val="22"/>
              </w:rPr>
              <w:t>│</w:t>
            </w:r>
          </w:p>
          <w:p w:rsidR="00A4174E" w:rsidRPr="002677C3" w:rsidRDefault="00A65B97" w:rsidP="00A65B97">
            <w:pPr>
              <w:jc w:val="center"/>
              <w:rPr>
                <w:sz w:val="24"/>
                <w:szCs w:val="24"/>
              </w:rPr>
            </w:pPr>
            <w:r w:rsidRPr="000A46DA">
              <w:rPr>
                <w:color w:val="000000"/>
                <w:sz w:val="22"/>
                <w:szCs w:val="22"/>
              </w:rPr>
              <w:t>\/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E4" w:rsidRDefault="001E4AE4" w:rsidP="001E4AE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A4174E" w:rsidRPr="002677C3" w:rsidRDefault="001E4AE4" w:rsidP="001E4AE4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>ИМ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Гкал/м</w:t>
            </w:r>
            <w:proofErr w:type="gramStart"/>
            <w:r w:rsidRPr="002677C3"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024536">
            <w:pPr>
              <w:jc w:val="center"/>
            </w:pPr>
            <w:r w:rsidRPr="00662FDC">
              <w:rPr>
                <w:sz w:val="24"/>
                <w:szCs w:val="24"/>
              </w:rPr>
              <w:t>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024536">
            <w:pPr>
              <w:jc w:val="center"/>
            </w:pPr>
            <w:r w:rsidRPr="00662FDC">
              <w:rPr>
                <w:sz w:val="24"/>
                <w:szCs w:val="24"/>
              </w:rPr>
              <w:t>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024536">
            <w:pPr>
              <w:jc w:val="center"/>
            </w:pPr>
            <w:r w:rsidRPr="00662FDC">
              <w:rPr>
                <w:sz w:val="24"/>
                <w:szCs w:val="24"/>
              </w:rPr>
              <w:t>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024536">
            <w:pPr>
              <w:jc w:val="center"/>
            </w:pPr>
            <w:r w:rsidRPr="00662FDC">
              <w:rPr>
                <w:sz w:val="24"/>
                <w:szCs w:val="24"/>
              </w:rPr>
              <w:t>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024536">
            <w:pPr>
              <w:jc w:val="center"/>
            </w:pPr>
            <w:r w:rsidRPr="00662FDC">
              <w:rPr>
                <w:sz w:val="24"/>
                <w:szCs w:val="24"/>
              </w:rPr>
              <w:t>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024536">
            <w:pPr>
              <w:jc w:val="center"/>
            </w:pPr>
            <w:r w:rsidRPr="00662FDC">
              <w:rPr>
                <w:sz w:val="24"/>
                <w:szCs w:val="24"/>
              </w:rPr>
              <w:t>0,1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74E" w:rsidRDefault="00A4174E" w:rsidP="00024536">
            <w:pPr>
              <w:jc w:val="center"/>
            </w:pPr>
            <w:r w:rsidRPr="00662FDC">
              <w:rPr>
                <w:sz w:val="24"/>
                <w:szCs w:val="24"/>
              </w:rPr>
              <w:t>0,1</w:t>
            </w:r>
          </w:p>
        </w:tc>
      </w:tr>
      <w:tr w:rsidR="00A4174E" w:rsidRPr="002677C3" w:rsidTr="00E97334">
        <w:trPr>
          <w:trHeight w:val="229"/>
          <w:tblCellSpacing w:w="5" w:type="nil"/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5.3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Удельный расход холодной воды на снабжение органов местного самоуправления и муниципальных учреждений (в расчете на 1человека);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97" w:rsidRPr="000A46DA" w:rsidRDefault="00A65B97" w:rsidP="00A65B97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 w:rsidRPr="000A46DA">
              <w:rPr>
                <w:color w:val="000000"/>
                <w:sz w:val="22"/>
                <w:szCs w:val="22"/>
              </w:rPr>
              <w:t>│</w:t>
            </w:r>
          </w:p>
          <w:p w:rsidR="00A4174E" w:rsidRPr="002677C3" w:rsidRDefault="00A65B97" w:rsidP="00A65B97">
            <w:pPr>
              <w:jc w:val="center"/>
              <w:rPr>
                <w:sz w:val="24"/>
                <w:szCs w:val="24"/>
              </w:rPr>
            </w:pPr>
            <w:r w:rsidRPr="000A46DA">
              <w:rPr>
                <w:color w:val="000000"/>
                <w:sz w:val="22"/>
                <w:szCs w:val="22"/>
              </w:rPr>
              <w:t>\/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E4" w:rsidRDefault="001E4AE4" w:rsidP="001E4AE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A4174E" w:rsidRPr="002677C3" w:rsidRDefault="001E4AE4" w:rsidP="001E4AE4">
            <w:pPr>
              <w:jc w:val="center"/>
              <w:rPr>
                <w:sz w:val="24"/>
                <w:szCs w:val="24"/>
              </w:rPr>
            </w:pPr>
            <w:r>
              <w:rPr>
                <w:sz w:val="20"/>
              </w:rPr>
              <w:t>ИМ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м3/чел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2045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2045AE">
            <w:pPr>
              <w:jc w:val="center"/>
            </w:pPr>
            <w:r w:rsidRPr="00DB3270">
              <w:rPr>
                <w:sz w:val="24"/>
                <w:szCs w:val="24"/>
              </w:rPr>
              <w:t>42,5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2045AE">
            <w:pPr>
              <w:jc w:val="center"/>
            </w:pPr>
            <w:r w:rsidRPr="00DB3270">
              <w:rPr>
                <w:sz w:val="24"/>
                <w:szCs w:val="24"/>
              </w:rPr>
              <w:t>42,5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2045AE">
            <w:pPr>
              <w:jc w:val="center"/>
            </w:pPr>
            <w:r w:rsidRPr="00DB3270">
              <w:rPr>
                <w:sz w:val="24"/>
                <w:szCs w:val="24"/>
              </w:rPr>
              <w:t>42,5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74E" w:rsidRDefault="00A4174E" w:rsidP="002045AE">
            <w:pPr>
              <w:jc w:val="center"/>
            </w:pPr>
            <w:r w:rsidRPr="00DB3270">
              <w:rPr>
                <w:sz w:val="24"/>
                <w:szCs w:val="24"/>
              </w:rPr>
              <w:t>42,5</w:t>
            </w:r>
          </w:p>
        </w:tc>
      </w:tr>
      <w:tr w:rsidR="00A4174E" w:rsidRPr="002677C3" w:rsidTr="00E97334">
        <w:trPr>
          <w:trHeight w:val="229"/>
          <w:tblCellSpacing w:w="5" w:type="nil"/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CB404D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5.</w:t>
            </w:r>
            <w:r w:rsidR="00844BD0">
              <w:rPr>
                <w:sz w:val="24"/>
                <w:szCs w:val="24"/>
              </w:rPr>
              <w:t>4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Удельный расход ТЭ в многоквартирных домах (в расчете на 1 кв. метр общей площади);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97" w:rsidRPr="000A46DA" w:rsidRDefault="00A65B97" w:rsidP="00A65B97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 w:rsidRPr="000A46DA">
              <w:rPr>
                <w:color w:val="000000"/>
                <w:sz w:val="22"/>
                <w:szCs w:val="22"/>
              </w:rPr>
              <w:t>│</w:t>
            </w:r>
          </w:p>
          <w:p w:rsidR="00A4174E" w:rsidRPr="002677C3" w:rsidRDefault="00A65B97" w:rsidP="00A65B97">
            <w:pPr>
              <w:jc w:val="center"/>
              <w:rPr>
                <w:sz w:val="24"/>
                <w:szCs w:val="24"/>
              </w:rPr>
            </w:pPr>
            <w:r w:rsidRPr="000A46DA">
              <w:rPr>
                <w:color w:val="000000"/>
                <w:sz w:val="22"/>
                <w:szCs w:val="22"/>
              </w:rPr>
              <w:t>\/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E4" w:rsidRDefault="001E4AE4" w:rsidP="001E4AE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A4174E" w:rsidRPr="002677C3" w:rsidRDefault="00A4174E" w:rsidP="001E4AE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Гкал/м</w:t>
            </w:r>
            <w:proofErr w:type="gramStart"/>
            <w:r w:rsidRPr="002677C3"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0,187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0,239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2045AE">
            <w:pPr>
              <w:jc w:val="center"/>
            </w:pPr>
            <w:r w:rsidRPr="001C1E90">
              <w:rPr>
                <w:sz w:val="24"/>
                <w:szCs w:val="24"/>
              </w:rPr>
              <w:t>0,220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2045AE">
            <w:pPr>
              <w:jc w:val="center"/>
            </w:pPr>
            <w:r w:rsidRPr="001C1E90">
              <w:rPr>
                <w:sz w:val="24"/>
                <w:szCs w:val="24"/>
              </w:rPr>
              <w:t>0,220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74E" w:rsidRDefault="00A4174E" w:rsidP="002045AE">
            <w:pPr>
              <w:jc w:val="center"/>
            </w:pPr>
            <w:r w:rsidRPr="001C1E90">
              <w:rPr>
                <w:sz w:val="24"/>
                <w:szCs w:val="24"/>
              </w:rPr>
              <w:t>0,220</w:t>
            </w:r>
          </w:p>
        </w:tc>
      </w:tr>
      <w:tr w:rsidR="00A4174E" w:rsidRPr="002677C3" w:rsidTr="00E97334">
        <w:trPr>
          <w:trHeight w:val="229"/>
          <w:tblCellSpacing w:w="5" w:type="nil"/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CB404D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5.</w:t>
            </w:r>
            <w:r w:rsidR="00844BD0">
              <w:rPr>
                <w:sz w:val="24"/>
                <w:szCs w:val="24"/>
              </w:rPr>
              <w:t>5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Удельный расход холодной воды в многоквартирных домах (в расчете на 1 жителя);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97" w:rsidRPr="000A46DA" w:rsidRDefault="00A65B97" w:rsidP="00A65B97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 w:rsidRPr="000A46DA">
              <w:rPr>
                <w:color w:val="000000"/>
                <w:sz w:val="22"/>
                <w:szCs w:val="22"/>
              </w:rPr>
              <w:t>│</w:t>
            </w:r>
          </w:p>
          <w:p w:rsidR="00A4174E" w:rsidRPr="002677C3" w:rsidRDefault="00A65B97" w:rsidP="00A65B97">
            <w:pPr>
              <w:jc w:val="center"/>
              <w:rPr>
                <w:sz w:val="24"/>
                <w:szCs w:val="24"/>
              </w:rPr>
            </w:pPr>
            <w:r w:rsidRPr="000A46DA">
              <w:rPr>
                <w:color w:val="000000"/>
                <w:sz w:val="22"/>
                <w:szCs w:val="22"/>
              </w:rPr>
              <w:t>\/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E4" w:rsidRDefault="001E4AE4" w:rsidP="001E4AE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м3/чел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38,89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BD59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BD59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BD59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37,2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37,2</w:t>
            </w:r>
          </w:p>
        </w:tc>
      </w:tr>
      <w:tr w:rsidR="00A4174E" w:rsidRPr="002677C3" w:rsidTr="00E97334">
        <w:trPr>
          <w:trHeight w:val="229"/>
          <w:tblCellSpacing w:w="5" w:type="nil"/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844BD0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lastRenderedPageBreak/>
              <w:t>5.</w:t>
            </w:r>
            <w:r w:rsidR="00844BD0">
              <w:rPr>
                <w:sz w:val="24"/>
                <w:szCs w:val="24"/>
              </w:rPr>
              <w:t>6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Удельный расход горячей воды в многоквартирных домах (в расчете на 1 жителя);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97" w:rsidRPr="000A46DA" w:rsidRDefault="00A65B97" w:rsidP="00A65B97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 w:rsidRPr="000A46DA">
              <w:rPr>
                <w:color w:val="000000"/>
                <w:sz w:val="22"/>
                <w:szCs w:val="22"/>
              </w:rPr>
              <w:t>│</w:t>
            </w:r>
          </w:p>
          <w:p w:rsidR="00A4174E" w:rsidRPr="002677C3" w:rsidRDefault="00A65B97" w:rsidP="00A65B97">
            <w:pPr>
              <w:jc w:val="center"/>
              <w:rPr>
                <w:sz w:val="24"/>
                <w:szCs w:val="24"/>
              </w:rPr>
            </w:pPr>
            <w:r w:rsidRPr="000A46DA">
              <w:rPr>
                <w:color w:val="000000"/>
                <w:sz w:val="22"/>
                <w:szCs w:val="22"/>
              </w:rPr>
              <w:t>\/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E4" w:rsidRDefault="001E4AE4" w:rsidP="001E4AE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м3/чел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44,73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45,7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45,6</w:t>
            </w:r>
          </w:p>
        </w:tc>
      </w:tr>
      <w:tr w:rsidR="00A4174E" w:rsidRPr="002677C3" w:rsidTr="00E97334">
        <w:trPr>
          <w:trHeight w:val="229"/>
          <w:tblCellSpacing w:w="5" w:type="nil"/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844BD0" w:rsidP="00A839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5.7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Удельный расход ЭЭ в многоквартирных домах (в расчете на 1 кв. метр общей площади);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97" w:rsidRPr="000A46DA" w:rsidRDefault="00A65B97" w:rsidP="00A65B97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 w:rsidRPr="000A46DA">
              <w:rPr>
                <w:color w:val="000000"/>
                <w:sz w:val="22"/>
                <w:szCs w:val="22"/>
              </w:rPr>
              <w:t>│</w:t>
            </w:r>
          </w:p>
          <w:p w:rsidR="00A4174E" w:rsidRPr="002677C3" w:rsidRDefault="00A65B97" w:rsidP="00A65B97">
            <w:pPr>
              <w:jc w:val="center"/>
              <w:rPr>
                <w:sz w:val="24"/>
                <w:szCs w:val="24"/>
              </w:rPr>
            </w:pPr>
            <w:r w:rsidRPr="000A46DA">
              <w:rPr>
                <w:color w:val="000000"/>
                <w:sz w:val="22"/>
                <w:szCs w:val="22"/>
              </w:rPr>
              <w:t>\/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E4" w:rsidRDefault="001E4AE4" w:rsidP="001E4AE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proofErr w:type="spellStart"/>
            <w:r w:rsidRPr="002677C3">
              <w:rPr>
                <w:sz w:val="24"/>
                <w:szCs w:val="24"/>
              </w:rPr>
              <w:t>квт</w:t>
            </w:r>
            <w:proofErr w:type="gramStart"/>
            <w:r w:rsidRPr="002677C3">
              <w:rPr>
                <w:sz w:val="24"/>
                <w:szCs w:val="24"/>
              </w:rPr>
              <w:t>.ч</w:t>
            </w:r>
            <w:proofErr w:type="spellEnd"/>
            <w:proofErr w:type="gramEnd"/>
            <w:r w:rsidRPr="002677C3">
              <w:rPr>
                <w:sz w:val="24"/>
                <w:szCs w:val="24"/>
              </w:rPr>
              <w:t>/м2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79,0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78,0</w:t>
            </w:r>
          </w:p>
        </w:tc>
      </w:tr>
      <w:tr w:rsidR="00A4174E" w:rsidRPr="002677C3" w:rsidTr="00E97334">
        <w:trPr>
          <w:trHeight w:val="229"/>
          <w:tblCellSpacing w:w="5" w:type="nil"/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CB404D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5.</w:t>
            </w:r>
            <w:r w:rsidR="00844BD0">
              <w:rPr>
                <w:sz w:val="24"/>
                <w:szCs w:val="24"/>
              </w:rPr>
              <w:t>8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Удельный расход природного газа в многоквартирных домах с индивидуальными системами газового отопления (в расчете на 1 кв. метр общей площади);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97" w:rsidRPr="000A46DA" w:rsidRDefault="00A65B97" w:rsidP="00A65B97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 w:rsidRPr="000A46DA">
              <w:rPr>
                <w:color w:val="000000"/>
                <w:sz w:val="22"/>
                <w:szCs w:val="22"/>
              </w:rPr>
              <w:t>│</w:t>
            </w:r>
          </w:p>
          <w:p w:rsidR="00A4174E" w:rsidRPr="002677C3" w:rsidRDefault="00A65B97" w:rsidP="00A65B97">
            <w:pPr>
              <w:jc w:val="center"/>
              <w:rPr>
                <w:sz w:val="24"/>
                <w:szCs w:val="24"/>
              </w:rPr>
            </w:pPr>
            <w:r w:rsidRPr="000A46DA">
              <w:rPr>
                <w:color w:val="000000"/>
                <w:sz w:val="22"/>
                <w:szCs w:val="22"/>
              </w:rPr>
              <w:t>\/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E4" w:rsidRDefault="001E4AE4" w:rsidP="001E4AE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Тыс. м3/м</w:t>
            </w:r>
            <w:proofErr w:type="gramStart"/>
            <w:r w:rsidRPr="002677C3"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</w:t>
            </w:r>
          </w:p>
        </w:tc>
      </w:tr>
      <w:tr w:rsidR="00A4174E" w:rsidRPr="002677C3" w:rsidTr="00E97334">
        <w:trPr>
          <w:trHeight w:val="229"/>
          <w:tblCellSpacing w:w="5" w:type="nil"/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844BD0" w:rsidP="00A839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5.9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Удельный расход природного газа в многоквартирных домах с иными системами теплоснабжения (в расчете на 1 кв. метр общей площади);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97" w:rsidRPr="000A46DA" w:rsidRDefault="00A65B97" w:rsidP="00A65B97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 w:rsidRPr="000A46DA">
              <w:rPr>
                <w:color w:val="000000"/>
                <w:sz w:val="22"/>
                <w:szCs w:val="22"/>
              </w:rPr>
              <w:t>│</w:t>
            </w:r>
          </w:p>
          <w:p w:rsidR="00A4174E" w:rsidRPr="002677C3" w:rsidRDefault="00A65B97" w:rsidP="00A65B97">
            <w:pPr>
              <w:jc w:val="center"/>
              <w:rPr>
                <w:sz w:val="24"/>
                <w:szCs w:val="24"/>
              </w:rPr>
            </w:pPr>
            <w:r w:rsidRPr="000A46DA">
              <w:rPr>
                <w:color w:val="000000"/>
                <w:sz w:val="22"/>
                <w:szCs w:val="22"/>
              </w:rPr>
              <w:t>\/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E4" w:rsidRDefault="001E4AE4" w:rsidP="001E4AE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Тыс. м3/м</w:t>
            </w:r>
            <w:proofErr w:type="gramStart"/>
            <w:r w:rsidRPr="002677C3">
              <w:rPr>
                <w:sz w:val="24"/>
                <w:szCs w:val="24"/>
              </w:rPr>
              <w:t>2</w:t>
            </w:r>
            <w:proofErr w:type="gramEnd"/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2,8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2,8</w:t>
            </w:r>
          </w:p>
        </w:tc>
      </w:tr>
      <w:tr w:rsidR="00A4174E" w:rsidRPr="002677C3" w:rsidTr="00E97334">
        <w:trPr>
          <w:trHeight w:val="229"/>
          <w:tblCellSpacing w:w="5" w:type="nil"/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844B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5.1</w:t>
            </w:r>
            <w:r w:rsidR="00844BD0">
              <w:rPr>
                <w:sz w:val="24"/>
                <w:szCs w:val="24"/>
              </w:rPr>
              <w:t>0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97" w:rsidRPr="000A46DA" w:rsidRDefault="00A4174E" w:rsidP="00A65B97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 w:rsidRPr="002677C3">
              <w:rPr>
                <w:sz w:val="24"/>
                <w:szCs w:val="24"/>
              </w:rPr>
              <w:t>Удельный суммарный расход энергетических ресурсов в многоквартирных домах</w:t>
            </w:r>
          </w:p>
          <w:p w:rsidR="00A4174E" w:rsidRPr="002677C3" w:rsidRDefault="00A4174E" w:rsidP="00A65B97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97" w:rsidRPr="000A46DA" w:rsidRDefault="00A65B97" w:rsidP="00A65B97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 w:rsidRPr="000A46DA">
              <w:rPr>
                <w:color w:val="000000"/>
                <w:sz w:val="22"/>
                <w:szCs w:val="22"/>
              </w:rPr>
              <w:t>│</w:t>
            </w:r>
          </w:p>
          <w:p w:rsidR="00A4174E" w:rsidRPr="002677C3" w:rsidRDefault="00A65B97" w:rsidP="00A65B97">
            <w:pPr>
              <w:jc w:val="center"/>
              <w:rPr>
                <w:sz w:val="24"/>
                <w:szCs w:val="24"/>
              </w:rPr>
            </w:pPr>
            <w:r w:rsidRPr="000A46DA">
              <w:rPr>
                <w:color w:val="000000"/>
                <w:sz w:val="22"/>
                <w:szCs w:val="22"/>
              </w:rPr>
              <w:t>\/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E4" w:rsidRDefault="001E4AE4" w:rsidP="001E4AE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BD5905">
            <w:pPr>
              <w:jc w:val="center"/>
            </w:pPr>
            <w:r w:rsidRPr="003B0008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BD5905">
            <w:pPr>
              <w:jc w:val="center"/>
            </w:pPr>
            <w:r w:rsidRPr="003B0008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BD5905">
            <w:pPr>
              <w:jc w:val="center"/>
            </w:pPr>
            <w:r w:rsidRPr="003B0008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BD5905">
            <w:pPr>
              <w:jc w:val="center"/>
            </w:pPr>
            <w:r w:rsidRPr="003B0008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BD5905">
            <w:pPr>
              <w:jc w:val="center"/>
            </w:pPr>
            <w:r w:rsidRPr="003B0008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BD5905">
            <w:pPr>
              <w:jc w:val="center"/>
            </w:pPr>
            <w:r w:rsidRPr="003B0008">
              <w:rPr>
                <w:sz w:val="24"/>
                <w:szCs w:val="24"/>
              </w:rPr>
              <w:t>0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BD5905">
            <w:pPr>
              <w:jc w:val="center"/>
            </w:pPr>
            <w:r w:rsidRPr="003B0008">
              <w:rPr>
                <w:sz w:val="24"/>
                <w:szCs w:val="24"/>
              </w:rPr>
              <w:t>0</w:t>
            </w:r>
          </w:p>
        </w:tc>
      </w:tr>
      <w:tr w:rsidR="00A4174E" w:rsidRPr="002677C3" w:rsidTr="00E97334">
        <w:trPr>
          <w:trHeight w:val="378"/>
          <w:tblCellSpacing w:w="5" w:type="nil"/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844BD0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5.1</w:t>
            </w:r>
            <w:r w:rsidR="00844BD0">
              <w:rPr>
                <w:sz w:val="24"/>
                <w:szCs w:val="24"/>
              </w:rPr>
              <w:t>1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Доля потерь ТЭ при ее передаче в общем объеме переданной ТЭ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97" w:rsidRPr="000A46DA" w:rsidRDefault="00A65B97" w:rsidP="00A65B97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 w:rsidRPr="000A46DA">
              <w:rPr>
                <w:color w:val="000000"/>
                <w:sz w:val="22"/>
                <w:szCs w:val="22"/>
              </w:rPr>
              <w:t>│</w:t>
            </w:r>
          </w:p>
          <w:p w:rsidR="00A4174E" w:rsidRPr="002677C3" w:rsidRDefault="00A65B97" w:rsidP="00A65B97">
            <w:pPr>
              <w:jc w:val="center"/>
              <w:rPr>
                <w:sz w:val="24"/>
                <w:szCs w:val="24"/>
              </w:rPr>
            </w:pPr>
            <w:r w:rsidRPr="000A46DA">
              <w:rPr>
                <w:color w:val="000000"/>
                <w:sz w:val="22"/>
                <w:szCs w:val="22"/>
              </w:rPr>
              <w:t>\/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E4" w:rsidRDefault="001E4AE4" w:rsidP="001E4AE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%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A4174E" w:rsidRPr="002677C3" w:rsidTr="00E97334">
        <w:trPr>
          <w:trHeight w:val="229"/>
          <w:tblCellSpacing w:w="5" w:type="nil"/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844BD0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5.1</w:t>
            </w:r>
            <w:r w:rsidR="00844BD0">
              <w:rPr>
                <w:sz w:val="24"/>
                <w:szCs w:val="24"/>
              </w:rPr>
              <w:t>2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>Удельный расход ЭЭ в системах уличного освещения (на 1 кв. метр освещаемой площади с уровнем освещенности, соответствующим установленным нормативам).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B97" w:rsidRPr="000A46DA" w:rsidRDefault="00A65B97" w:rsidP="00A65B97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 w:rsidRPr="000A46DA">
              <w:rPr>
                <w:color w:val="000000"/>
                <w:sz w:val="22"/>
                <w:szCs w:val="22"/>
              </w:rPr>
              <w:t>│</w:t>
            </w:r>
          </w:p>
          <w:p w:rsidR="00A4174E" w:rsidRPr="002677C3" w:rsidRDefault="00A65B97" w:rsidP="00A65B97">
            <w:pPr>
              <w:jc w:val="center"/>
              <w:rPr>
                <w:sz w:val="24"/>
                <w:szCs w:val="24"/>
              </w:rPr>
            </w:pPr>
            <w:r w:rsidRPr="000A46DA">
              <w:rPr>
                <w:color w:val="000000"/>
                <w:sz w:val="22"/>
                <w:szCs w:val="22"/>
              </w:rPr>
              <w:t>\/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E4" w:rsidRDefault="001E4AE4" w:rsidP="001E4AE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proofErr w:type="spellStart"/>
            <w:r w:rsidRPr="002677C3">
              <w:rPr>
                <w:sz w:val="24"/>
                <w:szCs w:val="24"/>
              </w:rPr>
              <w:t>квт</w:t>
            </w:r>
            <w:proofErr w:type="gramStart"/>
            <w:r w:rsidRPr="002677C3">
              <w:rPr>
                <w:sz w:val="24"/>
                <w:szCs w:val="24"/>
              </w:rPr>
              <w:t>.ч</w:t>
            </w:r>
            <w:proofErr w:type="spellEnd"/>
            <w:proofErr w:type="gramEnd"/>
            <w:r w:rsidRPr="002677C3">
              <w:rPr>
                <w:sz w:val="24"/>
                <w:szCs w:val="24"/>
              </w:rPr>
              <w:t>/м2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2,2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2,2</w:t>
            </w:r>
          </w:p>
        </w:tc>
      </w:tr>
      <w:tr w:rsidR="00DF7194" w:rsidRPr="002677C3" w:rsidTr="007012C7">
        <w:trPr>
          <w:trHeight w:val="229"/>
          <w:tblCellSpacing w:w="5" w:type="nil"/>
          <w:jc w:val="center"/>
        </w:trPr>
        <w:tc>
          <w:tcPr>
            <w:tcW w:w="1638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194" w:rsidRDefault="00DF7194" w:rsidP="00A83914">
            <w:pPr>
              <w:jc w:val="center"/>
              <w:rPr>
                <w:rFonts w:eastAsia="Times New Roman"/>
                <w:bCs/>
                <w:sz w:val="24"/>
                <w:szCs w:val="24"/>
                <w:lang w:eastAsia="en-US"/>
              </w:rPr>
            </w:pPr>
          </w:p>
          <w:p w:rsidR="00DF7194" w:rsidRPr="002677C3" w:rsidRDefault="00DF7194" w:rsidP="00FC67DC">
            <w:pPr>
              <w:jc w:val="center"/>
              <w:rPr>
                <w:rFonts w:eastAsia="Times New Roman"/>
                <w:bCs/>
                <w:sz w:val="24"/>
                <w:szCs w:val="24"/>
                <w:lang w:eastAsia="en-US"/>
              </w:rPr>
            </w:pPr>
            <w:r w:rsidRPr="002677C3">
              <w:rPr>
                <w:rFonts w:eastAsia="Times New Roman"/>
                <w:bCs/>
                <w:sz w:val="24"/>
                <w:szCs w:val="24"/>
                <w:lang w:eastAsia="en-US"/>
              </w:rPr>
              <w:t>Подпрограмма 6 «Улучшение состояния территорий»</w:t>
            </w:r>
          </w:p>
        </w:tc>
      </w:tr>
      <w:tr w:rsidR="00DF7194" w:rsidRPr="002677C3" w:rsidTr="007012C7">
        <w:trPr>
          <w:trHeight w:val="229"/>
          <w:tblCellSpacing w:w="5" w:type="nil"/>
          <w:jc w:val="center"/>
        </w:trPr>
        <w:tc>
          <w:tcPr>
            <w:tcW w:w="1638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194" w:rsidRPr="00FC1F70" w:rsidRDefault="00DF7194" w:rsidP="00FC1F70">
            <w:pPr>
              <w:jc w:val="center"/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t xml:space="preserve">Задача 1. </w:t>
            </w:r>
            <w:r w:rsidRPr="00FC1F70">
              <w:rPr>
                <w:rFonts w:eastAsiaTheme="minorHAnsi"/>
                <w:sz w:val="24"/>
                <w:szCs w:val="24"/>
                <w:lang w:eastAsia="en-US"/>
              </w:rPr>
              <w:t>Предотвращение возникновения и ликвидация очагов особо опасных болезней животных</w:t>
            </w:r>
          </w:p>
          <w:p w:rsidR="00DF7194" w:rsidRPr="002677C3" w:rsidRDefault="00DF7194" w:rsidP="00FC1F70">
            <w:pPr>
              <w:rPr>
                <w:sz w:val="24"/>
                <w:szCs w:val="24"/>
              </w:rPr>
            </w:pPr>
          </w:p>
        </w:tc>
      </w:tr>
      <w:tr w:rsidR="00A4174E" w:rsidRPr="002677C3" w:rsidTr="00E97334">
        <w:trPr>
          <w:trHeight w:val="229"/>
          <w:tblCellSpacing w:w="5" w:type="nil"/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A4174E" w:rsidP="00A83914">
            <w:pPr>
              <w:rPr>
                <w:sz w:val="24"/>
                <w:szCs w:val="24"/>
              </w:rPr>
            </w:pPr>
            <w:r w:rsidRPr="002677C3">
              <w:rPr>
                <w:sz w:val="24"/>
                <w:szCs w:val="24"/>
              </w:rPr>
              <w:lastRenderedPageBreak/>
              <w:t>6.1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74E" w:rsidRDefault="00A4174E" w:rsidP="00A83914">
            <w:pPr>
              <w:rPr>
                <w:sz w:val="24"/>
                <w:szCs w:val="24"/>
              </w:rPr>
            </w:pPr>
            <w:r w:rsidRPr="00211201">
              <w:rPr>
                <w:rFonts w:eastAsia="Times New Roman"/>
                <w:sz w:val="24"/>
                <w:szCs w:val="24"/>
              </w:rPr>
              <w:t>Количество отловленных безнадзорных животных</w:t>
            </w:r>
          </w:p>
          <w:p w:rsidR="00A4174E" w:rsidRPr="002677C3" w:rsidRDefault="00A4174E" w:rsidP="00A83914">
            <w:pPr>
              <w:rPr>
                <w:sz w:val="24"/>
                <w:szCs w:val="24"/>
              </w:rPr>
            </w:pPr>
          </w:p>
        </w:tc>
        <w:tc>
          <w:tcPr>
            <w:tcW w:w="8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F8D" w:rsidRPr="00296F0B" w:rsidRDefault="00E22F8D" w:rsidP="00E22F8D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A4174E" w:rsidRDefault="00E22F8D" w:rsidP="00E22F8D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E4" w:rsidRPr="001E4AE4" w:rsidRDefault="001E4AE4" w:rsidP="001E4AE4">
            <w:pPr>
              <w:pStyle w:val="ConsPlusCell"/>
              <w:jc w:val="center"/>
              <w:rPr>
                <w:sz w:val="22"/>
                <w:szCs w:val="22"/>
              </w:rPr>
            </w:pPr>
            <w:r w:rsidRPr="001E4AE4">
              <w:rPr>
                <w:sz w:val="22"/>
                <w:szCs w:val="22"/>
              </w:rPr>
              <w:t>ИЗ</w:t>
            </w:r>
          </w:p>
          <w:p w:rsidR="00A4174E" w:rsidRDefault="001E4AE4" w:rsidP="00A83914">
            <w:pPr>
              <w:jc w:val="center"/>
              <w:rPr>
                <w:sz w:val="24"/>
                <w:szCs w:val="24"/>
              </w:rPr>
            </w:pPr>
            <w:r w:rsidRPr="001E4AE4">
              <w:rPr>
                <w:sz w:val="22"/>
                <w:szCs w:val="22"/>
              </w:rPr>
              <w:t>ИМ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Pr="002677C3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</w:t>
            </w:r>
          </w:p>
        </w:tc>
      </w:tr>
      <w:tr w:rsidR="006C59C9" w:rsidRPr="002677C3" w:rsidTr="008927D7">
        <w:trPr>
          <w:trHeight w:val="229"/>
          <w:tblCellSpacing w:w="5" w:type="nil"/>
          <w:jc w:val="center"/>
        </w:trPr>
        <w:tc>
          <w:tcPr>
            <w:tcW w:w="1638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C9" w:rsidRDefault="006C59C9" w:rsidP="00A83914">
            <w:pPr>
              <w:jc w:val="center"/>
              <w:rPr>
                <w:sz w:val="24"/>
                <w:szCs w:val="24"/>
              </w:rPr>
            </w:pPr>
            <w:r w:rsidRPr="00C56BCD">
              <w:rPr>
                <w:rFonts w:eastAsiaTheme="minorHAnsi"/>
                <w:sz w:val="22"/>
                <w:szCs w:val="22"/>
                <w:lang w:eastAsia="en-US"/>
              </w:rPr>
              <w:t>Задача 2. Обеспечение комфортного состояния общественных территорий МО МР «Печора»</w:t>
            </w:r>
          </w:p>
        </w:tc>
      </w:tr>
      <w:tr w:rsidR="006C59C9" w:rsidRPr="002677C3" w:rsidTr="00E97334">
        <w:trPr>
          <w:trHeight w:val="229"/>
          <w:tblCellSpacing w:w="5" w:type="nil"/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C9" w:rsidRPr="002677C3" w:rsidRDefault="006C59C9" w:rsidP="00A839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6.2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9C9" w:rsidRPr="00211201" w:rsidRDefault="006C59C9" w:rsidP="00A83914">
            <w:pPr>
              <w:rPr>
                <w:rFonts w:eastAsia="Times New Roman"/>
                <w:sz w:val="24"/>
                <w:szCs w:val="24"/>
              </w:rPr>
            </w:pPr>
            <w:r w:rsidRPr="00C42333">
              <w:rPr>
                <w:sz w:val="22"/>
                <w:szCs w:val="22"/>
              </w:rPr>
              <w:t xml:space="preserve">Количество </w:t>
            </w:r>
            <w:r w:rsidRPr="00AB6EF0">
              <w:rPr>
                <w:sz w:val="22"/>
                <w:szCs w:val="22"/>
                <w:lang w:eastAsia="en-US"/>
              </w:rPr>
              <w:t>сн</w:t>
            </w:r>
            <w:r>
              <w:rPr>
                <w:sz w:val="22"/>
                <w:szCs w:val="22"/>
                <w:lang w:eastAsia="en-US"/>
              </w:rPr>
              <w:t>есенных объектов</w:t>
            </w:r>
            <w:r w:rsidRPr="00AB6EF0">
              <w:rPr>
                <w:sz w:val="22"/>
                <w:szCs w:val="22"/>
                <w:lang w:eastAsia="en-US"/>
              </w:rPr>
              <w:t xml:space="preserve"> капитального строительства</w:t>
            </w:r>
          </w:p>
        </w:tc>
        <w:tc>
          <w:tcPr>
            <w:tcW w:w="8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C9" w:rsidRPr="00296F0B" w:rsidRDefault="006C59C9" w:rsidP="00D4760B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6C59C9" w:rsidRDefault="006C59C9" w:rsidP="00D4760B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59C9" w:rsidRPr="001E4AE4" w:rsidRDefault="006C59C9" w:rsidP="00D4760B">
            <w:pPr>
              <w:pStyle w:val="ConsPlusCell"/>
              <w:jc w:val="center"/>
              <w:rPr>
                <w:sz w:val="22"/>
                <w:szCs w:val="22"/>
              </w:rPr>
            </w:pPr>
            <w:r w:rsidRPr="001E4AE4">
              <w:rPr>
                <w:sz w:val="22"/>
                <w:szCs w:val="22"/>
              </w:rPr>
              <w:t>ИЗ</w:t>
            </w:r>
          </w:p>
          <w:p w:rsidR="006C59C9" w:rsidRDefault="006C59C9" w:rsidP="00D4760B">
            <w:pPr>
              <w:jc w:val="center"/>
              <w:rPr>
                <w:sz w:val="24"/>
                <w:szCs w:val="24"/>
              </w:rPr>
            </w:pPr>
            <w:r w:rsidRPr="001E4AE4">
              <w:rPr>
                <w:sz w:val="22"/>
                <w:szCs w:val="22"/>
              </w:rPr>
              <w:t>ИМ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9C9" w:rsidRPr="002677C3" w:rsidRDefault="006C59C9" w:rsidP="00D476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9C9" w:rsidRDefault="006C59C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9C9" w:rsidRDefault="006C59C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9C9" w:rsidRDefault="006C59C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9C9" w:rsidRDefault="006C59C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9C9" w:rsidRDefault="006C59C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9C9" w:rsidRDefault="006C59C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9C9" w:rsidRDefault="006C59C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59C9" w:rsidRDefault="006C59C9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</w:tr>
      <w:tr w:rsidR="00DF7194" w:rsidRPr="002677C3" w:rsidTr="007012C7">
        <w:trPr>
          <w:trHeight w:val="229"/>
          <w:tblCellSpacing w:w="5" w:type="nil"/>
          <w:jc w:val="center"/>
        </w:trPr>
        <w:tc>
          <w:tcPr>
            <w:tcW w:w="1638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194" w:rsidRPr="00EA5B50" w:rsidRDefault="00DF7194" w:rsidP="00A83914">
            <w:pPr>
              <w:jc w:val="center"/>
              <w:rPr>
                <w:sz w:val="24"/>
                <w:szCs w:val="24"/>
              </w:rPr>
            </w:pPr>
            <w:r w:rsidRPr="00EA5B50">
              <w:rPr>
                <w:sz w:val="24"/>
                <w:szCs w:val="24"/>
              </w:rPr>
              <w:t xml:space="preserve">Задача 3. Улучшение санитарного состояния территорий  </w:t>
            </w:r>
            <w:r w:rsidRPr="00EA5B50">
              <w:rPr>
                <w:rFonts w:eastAsiaTheme="minorHAnsi"/>
                <w:sz w:val="24"/>
                <w:szCs w:val="24"/>
                <w:lang w:eastAsia="en-US"/>
              </w:rPr>
              <w:t>МО МР «Печора»</w:t>
            </w:r>
          </w:p>
        </w:tc>
      </w:tr>
      <w:tr w:rsidR="00A4174E" w:rsidRPr="002677C3" w:rsidTr="00E97334">
        <w:trPr>
          <w:trHeight w:val="229"/>
          <w:tblCellSpacing w:w="5" w:type="nil"/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74E" w:rsidRPr="002677C3" w:rsidRDefault="006C59C9" w:rsidP="00A839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6.3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74E" w:rsidRPr="00211201" w:rsidRDefault="00A4174E" w:rsidP="00A83914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Проведение дезинфекции открытых территорий (объектов) в населенных пунктах в целях недопущения распространения новой </w:t>
            </w:r>
            <w:proofErr w:type="spellStart"/>
            <w:r>
              <w:rPr>
                <w:rFonts w:eastAsia="Calibri"/>
                <w:sz w:val="24"/>
                <w:szCs w:val="24"/>
              </w:rPr>
              <w:t>коронавирусной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инфекции </w:t>
            </w:r>
            <w:r w:rsidRPr="0061403A">
              <w:rPr>
                <w:rFonts w:eastAsia="Calibri"/>
                <w:sz w:val="24"/>
                <w:szCs w:val="24"/>
              </w:rPr>
              <w:t>(</w:t>
            </w:r>
            <w:r>
              <w:rPr>
                <w:rFonts w:eastAsia="Calibri"/>
                <w:sz w:val="24"/>
                <w:szCs w:val="24"/>
              </w:rPr>
              <w:t>С</w:t>
            </w:r>
            <w:r>
              <w:rPr>
                <w:rFonts w:eastAsia="Calibri"/>
                <w:sz w:val="24"/>
                <w:szCs w:val="24"/>
                <w:lang w:val="en-US"/>
              </w:rPr>
              <w:t>OVID</w:t>
            </w:r>
            <w:r w:rsidRPr="0061403A">
              <w:rPr>
                <w:rFonts w:eastAsia="Calibri"/>
                <w:sz w:val="24"/>
                <w:szCs w:val="24"/>
              </w:rPr>
              <w:t>-19)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F8D" w:rsidRPr="00296F0B" w:rsidRDefault="00E22F8D" w:rsidP="00E22F8D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A4174E" w:rsidRDefault="00E22F8D" w:rsidP="00E22F8D">
            <w:pPr>
              <w:jc w:val="center"/>
              <w:rPr>
                <w:sz w:val="24"/>
                <w:szCs w:val="24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AE4" w:rsidRPr="001E4AE4" w:rsidRDefault="001E4AE4" w:rsidP="001E4AE4">
            <w:pPr>
              <w:pStyle w:val="ConsPlusCell"/>
              <w:jc w:val="center"/>
              <w:rPr>
                <w:sz w:val="22"/>
                <w:szCs w:val="22"/>
              </w:rPr>
            </w:pPr>
            <w:r w:rsidRPr="001E4AE4">
              <w:rPr>
                <w:sz w:val="22"/>
                <w:szCs w:val="22"/>
              </w:rPr>
              <w:t>ИЗ</w:t>
            </w:r>
          </w:p>
          <w:p w:rsidR="00A4174E" w:rsidRDefault="001E4AE4" w:rsidP="001E4AE4">
            <w:pPr>
              <w:jc w:val="center"/>
              <w:rPr>
                <w:sz w:val="22"/>
                <w:szCs w:val="22"/>
              </w:rPr>
            </w:pPr>
            <w:r w:rsidRPr="001E4AE4">
              <w:rPr>
                <w:sz w:val="22"/>
                <w:szCs w:val="22"/>
              </w:rPr>
              <w:t>ИМ</w:t>
            </w:r>
          </w:p>
          <w:p w:rsidR="001F776E" w:rsidRDefault="001F776E" w:rsidP="001E4AE4">
            <w:pPr>
              <w:jc w:val="center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ИМБТ</w:t>
            </w: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174E" w:rsidRDefault="00A4174E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</w:tr>
      <w:tr w:rsidR="00B73A60" w:rsidRPr="002677C3" w:rsidTr="00B73A60">
        <w:trPr>
          <w:trHeight w:val="447"/>
          <w:tblCellSpacing w:w="5" w:type="nil"/>
          <w:jc w:val="center"/>
        </w:trPr>
        <w:tc>
          <w:tcPr>
            <w:tcW w:w="1638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A60" w:rsidRPr="00B73A60" w:rsidRDefault="00B73A60" w:rsidP="00A83914">
            <w:pPr>
              <w:jc w:val="center"/>
              <w:rPr>
                <w:sz w:val="24"/>
                <w:szCs w:val="24"/>
              </w:rPr>
            </w:pPr>
            <w:r w:rsidRPr="00B73A60">
              <w:rPr>
                <w:rFonts w:eastAsia="Calibri"/>
                <w:sz w:val="24"/>
                <w:szCs w:val="24"/>
              </w:rPr>
              <w:t>Задача 4. Реализация мероприятий по благоустройству территорий МО МР «Печора»</w:t>
            </w:r>
          </w:p>
        </w:tc>
      </w:tr>
      <w:tr w:rsidR="00B73A60" w:rsidRPr="002677C3" w:rsidTr="00E97334">
        <w:trPr>
          <w:trHeight w:val="229"/>
          <w:tblCellSpacing w:w="5" w:type="nil"/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3A60" w:rsidRDefault="00B73A60" w:rsidP="00A839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6.4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A60" w:rsidRDefault="00D4068F" w:rsidP="00A83914">
            <w:pPr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2"/>
                <w:szCs w:val="22"/>
              </w:rPr>
              <w:t>Количество реализованных проектов в сфере благоустройства, прошедших отбор в рамках проекта «Народный бюджет»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68F" w:rsidRPr="00296F0B" w:rsidRDefault="00D4068F" w:rsidP="00D4068F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B73A60" w:rsidRPr="00296F0B" w:rsidRDefault="00D4068F" w:rsidP="00D4068F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68F" w:rsidRPr="001E4AE4" w:rsidRDefault="00D4068F" w:rsidP="00D4068F">
            <w:pPr>
              <w:pStyle w:val="ConsPlusCell"/>
              <w:jc w:val="center"/>
              <w:rPr>
                <w:sz w:val="22"/>
                <w:szCs w:val="22"/>
              </w:rPr>
            </w:pPr>
            <w:r w:rsidRPr="001E4AE4">
              <w:rPr>
                <w:sz w:val="22"/>
                <w:szCs w:val="22"/>
              </w:rPr>
              <w:t>ИЗ</w:t>
            </w:r>
          </w:p>
          <w:p w:rsidR="00D4068F" w:rsidRDefault="00D4068F" w:rsidP="00D4068F">
            <w:pPr>
              <w:jc w:val="center"/>
              <w:rPr>
                <w:sz w:val="22"/>
                <w:szCs w:val="22"/>
              </w:rPr>
            </w:pPr>
            <w:r w:rsidRPr="001E4AE4">
              <w:rPr>
                <w:sz w:val="22"/>
                <w:szCs w:val="22"/>
              </w:rPr>
              <w:t>ИМ</w:t>
            </w:r>
          </w:p>
          <w:p w:rsidR="00B73A60" w:rsidRPr="001E4AE4" w:rsidRDefault="00B73A60" w:rsidP="001E4AE4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A60" w:rsidRDefault="00D4068F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A60" w:rsidRDefault="00D4068F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A60" w:rsidRDefault="00D4068F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A60" w:rsidRDefault="00D4068F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A60" w:rsidRDefault="00D4068F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A60" w:rsidRDefault="00C33044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A60" w:rsidRDefault="00D4068F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A60" w:rsidRDefault="00D4068F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3A60" w:rsidRDefault="00D4068F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</w:tr>
      <w:tr w:rsidR="00892370" w:rsidRPr="002677C3" w:rsidTr="00E97334">
        <w:trPr>
          <w:trHeight w:val="229"/>
          <w:tblCellSpacing w:w="5" w:type="nil"/>
          <w:jc w:val="center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370" w:rsidRDefault="00892370" w:rsidP="00A839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6.5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2370" w:rsidRDefault="00892370" w:rsidP="00CC0821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Осуществлен</w:t>
            </w:r>
            <w:r w:rsidR="00CC0821">
              <w:rPr>
                <w:rFonts w:eastAsia="Calibri"/>
                <w:sz w:val="22"/>
                <w:szCs w:val="22"/>
              </w:rPr>
              <w:t>ие</w:t>
            </w:r>
            <w:r>
              <w:rPr>
                <w:rFonts w:eastAsia="Calibri"/>
                <w:sz w:val="22"/>
                <w:szCs w:val="22"/>
              </w:rPr>
              <w:t xml:space="preserve"> содержани</w:t>
            </w:r>
            <w:r w:rsidR="00CC0821">
              <w:rPr>
                <w:rFonts w:eastAsia="Calibri"/>
                <w:sz w:val="22"/>
                <w:szCs w:val="22"/>
              </w:rPr>
              <w:t>я</w:t>
            </w:r>
            <w:r>
              <w:rPr>
                <w:rFonts w:eastAsia="Calibri"/>
                <w:sz w:val="22"/>
                <w:szCs w:val="22"/>
              </w:rPr>
              <w:t xml:space="preserve"> мест захоронения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370" w:rsidRPr="00296F0B" w:rsidRDefault="00892370" w:rsidP="00892370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892370" w:rsidRPr="00296F0B" w:rsidRDefault="00892370" w:rsidP="00892370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</w:rPr>
              <w:t xml:space="preserve">│  </w:t>
            </w:r>
          </w:p>
        </w:tc>
        <w:tc>
          <w:tcPr>
            <w:tcW w:w="8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370" w:rsidRPr="001E4AE4" w:rsidRDefault="00892370" w:rsidP="00892370">
            <w:pPr>
              <w:pStyle w:val="ConsPlusCell"/>
              <w:jc w:val="center"/>
              <w:rPr>
                <w:sz w:val="22"/>
                <w:szCs w:val="22"/>
              </w:rPr>
            </w:pPr>
            <w:r w:rsidRPr="001E4AE4">
              <w:rPr>
                <w:sz w:val="22"/>
                <w:szCs w:val="22"/>
              </w:rPr>
              <w:t>ИЗ</w:t>
            </w:r>
          </w:p>
          <w:p w:rsidR="00892370" w:rsidRDefault="00892370" w:rsidP="00892370">
            <w:pPr>
              <w:jc w:val="center"/>
              <w:rPr>
                <w:sz w:val="22"/>
                <w:szCs w:val="22"/>
              </w:rPr>
            </w:pPr>
            <w:r w:rsidRPr="001E4AE4">
              <w:rPr>
                <w:sz w:val="22"/>
                <w:szCs w:val="22"/>
              </w:rPr>
              <w:t>ИМ</w:t>
            </w:r>
          </w:p>
          <w:p w:rsidR="00892370" w:rsidRPr="001E4AE4" w:rsidRDefault="00892370" w:rsidP="00D4068F">
            <w:pPr>
              <w:pStyle w:val="ConsPlusCell"/>
              <w:jc w:val="center"/>
              <w:rPr>
                <w:sz w:val="22"/>
                <w:szCs w:val="22"/>
              </w:rPr>
            </w:pPr>
          </w:p>
        </w:tc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370" w:rsidRDefault="00892370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да/нет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370" w:rsidRDefault="00892370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370" w:rsidRDefault="00892370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370" w:rsidRDefault="00892370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370" w:rsidRDefault="00892370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370" w:rsidRDefault="00892370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370" w:rsidRDefault="00892370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370" w:rsidRDefault="00892370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2370" w:rsidRDefault="00892370" w:rsidP="00A839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</w:t>
            </w:r>
          </w:p>
        </w:tc>
      </w:tr>
    </w:tbl>
    <w:p w:rsidR="00A4174E" w:rsidRDefault="00A4174E" w:rsidP="00922B2D">
      <w:pPr>
        <w:tabs>
          <w:tab w:val="left" w:pos="4125"/>
        </w:tabs>
      </w:pPr>
    </w:p>
    <w:p w:rsidR="00225F87" w:rsidRDefault="00922B2D" w:rsidP="00922B2D">
      <w:pPr>
        <w:tabs>
          <w:tab w:val="left" w:pos="4125"/>
        </w:tabs>
      </w:pPr>
      <w:r w:rsidRPr="002677C3">
        <w:tab/>
      </w:r>
    </w:p>
    <w:p w:rsidR="00922B2D" w:rsidRPr="002677C3" w:rsidRDefault="00922B2D" w:rsidP="00225F87">
      <w:pPr>
        <w:tabs>
          <w:tab w:val="left" w:pos="4125"/>
        </w:tabs>
        <w:jc w:val="center"/>
      </w:pPr>
      <w:r w:rsidRPr="002677C3">
        <w:t>______________________________________________________</w:t>
      </w:r>
    </w:p>
    <w:p w:rsidR="001E501B" w:rsidRDefault="001E501B"/>
    <w:sectPr w:rsidR="001E501B" w:rsidSect="00922B2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185"/>
    <w:rsid w:val="00006841"/>
    <w:rsid w:val="00010C3D"/>
    <w:rsid w:val="000124FA"/>
    <w:rsid w:val="00024536"/>
    <w:rsid w:val="0003007B"/>
    <w:rsid w:val="00047E76"/>
    <w:rsid w:val="0005540D"/>
    <w:rsid w:val="00055963"/>
    <w:rsid w:val="000828AE"/>
    <w:rsid w:val="00084EFE"/>
    <w:rsid w:val="00090902"/>
    <w:rsid w:val="000954E5"/>
    <w:rsid w:val="000C5B16"/>
    <w:rsid w:val="000E44E3"/>
    <w:rsid w:val="0010566F"/>
    <w:rsid w:val="00116901"/>
    <w:rsid w:val="00121EB4"/>
    <w:rsid w:val="00134649"/>
    <w:rsid w:val="00153015"/>
    <w:rsid w:val="001603D2"/>
    <w:rsid w:val="00164F00"/>
    <w:rsid w:val="001746B5"/>
    <w:rsid w:val="001B6136"/>
    <w:rsid w:val="001D2566"/>
    <w:rsid w:val="001D4C5D"/>
    <w:rsid w:val="001E4AE4"/>
    <w:rsid w:val="001E501B"/>
    <w:rsid w:val="001F013F"/>
    <w:rsid w:val="001F186A"/>
    <w:rsid w:val="001F776E"/>
    <w:rsid w:val="002045AE"/>
    <w:rsid w:val="0021292C"/>
    <w:rsid w:val="00225F87"/>
    <w:rsid w:val="0023594B"/>
    <w:rsid w:val="0025199E"/>
    <w:rsid w:val="00255426"/>
    <w:rsid w:val="00257CA0"/>
    <w:rsid w:val="00260126"/>
    <w:rsid w:val="00264940"/>
    <w:rsid w:val="00266E7D"/>
    <w:rsid w:val="0026783D"/>
    <w:rsid w:val="002D6AF0"/>
    <w:rsid w:val="002D7F21"/>
    <w:rsid w:val="002F12E1"/>
    <w:rsid w:val="002F150F"/>
    <w:rsid w:val="00302D2D"/>
    <w:rsid w:val="0030339A"/>
    <w:rsid w:val="003140F2"/>
    <w:rsid w:val="00365565"/>
    <w:rsid w:val="003C7831"/>
    <w:rsid w:val="003E10C4"/>
    <w:rsid w:val="00422607"/>
    <w:rsid w:val="0043185E"/>
    <w:rsid w:val="00446465"/>
    <w:rsid w:val="0048560B"/>
    <w:rsid w:val="00490EBA"/>
    <w:rsid w:val="00491F3F"/>
    <w:rsid w:val="004A1535"/>
    <w:rsid w:val="004A228D"/>
    <w:rsid w:val="004A4FFC"/>
    <w:rsid w:val="004A65D7"/>
    <w:rsid w:val="004B198A"/>
    <w:rsid w:val="004B1A6E"/>
    <w:rsid w:val="004F444A"/>
    <w:rsid w:val="004F4890"/>
    <w:rsid w:val="0050350F"/>
    <w:rsid w:val="00510719"/>
    <w:rsid w:val="0052284A"/>
    <w:rsid w:val="0053510B"/>
    <w:rsid w:val="00541225"/>
    <w:rsid w:val="00553C0F"/>
    <w:rsid w:val="005627DE"/>
    <w:rsid w:val="005A289E"/>
    <w:rsid w:val="005B4EDD"/>
    <w:rsid w:val="005C226E"/>
    <w:rsid w:val="005D52D0"/>
    <w:rsid w:val="0061578C"/>
    <w:rsid w:val="00625B4C"/>
    <w:rsid w:val="00651A60"/>
    <w:rsid w:val="00653E7A"/>
    <w:rsid w:val="00662900"/>
    <w:rsid w:val="006725F4"/>
    <w:rsid w:val="00677919"/>
    <w:rsid w:val="0069566D"/>
    <w:rsid w:val="006A2986"/>
    <w:rsid w:val="006B2342"/>
    <w:rsid w:val="006C03F9"/>
    <w:rsid w:val="006C59C9"/>
    <w:rsid w:val="006D454C"/>
    <w:rsid w:val="007012C7"/>
    <w:rsid w:val="007015D1"/>
    <w:rsid w:val="00715EF9"/>
    <w:rsid w:val="00726BB1"/>
    <w:rsid w:val="00726C33"/>
    <w:rsid w:val="00736539"/>
    <w:rsid w:val="007516DC"/>
    <w:rsid w:val="0075252F"/>
    <w:rsid w:val="0078780D"/>
    <w:rsid w:val="007A158F"/>
    <w:rsid w:val="007A1F04"/>
    <w:rsid w:val="007B1E66"/>
    <w:rsid w:val="007C20E6"/>
    <w:rsid w:val="007C2FE3"/>
    <w:rsid w:val="007C643F"/>
    <w:rsid w:val="007D3909"/>
    <w:rsid w:val="00805F6B"/>
    <w:rsid w:val="00825C5C"/>
    <w:rsid w:val="00832185"/>
    <w:rsid w:val="00844BD0"/>
    <w:rsid w:val="00866A21"/>
    <w:rsid w:val="00887C15"/>
    <w:rsid w:val="00890BA0"/>
    <w:rsid w:val="00892370"/>
    <w:rsid w:val="008C22AC"/>
    <w:rsid w:val="008D0528"/>
    <w:rsid w:val="008D12BE"/>
    <w:rsid w:val="008D3F0E"/>
    <w:rsid w:val="008D4E4C"/>
    <w:rsid w:val="008D6F20"/>
    <w:rsid w:val="008E6790"/>
    <w:rsid w:val="00900D6A"/>
    <w:rsid w:val="00922B2D"/>
    <w:rsid w:val="00946198"/>
    <w:rsid w:val="00973036"/>
    <w:rsid w:val="009A6608"/>
    <w:rsid w:val="009C1432"/>
    <w:rsid w:val="009C299F"/>
    <w:rsid w:val="009C3F9C"/>
    <w:rsid w:val="009C415F"/>
    <w:rsid w:val="00A254B1"/>
    <w:rsid w:val="00A2599F"/>
    <w:rsid w:val="00A37395"/>
    <w:rsid w:val="00A37BC3"/>
    <w:rsid w:val="00A4174E"/>
    <w:rsid w:val="00A53D7A"/>
    <w:rsid w:val="00A65B97"/>
    <w:rsid w:val="00A77331"/>
    <w:rsid w:val="00A83914"/>
    <w:rsid w:val="00A921BA"/>
    <w:rsid w:val="00AB157C"/>
    <w:rsid w:val="00AB3C1C"/>
    <w:rsid w:val="00AB42AC"/>
    <w:rsid w:val="00AB4E68"/>
    <w:rsid w:val="00AB7E10"/>
    <w:rsid w:val="00AC31B1"/>
    <w:rsid w:val="00AC54DA"/>
    <w:rsid w:val="00AD0B67"/>
    <w:rsid w:val="00AE0BC9"/>
    <w:rsid w:val="00B02D69"/>
    <w:rsid w:val="00B078BE"/>
    <w:rsid w:val="00B07947"/>
    <w:rsid w:val="00B21D01"/>
    <w:rsid w:val="00B24C7A"/>
    <w:rsid w:val="00B40A28"/>
    <w:rsid w:val="00B70071"/>
    <w:rsid w:val="00B731A1"/>
    <w:rsid w:val="00B73A60"/>
    <w:rsid w:val="00B830AC"/>
    <w:rsid w:val="00B9315C"/>
    <w:rsid w:val="00BA626C"/>
    <w:rsid w:val="00BB480E"/>
    <w:rsid w:val="00BD5905"/>
    <w:rsid w:val="00BE645A"/>
    <w:rsid w:val="00BF65A8"/>
    <w:rsid w:val="00BF6D53"/>
    <w:rsid w:val="00C14702"/>
    <w:rsid w:val="00C14C93"/>
    <w:rsid w:val="00C26747"/>
    <w:rsid w:val="00C27469"/>
    <w:rsid w:val="00C30335"/>
    <w:rsid w:val="00C33044"/>
    <w:rsid w:val="00C33AB9"/>
    <w:rsid w:val="00C40175"/>
    <w:rsid w:val="00C66E9D"/>
    <w:rsid w:val="00C91FBF"/>
    <w:rsid w:val="00C94272"/>
    <w:rsid w:val="00CB404D"/>
    <w:rsid w:val="00CB6190"/>
    <w:rsid w:val="00CC0821"/>
    <w:rsid w:val="00CC1C7B"/>
    <w:rsid w:val="00CE63A2"/>
    <w:rsid w:val="00D12E0A"/>
    <w:rsid w:val="00D4068F"/>
    <w:rsid w:val="00D40CF4"/>
    <w:rsid w:val="00D47AA7"/>
    <w:rsid w:val="00D55E0B"/>
    <w:rsid w:val="00D56077"/>
    <w:rsid w:val="00D57B2D"/>
    <w:rsid w:val="00D60A8B"/>
    <w:rsid w:val="00D9474D"/>
    <w:rsid w:val="00DA03E3"/>
    <w:rsid w:val="00DA1FED"/>
    <w:rsid w:val="00DC526B"/>
    <w:rsid w:val="00DE102D"/>
    <w:rsid w:val="00DE6810"/>
    <w:rsid w:val="00DF595E"/>
    <w:rsid w:val="00DF7194"/>
    <w:rsid w:val="00E044AE"/>
    <w:rsid w:val="00E22F8D"/>
    <w:rsid w:val="00E6191B"/>
    <w:rsid w:val="00E8517B"/>
    <w:rsid w:val="00E953F5"/>
    <w:rsid w:val="00E97334"/>
    <w:rsid w:val="00EA5B50"/>
    <w:rsid w:val="00EB2CD4"/>
    <w:rsid w:val="00EC1D23"/>
    <w:rsid w:val="00EE00FC"/>
    <w:rsid w:val="00F25859"/>
    <w:rsid w:val="00F272DE"/>
    <w:rsid w:val="00F719C9"/>
    <w:rsid w:val="00F855B8"/>
    <w:rsid w:val="00FB6E4E"/>
    <w:rsid w:val="00FC1F70"/>
    <w:rsid w:val="00FC3F59"/>
    <w:rsid w:val="00FC67DC"/>
    <w:rsid w:val="00FD4AAB"/>
    <w:rsid w:val="00FD62BE"/>
    <w:rsid w:val="00FF1A5F"/>
    <w:rsid w:val="00FF2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B2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033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0335"/>
    <w:rPr>
      <w:rFonts w:ascii="Tahoma" w:eastAsia="Batang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1746B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Cell">
    <w:name w:val="ConsPlusCell"/>
    <w:uiPriority w:val="99"/>
    <w:rsid w:val="00A2599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2B2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033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0335"/>
    <w:rPr>
      <w:rFonts w:ascii="Tahoma" w:eastAsia="Batang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1746B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Cell">
    <w:name w:val="ConsPlusCell"/>
    <w:uiPriority w:val="99"/>
    <w:rsid w:val="00A2599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593</TotalTime>
  <Pages>9</Pages>
  <Words>1857</Words>
  <Characters>10588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Широкая ОА</cp:lastModifiedBy>
  <cp:revision>645</cp:revision>
  <cp:lastPrinted>2019-12-05T11:10:00Z</cp:lastPrinted>
  <dcterms:created xsi:type="dcterms:W3CDTF">2019-11-29T09:38:00Z</dcterms:created>
  <dcterms:modified xsi:type="dcterms:W3CDTF">2022-04-06T09:00:00Z</dcterms:modified>
</cp:coreProperties>
</file>