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C6E" w:rsidRDefault="00EC7C6E" w:rsidP="00EC7C6E">
      <w:pPr>
        <w:ind w:left="5040"/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1</w:t>
      </w:r>
    </w:p>
    <w:p w:rsidR="00EC7C6E" w:rsidRDefault="002F078F" w:rsidP="00EC7C6E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к решению </w:t>
      </w:r>
      <w:r w:rsidR="00EC7C6E">
        <w:rPr>
          <w:sz w:val="28"/>
          <w:szCs w:val="28"/>
        </w:rPr>
        <w:t>Совета</w:t>
      </w:r>
    </w:p>
    <w:p w:rsidR="002F078F" w:rsidRPr="003A24E3" w:rsidRDefault="00B979EE" w:rsidP="00EC7C6E">
      <w:pPr>
        <w:ind w:left="5040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>м</w:t>
      </w:r>
      <w:r w:rsidR="002F078F" w:rsidRPr="003A24E3">
        <w:rPr>
          <w:sz w:val="28"/>
          <w:szCs w:val="28"/>
        </w:rPr>
        <w:t>униципальн</w:t>
      </w:r>
      <w:r w:rsidRPr="003A24E3">
        <w:rPr>
          <w:sz w:val="28"/>
          <w:szCs w:val="28"/>
        </w:rPr>
        <w:t>ого района «Печора»</w:t>
      </w:r>
    </w:p>
    <w:p w:rsidR="002F078F" w:rsidRPr="003A24E3" w:rsidRDefault="004641B8" w:rsidP="00EC7C6E">
      <w:pPr>
        <w:ind w:left="5040" w:hanging="929"/>
        <w:jc w:val="right"/>
        <w:rPr>
          <w:sz w:val="28"/>
          <w:szCs w:val="28"/>
        </w:rPr>
      </w:pPr>
      <w:r w:rsidRPr="003A24E3">
        <w:rPr>
          <w:sz w:val="28"/>
          <w:szCs w:val="28"/>
        </w:rPr>
        <w:t xml:space="preserve">от </w:t>
      </w:r>
      <w:r w:rsidR="00EC7C6E">
        <w:rPr>
          <w:sz w:val="28"/>
          <w:szCs w:val="28"/>
        </w:rPr>
        <w:t>16 декабря</w:t>
      </w:r>
      <w:r w:rsidR="000F4D8B" w:rsidRPr="003A24E3">
        <w:rPr>
          <w:sz w:val="28"/>
          <w:szCs w:val="28"/>
        </w:rPr>
        <w:t xml:space="preserve"> 201</w:t>
      </w:r>
      <w:r w:rsidR="00DB0109" w:rsidRPr="003A24E3">
        <w:rPr>
          <w:sz w:val="28"/>
          <w:szCs w:val="28"/>
        </w:rPr>
        <w:t xml:space="preserve">4 </w:t>
      </w:r>
      <w:r w:rsidR="002F078F" w:rsidRPr="003A24E3">
        <w:rPr>
          <w:sz w:val="28"/>
          <w:szCs w:val="28"/>
        </w:rPr>
        <w:t>года №</w:t>
      </w:r>
      <w:r w:rsidR="00B979EE" w:rsidRPr="003A24E3">
        <w:rPr>
          <w:sz w:val="28"/>
          <w:szCs w:val="28"/>
        </w:rPr>
        <w:t xml:space="preserve"> </w:t>
      </w:r>
      <w:r w:rsidR="00EC7C6E">
        <w:rPr>
          <w:sz w:val="28"/>
          <w:szCs w:val="28"/>
        </w:rPr>
        <w:t>5-32/426</w:t>
      </w:r>
    </w:p>
    <w:bookmarkEnd w:id="0"/>
    <w:p w:rsidR="0071506C" w:rsidRPr="003A24E3" w:rsidRDefault="0071506C" w:rsidP="00D821C0">
      <w:pPr>
        <w:jc w:val="right"/>
        <w:rPr>
          <w:b/>
          <w:sz w:val="28"/>
          <w:szCs w:val="28"/>
        </w:rPr>
      </w:pPr>
    </w:p>
    <w:p w:rsidR="00D821C0" w:rsidRDefault="00D821C0" w:rsidP="00D821C0">
      <w:pPr>
        <w:jc w:val="center"/>
        <w:rPr>
          <w:b/>
          <w:caps/>
          <w:sz w:val="28"/>
          <w:szCs w:val="28"/>
        </w:rPr>
      </w:pPr>
    </w:p>
    <w:p w:rsidR="00D821C0" w:rsidRPr="003A24E3" w:rsidRDefault="00D821C0" w:rsidP="00D821C0">
      <w:pPr>
        <w:jc w:val="center"/>
        <w:rPr>
          <w:b/>
          <w:sz w:val="28"/>
          <w:szCs w:val="28"/>
        </w:rPr>
      </w:pPr>
      <w:r w:rsidRPr="003A24E3">
        <w:rPr>
          <w:b/>
          <w:caps/>
          <w:sz w:val="28"/>
          <w:szCs w:val="28"/>
        </w:rPr>
        <w:t>Соглашение № __/__/__</w:t>
      </w:r>
      <w:r w:rsidRPr="003A24E3">
        <w:rPr>
          <w:b/>
          <w:caps/>
          <w:sz w:val="28"/>
          <w:szCs w:val="28"/>
        </w:rPr>
        <w:br/>
      </w:r>
      <w:r w:rsidRPr="003A24E3">
        <w:rPr>
          <w:b/>
          <w:sz w:val="28"/>
          <w:szCs w:val="28"/>
        </w:rPr>
        <w:t xml:space="preserve"> </w:t>
      </w:r>
      <w:r w:rsidR="004641B8" w:rsidRPr="003A24E3">
        <w:rPr>
          <w:b/>
          <w:sz w:val="28"/>
          <w:szCs w:val="28"/>
        </w:rPr>
        <w:t xml:space="preserve">по </w:t>
      </w:r>
      <w:r w:rsidR="0071506C" w:rsidRPr="003A24E3">
        <w:rPr>
          <w:b/>
          <w:sz w:val="28"/>
          <w:szCs w:val="28"/>
        </w:rPr>
        <w:t>осуществлени</w:t>
      </w:r>
      <w:r w:rsidR="004641B8" w:rsidRPr="003A24E3">
        <w:rPr>
          <w:b/>
          <w:sz w:val="28"/>
          <w:szCs w:val="28"/>
        </w:rPr>
        <w:t>ю</w:t>
      </w:r>
      <w:r w:rsidR="00740682" w:rsidRPr="003A24E3">
        <w:rPr>
          <w:b/>
          <w:sz w:val="28"/>
          <w:szCs w:val="28"/>
        </w:rPr>
        <w:t xml:space="preserve"> части </w:t>
      </w:r>
      <w:r w:rsidRPr="003A24E3">
        <w:rPr>
          <w:b/>
          <w:sz w:val="28"/>
          <w:szCs w:val="28"/>
        </w:rPr>
        <w:t xml:space="preserve">полномочий </w:t>
      </w:r>
      <w:r w:rsidR="00C30A0D" w:rsidRPr="003A24E3">
        <w:rPr>
          <w:b/>
          <w:bCs/>
          <w:sz w:val="28"/>
          <w:szCs w:val="28"/>
        </w:rPr>
        <w:t xml:space="preserve">по </w:t>
      </w:r>
      <w:r w:rsidR="003F375E" w:rsidRPr="003A24E3">
        <w:rPr>
          <w:b/>
          <w:bCs/>
          <w:sz w:val="28"/>
          <w:szCs w:val="28"/>
        </w:rPr>
        <w:t xml:space="preserve">содержанию автомобильных дорог местного значения </w:t>
      </w:r>
      <w:r w:rsidR="00C30A0D" w:rsidRPr="003A24E3">
        <w:rPr>
          <w:b/>
          <w:bCs/>
          <w:sz w:val="28"/>
          <w:szCs w:val="28"/>
        </w:rPr>
        <w:t>в границах населённых пунктов</w:t>
      </w:r>
      <w:r w:rsidR="00B979EE" w:rsidRPr="003A24E3">
        <w:rPr>
          <w:b/>
          <w:bCs/>
          <w:sz w:val="28"/>
          <w:szCs w:val="28"/>
        </w:rPr>
        <w:t xml:space="preserve"> </w:t>
      </w:r>
      <w:r w:rsidR="00957D9A" w:rsidRPr="003A24E3">
        <w:rPr>
          <w:b/>
          <w:bCs/>
          <w:sz w:val="28"/>
          <w:szCs w:val="28"/>
        </w:rPr>
        <w:t xml:space="preserve">муниципального образования </w:t>
      </w:r>
      <w:r w:rsidR="005066AC" w:rsidRPr="003A24E3">
        <w:rPr>
          <w:b/>
          <w:bCs/>
          <w:sz w:val="28"/>
          <w:szCs w:val="28"/>
        </w:rPr>
        <w:t>сельск</w:t>
      </w:r>
      <w:r w:rsidR="0071506C" w:rsidRPr="003A24E3">
        <w:rPr>
          <w:b/>
          <w:bCs/>
          <w:sz w:val="28"/>
          <w:szCs w:val="28"/>
        </w:rPr>
        <w:t>ого</w:t>
      </w:r>
      <w:r w:rsidR="00C30A0D" w:rsidRPr="003A24E3">
        <w:rPr>
          <w:b/>
          <w:bCs/>
          <w:sz w:val="28"/>
          <w:szCs w:val="28"/>
        </w:rPr>
        <w:t xml:space="preserve"> поселени</w:t>
      </w:r>
      <w:r w:rsidR="0071506C" w:rsidRPr="003A24E3">
        <w:rPr>
          <w:b/>
          <w:bCs/>
          <w:sz w:val="28"/>
          <w:szCs w:val="28"/>
        </w:rPr>
        <w:t>я</w:t>
      </w:r>
      <w:r w:rsidR="00B979EE" w:rsidRPr="003A24E3">
        <w:rPr>
          <w:b/>
          <w:bCs/>
          <w:sz w:val="28"/>
          <w:szCs w:val="28"/>
        </w:rPr>
        <w:t xml:space="preserve"> _____________</w:t>
      </w:r>
      <w:r w:rsidR="004641B8" w:rsidRPr="003A24E3">
        <w:rPr>
          <w:b/>
          <w:sz w:val="28"/>
          <w:szCs w:val="28"/>
        </w:rPr>
        <w:t xml:space="preserve"> муниципальн</w:t>
      </w:r>
      <w:r w:rsidR="00B979EE" w:rsidRPr="003A24E3">
        <w:rPr>
          <w:b/>
          <w:sz w:val="28"/>
          <w:szCs w:val="28"/>
        </w:rPr>
        <w:t>ого района «Печора»</w:t>
      </w:r>
    </w:p>
    <w:p w:rsidR="00D821C0" w:rsidRPr="003A24E3" w:rsidRDefault="00D821C0" w:rsidP="00D821C0">
      <w:pPr>
        <w:jc w:val="center"/>
        <w:rPr>
          <w:b/>
          <w:sz w:val="28"/>
          <w:szCs w:val="28"/>
        </w:rPr>
      </w:pPr>
    </w:p>
    <w:p w:rsidR="00D821C0" w:rsidRPr="003A24E3" w:rsidRDefault="00D821C0" w:rsidP="00D821C0">
      <w:pPr>
        <w:rPr>
          <w:b/>
          <w:sz w:val="28"/>
          <w:szCs w:val="28"/>
        </w:rPr>
      </w:pPr>
      <w:r w:rsidRPr="003A24E3">
        <w:rPr>
          <w:b/>
          <w:sz w:val="28"/>
          <w:szCs w:val="28"/>
        </w:rPr>
        <w:tab/>
      </w:r>
      <w:r w:rsidR="00251C76" w:rsidRPr="003A24E3">
        <w:rPr>
          <w:b/>
          <w:sz w:val="28"/>
          <w:szCs w:val="28"/>
        </w:rPr>
        <w:tab/>
      </w:r>
      <w:r w:rsidR="00251C76" w:rsidRPr="003A24E3">
        <w:rPr>
          <w:b/>
          <w:sz w:val="28"/>
          <w:szCs w:val="28"/>
        </w:rPr>
        <w:tab/>
      </w:r>
      <w:r w:rsidR="00251C76" w:rsidRPr="003A24E3">
        <w:rPr>
          <w:b/>
          <w:sz w:val="28"/>
          <w:szCs w:val="28"/>
        </w:rPr>
        <w:tab/>
      </w:r>
      <w:r w:rsidR="00251C76" w:rsidRPr="003A24E3">
        <w:rPr>
          <w:b/>
          <w:sz w:val="28"/>
          <w:szCs w:val="28"/>
        </w:rPr>
        <w:tab/>
      </w:r>
      <w:r w:rsidR="00251C76" w:rsidRPr="003A24E3">
        <w:rPr>
          <w:b/>
          <w:sz w:val="28"/>
          <w:szCs w:val="28"/>
        </w:rPr>
        <w:tab/>
      </w:r>
      <w:r w:rsidR="004641B8" w:rsidRPr="003A24E3">
        <w:rPr>
          <w:b/>
          <w:sz w:val="28"/>
          <w:szCs w:val="28"/>
        </w:rPr>
        <w:t xml:space="preserve">             </w:t>
      </w:r>
      <w:r w:rsidR="00B979EE" w:rsidRPr="003A24E3">
        <w:rPr>
          <w:b/>
          <w:sz w:val="28"/>
          <w:szCs w:val="28"/>
        </w:rPr>
        <w:t xml:space="preserve">                    </w:t>
      </w:r>
      <w:r w:rsidR="002819B4" w:rsidRPr="003A24E3">
        <w:rPr>
          <w:b/>
          <w:sz w:val="28"/>
          <w:szCs w:val="28"/>
        </w:rPr>
        <w:t>«__»_________ 2014</w:t>
      </w:r>
      <w:r w:rsidR="0071506C" w:rsidRPr="003A24E3">
        <w:rPr>
          <w:b/>
          <w:sz w:val="28"/>
          <w:szCs w:val="28"/>
        </w:rPr>
        <w:t xml:space="preserve"> г.</w:t>
      </w:r>
    </w:p>
    <w:p w:rsidR="00C213F9" w:rsidRPr="003A24E3" w:rsidRDefault="00C213F9" w:rsidP="00D821C0">
      <w:pPr>
        <w:rPr>
          <w:b/>
          <w:sz w:val="28"/>
          <w:szCs w:val="28"/>
        </w:rPr>
      </w:pPr>
    </w:p>
    <w:p w:rsidR="0071506C" w:rsidRPr="003A24E3" w:rsidRDefault="00B979EE" w:rsidP="00F03B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4E3">
        <w:rPr>
          <w:rFonts w:ascii="Times New Roman" w:hAnsi="Times New Roman" w:cs="Times New Roman"/>
          <w:sz w:val="28"/>
          <w:szCs w:val="28"/>
        </w:rPr>
        <w:t>Администрация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</w:t>
      </w:r>
      <w:r w:rsidR="00F03BC7" w:rsidRPr="003A24E3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«Печора», именуемая в дальнейшем «Администрация района», в лице главы администрации муниципального района  «Печора» __________________________, действующего на основании </w:t>
      </w:r>
      <w:hyperlink r:id="rId9" w:history="1">
        <w:r w:rsidR="00F03BC7" w:rsidRPr="003A24E3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F03BC7" w:rsidRPr="003A24E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муниципального района «Печора»</w:t>
      </w:r>
      <w:r w:rsidR="00F03BC7">
        <w:rPr>
          <w:rFonts w:ascii="Times New Roman" w:hAnsi="Times New Roman" w:cs="Times New Roman"/>
          <w:sz w:val="28"/>
          <w:szCs w:val="28"/>
        </w:rPr>
        <w:t xml:space="preserve">, с одной стороны, и администрация </w:t>
      </w:r>
      <w:r w:rsidR="0071506C" w:rsidRPr="003A24E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57D9A" w:rsidRPr="003A24E3">
        <w:rPr>
          <w:rFonts w:ascii="Times New Roman" w:hAnsi="Times New Roman" w:cs="Times New Roman"/>
          <w:sz w:val="28"/>
          <w:szCs w:val="28"/>
        </w:rPr>
        <w:t xml:space="preserve"> «</w:t>
      </w:r>
      <w:r w:rsidRPr="003A24E3">
        <w:rPr>
          <w:rFonts w:ascii="Times New Roman" w:hAnsi="Times New Roman" w:cs="Times New Roman"/>
          <w:sz w:val="28"/>
          <w:szCs w:val="28"/>
        </w:rPr>
        <w:t>___________</w:t>
      </w:r>
      <w:r w:rsidR="00957D9A" w:rsidRPr="003A24E3">
        <w:rPr>
          <w:rFonts w:ascii="Times New Roman" w:hAnsi="Times New Roman" w:cs="Times New Roman"/>
          <w:sz w:val="28"/>
          <w:szCs w:val="28"/>
        </w:rPr>
        <w:t>»</w:t>
      </w:r>
      <w:r w:rsidR="0071506C" w:rsidRPr="003A24E3">
        <w:rPr>
          <w:rFonts w:ascii="Times New Roman" w:hAnsi="Times New Roman" w:cs="Times New Roman"/>
          <w:sz w:val="28"/>
          <w:szCs w:val="28"/>
        </w:rPr>
        <w:t>, именуемая в дальнейшем «Администрация поселе</w:t>
      </w:r>
      <w:r w:rsidR="00957D9A" w:rsidRPr="003A24E3">
        <w:rPr>
          <w:rFonts w:ascii="Times New Roman" w:hAnsi="Times New Roman" w:cs="Times New Roman"/>
          <w:sz w:val="28"/>
          <w:szCs w:val="28"/>
        </w:rPr>
        <w:t>ния», в лице главы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57D9A" w:rsidRPr="003A24E3">
        <w:rPr>
          <w:rFonts w:ascii="Times New Roman" w:hAnsi="Times New Roman" w:cs="Times New Roman"/>
          <w:sz w:val="28"/>
          <w:szCs w:val="28"/>
        </w:rPr>
        <w:t xml:space="preserve">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</w:t>
      </w:r>
      <w:r w:rsidR="00957D9A" w:rsidRPr="003A24E3">
        <w:rPr>
          <w:rFonts w:ascii="Times New Roman" w:hAnsi="Times New Roman" w:cs="Times New Roman"/>
          <w:sz w:val="28"/>
          <w:szCs w:val="28"/>
        </w:rPr>
        <w:t>«</w:t>
      </w:r>
      <w:r w:rsidR="0071506C" w:rsidRPr="003A24E3">
        <w:rPr>
          <w:rFonts w:ascii="Times New Roman" w:hAnsi="Times New Roman" w:cs="Times New Roman"/>
          <w:sz w:val="28"/>
          <w:szCs w:val="28"/>
        </w:rPr>
        <w:t>_________</w:t>
      </w:r>
      <w:r w:rsidR="00957D9A" w:rsidRPr="003A24E3">
        <w:rPr>
          <w:rFonts w:ascii="Times New Roman" w:hAnsi="Times New Roman" w:cs="Times New Roman"/>
          <w:sz w:val="28"/>
          <w:szCs w:val="28"/>
        </w:rPr>
        <w:t>____»_________________________________</w:t>
      </w:r>
      <w:r w:rsidR="0071506C" w:rsidRPr="003A24E3">
        <w:rPr>
          <w:rFonts w:ascii="Times New Roman" w:hAnsi="Times New Roman" w:cs="Times New Roman"/>
          <w:sz w:val="28"/>
          <w:szCs w:val="28"/>
        </w:rPr>
        <w:t>, дейст</w:t>
      </w:r>
      <w:r w:rsidR="00957D9A" w:rsidRPr="003A24E3">
        <w:rPr>
          <w:rFonts w:ascii="Times New Roman" w:hAnsi="Times New Roman" w:cs="Times New Roman"/>
          <w:sz w:val="28"/>
          <w:szCs w:val="28"/>
        </w:rPr>
        <w:t>вующег</w:t>
      </w:r>
      <w:proofErr w:type="gramStart"/>
      <w:r w:rsidR="00957D9A" w:rsidRPr="003A24E3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="00957D9A" w:rsidRPr="003A24E3">
        <w:rPr>
          <w:rFonts w:ascii="Times New Roman" w:hAnsi="Times New Roman" w:cs="Times New Roman"/>
          <w:sz w:val="28"/>
          <w:szCs w:val="28"/>
        </w:rPr>
        <w:t>ей) на основании Устава</w:t>
      </w:r>
      <w:r w:rsidR="00F03BC7">
        <w:rPr>
          <w:rFonts w:ascii="Times New Roman" w:hAnsi="Times New Roman" w:cs="Times New Roman"/>
          <w:sz w:val="28"/>
          <w:szCs w:val="28"/>
        </w:rPr>
        <w:t>, с другой стороны,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в дальнейшем именуемые «Стороны»,</w:t>
      </w:r>
      <w:r w:rsidR="00957D9A" w:rsidRPr="003A24E3">
        <w:rPr>
          <w:rFonts w:ascii="Times New Roman" w:hAnsi="Times New Roman" w:cs="Times New Roman"/>
          <w:sz w:val="28"/>
          <w:szCs w:val="28"/>
        </w:rPr>
        <w:t xml:space="preserve">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10" w:history="1">
        <w:r w:rsidR="0071506C" w:rsidRPr="003A24E3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="0071506C" w:rsidRPr="003A24E3">
        <w:rPr>
          <w:rFonts w:ascii="Times New Roman" w:hAnsi="Times New Roman" w:cs="Times New Roman"/>
          <w:sz w:val="28"/>
          <w:szCs w:val="28"/>
        </w:rPr>
        <w:t xml:space="preserve"> Федерального закона от 6</w:t>
      </w:r>
      <w:r w:rsidR="00957D9A" w:rsidRPr="003A24E3">
        <w:rPr>
          <w:rFonts w:ascii="Times New Roman" w:hAnsi="Times New Roman" w:cs="Times New Roman"/>
          <w:sz w:val="28"/>
          <w:szCs w:val="28"/>
        </w:rPr>
        <w:t xml:space="preserve">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октября 2003 года № 131-ФЗ «Об общих принципах организации местного самоуправления в Российской Федерации», Уставом </w:t>
      </w:r>
      <w:r w:rsidR="00957D9A" w:rsidRPr="003A24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муниципального района «Печора»,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957D9A" w:rsidRPr="003A24E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C7C6E">
        <w:rPr>
          <w:rFonts w:ascii="Times New Roman" w:hAnsi="Times New Roman" w:cs="Times New Roman"/>
          <w:sz w:val="28"/>
          <w:szCs w:val="28"/>
        </w:rPr>
        <w:t xml:space="preserve">            «___________»,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5A1AF8" w:rsidRPr="003A24E3">
        <w:rPr>
          <w:rFonts w:ascii="Times New Roman" w:hAnsi="Times New Roman" w:cs="Times New Roman"/>
          <w:sz w:val="28"/>
          <w:szCs w:val="28"/>
        </w:rPr>
        <w:t>С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5A1AF8" w:rsidRPr="003A24E3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         </w:t>
      </w:r>
      <w:r w:rsidR="0071506C" w:rsidRPr="003A24E3">
        <w:rPr>
          <w:rFonts w:ascii="Times New Roman" w:hAnsi="Times New Roman" w:cs="Times New Roman"/>
          <w:sz w:val="28"/>
          <w:szCs w:val="28"/>
        </w:rPr>
        <w:t xml:space="preserve"> от «__» _________ 2014 года № ___, заключили настоящее Соглашение (далее –</w:t>
      </w:r>
      <w:r w:rsidR="00EC7C6E">
        <w:rPr>
          <w:rFonts w:ascii="Times New Roman" w:hAnsi="Times New Roman" w:cs="Times New Roman"/>
          <w:sz w:val="28"/>
          <w:szCs w:val="28"/>
        </w:rPr>
        <w:t xml:space="preserve"> </w:t>
      </w:r>
      <w:r w:rsidR="0071506C" w:rsidRPr="003A24E3">
        <w:rPr>
          <w:rFonts w:ascii="Times New Roman" w:hAnsi="Times New Roman" w:cs="Times New Roman"/>
          <w:sz w:val="28"/>
          <w:szCs w:val="28"/>
        </w:rPr>
        <w:t>«Соглашение») о нижеследующем:</w:t>
      </w:r>
    </w:p>
    <w:p w:rsidR="00F455AE" w:rsidRPr="003A24E3" w:rsidRDefault="00F455AE" w:rsidP="00D821C0">
      <w:pPr>
        <w:ind w:firstLine="539"/>
        <w:jc w:val="both"/>
        <w:rPr>
          <w:sz w:val="16"/>
          <w:szCs w:val="16"/>
        </w:rPr>
      </w:pPr>
    </w:p>
    <w:p w:rsidR="00D821C0" w:rsidRPr="003A24E3" w:rsidRDefault="00D821C0" w:rsidP="00D821C0">
      <w:pPr>
        <w:ind w:left="113"/>
        <w:jc w:val="center"/>
        <w:rPr>
          <w:b/>
          <w:bCs/>
          <w:sz w:val="28"/>
          <w:szCs w:val="28"/>
        </w:rPr>
      </w:pPr>
      <w:r w:rsidRPr="003A24E3">
        <w:rPr>
          <w:b/>
          <w:bCs/>
          <w:sz w:val="28"/>
          <w:szCs w:val="28"/>
        </w:rPr>
        <w:t>1.Общие положения</w:t>
      </w:r>
    </w:p>
    <w:p w:rsidR="00D821C0" w:rsidRPr="003A24E3" w:rsidRDefault="00D821C0" w:rsidP="00D821C0">
      <w:pPr>
        <w:ind w:left="113"/>
        <w:jc w:val="center"/>
        <w:rPr>
          <w:b/>
          <w:bCs/>
          <w:sz w:val="16"/>
          <w:szCs w:val="16"/>
        </w:rPr>
      </w:pPr>
    </w:p>
    <w:p w:rsidR="00D821C0" w:rsidRPr="003A24E3" w:rsidRDefault="0099368A" w:rsidP="00D821C0">
      <w:pPr>
        <w:numPr>
          <w:ilvl w:val="0"/>
          <w:numId w:val="24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Администрация </w:t>
      </w:r>
      <w:r w:rsidR="00740682" w:rsidRPr="003A24E3">
        <w:rPr>
          <w:bCs/>
          <w:sz w:val="28"/>
          <w:szCs w:val="28"/>
        </w:rPr>
        <w:t xml:space="preserve">района </w:t>
      </w:r>
      <w:r w:rsidR="00D821C0" w:rsidRPr="003A24E3">
        <w:rPr>
          <w:sz w:val="28"/>
          <w:szCs w:val="28"/>
        </w:rPr>
        <w:t xml:space="preserve">передает, а </w:t>
      </w:r>
      <w:r w:rsidRPr="003A24E3">
        <w:rPr>
          <w:sz w:val="28"/>
          <w:szCs w:val="28"/>
        </w:rPr>
        <w:t xml:space="preserve">Администрация поселения </w:t>
      </w:r>
      <w:r w:rsidR="00D821C0" w:rsidRPr="003A24E3">
        <w:rPr>
          <w:sz w:val="28"/>
          <w:szCs w:val="28"/>
        </w:rPr>
        <w:t>принимает к осуществлению часть полно</w:t>
      </w:r>
      <w:r w:rsidR="005F4CCE" w:rsidRPr="003A24E3">
        <w:rPr>
          <w:sz w:val="28"/>
          <w:szCs w:val="28"/>
        </w:rPr>
        <w:t xml:space="preserve">мочий </w:t>
      </w:r>
      <w:r w:rsidR="00C30A0D" w:rsidRPr="003A24E3">
        <w:rPr>
          <w:bCs/>
          <w:sz w:val="28"/>
          <w:szCs w:val="28"/>
        </w:rPr>
        <w:t>по</w:t>
      </w:r>
      <w:r w:rsidR="00740682" w:rsidRPr="003A24E3">
        <w:rPr>
          <w:bCs/>
          <w:sz w:val="28"/>
          <w:szCs w:val="28"/>
        </w:rPr>
        <w:t xml:space="preserve"> содержанию автомобильных дорог местного значения в границах н</w:t>
      </w:r>
      <w:r w:rsidR="00957D9A" w:rsidRPr="003A24E3">
        <w:rPr>
          <w:bCs/>
          <w:sz w:val="28"/>
          <w:szCs w:val="28"/>
        </w:rPr>
        <w:t xml:space="preserve">аселённых пунктов муниципального образования </w:t>
      </w:r>
      <w:r w:rsidR="0071506C" w:rsidRPr="003A24E3">
        <w:rPr>
          <w:bCs/>
          <w:sz w:val="28"/>
          <w:szCs w:val="28"/>
        </w:rPr>
        <w:t xml:space="preserve">сельского </w:t>
      </w:r>
      <w:r w:rsidR="00740682" w:rsidRPr="003A24E3">
        <w:rPr>
          <w:bCs/>
          <w:sz w:val="28"/>
          <w:szCs w:val="28"/>
        </w:rPr>
        <w:t>поселения</w:t>
      </w:r>
      <w:r w:rsidR="00957D9A" w:rsidRPr="003A24E3">
        <w:rPr>
          <w:bCs/>
          <w:sz w:val="28"/>
          <w:szCs w:val="28"/>
        </w:rPr>
        <w:t xml:space="preserve"> «_____________»</w:t>
      </w:r>
      <w:r w:rsidR="003A016A" w:rsidRPr="003A24E3">
        <w:rPr>
          <w:bCs/>
          <w:sz w:val="28"/>
          <w:szCs w:val="28"/>
        </w:rPr>
        <w:t xml:space="preserve"> </w:t>
      </w:r>
      <w:r w:rsidR="00D821C0" w:rsidRPr="003A24E3">
        <w:rPr>
          <w:sz w:val="28"/>
          <w:szCs w:val="28"/>
        </w:rPr>
        <w:t>в соответствии с пунктом 2.1 настоящего Соглашения.</w:t>
      </w:r>
    </w:p>
    <w:p w:rsidR="00D821C0" w:rsidRPr="003A24E3" w:rsidRDefault="00D821C0" w:rsidP="00D821C0">
      <w:pPr>
        <w:numPr>
          <w:ilvl w:val="0"/>
          <w:numId w:val="24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Передача полномочий производится в интересах социально-экономического развития поселения и с уче</w:t>
      </w:r>
      <w:r w:rsidR="00D57F9A" w:rsidRPr="003A24E3">
        <w:rPr>
          <w:sz w:val="28"/>
          <w:szCs w:val="28"/>
        </w:rPr>
        <w:t>том возможности эффективного их </w:t>
      </w:r>
      <w:r w:rsidRPr="003A24E3">
        <w:rPr>
          <w:sz w:val="28"/>
          <w:szCs w:val="28"/>
        </w:rPr>
        <w:t xml:space="preserve">осуществления органами местного самоуправления </w:t>
      </w:r>
      <w:r w:rsidR="0071506C" w:rsidRPr="003A24E3">
        <w:rPr>
          <w:sz w:val="28"/>
          <w:szCs w:val="28"/>
        </w:rPr>
        <w:t xml:space="preserve">сельского </w:t>
      </w:r>
      <w:r w:rsidR="00740682" w:rsidRPr="003A24E3">
        <w:rPr>
          <w:sz w:val="28"/>
          <w:szCs w:val="28"/>
        </w:rPr>
        <w:t>поселения</w:t>
      </w:r>
      <w:r w:rsidRPr="003A24E3">
        <w:rPr>
          <w:sz w:val="28"/>
          <w:szCs w:val="28"/>
        </w:rPr>
        <w:t>.</w:t>
      </w:r>
    </w:p>
    <w:p w:rsidR="00D821C0" w:rsidRPr="003A24E3" w:rsidRDefault="00D821C0" w:rsidP="00D821C0">
      <w:pPr>
        <w:numPr>
          <w:ilvl w:val="0"/>
          <w:numId w:val="24"/>
        </w:numPr>
        <w:tabs>
          <w:tab w:val="left" w:pos="993"/>
        </w:tabs>
        <w:ind w:left="0" w:firstLine="1134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Для осуществления полном</w:t>
      </w:r>
      <w:r w:rsidR="00D57F9A" w:rsidRPr="003A24E3">
        <w:rPr>
          <w:sz w:val="28"/>
          <w:szCs w:val="28"/>
        </w:rPr>
        <w:t xml:space="preserve">очий Администрация </w:t>
      </w:r>
      <w:r w:rsidR="00740682" w:rsidRPr="003A24E3">
        <w:rPr>
          <w:sz w:val="28"/>
          <w:szCs w:val="28"/>
        </w:rPr>
        <w:t>района</w:t>
      </w:r>
      <w:r w:rsidR="00D57F9A" w:rsidRPr="003A24E3">
        <w:rPr>
          <w:sz w:val="28"/>
          <w:szCs w:val="28"/>
        </w:rPr>
        <w:t xml:space="preserve"> из </w:t>
      </w:r>
      <w:r w:rsidRPr="003A24E3">
        <w:rPr>
          <w:sz w:val="28"/>
          <w:szCs w:val="28"/>
        </w:rPr>
        <w:t xml:space="preserve">бюджета </w:t>
      </w:r>
      <w:r w:rsidR="00D1026B" w:rsidRPr="003A24E3">
        <w:rPr>
          <w:sz w:val="28"/>
          <w:szCs w:val="28"/>
        </w:rPr>
        <w:t xml:space="preserve">муниципального образования </w:t>
      </w:r>
      <w:r w:rsidR="00D1026B" w:rsidRPr="003A24E3">
        <w:rPr>
          <w:bCs/>
          <w:sz w:val="28"/>
          <w:szCs w:val="28"/>
        </w:rPr>
        <w:t>муниципального района «Печора»</w:t>
      </w:r>
      <w:r w:rsidR="004641B8" w:rsidRPr="003A24E3">
        <w:rPr>
          <w:bCs/>
          <w:sz w:val="28"/>
          <w:szCs w:val="28"/>
        </w:rPr>
        <w:t xml:space="preserve"> </w:t>
      </w:r>
      <w:r w:rsidRPr="003A24E3">
        <w:rPr>
          <w:sz w:val="28"/>
          <w:szCs w:val="28"/>
        </w:rPr>
        <w:t xml:space="preserve">предоставляет бюджету </w:t>
      </w:r>
      <w:r w:rsidR="00D1026B" w:rsidRPr="003A24E3">
        <w:rPr>
          <w:sz w:val="28"/>
          <w:szCs w:val="28"/>
        </w:rPr>
        <w:t>муниципального образования</w:t>
      </w:r>
      <w:r w:rsidR="00740682" w:rsidRPr="003A24E3">
        <w:rPr>
          <w:sz w:val="28"/>
          <w:szCs w:val="28"/>
        </w:rPr>
        <w:t xml:space="preserve">  сельского поселения</w:t>
      </w:r>
      <w:r w:rsidR="00D1026B" w:rsidRPr="003A24E3">
        <w:rPr>
          <w:sz w:val="28"/>
          <w:szCs w:val="28"/>
        </w:rPr>
        <w:t xml:space="preserve"> «_____________» </w:t>
      </w:r>
      <w:r w:rsidRPr="003A24E3">
        <w:rPr>
          <w:sz w:val="28"/>
          <w:szCs w:val="28"/>
        </w:rPr>
        <w:t xml:space="preserve"> межбюджетные трансферты, определяемые в соответствии с пунктом 3.1 настоящего Соглашения.</w:t>
      </w:r>
    </w:p>
    <w:p w:rsidR="00D821C0" w:rsidRPr="003A24E3" w:rsidRDefault="00D821C0" w:rsidP="00D821C0">
      <w:pPr>
        <w:tabs>
          <w:tab w:val="left" w:pos="993"/>
        </w:tabs>
        <w:ind w:left="1134"/>
        <w:jc w:val="both"/>
        <w:rPr>
          <w:sz w:val="16"/>
          <w:szCs w:val="16"/>
        </w:rPr>
      </w:pPr>
    </w:p>
    <w:p w:rsidR="00D821C0" w:rsidRPr="003A24E3" w:rsidRDefault="00D821C0" w:rsidP="00D821C0">
      <w:pPr>
        <w:ind w:left="34"/>
        <w:jc w:val="center"/>
        <w:rPr>
          <w:b/>
          <w:bCs/>
          <w:sz w:val="28"/>
          <w:szCs w:val="28"/>
        </w:rPr>
      </w:pPr>
      <w:r w:rsidRPr="003A24E3">
        <w:rPr>
          <w:b/>
          <w:bCs/>
          <w:sz w:val="28"/>
          <w:szCs w:val="28"/>
        </w:rPr>
        <w:t>2. Перечень полномочий, подлежащих передаче</w:t>
      </w:r>
    </w:p>
    <w:p w:rsidR="00D821C0" w:rsidRPr="003A24E3" w:rsidRDefault="00D821C0" w:rsidP="00D821C0">
      <w:pPr>
        <w:ind w:left="34"/>
        <w:jc w:val="center"/>
        <w:rPr>
          <w:sz w:val="16"/>
          <w:szCs w:val="16"/>
        </w:rPr>
      </w:pPr>
    </w:p>
    <w:p w:rsidR="008753A6" w:rsidRPr="003A24E3" w:rsidRDefault="00EE4366" w:rsidP="008753A6">
      <w:pPr>
        <w:tabs>
          <w:tab w:val="left" w:pos="1276"/>
        </w:tabs>
        <w:spacing w:line="28" w:lineRule="atLeast"/>
        <w:ind w:firstLine="709"/>
        <w:jc w:val="both"/>
        <w:rPr>
          <w:bCs/>
          <w:sz w:val="28"/>
          <w:szCs w:val="28"/>
        </w:rPr>
      </w:pPr>
      <w:r w:rsidRPr="003A24E3">
        <w:rPr>
          <w:sz w:val="28"/>
          <w:szCs w:val="28"/>
        </w:rPr>
        <w:t xml:space="preserve">2.1. </w:t>
      </w:r>
      <w:r w:rsidR="0071506C" w:rsidRPr="003A24E3">
        <w:rPr>
          <w:sz w:val="28"/>
          <w:szCs w:val="28"/>
        </w:rPr>
        <w:t xml:space="preserve">Администрация района передает, а Администрация поселения принимает осуществление </w:t>
      </w:r>
      <w:r w:rsidR="008753A6" w:rsidRPr="003A24E3">
        <w:rPr>
          <w:sz w:val="28"/>
          <w:szCs w:val="28"/>
        </w:rPr>
        <w:t>полномочия</w:t>
      </w:r>
      <w:r w:rsidR="0071506C" w:rsidRPr="003A24E3">
        <w:rPr>
          <w:sz w:val="28"/>
          <w:szCs w:val="28"/>
        </w:rPr>
        <w:t xml:space="preserve"> </w:t>
      </w:r>
      <w:r w:rsidR="00D1026B" w:rsidRPr="003A24E3">
        <w:rPr>
          <w:bCs/>
          <w:sz w:val="28"/>
          <w:szCs w:val="28"/>
        </w:rPr>
        <w:t>муниципального района «Печора»</w:t>
      </w:r>
      <w:r w:rsidR="0071506C" w:rsidRPr="003A24E3">
        <w:rPr>
          <w:bCs/>
          <w:sz w:val="28"/>
          <w:szCs w:val="28"/>
        </w:rPr>
        <w:t xml:space="preserve"> по </w:t>
      </w:r>
      <w:r w:rsidR="008753A6" w:rsidRPr="003A24E3">
        <w:rPr>
          <w:bCs/>
          <w:sz w:val="28"/>
          <w:szCs w:val="28"/>
        </w:rPr>
        <w:t xml:space="preserve">вопросу местного значения муниципального района: </w:t>
      </w:r>
    </w:p>
    <w:p w:rsidR="008753A6" w:rsidRPr="003A24E3" w:rsidRDefault="008753A6" w:rsidP="008753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  </w:t>
      </w:r>
      <w:proofErr w:type="gramStart"/>
      <w:r w:rsidRPr="003A24E3">
        <w:rPr>
          <w:sz w:val="28"/>
          <w:szCs w:val="28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11" w:history="1">
        <w:r w:rsidRPr="003A24E3">
          <w:rPr>
            <w:sz w:val="28"/>
            <w:szCs w:val="28"/>
          </w:rPr>
          <w:t>законодательством</w:t>
        </w:r>
        <w:proofErr w:type="gramEnd"/>
      </w:hyperlink>
      <w:r w:rsidRPr="003A24E3">
        <w:rPr>
          <w:sz w:val="28"/>
          <w:szCs w:val="28"/>
        </w:rPr>
        <w:t xml:space="preserve"> Российской Федерации.</w:t>
      </w:r>
    </w:p>
    <w:p w:rsidR="00D821C0" w:rsidRPr="003A24E3" w:rsidRDefault="003B2B7A" w:rsidP="003B2B7A">
      <w:pPr>
        <w:widowControl w:val="0"/>
        <w:tabs>
          <w:tab w:val="left" w:pos="709"/>
        </w:tabs>
        <w:adjustRightInd w:val="0"/>
        <w:jc w:val="both"/>
        <w:textAlignment w:val="baseline"/>
        <w:rPr>
          <w:sz w:val="28"/>
          <w:szCs w:val="28"/>
        </w:rPr>
      </w:pPr>
      <w:bookmarkStart w:id="1" w:name="review"/>
      <w:bookmarkEnd w:id="1"/>
      <w:r w:rsidRPr="003A24E3">
        <w:rPr>
          <w:sz w:val="28"/>
          <w:szCs w:val="28"/>
        </w:rPr>
        <w:tab/>
        <w:t xml:space="preserve">2.2 </w:t>
      </w:r>
      <w:r w:rsidR="00D821C0" w:rsidRPr="003A24E3">
        <w:rPr>
          <w:sz w:val="28"/>
          <w:szCs w:val="28"/>
        </w:rPr>
        <w:t xml:space="preserve">Организация исполнения полномочий Администрацией </w:t>
      </w:r>
      <w:r w:rsidR="0020298B" w:rsidRPr="003A24E3">
        <w:rPr>
          <w:sz w:val="28"/>
          <w:szCs w:val="28"/>
        </w:rPr>
        <w:t>сельского поселения</w:t>
      </w:r>
      <w:r w:rsidR="00D821C0" w:rsidRPr="003A24E3">
        <w:rPr>
          <w:sz w:val="28"/>
          <w:szCs w:val="28"/>
        </w:rPr>
        <w:t xml:space="preserve"> осуществляется во взаимодействии с орг</w:t>
      </w:r>
      <w:r w:rsidR="00D1026B" w:rsidRPr="003A24E3">
        <w:rPr>
          <w:sz w:val="28"/>
          <w:szCs w:val="28"/>
        </w:rPr>
        <w:t>анами</w:t>
      </w:r>
      <w:r w:rsidR="00D821C0" w:rsidRPr="003A24E3">
        <w:rPr>
          <w:sz w:val="28"/>
          <w:szCs w:val="28"/>
        </w:rPr>
        <w:t xml:space="preserve"> местного самоуправления, другими учреждениями и организациями муниципального района.</w:t>
      </w:r>
    </w:p>
    <w:p w:rsidR="00D821C0" w:rsidRPr="003A24E3" w:rsidRDefault="00D821C0" w:rsidP="00D821C0">
      <w:pPr>
        <w:widowControl w:val="0"/>
        <w:adjustRightInd w:val="0"/>
        <w:ind w:left="540"/>
        <w:jc w:val="both"/>
        <w:textAlignment w:val="baseline"/>
        <w:rPr>
          <w:sz w:val="16"/>
          <w:szCs w:val="16"/>
        </w:rPr>
      </w:pPr>
    </w:p>
    <w:p w:rsidR="00D821C0" w:rsidRPr="003A24E3" w:rsidRDefault="00D821C0" w:rsidP="00D821C0">
      <w:pPr>
        <w:jc w:val="center"/>
        <w:rPr>
          <w:b/>
          <w:bCs/>
          <w:sz w:val="28"/>
          <w:szCs w:val="28"/>
        </w:rPr>
      </w:pPr>
      <w:r w:rsidRPr="003A24E3">
        <w:rPr>
          <w:b/>
          <w:bCs/>
          <w:sz w:val="28"/>
          <w:szCs w:val="28"/>
        </w:rPr>
        <w:t>3.</w:t>
      </w:r>
      <w:r w:rsidR="000542F8" w:rsidRPr="003A24E3">
        <w:rPr>
          <w:b/>
          <w:bCs/>
          <w:sz w:val="28"/>
          <w:szCs w:val="28"/>
        </w:rPr>
        <w:t xml:space="preserve"> </w:t>
      </w:r>
      <w:r w:rsidRPr="003A24E3">
        <w:rPr>
          <w:b/>
          <w:bCs/>
          <w:sz w:val="28"/>
          <w:szCs w:val="28"/>
        </w:rPr>
        <w:t xml:space="preserve">Межбюджетные трансферты, направляемые на осуществление </w:t>
      </w:r>
      <w:r w:rsidRPr="003A24E3">
        <w:rPr>
          <w:b/>
          <w:bCs/>
          <w:sz w:val="28"/>
          <w:szCs w:val="28"/>
        </w:rPr>
        <w:br/>
        <w:t>передаваемых полномочий</w:t>
      </w:r>
    </w:p>
    <w:p w:rsidR="00D821C0" w:rsidRPr="003A24E3" w:rsidRDefault="00D821C0" w:rsidP="00D821C0">
      <w:pPr>
        <w:jc w:val="center"/>
        <w:rPr>
          <w:sz w:val="16"/>
          <w:szCs w:val="16"/>
        </w:rPr>
      </w:pPr>
    </w:p>
    <w:p w:rsidR="00D821C0" w:rsidRPr="003A24E3" w:rsidRDefault="00D821C0" w:rsidP="00D821C0">
      <w:pPr>
        <w:numPr>
          <w:ilvl w:val="1"/>
          <w:numId w:val="12"/>
        </w:numPr>
        <w:tabs>
          <w:tab w:val="clear" w:pos="371"/>
          <w:tab w:val="num" w:pos="1080"/>
          <w:tab w:val="left" w:pos="1276"/>
        </w:tabs>
        <w:ind w:left="0" w:right="10" w:firstLine="709"/>
        <w:jc w:val="both"/>
        <w:rPr>
          <w:sz w:val="28"/>
          <w:szCs w:val="28"/>
        </w:rPr>
      </w:pPr>
      <w:r w:rsidRPr="003A24E3">
        <w:rPr>
          <w:spacing w:val="-1"/>
          <w:sz w:val="28"/>
          <w:szCs w:val="28"/>
        </w:rPr>
        <w:t>Расчет межбюджетных трансфертов, направляе</w:t>
      </w:r>
      <w:r w:rsidR="006A76BE" w:rsidRPr="003A24E3">
        <w:rPr>
          <w:spacing w:val="-1"/>
          <w:sz w:val="28"/>
          <w:szCs w:val="28"/>
        </w:rPr>
        <w:t xml:space="preserve">мых на осуществление передаваемой </w:t>
      </w:r>
      <w:r w:rsidRPr="003A24E3">
        <w:rPr>
          <w:spacing w:val="-1"/>
          <w:sz w:val="28"/>
          <w:szCs w:val="28"/>
        </w:rPr>
        <w:t xml:space="preserve"> по настоящему Соглашен</w:t>
      </w:r>
      <w:r w:rsidR="007D7C8B" w:rsidRPr="003A24E3">
        <w:rPr>
          <w:spacing w:val="-1"/>
          <w:sz w:val="28"/>
          <w:szCs w:val="28"/>
        </w:rPr>
        <w:t xml:space="preserve">ию </w:t>
      </w:r>
      <w:r w:rsidR="006A76BE" w:rsidRPr="003A24E3">
        <w:rPr>
          <w:spacing w:val="-1"/>
          <w:sz w:val="28"/>
          <w:szCs w:val="28"/>
        </w:rPr>
        <w:t xml:space="preserve">части </w:t>
      </w:r>
      <w:r w:rsidR="007D7C8B" w:rsidRPr="003A24E3">
        <w:rPr>
          <w:spacing w:val="-1"/>
          <w:sz w:val="28"/>
          <w:szCs w:val="28"/>
        </w:rPr>
        <w:t>полномочий, осуществляется в </w:t>
      </w:r>
      <w:r w:rsidRPr="003A24E3">
        <w:rPr>
          <w:spacing w:val="-1"/>
          <w:sz w:val="28"/>
          <w:szCs w:val="28"/>
        </w:rPr>
        <w:t xml:space="preserve">соответствии с порядком определения объема межбюджетных трансфертов, </w:t>
      </w:r>
      <w:r w:rsidRPr="003A24E3">
        <w:rPr>
          <w:bCs/>
          <w:spacing w:val="-1"/>
          <w:sz w:val="28"/>
          <w:szCs w:val="28"/>
        </w:rPr>
        <w:t xml:space="preserve">предоставляемых </w:t>
      </w:r>
      <w:r w:rsidRPr="003A24E3">
        <w:rPr>
          <w:spacing w:val="-1"/>
          <w:sz w:val="28"/>
          <w:szCs w:val="28"/>
        </w:rPr>
        <w:t xml:space="preserve">из бюджета </w:t>
      </w:r>
      <w:r w:rsidR="00413AB8" w:rsidRPr="003A24E3">
        <w:rPr>
          <w:spacing w:val="-1"/>
          <w:sz w:val="28"/>
          <w:szCs w:val="28"/>
        </w:rPr>
        <w:t>муниципального образования муниципального района «Печора»</w:t>
      </w:r>
      <w:r w:rsidR="008D42B8" w:rsidRPr="003A24E3">
        <w:rPr>
          <w:spacing w:val="-1"/>
          <w:sz w:val="28"/>
          <w:szCs w:val="28"/>
        </w:rPr>
        <w:t xml:space="preserve"> </w:t>
      </w:r>
      <w:r w:rsidRPr="003A24E3">
        <w:rPr>
          <w:spacing w:val="-1"/>
          <w:sz w:val="28"/>
          <w:szCs w:val="28"/>
        </w:rPr>
        <w:t xml:space="preserve">бюджету </w:t>
      </w:r>
      <w:r w:rsidR="008D42B8" w:rsidRPr="003A24E3">
        <w:rPr>
          <w:spacing w:val="-1"/>
          <w:sz w:val="28"/>
          <w:szCs w:val="28"/>
        </w:rPr>
        <w:t xml:space="preserve">поселения </w:t>
      </w:r>
      <w:r w:rsidR="007D7C8B" w:rsidRPr="003A24E3">
        <w:rPr>
          <w:spacing w:val="-1"/>
          <w:sz w:val="28"/>
          <w:szCs w:val="28"/>
        </w:rPr>
        <w:t>на </w:t>
      </w:r>
      <w:r w:rsidR="006A76BE" w:rsidRPr="003A24E3">
        <w:rPr>
          <w:spacing w:val="-1"/>
          <w:sz w:val="28"/>
          <w:szCs w:val="28"/>
        </w:rPr>
        <w:t>осуществление передаваемой части</w:t>
      </w:r>
      <w:r w:rsidRPr="003A24E3">
        <w:rPr>
          <w:spacing w:val="-1"/>
          <w:sz w:val="28"/>
          <w:szCs w:val="28"/>
        </w:rPr>
        <w:t xml:space="preserve"> полномочий, утвержденным представительным органом поселения (далее – межбюджетные трансферты).</w:t>
      </w:r>
    </w:p>
    <w:p w:rsidR="008D42B8" w:rsidRPr="003A24E3" w:rsidRDefault="008D42B8" w:rsidP="00D821C0">
      <w:pPr>
        <w:numPr>
          <w:ilvl w:val="1"/>
          <w:numId w:val="12"/>
        </w:numPr>
        <w:tabs>
          <w:tab w:val="clear" w:pos="371"/>
          <w:tab w:val="num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Предоставление межбюджетных трансфертов осуществляется в пределах бюджетных ассигнований и лимитов бюджетных обязательств на цели, указанные в Соглашении.</w:t>
      </w:r>
    </w:p>
    <w:p w:rsidR="0085608B" w:rsidRPr="003A24E3" w:rsidRDefault="008D42B8" w:rsidP="00A71B7E">
      <w:pPr>
        <w:numPr>
          <w:ilvl w:val="1"/>
          <w:numId w:val="12"/>
        </w:numPr>
        <w:tabs>
          <w:tab w:val="clear" w:pos="371"/>
          <w:tab w:val="num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Размер межбюджетных трансфертов для осуществления </w:t>
      </w:r>
      <w:r w:rsidR="00650DB1" w:rsidRPr="003A24E3">
        <w:rPr>
          <w:sz w:val="28"/>
          <w:szCs w:val="28"/>
        </w:rPr>
        <w:t xml:space="preserve">части </w:t>
      </w:r>
      <w:r w:rsidR="0085608B" w:rsidRPr="003A24E3">
        <w:rPr>
          <w:sz w:val="28"/>
          <w:szCs w:val="28"/>
        </w:rPr>
        <w:t>полномочий устанавливается  в сумме _____________ руб.</w:t>
      </w:r>
    </w:p>
    <w:p w:rsidR="00A71B7E" w:rsidRPr="003A24E3" w:rsidRDefault="00A71B7E" w:rsidP="00A71B7E">
      <w:pPr>
        <w:tabs>
          <w:tab w:val="left" w:pos="1276"/>
        </w:tabs>
        <w:ind w:left="709"/>
        <w:jc w:val="both"/>
        <w:rPr>
          <w:sz w:val="28"/>
          <w:szCs w:val="28"/>
        </w:rPr>
      </w:pPr>
    </w:p>
    <w:p w:rsidR="00D821C0" w:rsidRPr="003A24E3" w:rsidRDefault="00D821C0" w:rsidP="00D821C0">
      <w:pPr>
        <w:ind w:left="113"/>
        <w:jc w:val="center"/>
        <w:rPr>
          <w:b/>
          <w:bCs/>
          <w:sz w:val="28"/>
          <w:szCs w:val="28"/>
        </w:rPr>
      </w:pPr>
      <w:r w:rsidRPr="003A24E3">
        <w:rPr>
          <w:b/>
          <w:bCs/>
          <w:sz w:val="28"/>
          <w:szCs w:val="28"/>
        </w:rPr>
        <w:t>4. Права и обязанности сторон</w:t>
      </w:r>
    </w:p>
    <w:p w:rsidR="00D821C0" w:rsidRPr="003A24E3" w:rsidRDefault="00D821C0" w:rsidP="00D821C0">
      <w:pPr>
        <w:ind w:left="113"/>
        <w:jc w:val="center"/>
        <w:rPr>
          <w:sz w:val="28"/>
          <w:szCs w:val="28"/>
        </w:rPr>
      </w:pPr>
    </w:p>
    <w:p w:rsidR="00D821C0" w:rsidRPr="003A24E3" w:rsidRDefault="00D821C0" w:rsidP="00D821C0">
      <w:pPr>
        <w:numPr>
          <w:ilvl w:val="0"/>
          <w:numId w:val="13"/>
        </w:numPr>
        <w:tabs>
          <w:tab w:val="clear" w:pos="947"/>
          <w:tab w:val="num" w:pos="1080"/>
        </w:tabs>
        <w:ind w:left="0" w:firstLine="709"/>
        <w:rPr>
          <w:b/>
          <w:sz w:val="28"/>
          <w:szCs w:val="28"/>
        </w:rPr>
      </w:pPr>
      <w:r w:rsidRPr="003A24E3">
        <w:rPr>
          <w:b/>
          <w:sz w:val="28"/>
          <w:szCs w:val="28"/>
        </w:rPr>
        <w:lastRenderedPageBreak/>
        <w:t xml:space="preserve">Администрация </w:t>
      </w:r>
      <w:r w:rsidR="0085608B" w:rsidRPr="003A24E3">
        <w:rPr>
          <w:b/>
          <w:sz w:val="28"/>
          <w:szCs w:val="28"/>
        </w:rPr>
        <w:t>района</w:t>
      </w:r>
      <w:r w:rsidRPr="003A24E3">
        <w:rPr>
          <w:b/>
          <w:sz w:val="28"/>
          <w:szCs w:val="28"/>
        </w:rPr>
        <w:t>: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24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Перечисляет Администрации </w:t>
      </w:r>
      <w:r w:rsidR="0085608B" w:rsidRPr="003A24E3">
        <w:rPr>
          <w:sz w:val="28"/>
          <w:szCs w:val="28"/>
        </w:rPr>
        <w:t>поселения финансовые</w:t>
      </w:r>
      <w:r w:rsidR="00474F4B" w:rsidRPr="003A24E3">
        <w:rPr>
          <w:sz w:val="28"/>
          <w:szCs w:val="28"/>
        </w:rPr>
        <w:t xml:space="preserve"> средства</w:t>
      </w:r>
      <w:r w:rsidR="00413AB8" w:rsidRPr="003A24E3">
        <w:rPr>
          <w:sz w:val="28"/>
          <w:szCs w:val="28"/>
        </w:rPr>
        <w:t xml:space="preserve"> </w:t>
      </w:r>
      <w:r w:rsidRPr="003A24E3">
        <w:rPr>
          <w:sz w:val="28"/>
          <w:szCs w:val="28"/>
        </w:rPr>
        <w:t>в виде межбюджетных трансфертов</w:t>
      </w:r>
      <w:r w:rsidR="00E27F51" w:rsidRPr="003A24E3">
        <w:rPr>
          <w:sz w:val="28"/>
          <w:szCs w:val="28"/>
        </w:rPr>
        <w:t>,</w:t>
      </w:r>
      <w:r w:rsidRPr="003A24E3">
        <w:rPr>
          <w:sz w:val="28"/>
          <w:szCs w:val="28"/>
        </w:rPr>
        <w:t xml:space="preserve"> направляемых на осуществление переда</w:t>
      </w:r>
      <w:r w:rsidR="006A76BE" w:rsidRPr="003A24E3">
        <w:rPr>
          <w:sz w:val="28"/>
          <w:szCs w:val="28"/>
        </w:rPr>
        <w:t>нной</w:t>
      </w:r>
      <w:r w:rsidRPr="003A24E3">
        <w:rPr>
          <w:sz w:val="28"/>
          <w:szCs w:val="28"/>
        </w:rPr>
        <w:t xml:space="preserve"> по настоящему Соглашению </w:t>
      </w:r>
      <w:r w:rsidR="006A76BE" w:rsidRPr="003A24E3">
        <w:rPr>
          <w:sz w:val="28"/>
          <w:szCs w:val="28"/>
        </w:rPr>
        <w:t xml:space="preserve">части </w:t>
      </w:r>
      <w:r w:rsidRPr="003A24E3">
        <w:rPr>
          <w:sz w:val="28"/>
          <w:szCs w:val="28"/>
        </w:rPr>
        <w:t>полномочий, в порядке, установленном пунктами 3.1-3.2 настоящего Соглашения.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34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Предоставляет Администрации </w:t>
      </w:r>
      <w:r w:rsidR="0085608B" w:rsidRPr="003A24E3">
        <w:rPr>
          <w:sz w:val="28"/>
          <w:szCs w:val="28"/>
        </w:rPr>
        <w:t>поселения</w:t>
      </w:r>
      <w:r w:rsidRPr="003A24E3">
        <w:rPr>
          <w:sz w:val="28"/>
          <w:szCs w:val="28"/>
        </w:rPr>
        <w:t xml:space="preserve"> необходимую информа</w:t>
      </w:r>
      <w:r w:rsidRPr="003A24E3">
        <w:rPr>
          <w:spacing w:val="-1"/>
          <w:sz w:val="28"/>
          <w:szCs w:val="28"/>
        </w:rPr>
        <w:t>цию, мат</w:t>
      </w:r>
      <w:r w:rsidR="007D7C8B" w:rsidRPr="003A24E3">
        <w:rPr>
          <w:spacing w:val="-1"/>
          <w:sz w:val="28"/>
          <w:szCs w:val="28"/>
        </w:rPr>
        <w:t>ериалы и документы, связанные с </w:t>
      </w:r>
      <w:r w:rsidRPr="003A24E3">
        <w:rPr>
          <w:spacing w:val="-1"/>
          <w:sz w:val="28"/>
          <w:szCs w:val="28"/>
        </w:rPr>
        <w:t>осуществлением переданн</w:t>
      </w:r>
      <w:r w:rsidR="006A76BE" w:rsidRPr="003A24E3">
        <w:rPr>
          <w:spacing w:val="-1"/>
          <w:sz w:val="28"/>
          <w:szCs w:val="28"/>
        </w:rPr>
        <w:t>ой части</w:t>
      </w:r>
      <w:r w:rsidRPr="003A24E3">
        <w:rPr>
          <w:spacing w:val="-1"/>
          <w:sz w:val="28"/>
          <w:szCs w:val="28"/>
        </w:rPr>
        <w:t xml:space="preserve"> полномочий.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34" w:firstLine="709"/>
        <w:jc w:val="both"/>
        <w:rPr>
          <w:rStyle w:val="rvts7"/>
          <w:rFonts w:ascii="Times New Roman" w:hAnsi="Times New Roman" w:cs="Times New Roman"/>
          <w:color w:val="auto"/>
          <w:sz w:val="28"/>
          <w:szCs w:val="28"/>
        </w:rPr>
      </w:pPr>
      <w:r w:rsidRPr="003A24E3">
        <w:rPr>
          <w:spacing w:val="-4"/>
          <w:sz w:val="28"/>
          <w:szCs w:val="28"/>
        </w:rPr>
        <w:t>Оказывает содействие Админи</w:t>
      </w:r>
      <w:r w:rsidR="007D7C8B" w:rsidRPr="003A24E3">
        <w:rPr>
          <w:spacing w:val="-4"/>
          <w:sz w:val="28"/>
          <w:szCs w:val="28"/>
        </w:rPr>
        <w:t xml:space="preserve">страции </w:t>
      </w:r>
      <w:r w:rsidR="0085608B" w:rsidRPr="003A24E3">
        <w:rPr>
          <w:spacing w:val="-4"/>
          <w:sz w:val="28"/>
          <w:szCs w:val="28"/>
        </w:rPr>
        <w:t xml:space="preserve">поселения </w:t>
      </w:r>
      <w:r w:rsidR="00EC7C6E">
        <w:rPr>
          <w:spacing w:val="-4"/>
          <w:sz w:val="28"/>
          <w:szCs w:val="28"/>
        </w:rPr>
        <w:t xml:space="preserve">в </w:t>
      </w:r>
      <w:r w:rsidRPr="003A24E3">
        <w:rPr>
          <w:spacing w:val="-4"/>
          <w:sz w:val="28"/>
          <w:szCs w:val="28"/>
        </w:rPr>
        <w:t>разрешении вопросов, связанных с осуществлением переданн</w:t>
      </w:r>
      <w:r w:rsidR="006A76BE" w:rsidRPr="003A24E3">
        <w:rPr>
          <w:spacing w:val="-4"/>
          <w:sz w:val="28"/>
          <w:szCs w:val="28"/>
        </w:rPr>
        <w:t>ой части</w:t>
      </w:r>
      <w:r w:rsidRPr="003A24E3">
        <w:rPr>
          <w:spacing w:val="-4"/>
          <w:sz w:val="28"/>
          <w:szCs w:val="28"/>
        </w:rPr>
        <w:t xml:space="preserve"> полномочий.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34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Осуществляет </w:t>
      </w:r>
      <w:proofErr w:type="gramStart"/>
      <w:r w:rsidRPr="003A24E3">
        <w:rPr>
          <w:sz w:val="28"/>
          <w:szCs w:val="28"/>
        </w:rPr>
        <w:t>контроль за</w:t>
      </w:r>
      <w:proofErr w:type="gramEnd"/>
      <w:r w:rsidRPr="003A24E3">
        <w:rPr>
          <w:sz w:val="28"/>
          <w:szCs w:val="28"/>
        </w:rPr>
        <w:t xml:space="preserve"> исполнением Администрацией </w:t>
      </w:r>
      <w:r w:rsidR="0085608B" w:rsidRPr="003A24E3">
        <w:rPr>
          <w:sz w:val="28"/>
          <w:szCs w:val="28"/>
        </w:rPr>
        <w:t xml:space="preserve">поселения </w:t>
      </w:r>
      <w:r w:rsidRPr="003A24E3">
        <w:rPr>
          <w:sz w:val="28"/>
          <w:szCs w:val="28"/>
        </w:rPr>
        <w:t>переданн</w:t>
      </w:r>
      <w:r w:rsidR="006A76BE" w:rsidRPr="003A24E3">
        <w:rPr>
          <w:sz w:val="28"/>
          <w:szCs w:val="28"/>
        </w:rPr>
        <w:t>ой</w:t>
      </w:r>
      <w:r w:rsidRPr="003A24E3">
        <w:rPr>
          <w:sz w:val="28"/>
          <w:szCs w:val="28"/>
        </w:rPr>
        <w:t xml:space="preserve"> ей</w:t>
      </w:r>
      <w:r w:rsidR="006A76BE" w:rsidRPr="003A24E3">
        <w:rPr>
          <w:sz w:val="28"/>
          <w:szCs w:val="28"/>
        </w:rPr>
        <w:t xml:space="preserve"> части </w:t>
      </w:r>
      <w:r w:rsidRPr="003A24E3">
        <w:rPr>
          <w:sz w:val="28"/>
          <w:szCs w:val="28"/>
        </w:rPr>
        <w:t xml:space="preserve">полномочий в соответствии с пунктом 2.1. настоящего Соглашения,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</w:t>
      </w:r>
      <w:r w:rsidR="0085608B" w:rsidRPr="003A24E3">
        <w:rPr>
          <w:sz w:val="28"/>
          <w:szCs w:val="28"/>
        </w:rPr>
        <w:t>поселения</w:t>
      </w:r>
      <w:r w:rsidR="00650DB1" w:rsidRPr="003A24E3">
        <w:rPr>
          <w:sz w:val="28"/>
          <w:szCs w:val="28"/>
        </w:rPr>
        <w:t xml:space="preserve"> </w:t>
      </w:r>
      <w:r w:rsidRPr="003A24E3">
        <w:rPr>
          <w:sz w:val="28"/>
          <w:szCs w:val="28"/>
        </w:rPr>
        <w:t>письменные требования об уст</w:t>
      </w:r>
      <w:r w:rsidR="007D7C8B" w:rsidRPr="003A24E3">
        <w:rPr>
          <w:sz w:val="28"/>
          <w:szCs w:val="28"/>
        </w:rPr>
        <w:t>ранении выявленных нарушений в </w:t>
      </w:r>
      <w:r w:rsidRPr="003A24E3">
        <w:rPr>
          <w:sz w:val="28"/>
          <w:szCs w:val="28"/>
        </w:rPr>
        <w:t xml:space="preserve">месячный срок </w:t>
      </w:r>
      <w:proofErr w:type="gramStart"/>
      <w:r w:rsidRPr="003A24E3">
        <w:rPr>
          <w:sz w:val="28"/>
          <w:szCs w:val="28"/>
        </w:rPr>
        <w:t xml:space="preserve">с </w:t>
      </w:r>
      <w:r w:rsidR="00650DB1" w:rsidRPr="003A24E3">
        <w:rPr>
          <w:sz w:val="28"/>
          <w:szCs w:val="28"/>
        </w:rPr>
        <w:t>даты получения</w:t>
      </w:r>
      <w:proofErr w:type="gramEnd"/>
      <w:r w:rsidR="00650DB1" w:rsidRPr="003A24E3">
        <w:rPr>
          <w:sz w:val="28"/>
          <w:szCs w:val="28"/>
        </w:rPr>
        <w:t xml:space="preserve"> </w:t>
      </w:r>
      <w:r w:rsidRPr="003A24E3">
        <w:rPr>
          <w:sz w:val="28"/>
          <w:szCs w:val="28"/>
        </w:rPr>
        <w:t xml:space="preserve"> уведомления.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58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Запрашивает в установленном порядке у Администрации </w:t>
      </w:r>
      <w:r w:rsidR="0085608B" w:rsidRPr="003A24E3">
        <w:rPr>
          <w:sz w:val="28"/>
          <w:szCs w:val="28"/>
        </w:rPr>
        <w:t>поселения</w:t>
      </w:r>
      <w:r w:rsidRPr="003A24E3">
        <w:rPr>
          <w:sz w:val="28"/>
          <w:szCs w:val="28"/>
        </w:rPr>
        <w:t xml:space="preserve"> необходимую информа</w:t>
      </w:r>
      <w:r w:rsidRPr="003A24E3">
        <w:rPr>
          <w:spacing w:val="-1"/>
          <w:sz w:val="28"/>
          <w:szCs w:val="28"/>
        </w:rPr>
        <w:t>цию, материалы и документы, связанные с осуществлением переданн</w:t>
      </w:r>
      <w:r w:rsidR="006A76BE" w:rsidRPr="003A24E3">
        <w:rPr>
          <w:spacing w:val="-1"/>
          <w:sz w:val="28"/>
          <w:szCs w:val="28"/>
        </w:rPr>
        <w:t xml:space="preserve">ой части </w:t>
      </w:r>
      <w:r w:rsidRPr="003A24E3">
        <w:rPr>
          <w:spacing w:val="-1"/>
          <w:sz w:val="28"/>
          <w:szCs w:val="28"/>
        </w:rPr>
        <w:t xml:space="preserve">полномочий, в том числе об </w:t>
      </w:r>
      <w:r w:rsidRPr="003A24E3">
        <w:rPr>
          <w:sz w:val="28"/>
          <w:szCs w:val="28"/>
        </w:rPr>
        <w:t>использовании финансовых средств.</w:t>
      </w:r>
    </w:p>
    <w:p w:rsidR="00D821C0" w:rsidRPr="003A24E3" w:rsidRDefault="00D821C0" w:rsidP="00D821C0">
      <w:pPr>
        <w:numPr>
          <w:ilvl w:val="0"/>
          <w:numId w:val="18"/>
        </w:numPr>
        <w:tabs>
          <w:tab w:val="clear" w:pos="1666"/>
          <w:tab w:val="num" w:pos="1080"/>
          <w:tab w:val="num" w:pos="1260"/>
        </w:tabs>
        <w:ind w:left="0" w:right="53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В период действия настоящего Соглашения не вправе осуществлять</w:t>
      </w:r>
      <w:r w:rsidR="006A76BE" w:rsidRPr="003A24E3">
        <w:rPr>
          <w:sz w:val="28"/>
          <w:szCs w:val="28"/>
        </w:rPr>
        <w:t xml:space="preserve"> часть</w:t>
      </w:r>
      <w:r w:rsidRPr="003A24E3">
        <w:rPr>
          <w:sz w:val="28"/>
          <w:szCs w:val="28"/>
        </w:rPr>
        <w:t xml:space="preserve"> полномочи</w:t>
      </w:r>
      <w:r w:rsidR="00650DB1" w:rsidRPr="003A24E3">
        <w:rPr>
          <w:sz w:val="28"/>
          <w:szCs w:val="28"/>
        </w:rPr>
        <w:t>й</w:t>
      </w:r>
      <w:r w:rsidRPr="003A24E3">
        <w:rPr>
          <w:sz w:val="28"/>
          <w:szCs w:val="28"/>
        </w:rPr>
        <w:t>, переданны</w:t>
      </w:r>
      <w:r w:rsidR="00650DB1" w:rsidRPr="003A24E3">
        <w:rPr>
          <w:sz w:val="28"/>
          <w:szCs w:val="28"/>
        </w:rPr>
        <w:t>х</w:t>
      </w:r>
      <w:r w:rsidRPr="003A24E3">
        <w:rPr>
          <w:sz w:val="28"/>
          <w:szCs w:val="28"/>
        </w:rPr>
        <w:t xml:space="preserve"> Администрации </w:t>
      </w:r>
      <w:r w:rsidR="0085608B" w:rsidRPr="003A24E3">
        <w:rPr>
          <w:sz w:val="28"/>
          <w:szCs w:val="28"/>
        </w:rPr>
        <w:t>поселения</w:t>
      </w:r>
      <w:r w:rsidRPr="003A24E3">
        <w:rPr>
          <w:sz w:val="28"/>
          <w:szCs w:val="28"/>
        </w:rPr>
        <w:t>.</w:t>
      </w:r>
    </w:p>
    <w:p w:rsidR="00D821C0" w:rsidRPr="003A24E3" w:rsidRDefault="00D821C0" w:rsidP="00D821C0">
      <w:pPr>
        <w:numPr>
          <w:ilvl w:val="0"/>
          <w:numId w:val="13"/>
        </w:numPr>
        <w:tabs>
          <w:tab w:val="clear" w:pos="947"/>
          <w:tab w:val="num" w:pos="1080"/>
        </w:tabs>
        <w:ind w:left="0" w:firstLine="709"/>
        <w:rPr>
          <w:b/>
          <w:sz w:val="28"/>
          <w:szCs w:val="28"/>
        </w:rPr>
      </w:pPr>
      <w:r w:rsidRPr="003A24E3">
        <w:rPr>
          <w:b/>
          <w:sz w:val="28"/>
          <w:szCs w:val="28"/>
        </w:rPr>
        <w:t xml:space="preserve">Администрация </w:t>
      </w:r>
      <w:r w:rsidR="00252018" w:rsidRPr="003A24E3">
        <w:rPr>
          <w:b/>
          <w:sz w:val="28"/>
          <w:szCs w:val="28"/>
        </w:rPr>
        <w:t>поселения</w:t>
      </w:r>
      <w:r w:rsidRPr="003A24E3">
        <w:rPr>
          <w:b/>
          <w:sz w:val="28"/>
          <w:szCs w:val="28"/>
        </w:rPr>
        <w:t>:</w:t>
      </w:r>
    </w:p>
    <w:p w:rsidR="00D821C0" w:rsidRPr="003A24E3" w:rsidRDefault="00D821C0" w:rsidP="00D821C0">
      <w:pPr>
        <w:numPr>
          <w:ilvl w:val="1"/>
          <w:numId w:val="13"/>
        </w:numPr>
        <w:tabs>
          <w:tab w:val="clear" w:pos="1620"/>
          <w:tab w:val="num" w:pos="1080"/>
          <w:tab w:val="num" w:pos="1260"/>
        </w:tabs>
        <w:ind w:left="0" w:right="53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Осуществляет переданн</w:t>
      </w:r>
      <w:r w:rsidR="006A76BE" w:rsidRPr="003A24E3">
        <w:rPr>
          <w:sz w:val="28"/>
          <w:szCs w:val="28"/>
        </w:rPr>
        <w:t>ую</w:t>
      </w:r>
      <w:r w:rsidRPr="003A24E3">
        <w:rPr>
          <w:sz w:val="28"/>
          <w:szCs w:val="28"/>
        </w:rPr>
        <w:t xml:space="preserve"> ей Администрацией </w:t>
      </w:r>
      <w:r w:rsidR="00252018" w:rsidRPr="003A24E3">
        <w:rPr>
          <w:sz w:val="28"/>
          <w:szCs w:val="28"/>
        </w:rPr>
        <w:t>района</w:t>
      </w:r>
      <w:r w:rsidR="00413AB8" w:rsidRPr="003A24E3">
        <w:rPr>
          <w:sz w:val="28"/>
          <w:szCs w:val="28"/>
        </w:rPr>
        <w:t xml:space="preserve"> </w:t>
      </w:r>
      <w:r w:rsidR="006A76BE" w:rsidRPr="003A24E3">
        <w:rPr>
          <w:sz w:val="28"/>
          <w:szCs w:val="28"/>
        </w:rPr>
        <w:t xml:space="preserve">часть </w:t>
      </w:r>
      <w:r w:rsidRPr="003A24E3">
        <w:rPr>
          <w:sz w:val="28"/>
          <w:szCs w:val="28"/>
        </w:rPr>
        <w:t>полномочи</w:t>
      </w:r>
      <w:r w:rsidR="006A76BE" w:rsidRPr="003A24E3">
        <w:rPr>
          <w:sz w:val="28"/>
          <w:szCs w:val="28"/>
        </w:rPr>
        <w:t>й</w:t>
      </w:r>
      <w:r w:rsidRPr="003A24E3">
        <w:rPr>
          <w:sz w:val="28"/>
          <w:szCs w:val="28"/>
        </w:rPr>
        <w:t xml:space="preserve"> в соответствии с </w:t>
      </w:r>
      <w:r w:rsidRPr="003A24E3">
        <w:rPr>
          <w:spacing w:val="-1"/>
          <w:sz w:val="28"/>
          <w:szCs w:val="28"/>
        </w:rPr>
        <w:t xml:space="preserve">пунктом 2.1 настоящего Соглашения и действующим законодательством в пределах, выделенных на эти </w:t>
      </w:r>
      <w:r w:rsidRPr="003A24E3">
        <w:rPr>
          <w:sz w:val="28"/>
          <w:szCs w:val="28"/>
        </w:rPr>
        <w:t xml:space="preserve">цели </w:t>
      </w:r>
      <w:r w:rsidR="00252018" w:rsidRPr="003A24E3">
        <w:rPr>
          <w:sz w:val="28"/>
          <w:szCs w:val="28"/>
        </w:rPr>
        <w:t>финансовых средств</w:t>
      </w:r>
      <w:r w:rsidRPr="003A24E3">
        <w:rPr>
          <w:sz w:val="28"/>
          <w:szCs w:val="28"/>
        </w:rPr>
        <w:t>.</w:t>
      </w:r>
    </w:p>
    <w:p w:rsidR="00B201BF" w:rsidRPr="003A24E3" w:rsidRDefault="00B201BF" w:rsidP="00D821C0">
      <w:pPr>
        <w:numPr>
          <w:ilvl w:val="1"/>
          <w:numId w:val="13"/>
        </w:numPr>
        <w:tabs>
          <w:tab w:val="clear" w:pos="1620"/>
          <w:tab w:val="num" w:pos="1080"/>
          <w:tab w:val="num" w:pos="1260"/>
        </w:tabs>
        <w:ind w:left="0" w:right="53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D821C0" w:rsidRPr="003A24E3" w:rsidRDefault="00D821C0" w:rsidP="00D821C0">
      <w:pPr>
        <w:numPr>
          <w:ilvl w:val="1"/>
          <w:numId w:val="13"/>
        </w:numPr>
        <w:tabs>
          <w:tab w:val="clear" w:pos="1620"/>
          <w:tab w:val="num" w:pos="1080"/>
          <w:tab w:val="num" w:pos="1260"/>
        </w:tabs>
        <w:ind w:left="0" w:right="72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Ежеквартально, не позднее 20 числа месяца, следующего за отчетным периодом, представляет Администрации </w:t>
      </w:r>
      <w:r w:rsidR="00252018" w:rsidRPr="003A24E3">
        <w:rPr>
          <w:sz w:val="28"/>
          <w:szCs w:val="28"/>
        </w:rPr>
        <w:t>района</w:t>
      </w:r>
      <w:r w:rsidRPr="003A24E3">
        <w:rPr>
          <w:sz w:val="28"/>
          <w:szCs w:val="28"/>
        </w:rPr>
        <w:t xml:space="preserve"> отчет об использовании </w:t>
      </w:r>
      <w:r w:rsidR="00E27F51" w:rsidRPr="003A24E3">
        <w:rPr>
          <w:sz w:val="28"/>
          <w:szCs w:val="28"/>
        </w:rPr>
        <w:t>денежных</w:t>
      </w:r>
      <w:r w:rsidRPr="003A24E3">
        <w:rPr>
          <w:sz w:val="28"/>
          <w:szCs w:val="28"/>
        </w:rPr>
        <w:t xml:space="preserve"> сре</w:t>
      </w:r>
      <w:proofErr w:type="gramStart"/>
      <w:r w:rsidRPr="003A24E3">
        <w:rPr>
          <w:sz w:val="28"/>
          <w:szCs w:val="28"/>
        </w:rPr>
        <w:t>дств дл</w:t>
      </w:r>
      <w:proofErr w:type="gramEnd"/>
      <w:r w:rsidRPr="003A24E3">
        <w:rPr>
          <w:sz w:val="28"/>
          <w:szCs w:val="28"/>
        </w:rPr>
        <w:t>я исполнения переданн</w:t>
      </w:r>
      <w:r w:rsidR="006A76BE" w:rsidRPr="003A24E3">
        <w:rPr>
          <w:sz w:val="28"/>
          <w:szCs w:val="28"/>
        </w:rPr>
        <w:t>ой</w:t>
      </w:r>
      <w:r w:rsidRPr="003A24E3">
        <w:rPr>
          <w:sz w:val="28"/>
          <w:szCs w:val="28"/>
        </w:rPr>
        <w:t xml:space="preserve"> по настоящему Соглашению</w:t>
      </w:r>
      <w:r w:rsidR="006A76BE" w:rsidRPr="003A24E3">
        <w:rPr>
          <w:sz w:val="28"/>
          <w:szCs w:val="28"/>
        </w:rPr>
        <w:t xml:space="preserve"> части</w:t>
      </w:r>
      <w:r w:rsidRPr="003A24E3">
        <w:rPr>
          <w:sz w:val="28"/>
          <w:szCs w:val="28"/>
        </w:rPr>
        <w:t xml:space="preserve"> полномочий</w:t>
      </w:r>
      <w:r w:rsidR="00D9362D" w:rsidRPr="003A24E3">
        <w:rPr>
          <w:sz w:val="28"/>
          <w:szCs w:val="28"/>
        </w:rPr>
        <w:t xml:space="preserve"> по форме приложения к Соглашению</w:t>
      </w:r>
      <w:r w:rsidRPr="003A24E3">
        <w:rPr>
          <w:sz w:val="28"/>
          <w:szCs w:val="28"/>
        </w:rPr>
        <w:t>.</w:t>
      </w:r>
    </w:p>
    <w:p w:rsidR="00AD210E" w:rsidRPr="003A24E3" w:rsidRDefault="00AD210E" w:rsidP="00AD210E">
      <w:pPr>
        <w:tabs>
          <w:tab w:val="num" w:pos="1260"/>
        </w:tabs>
        <w:ind w:left="709" w:right="86"/>
        <w:jc w:val="both"/>
        <w:rPr>
          <w:sz w:val="16"/>
          <w:szCs w:val="16"/>
        </w:rPr>
      </w:pPr>
    </w:p>
    <w:p w:rsidR="00D821C0" w:rsidRPr="003A24E3" w:rsidRDefault="00D821C0" w:rsidP="00D821C0">
      <w:pPr>
        <w:ind w:left="470" w:hanging="357"/>
        <w:jc w:val="center"/>
        <w:rPr>
          <w:b/>
          <w:bCs/>
          <w:sz w:val="28"/>
          <w:szCs w:val="28"/>
        </w:rPr>
      </w:pPr>
      <w:r w:rsidRPr="003A24E3">
        <w:rPr>
          <w:b/>
          <w:bCs/>
          <w:sz w:val="28"/>
          <w:szCs w:val="28"/>
        </w:rPr>
        <w:t>5.Срок осуществления полномочий и основания прекращения</w:t>
      </w:r>
    </w:p>
    <w:p w:rsidR="00D821C0" w:rsidRPr="003A24E3" w:rsidRDefault="00D821C0" w:rsidP="00D821C0">
      <w:pPr>
        <w:ind w:left="470" w:hanging="357"/>
        <w:jc w:val="center"/>
        <w:rPr>
          <w:sz w:val="16"/>
          <w:szCs w:val="16"/>
        </w:rPr>
      </w:pPr>
    </w:p>
    <w:p w:rsidR="00D821C0" w:rsidRPr="003A24E3" w:rsidRDefault="00D821C0" w:rsidP="00D821C0">
      <w:pPr>
        <w:numPr>
          <w:ilvl w:val="0"/>
          <w:numId w:val="15"/>
        </w:numPr>
        <w:tabs>
          <w:tab w:val="clear" w:pos="1440"/>
          <w:tab w:val="num" w:pos="1080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Настоящее Соглашение действует с </w:t>
      </w:r>
      <w:r w:rsidR="006408F0" w:rsidRPr="003A24E3">
        <w:rPr>
          <w:sz w:val="28"/>
          <w:szCs w:val="28"/>
        </w:rPr>
        <w:t>1 января 2015 года до 31 декабря 2015 года.</w:t>
      </w:r>
    </w:p>
    <w:p w:rsidR="00D821C0" w:rsidRPr="003A24E3" w:rsidRDefault="00D821C0" w:rsidP="00D821C0">
      <w:pPr>
        <w:numPr>
          <w:ilvl w:val="0"/>
          <w:numId w:val="15"/>
        </w:numPr>
        <w:tabs>
          <w:tab w:val="clear" w:pos="1440"/>
          <w:tab w:val="num" w:pos="1080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>Передаваем</w:t>
      </w:r>
      <w:r w:rsidR="006A76BE" w:rsidRPr="003A24E3">
        <w:rPr>
          <w:sz w:val="28"/>
          <w:szCs w:val="28"/>
        </w:rPr>
        <w:t>ая</w:t>
      </w:r>
      <w:r w:rsidRPr="003A24E3">
        <w:rPr>
          <w:sz w:val="28"/>
          <w:szCs w:val="28"/>
        </w:rPr>
        <w:t xml:space="preserve"> по настоящему Соглашению </w:t>
      </w:r>
      <w:r w:rsidR="006A76BE" w:rsidRPr="003A24E3">
        <w:rPr>
          <w:sz w:val="28"/>
          <w:szCs w:val="28"/>
        </w:rPr>
        <w:t xml:space="preserve">часть </w:t>
      </w:r>
      <w:r w:rsidRPr="003A24E3">
        <w:rPr>
          <w:sz w:val="28"/>
          <w:szCs w:val="28"/>
        </w:rPr>
        <w:t>полномочи</w:t>
      </w:r>
      <w:r w:rsidR="006A76BE" w:rsidRPr="003A24E3">
        <w:rPr>
          <w:sz w:val="28"/>
          <w:szCs w:val="28"/>
        </w:rPr>
        <w:t>й</w:t>
      </w:r>
      <w:r w:rsidRPr="003A24E3">
        <w:rPr>
          <w:sz w:val="28"/>
          <w:szCs w:val="28"/>
        </w:rPr>
        <w:t xml:space="preserve"> осуществляются Администрацией</w:t>
      </w:r>
      <w:r w:rsidR="006408F0" w:rsidRPr="003A24E3">
        <w:rPr>
          <w:sz w:val="28"/>
          <w:szCs w:val="28"/>
        </w:rPr>
        <w:t xml:space="preserve"> поселения</w:t>
      </w:r>
      <w:r w:rsidRPr="003A24E3">
        <w:rPr>
          <w:sz w:val="28"/>
          <w:szCs w:val="28"/>
        </w:rPr>
        <w:t xml:space="preserve"> в период действия настоящего Соглашения, и прекращаются вместе с прекращением срока действия настоящего Соглашения.</w:t>
      </w:r>
    </w:p>
    <w:p w:rsidR="00FF180B" w:rsidRPr="003A24E3" w:rsidRDefault="00B201BF" w:rsidP="00B201BF">
      <w:pPr>
        <w:numPr>
          <w:ilvl w:val="0"/>
          <w:numId w:val="15"/>
        </w:numPr>
        <w:tabs>
          <w:tab w:val="clear" w:pos="1440"/>
          <w:tab w:val="num" w:pos="1080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lastRenderedPageBreak/>
        <w:t xml:space="preserve">В случае </w:t>
      </w:r>
      <w:r w:rsidR="00D821C0" w:rsidRPr="003A24E3">
        <w:rPr>
          <w:sz w:val="28"/>
          <w:szCs w:val="28"/>
        </w:rPr>
        <w:t xml:space="preserve">неисполнения или ненадлежащего исполнения </w:t>
      </w:r>
      <w:r w:rsidRPr="003A24E3">
        <w:rPr>
          <w:sz w:val="28"/>
          <w:szCs w:val="28"/>
        </w:rPr>
        <w:t xml:space="preserve">сельским поселением «____________» вытекающих из настоящего Соглашения обязательств по переданным ему полномочиям, </w:t>
      </w:r>
      <w:r w:rsidR="00FF180B" w:rsidRPr="003A24E3">
        <w:rPr>
          <w:sz w:val="28"/>
          <w:szCs w:val="28"/>
        </w:rPr>
        <w:t>Администрация района вправе требовать уплаты неустойки в размере 0,001 % ставки рефинансирования Центрального банка России от суммы межбюджетных трансфертов за отчетный год.</w:t>
      </w:r>
    </w:p>
    <w:p w:rsidR="00D821C0" w:rsidRPr="003A24E3" w:rsidRDefault="00D821C0" w:rsidP="003A24E3">
      <w:pPr>
        <w:numPr>
          <w:ilvl w:val="0"/>
          <w:numId w:val="15"/>
        </w:numPr>
        <w:tabs>
          <w:tab w:val="clear" w:pos="1440"/>
          <w:tab w:val="num" w:pos="1080"/>
        </w:tabs>
        <w:ind w:left="0" w:firstLine="709"/>
        <w:jc w:val="both"/>
        <w:rPr>
          <w:sz w:val="28"/>
          <w:szCs w:val="28"/>
        </w:rPr>
      </w:pPr>
      <w:r w:rsidRPr="003A24E3">
        <w:rPr>
          <w:sz w:val="28"/>
          <w:szCs w:val="28"/>
        </w:rPr>
        <w:t xml:space="preserve">Администрация </w:t>
      </w:r>
      <w:r w:rsidR="006408F0" w:rsidRPr="003A24E3">
        <w:rPr>
          <w:sz w:val="28"/>
          <w:szCs w:val="28"/>
        </w:rPr>
        <w:t xml:space="preserve">поселения </w:t>
      </w:r>
      <w:r w:rsidRPr="003A24E3">
        <w:rPr>
          <w:sz w:val="28"/>
          <w:szCs w:val="28"/>
        </w:rPr>
        <w:t>несет ответственность за осуществление переданн</w:t>
      </w:r>
      <w:r w:rsidR="00C7731D" w:rsidRPr="003A24E3">
        <w:rPr>
          <w:sz w:val="28"/>
          <w:szCs w:val="28"/>
        </w:rPr>
        <w:t>ой</w:t>
      </w:r>
      <w:r w:rsidRPr="003A24E3">
        <w:rPr>
          <w:sz w:val="28"/>
          <w:szCs w:val="28"/>
        </w:rPr>
        <w:t xml:space="preserve"> ей </w:t>
      </w:r>
      <w:r w:rsidR="00C7731D" w:rsidRPr="003A24E3">
        <w:rPr>
          <w:sz w:val="28"/>
          <w:szCs w:val="28"/>
        </w:rPr>
        <w:t xml:space="preserve">части </w:t>
      </w:r>
      <w:r w:rsidRPr="003A24E3">
        <w:rPr>
          <w:sz w:val="28"/>
          <w:szCs w:val="28"/>
        </w:rPr>
        <w:t>полномочий в той мере, в какой эти полномочия обеспечены финансовыми средствами.</w:t>
      </w:r>
    </w:p>
    <w:p w:rsidR="00FD1FEB" w:rsidRPr="003A24E3" w:rsidRDefault="00FD1FEB" w:rsidP="00FD1FEB">
      <w:pPr>
        <w:tabs>
          <w:tab w:val="left" w:pos="1134"/>
        </w:tabs>
        <w:ind w:left="709"/>
        <w:jc w:val="both"/>
        <w:rPr>
          <w:sz w:val="16"/>
          <w:szCs w:val="16"/>
        </w:rPr>
      </w:pPr>
    </w:p>
    <w:p w:rsidR="00D821C0" w:rsidRPr="003A24E3" w:rsidRDefault="00D821C0" w:rsidP="00D821C0">
      <w:pPr>
        <w:jc w:val="center"/>
        <w:rPr>
          <w:b/>
          <w:sz w:val="28"/>
          <w:szCs w:val="28"/>
        </w:rPr>
      </w:pPr>
      <w:r w:rsidRPr="003A24E3">
        <w:rPr>
          <w:b/>
          <w:sz w:val="28"/>
          <w:szCs w:val="28"/>
        </w:rPr>
        <w:t>6. Заключительные положения</w:t>
      </w:r>
    </w:p>
    <w:p w:rsidR="00D821C0" w:rsidRPr="003A24E3" w:rsidRDefault="00D821C0" w:rsidP="00D821C0">
      <w:pPr>
        <w:jc w:val="center"/>
        <w:rPr>
          <w:b/>
          <w:sz w:val="28"/>
          <w:szCs w:val="28"/>
        </w:rPr>
      </w:pPr>
    </w:p>
    <w:p w:rsidR="002F666E" w:rsidRPr="003A24E3" w:rsidRDefault="002F666E" w:rsidP="002F66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4E3">
        <w:rPr>
          <w:rFonts w:ascii="Times New Roman" w:hAnsi="Times New Roman" w:cs="Times New Roman"/>
          <w:sz w:val="28"/>
          <w:szCs w:val="28"/>
        </w:rPr>
        <w:t xml:space="preserve">6.1. По вопросам, не урегулированным в настоящем Соглашении, Стороны руководствуются действующим законодательством Российской </w:t>
      </w:r>
      <w:r w:rsidR="00413AB8" w:rsidRPr="003A24E3">
        <w:rPr>
          <w:rFonts w:ascii="Times New Roman" w:hAnsi="Times New Roman" w:cs="Times New Roman"/>
          <w:sz w:val="28"/>
          <w:szCs w:val="28"/>
        </w:rPr>
        <w:t>Федерации и Республики Коми</w:t>
      </w:r>
      <w:r w:rsidRPr="003A24E3">
        <w:rPr>
          <w:rFonts w:ascii="Times New Roman" w:hAnsi="Times New Roman" w:cs="Times New Roman"/>
          <w:sz w:val="28"/>
          <w:szCs w:val="28"/>
        </w:rPr>
        <w:t>.</w:t>
      </w:r>
    </w:p>
    <w:p w:rsidR="002F666E" w:rsidRPr="003A24E3" w:rsidRDefault="00B201BF" w:rsidP="002F66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24E3">
        <w:rPr>
          <w:rFonts w:ascii="Times New Roman" w:hAnsi="Times New Roman" w:cs="Times New Roman"/>
          <w:sz w:val="28"/>
          <w:szCs w:val="28"/>
        </w:rPr>
        <w:t>6.2</w:t>
      </w:r>
      <w:r w:rsidR="002F666E" w:rsidRPr="003A24E3">
        <w:rPr>
          <w:rFonts w:ascii="Times New Roman" w:hAnsi="Times New Roman" w:cs="Times New Roman"/>
          <w:sz w:val="28"/>
          <w:szCs w:val="28"/>
        </w:rPr>
        <w:t>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D821C0" w:rsidRPr="003A24E3" w:rsidRDefault="00D821C0" w:rsidP="00D821C0">
      <w:pPr>
        <w:widowControl w:val="0"/>
        <w:adjustRightInd w:val="0"/>
        <w:ind w:left="539"/>
        <w:jc w:val="both"/>
        <w:rPr>
          <w:sz w:val="28"/>
          <w:szCs w:val="28"/>
        </w:rPr>
      </w:pPr>
    </w:p>
    <w:p w:rsidR="00D821C0" w:rsidRPr="003A24E3" w:rsidRDefault="00D821C0" w:rsidP="00D821C0">
      <w:pPr>
        <w:jc w:val="center"/>
        <w:rPr>
          <w:b/>
          <w:sz w:val="28"/>
          <w:szCs w:val="28"/>
        </w:rPr>
      </w:pPr>
      <w:r w:rsidRPr="003A24E3">
        <w:rPr>
          <w:b/>
          <w:sz w:val="28"/>
          <w:szCs w:val="28"/>
        </w:rPr>
        <w:t>7. Реквизиты и подписи сторон.</w:t>
      </w:r>
    </w:p>
    <w:p w:rsidR="00D821C0" w:rsidRPr="003A24E3" w:rsidRDefault="00D821C0" w:rsidP="00D821C0">
      <w:pPr>
        <w:rPr>
          <w:b/>
          <w:sz w:val="28"/>
          <w:szCs w:val="28"/>
        </w:rPr>
      </w:pPr>
    </w:p>
    <w:p w:rsidR="00D821C0" w:rsidRPr="003A24E3" w:rsidRDefault="00D821C0" w:rsidP="00D821C0">
      <w:pPr>
        <w:rPr>
          <w:b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1080"/>
        <w:gridCol w:w="3960"/>
      </w:tblGrid>
      <w:tr w:rsidR="00D821C0" w:rsidRPr="003A24E3" w:rsidTr="003A016A">
        <w:tc>
          <w:tcPr>
            <w:tcW w:w="4608" w:type="dxa"/>
          </w:tcPr>
          <w:p w:rsidR="00D821C0" w:rsidRPr="003A24E3" w:rsidRDefault="00D821C0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 xml:space="preserve">Глава администрации </w:t>
            </w:r>
            <w:r w:rsidRPr="003A24E3">
              <w:rPr>
                <w:b/>
                <w:sz w:val="28"/>
                <w:szCs w:val="28"/>
              </w:rPr>
              <w:br/>
            </w:r>
            <w:r w:rsidR="00413AB8" w:rsidRPr="003A24E3">
              <w:rPr>
                <w:b/>
                <w:sz w:val="28"/>
                <w:szCs w:val="28"/>
              </w:rPr>
              <w:t>муниципального района</w:t>
            </w:r>
          </w:p>
          <w:p w:rsidR="002F666E" w:rsidRPr="003A24E3" w:rsidRDefault="00413AB8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>«Печора»</w:t>
            </w:r>
          </w:p>
          <w:p w:rsidR="002F666E" w:rsidRPr="003A24E3" w:rsidRDefault="002F666E" w:rsidP="003A016A">
            <w:pPr>
              <w:rPr>
                <w:b/>
                <w:sz w:val="28"/>
                <w:szCs w:val="28"/>
              </w:rPr>
            </w:pPr>
          </w:p>
          <w:p w:rsidR="002F666E" w:rsidRPr="003A24E3" w:rsidRDefault="002F666E" w:rsidP="003A016A">
            <w:pPr>
              <w:rPr>
                <w:b/>
                <w:sz w:val="28"/>
                <w:szCs w:val="28"/>
              </w:rPr>
            </w:pPr>
          </w:p>
          <w:p w:rsidR="00D821C0" w:rsidRPr="003A24E3" w:rsidRDefault="00D821C0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>_____________</w:t>
            </w:r>
            <w:r w:rsidR="0016254D" w:rsidRPr="003A24E3">
              <w:rPr>
                <w:b/>
                <w:sz w:val="28"/>
                <w:szCs w:val="28"/>
              </w:rPr>
              <w:t>__</w:t>
            </w:r>
            <w:r w:rsidRPr="003A24E3">
              <w:rPr>
                <w:b/>
                <w:sz w:val="28"/>
                <w:szCs w:val="28"/>
              </w:rPr>
              <w:t xml:space="preserve">_ </w:t>
            </w:r>
            <w:r w:rsidR="00413AB8" w:rsidRPr="003A24E3">
              <w:rPr>
                <w:b/>
                <w:sz w:val="28"/>
                <w:szCs w:val="28"/>
              </w:rPr>
              <w:t xml:space="preserve"> ФИО</w:t>
            </w:r>
          </w:p>
          <w:p w:rsidR="0016254D" w:rsidRPr="003A24E3" w:rsidRDefault="0016254D" w:rsidP="003A016A">
            <w:pPr>
              <w:rPr>
                <w:b/>
                <w:sz w:val="28"/>
                <w:szCs w:val="28"/>
              </w:rPr>
            </w:pPr>
          </w:p>
          <w:p w:rsidR="00D821C0" w:rsidRPr="003A24E3" w:rsidRDefault="002957A4" w:rsidP="003A016A">
            <w:pPr>
              <w:rPr>
                <w:sz w:val="28"/>
                <w:szCs w:val="28"/>
              </w:rPr>
            </w:pPr>
            <w:r w:rsidRPr="003A24E3">
              <w:rPr>
                <w:sz w:val="28"/>
                <w:szCs w:val="28"/>
              </w:rPr>
              <w:t>«__» ____________ 2014</w:t>
            </w:r>
            <w:r w:rsidR="00D821C0" w:rsidRPr="003A24E3">
              <w:rPr>
                <w:sz w:val="28"/>
                <w:szCs w:val="28"/>
              </w:rPr>
              <w:t xml:space="preserve"> г.</w:t>
            </w:r>
          </w:p>
          <w:p w:rsidR="0016254D" w:rsidRPr="003A24E3" w:rsidRDefault="0016254D" w:rsidP="003A016A">
            <w:pPr>
              <w:rPr>
                <w:sz w:val="28"/>
                <w:szCs w:val="28"/>
              </w:rPr>
            </w:pPr>
          </w:p>
          <w:p w:rsidR="00D821C0" w:rsidRPr="003A24E3" w:rsidRDefault="00D821C0" w:rsidP="003A016A">
            <w:pPr>
              <w:rPr>
                <w:sz w:val="28"/>
                <w:szCs w:val="28"/>
              </w:rPr>
            </w:pPr>
            <w:r w:rsidRPr="003A24E3">
              <w:rPr>
                <w:sz w:val="28"/>
                <w:szCs w:val="28"/>
              </w:rPr>
              <w:t>М.П.</w:t>
            </w:r>
          </w:p>
        </w:tc>
        <w:tc>
          <w:tcPr>
            <w:tcW w:w="1080" w:type="dxa"/>
          </w:tcPr>
          <w:p w:rsidR="00D821C0" w:rsidRPr="003A24E3" w:rsidRDefault="00D821C0" w:rsidP="003A016A">
            <w:pPr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413AB8" w:rsidRPr="003A24E3" w:rsidRDefault="00D821C0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>Глава администрации</w:t>
            </w:r>
          </w:p>
          <w:p w:rsidR="00413AB8" w:rsidRPr="003A24E3" w:rsidRDefault="00413AB8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>Сельского поселения</w:t>
            </w:r>
          </w:p>
          <w:p w:rsidR="00D821C0" w:rsidRPr="003A24E3" w:rsidRDefault="00D821C0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 xml:space="preserve"> </w:t>
            </w:r>
            <w:r w:rsidR="002F666E" w:rsidRPr="003A24E3">
              <w:rPr>
                <w:b/>
                <w:sz w:val="28"/>
                <w:szCs w:val="28"/>
              </w:rPr>
              <w:t>__________________</w:t>
            </w:r>
          </w:p>
          <w:p w:rsidR="002F666E" w:rsidRPr="003A24E3" w:rsidRDefault="002F666E" w:rsidP="003A016A">
            <w:pPr>
              <w:rPr>
                <w:b/>
                <w:sz w:val="28"/>
                <w:szCs w:val="28"/>
              </w:rPr>
            </w:pPr>
          </w:p>
          <w:p w:rsidR="002F666E" w:rsidRPr="003A24E3" w:rsidRDefault="002F666E" w:rsidP="003A016A">
            <w:pPr>
              <w:rPr>
                <w:b/>
                <w:sz w:val="28"/>
                <w:szCs w:val="28"/>
              </w:rPr>
            </w:pPr>
          </w:p>
          <w:p w:rsidR="00D821C0" w:rsidRPr="003A24E3" w:rsidRDefault="00D821C0" w:rsidP="003A016A">
            <w:pPr>
              <w:rPr>
                <w:sz w:val="28"/>
                <w:szCs w:val="28"/>
              </w:rPr>
            </w:pPr>
            <w:r w:rsidRPr="003A24E3">
              <w:rPr>
                <w:b/>
                <w:sz w:val="28"/>
                <w:szCs w:val="28"/>
              </w:rPr>
              <w:t>_____________</w:t>
            </w:r>
            <w:r w:rsidR="0016254D" w:rsidRPr="003A24E3">
              <w:rPr>
                <w:b/>
                <w:sz w:val="28"/>
                <w:szCs w:val="28"/>
              </w:rPr>
              <w:t>__</w:t>
            </w:r>
            <w:r w:rsidR="002F666E" w:rsidRPr="003A24E3">
              <w:rPr>
                <w:b/>
                <w:sz w:val="28"/>
                <w:szCs w:val="28"/>
              </w:rPr>
              <w:t xml:space="preserve">     ФИО</w:t>
            </w:r>
          </w:p>
          <w:p w:rsidR="0016254D" w:rsidRPr="003A24E3" w:rsidRDefault="0016254D" w:rsidP="003A016A">
            <w:pPr>
              <w:rPr>
                <w:sz w:val="28"/>
                <w:szCs w:val="28"/>
              </w:rPr>
            </w:pPr>
          </w:p>
          <w:p w:rsidR="0016254D" w:rsidRPr="003A24E3" w:rsidRDefault="002957A4" w:rsidP="003A016A">
            <w:pPr>
              <w:rPr>
                <w:sz w:val="28"/>
                <w:szCs w:val="28"/>
              </w:rPr>
            </w:pPr>
            <w:r w:rsidRPr="003A24E3">
              <w:rPr>
                <w:sz w:val="28"/>
                <w:szCs w:val="28"/>
              </w:rPr>
              <w:t>«__» ____________ 2014</w:t>
            </w:r>
            <w:r w:rsidR="00D821C0" w:rsidRPr="003A24E3">
              <w:rPr>
                <w:sz w:val="28"/>
                <w:szCs w:val="28"/>
              </w:rPr>
              <w:t xml:space="preserve"> г.</w:t>
            </w:r>
          </w:p>
          <w:p w:rsidR="00A71B7E" w:rsidRPr="003A24E3" w:rsidRDefault="00A71B7E" w:rsidP="003A016A">
            <w:pPr>
              <w:rPr>
                <w:sz w:val="28"/>
                <w:szCs w:val="28"/>
              </w:rPr>
            </w:pPr>
          </w:p>
          <w:p w:rsidR="00D821C0" w:rsidRPr="003A24E3" w:rsidRDefault="00D821C0" w:rsidP="003A016A">
            <w:pPr>
              <w:rPr>
                <w:b/>
                <w:sz w:val="28"/>
                <w:szCs w:val="28"/>
              </w:rPr>
            </w:pPr>
            <w:r w:rsidRPr="003A24E3">
              <w:rPr>
                <w:sz w:val="28"/>
                <w:szCs w:val="28"/>
              </w:rPr>
              <w:t>М.П.</w:t>
            </w:r>
          </w:p>
        </w:tc>
      </w:tr>
    </w:tbl>
    <w:p w:rsidR="0019123D" w:rsidRPr="003A24E3" w:rsidRDefault="0019123D" w:rsidP="00EC7C6E">
      <w:pPr>
        <w:ind w:left="5040"/>
        <w:rPr>
          <w:b/>
          <w:caps/>
          <w:sz w:val="28"/>
          <w:szCs w:val="28"/>
        </w:rPr>
      </w:pPr>
    </w:p>
    <w:sectPr w:rsidR="0019123D" w:rsidRPr="003A24E3" w:rsidSect="00EC7C6E">
      <w:headerReference w:type="default" r:id="rId12"/>
      <w:footerReference w:type="even" r:id="rId13"/>
      <w:headerReference w:type="first" r:id="rId14"/>
      <w:pgSz w:w="11906" w:h="16838"/>
      <w:pgMar w:top="1134" w:right="850" w:bottom="851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6E" w:rsidRDefault="00EC7C6E">
      <w:r>
        <w:separator/>
      </w:r>
    </w:p>
  </w:endnote>
  <w:endnote w:type="continuationSeparator" w:id="0">
    <w:p w:rsidR="00EC7C6E" w:rsidRDefault="00EC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6E" w:rsidRDefault="00EC7C6E" w:rsidP="008E4A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7C6E" w:rsidRDefault="00EC7C6E" w:rsidP="00F729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6E" w:rsidRDefault="00EC7C6E">
      <w:r>
        <w:separator/>
      </w:r>
    </w:p>
  </w:footnote>
  <w:footnote w:type="continuationSeparator" w:id="0">
    <w:p w:rsidR="00EC7C6E" w:rsidRDefault="00EC7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6E" w:rsidRPr="00AD210E" w:rsidRDefault="00EC7C6E" w:rsidP="00AD210E">
    <w:pPr>
      <w:pStyle w:val="a8"/>
      <w:jc w:val="center"/>
      <w:rPr>
        <w:sz w:val="22"/>
        <w:szCs w:val="22"/>
      </w:rPr>
    </w:pPr>
    <w:r w:rsidRPr="00AD210E">
      <w:rPr>
        <w:sz w:val="22"/>
        <w:szCs w:val="22"/>
      </w:rPr>
      <w:t xml:space="preserve">– </w:t>
    </w:r>
    <w:r w:rsidRPr="00AD210E">
      <w:rPr>
        <w:sz w:val="22"/>
        <w:szCs w:val="22"/>
      </w:rPr>
      <w:fldChar w:fldCharType="begin"/>
    </w:r>
    <w:r w:rsidRPr="00AD210E">
      <w:rPr>
        <w:sz w:val="22"/>
        <w:szCs w:val="22"/>
      </w:rPr>
      <w:instrText xml:space="preserve"> PAGE   \* MERGEFORMAT </w:instrText>
    </w:r>
    <w:r w:rsidRPr="00AD210E">
      <w:rPr>
        <w:sz w:val="22"/>
        <w:szCs w:val="22"/>
      </w:rPr>
      <w:fldChar w:fldCharType="separate"/>
    </w:r>
    <w:r>
      <w:rPr>
        <w:noProof/>
        <w:sz w:val="22"/>
        <w:szCs w:val="22"/>
      </w:rPr>
      <w:t>2</w:t>
    </w:r>
    <w:r w:rsidRPr="00AD210E">
      <w:rPr>
        <w:sz w:val="22"/>
        <w:szCs w:val="22"/>
      </w:rPr>
      <w:fldChar w:fldCharType="end"/>
    </w:r>
    <w:r w:rsidRPr="00AD210E">
      <w:rPr>
        <w:sz w:val="22"/>
        <w:szCs w:val="22"/>
      </w:rPr>
      <w:t xml:space="preserve"> –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6E" w:rsidRPr="00AD210E" w:rsidRDefault="00EC7C6E" w:rsidP="00AD210E">
    <w:pPr>
      <w:pStyle w:val="a8"/>
      <w:jc w:val="center"/>
      <w:rPr>
        <w:sz w:val="22"/>
        <w:szCs w:val="22"/>
      </w:rPr>
    </w:pPr>
  </w:p>
  <w:p w:rsidR="00EC7C6E" w:rsidRDefault="00EC7C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1D93"/>
    <w:multiLevelType w:val="hybridMultilevel"/>
    <w:tmpl w:val="1FC8C67C"/>
    <w:lvl w:ilvl="0" w:tplc="D86C35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F354F"/>
    <w:multiLevelType w:val="hybridMultilevel"/>
    <w:tmpl w:val="08C274B8"/>
    <w:lvl w:ilvl="0" w:tplc="8CB8D536">
      <w:start w:val="6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0C6AB7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15392"/>
    <w:multiLevelType w:val="hybridMultilevel"/>
    <w:tmpl w:val="952C1E9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923C0"/>
    <w:multiLevelType w:val="multilevel"/>
    <w:tmpl w:val="8DC8BC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8EC5DA1"/>
    <w:multiLevelType w:val="hybridMultilevel"/>
    <w:tmpl w:val="E7CC0560"/>
    <w:lvl w:ilvl="0" w:tplc="02E0C7A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110C7442">
      <w:start w:val="1"/>
      <w:numFmt w:val="decimal"/>
      <w:lvlText w:val="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7">
    <w:nsid w:val="1BD158DD"/>
    <w:multiLevelType w:val="hybridMultilevel"/>
    <w:tmpl w:val="7B640C1A"/>
    <w:lvl w:ilvl="0" w:tplc="35CAEB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706481"/>
    <w:multiLevelType w:val="hybridMultilevel"/>
    <w:tmpl w:val="EF1EE618"/>
    <w:lvl w:ilvl="0" w:tplc="48D0AD9C">
      <w:start w:val="1"/>
      <w:numFmt w:val="decimal"/>
      <w:lvlText w:val="4.1.%1."/>
      <w:lvlJc w:val="left"/>
      <w:pPr>
        <w:tabs>
          <w:tab w:val="num" w:pos="1127"/>
        </w:tabs>
        <w:ind w:left="1127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1">
    <w:nsid w:val="34571EA3"/>
    <w:multiLevelType w:val="hybridMultilevel"/>
    <w:tmpl w:val="EB2EF4DC"/>
    <w:lvl w:ilvl="0" w:tplc="485413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10EB2FC">
      <w:numFmt w:val="none"/>
      <w:lvlText w:val=""/>
      <w:lvlJc w:val="left"/>
      <w:pPr>
        <w:tabs>
          <w:tab w:val="num" w:pos="360"/>
        </w:tabs>
      </w:pPr>
    </w:lvl>
    <w:lvl w:ilvl="2" w:tplc="119A9740">
      <w:numFmt w:val="none"/>
      <w:lvlText w:val=""/>
      <w:lvlJc w:val="left"/>
      <w:pPr>
        <w:tabs>
          <w:tab w:val="num" w:pos="360"/>
        </w:tabs>
      </w:pPr>
    </w:lvl>
    <w:lvl w:ilvl="3" w:tplc="FD24DC9C">
      <w:numFmt w:val="none"/>
      <w:lvlText w:val=""/>
      <w:lvlJc w:val="left"/>
      <w:pPr>
        <w:tabs>
          <w:tab w:val="num" w:pos="360"/>
        </w:tabs>
      </w:pPr>
    </w:lvl>
    <w:lvl w:ilvl="4" w:tplc="D1204002">
      <w:numFmt w:val="none"/>
      <w:lvlText w:val=""/>
      <w:lvlJc w:val="left"/>
      <w:pPr>
        <w:tabs>
          <w:tab w:val="num" w:pos="360"/>
        </w:tabs>
      </w:pPr>
    </w:lvl>
    <w:lvl w:ilvl="5" w:tplc="11AAF67C">
      <w:numFmt w:val="none"/>
      <w:lvlText w:val=""/>
      <w:lvlJc w:val="left"/>
      <w:pPr>
        <w:tabs>
          <w:tab w:val="num" w:pos="360"/>
        </w:tabs>
      </w:pPr>
    </w:lvl>
    <w:lvl w:ilvl="6" w:tplc="93FA82C6">
      <w:numFmt w:val="none"/>
      <w:lvlText w:val=""/>
      <w:lvlJc w:val="left"/>
      <w:pPr>
        <w:tabs>
          <w:tab w:val="num" w:pos="360"/>
        </w:tabs>
      </w:pPr>
    </w:lvl>
    <w:lvl w:ilvl="7" w:tplc="6794099E">
      <w:numFmt w:val="none"/>
      <w:lvlText w:val=""/>
      <w:lvlJc w:val="left"/>
      <w:pPr>
        <w:tabs>
          <w:tab w:val="num" w:pos="360"/>
        </w:tabs>
      </w:pPr>
    </w:lvl>
    <w:lvl w:ilvl="8" w:tplc="520AC81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CF0363"/>
    <w:multiLevelType w:val="hybridMultilevel"/>
    <w:tmpl w:val="E18094A2"/>
    <w:lvl w:ilvl="0" w:tplc="5854E1F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484A66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 w:tplc="876E207C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4">
    <w:nsid w:val="3D7275C2"/>
    <w:multiLevelType w:val="hybridMultilevel"/>
    <w:tmpl w:val="BF580DB4"/>
    <w:lvl w:ilvl="0" w:tplc="DAE632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16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480F4F"/>
    <w:multiLevelType w:val="hybridMultilevel"/>
    <w:tmpl w:val="67AE16F0"/>
    <w:lvl w:ilvl="0" w:tplc="A6582A6E">
      <w:start w:val="1"/>
      <w:numFmt w:val="decimal"/>
      <w:lvlText w:val="5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9781D"/>
    <w:multiLevelType w:val="hybridMultilevel"/>
    <w:tmpl w:val="386E398E"/>
    <w:lvl w:ilvl="0" w:tplc="B61AB40C">
      <w:start w:val="1"/>
      <w:numFmt w:val="decimal"/>
      <w:lvlText w:val="3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 w:tplc="E92CE7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0E9FDE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4D4F87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CA563AA"/>
    <w:multiLevelType w:val="hybridMultilevel"/>
    <w:tmpl w:val="E54876CA"/>
    <w:lvl w:ilvl="0" w:tplc="45BA7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B135D8"/>
    <w:multiLevelType w:val="hybridMultilevel"/>
    <w:tmpl w:val="A6E4F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C37253"/>
    <w:multiLevelType w:val="hybridMultilevel"/>
    <w:tmpl w:val="93F82574"/>
    <w:lvl w:ilvl="0" w:tplc="19F426C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5">
    <w:nsid w:val="625814B9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DC647B"/>
    <w:multiLevelType w:val="hybridMultilevel"/>
    <w:tmpl w:val="0C243F70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0F0453"/>
    <w:multiLevelType w:val="multilevel"/>
    <w:tmpl w:val="F10E31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9802114"/>
    <w:multiLevelType w:val="hybridMultilevel"/>
    <w:tmpl w:val="64FA3BAE"/>
    <w:lvl w:ilvl="0" w:tplc="FE2C6956">
      <w:start w:val="1"/>
      <w:numFmt w:val="decimal"/>
      <w:lvlText w:val="1.%1."/>
      <w:lvlJc w:val="left"/>
      <w:pPr>
        <w:tabs>
          <w:tab w:val="num" w:pos="2188"/>
        </w:tabs>
        <w:ind w:left="2188" w:hanging="360"/>
      </w:pPr>
      <w:rPr>
        <w:rFonts w:hint="default"/>
        <w:b w:val="0"/>
      </w:rPr>
    </w:lvl>
    <w:lvl w:ilvl="1" w:tplc="FE2C695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4D4F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F017E9"/>
    <w:multiLevelType w:val="hybridMultilevel"/>
    <w:tmpl w:val="E1ECD934"/>
    <w:lvl w:ilvl="0" w:tplc="CDE8D644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5E57BD"/>
    <w:multiLevelType w:val="hybridMultilevel"/>
    <w:tmpl w:val="8904D43E"/>
    <w:lvl w:ilvl="0" w:tplc="7E24A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232E28"/>
    <w:multiLevelType w:val="multilevel"/>
    <w:tmpl w:val="EEC220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9BB5521"/>
    <w:multiLevelType w:val="hybridMultilevel"/>
    <w:tmpl w:val="B50ABB5C"/>
    <w:lvl w:ilvl="0" w:tplc="13F4BCC0">
      <w:start w:val="1"/>
      <w:numFmt w:val="decimal"/>
      <w:lvlText w:val="%1."/>
      <w:lvlJc w:val="left"/>
      <w:pPr>
        <w:tabs>
          <w:tab w:val="num" w:pos="827"/>
        </w:tabs>
        <w:ind w:left="8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num w:numId="1">
    <w:abstractNumId w:val="11"/>
  </w:num>
  <w:num w:numId="2">
    <w:abstractNumId w:val="6"/>
  </w:num>
  <w:num w:numId="3">
    <w:abstractNumId w:val="23"/>
  </w:num>
  <w:num w:numId="4">
    <w:abstractNumId w:val="34"/>
  </w:num>
  <w:num w:numId="5">
    <w:abstractNumId w:val="33"/>
  </w:num>
  <w:num w:numId="6">
    <w:abstractNumId w:val="13"/>
  </w:num>
  <w:num w:numId="7">
    <w:abstractNumId w:val="18"/>
  </w:num>
  <w:num w:numId="8">
    <w:abstractNumId w:val="28"/>
  </w:num>
  <w:num w:numId="9">
    <w:abstractNumId w:val="29"/>
  </w:num>
  <w:num w:numId="10">
    <w:abstractNumId w:val="15"/>
  </w:num>
  <w:num w:numId="11">
    <w:abstractNumId w:val="27"/>
  </w:num>
  <w:num w:numId="12">
    <w:abstractNumId w:val="10"/>
  </w:num>
  <w:num w:numId="13">
    <w:abstractNumId w:val="8"/>
  </w:num>
  <w:num w:numId="14">
    <w:abstractNumId w:val="17"/>
  </w:num>
  <w:num w:numId="15">
    <w:abstractNumId w:val="2"/>
  </w:num>
  <w:num w:numId="16">
    <w:abstractNumId w:val="21"/>
  </w:num>
  <w:num w:numId="17">
    <w:abstractNumId w:val="16"/>
  </w:num>
  <w:num w:numId="18">
    <w:abstractNumId w:val="24"/>
  </w:num>
  <w:num w:numId="19">
    <w:abstractNumId w:val="4"/>
  </w:num>
  <w:num w:numId="20">
    <w:abstractNumId w:val="12"/>
  </w:num>
  <w:num w:numId="21">
    <w:abstractNumId w:val="9"/>
  </w:num>
  <w:num w:numId="22">
    <w:abstractNumId w:val="26"/>
  </w:num>
  <w:num w:numId="23">
    <w:abstractNumId w:val="3"/>
  </w:num>
  <w:num w:numId="24">
    <w:abstractNumId w:val="19"/>
  </w:num>
  <w:num w:numId="25">
    <w:abstractNumId w:val="30"/>
  </w:num>
  <w:num w:numId="26">
    <w:abstractNumId w:val="20"/>
  </w:num>
  <w:num w:numId="27">
    <w:abstractNumId w:val="25"/>
  </w:num>
  <w:num w:numId="28">
    <w:abstractNumId w:val="0"/>
  </w:num>
  <w:num w:numId="29">
    <w:abstractNumId w:val="22"/>
  </w:num>
  <w:num w:numId="30">
    <w:abstractNumId w:val="7"/>
  </w:num>
  <w:num w:numId="31">
    <w:abstractNumId w:val="14"/>
  </w:num>
  <w:num w:numId="32">
    <w:abstractNumId w:val="1"/>
  </w:num>
  <w:num w:numId="33">
    <w:abstractNumId w:val="32"/>
  </w:num>
  <w:num w:numId="34">
    <w:abstractNumId w:val="3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EC0"/>
    <w:rsid w:val="00004C50"/>
    <w:rsid w:val="0000541A"/>
    <w:rsid w:val="0000772A"/>
    <w:rsid w:val="00011B6E"/>
    <w:rsid w:val="00013210"/>
    <w:rsid w:val="0001392F"/>
    <w:rsid w:val="000142A4"/>
    <w:rsid w:val="000169FE"/>
    <w:rsid w:val="0002295F"/>
    <w:rsid w:val="000278A2"/>
    <w:rsid w:val="00027F28"/>
    <w:rsid w:val="00030F28"/>
    <w:rsid w:val="00035F8C"/>
    <w:rsid w:val="00042477"/>
    <w:rsid w:val="00045DFF"/>
    <w:rsid w:val="00051A9A"/>
    <w:rsid w:val="000542F8"/>
    <w:rsid w:val="0006130D"/>
    <w:rsid w:val="00072413"/>
    <w:rsid w:val="00073FA3"/>
    <w:rsid w:val="000819BC"/>
    <w:rsid w:val="000966AE"/>
    <w:rsid w:val="000A2C57"/>
    <w:rsid w:val="000B00A0"/>
    <w:rsid w:val="000B6394"/>
    <w:rsid w:val="000C1944"/>
    <w:rsid w:val="000D0B42"/>
    <w:rsid w:val="000D1454"/>
    <w:rsid w:val="000D30C9"/>
    <w:rsid w:val="000D3BF9"/>
    <w:rsid w:val="000D4856"/>
    <w:rsid w:val="000D5D8C"/>
    <w:rsid w:val="000F4D8B"/>
    <w:rsid w:val="00116C8B"/>
    <w:rsid w:val="0012528F"/>
    <w:rsid w:val="001258D3"/>
    <w:rsid w:val="00127765"/>
    <w:rsid w:val="0013110A"/>
    <w:rsid w:val="00145171"/>
    <w:rsid w:val="0015483D"/>
    <w:rsid w:val="00156BA6"/>
    <w:rsid w:val="0016057F"/>
    <w:rsid w:val="001623D7"/>
    <w:rsid w:val="0016254D"/>
    <w:rsid w:val="001633F2"/>
    <w:rsid w:val="001709F9"/>
    <w:rsid w:val="001733A6"/>
    <w:rsid w:val="00183F89"/>
    <w:rsid w:val="0019123D"/>
    <w:rsid w:val="001970C0"/>
    <w:rsid w:val="001A08DB"/>
    <w:rsid w:val="001C3E23"/>
    <w:rsid w:val="001C5162"/>
    <w:rsid w:val="001D6FF0"/>
    <w:rsid w:val="001F0CF8"/>
    <w:rsid w:val="001F25B3"/>
    <w:rsid w:val="0020298B"/>
    <w:rsid w:val="00221E9C"/>
    <w:rsid w:val="00232C71"/>
    <w:rsid w:val="00250813"/>
    <w:rsid w:val="00251C76"/>
    <w:rsid w:val="00252018"/>
    <w:rsid w:val="00253E60"/>
    <w:rsid w:val="0026320E"/>
    <w:rsid w:val="002644E5"/>
    <w:rsid w:val="00265143"/>
    <w:rsid w:val="00266BA9"/>
    <w:rsid w:val="00266CE6"/>
    <w:rsid w:val="002747A2"/>
    <w:rsid w:val="00275771"/>
    <w:rsid w:val="00280F7E"/>
    <w:rsid w:val="002819B4"/>
    <w:rsid w:val="00291D48"/>
    <w:rsid w:val="002957A4"/>
    <w:rsid w:val="00295895"/>
    <w:rsid w:val="00297644"/>
    <w:rsid w:val="002A4544"/>
    <w:rsid w:val="002A4922"/>
    <w:rsid w:val="002A70A8"/>
    <w:rsid w:val="002B0E9B"/>
    <w:rsid w:val="002B23E3"/>
    <w:rsid w:val="002C1B24"/>
    <w:rsid w:val="002C4E76"/>
    <w:rsid w:val="002C666B"/>
    <w:rsid w:val="002E078D"/>
    <w:rsid w:val="002F078F"/>
    <w:rsid w:val="002F1808"/>
    <w:rsid w:val="002F4754"/>
    <w:rsid w:val="002F666E"/>
    <w:rsid w:val="0030173A"/>
    <w:rsid w:val="00302BB3"/>
    <w:rsid w:val="003030E5"/>
    <w:rsid w:val="00304986"/>
    <w:rsid w:val="00304AB5"/>
    <w:rsid w:val="0033378D"/>
    <w:rsid w:val="0033469F"/>
    <w:rsid w:val="003420E2"/>
    <w:rsid w:val="0035264A"/>
    <w:rsid w:val="00355E00"/>
    <w:rsid w:val="00363756"/>
    <w:rsid w:val="00370D4A"/>
    <w:rsid w:val="00371CE4"/>
    <w:rsid w:val="0037243F"/>
    <w:rsid w:val="00377264"/>
    <w:rsid w:val="00386F90"/>
    <w:rsid w:val="00387501"/>
    <w:rsid w:val="00394987"/>
    <w:rsid w:val="003A016A"/>
    <w:rsid w:val="003A24E3"/>
    <w:rsid w:val="003B2B7A"/>
    <w:rsid w:val="003B5277"/>
    <w:rsid w:val="003B774D"/>
    <w:rsid w:val="003C2B65"/>
    <w:rsid w:val="003D351A"/>
    <w:rsid w:val="003D5B4E"/>
    <w:rsid w:val="003E436D"/>
    <w:rsid w:val="003F0BDE"/>
    <w:rsid w:val="003F2BD9"/>
    <w:rsid w:val="003F3145"/>
    <w:rsid w:val="003F375E"/>
    <w:rsid w:val="00400B6E"/>
    <w:rsid w:val="00403C33"/>
    <w:rsid w:val="00403C69"/>
    <w:rsid w:val="00405FD1"/>
    <w:rsid w:val="00411FE3"/>
    <w:rsid w:val="00413AB8"/>
    <w:rsid w:val="0042040A"/>
    <w:rsid w:val="00422598"/>
    <w:rsid w:val="004257F1"/>
    <w:rsid w:val="004347E5"/>
    <w:rsid w:val="00451C6D"/>
    <w:rsid w:val="004549E4"/>
    <w:rsid w:val="00455CA3"/>
    <w:rsid w:val="00457613"/>
    <w:rsid w:val="004641B8"/>
    <w:rsid w:val="00465781"/>
    <w:rsid w:val="00473B7F"/>
    <w:rsid w:val="004747E2"/>
    <w:rsid w:val="00474837"/>
    <w:rsid w:val="00474F4B"/>
    <w:rsid w:val="0048127F"/>
    <w:rsid w:val="00496373"/>
    <w:rsid w:val="004A05F2"/>
    <w:rsid w:val="004A6F4E"/>
    <w:rsid w:val="004B0174"/>
    <w:rsid w:val="004B5E1E"/>
    <w:rsid w:val="004D2789"/>
    <w:rsid w:val="004D3B78"/>
    <w:rsid w:val="004D3EC0"/>
    <w:rsid w:val="004E2E07"/>
    <w:rsid w:val="004E3CAB"/>
    <w:rsid w:val="004F254D"/>
    <w:rsid w:val="004F30A3"/>
    <w:rsid w:val="00502D10"/>
    <w:rsid w:val="00504A14"/>
    <w:rsid w:val="00505877"/>
    <w:rsid w:val="00505893"/>
    <w:rsid w:val="005066AC"/>
    <w:rsid w:val="005156AC"/>
    <w:rsid w:val="00517BE0"/>
    <w:rsid w:val="0052037C"/>
    <w:rsid w:val="00535E82"/>
    <w:rsid w:val="00537C5B"/>
    <w:rsid w:val="00540D1F"/>
    <w:rsid w:val="00540FA8"/>
    <w:rsid w:val="005417F3"/>
    <w:rsid w:val="00550336"/>
    <w:rsid w:val="00550964"/>
    <w:rsid w:val="00551111"/>
    <w:rsid w:val="005515E2"/>
    <w:rsid w:val="00576325"/>
    <w:rsid w:val="005866B6"/>
    <w:rsid w:val="00587FF8"/>
    <w:rsid w:val="005969D6"/>
    <w:rsid w:val="005A0237"/>
    <w:rsid w:val="005A1AF8"/>
    <w:rsid w:val="005B3085"/>
    <w:rsid w:val="005C7808"/>
    <w:rsid w:val="005D12FC"/>
    <w:rsid w:val="005E7600"/>
    <w:rsid w:val="005E77BA"/>
    <w:rsid w:val="005F3745"/>
    <w:rsid w:val="005F4CCE"/>
    <w:rsid w:val="005F6E6E"/>
    <w:rsid w:val="006011A0"/>
    <w:rsid w:val="00613189"/>
    <w:rsid w:val="0062301A"/>
    <w:rsid w:val="006236FF"/>
    <w:rsid w:val="006403E9"/>
    <w:rsid w:val="006408F0"/>
    <w:rsid w:val="00645D30"/>
    <w:rsid w:val="00646C06"/>
    <w:rsid w:val="00650385"/>
    <w:rsid w:val="00650DB1"/>
    <w:rsid w:val="00650EA4"/>
    <w:rsid w:val="006751BB"/>
    <w:rsid w:val="006814A0"/>
    <w:rsid w:val="00692C62"/>
    <w:rsid w:val="006A76BE"/>
    <w:rsid w:val="006B2EC0"/>
    <w:rsid w:val="006C0992"/>
    <w:rsid w:val="006C0CA0"/>
    <w:rsid w:val="006C1294"/>
    <w:rsid w:val="006C12E6"/>
    <w:rsid w:val="006C399B"/>
    <w:rsid w:val="006D21E3"/>
    <w:rsid w:val="006D560A"/>
    <w:rsid w:val="006E3302"/>
    <w:rsid w:val="006F28B2"/>
    <w:rsid w:val="006F3193"/>
    <w:rsid w:val="0070276D"/>
    <w:rsid w:val="00711675"/>
    <w:rsid w:val="00712E00"/>
    <w:rsid w:val="0071506C"/>
    <w:rsid w:val="00715E4D"/>
    <w:rsid w:val="00723315"/>
    <w:rsid w:val="00723B2D"/>
    <w:rsid w:val="00723C4B"/>
    <w:rsid w:val="00735D5D"/>
    <w:rsid w:val="0073636D"/>
    <w:rsid w:val="00740682"/>
    <w:rsid w:val="007509CC"/>
    <w:rsid w:val="00756125"/>
    <w:rsid w:val="007632E1"/>
    <w:rsid w:val="00763DDB"/>
    <w:rsid w:val="00772FF2"/>
    <w:rsid w:val="0077380B"/>
    <w:rsid w:val="007833BD"/>
    <w:rsid w:val="00784866"/>
    <w:rsid w:val="0078639C"/>
    <w:rsid w:val="007876FC"/>
    <w:rsid w:val="00790650"/>
    <w:rsid w:val="007B169F"/>
    <w:rsid w:val="007C3FF8"/>
    <w:rsid w:val="007C72DC"/>
    <w:rsid w:val="007D64A4"/>
    <w:rsid w:val="007D7C8B"/>
    <w:rsid w:val="007E6FAB"/>
    <w:rsid w:val="007F3AE2"/>
    <w:rsid w:val="00807D18"/>
    <w:rsid w:val="00810DC0"/>
    <w:rsid w:val="008153E3"/>
    <w:rsid w:val="00825DBF"/>
    <w:rsid w:val="008312AD"/>
    <w:rsid w:val="00834857"/>
    <w:rsid w:val="008360BF"/>
    <w:rsid w:val="00836B13"/>
    <w:rsid w:val="008456F6"/>
    <w:rsid w:val="008501DF"/>
    <w:rsid w:val="0085608B"/>
    <w:rsid w:val="008622F3"/>
    <w:rsid w:val="00867BA7"/>
    <w:rsid w:val="008719F4"/>
    <w:rsid w:val="008753A6"/>
    <w:rsid w:val="00875A97"/>
    <w:rsid w:val="00885675"/>
    <w:rsid w:val="00886BC5"/>
    <w:rsid w:val="008A5950"/>
    <w:rsid w:val="008B2CA2"/>
    <w:rsid w:val="008B6565"/>
    <w:rsid w:val="008D42B8"/>
    <w:rsid w:val="008D538A"/>
    <w:rsid w:val="008E47AA"/>
    <w:rsid w:val="008E4A51"/>
    <w:rsid w:val="008E69A3"/>
    <w:rsid w:val="008F195D"/>
    <w:rsid w:val="008F7178"/>
    <w:rsid w:val="0090400C"/>
    <w:rsid w:val="00917C72"/>
    <w:rsid w:val="00922B42"/>
    <w:rsid w:val="00932CA9"/>
    <w:rsid w:val="009447F3"/>
    <w:rsid w:val="0095246A"/>
    <w:rsid w:val="00955EA5"/>
    <w:rsid w:val="00957D9A"/>
    <w:rsid w:val="009637F0"/>
    <w:rsid w:val="0096527E"/>
    <w:rsid w:val="00971207"/>
    <w:rsid w:val="00975613"/>
    <w:rsid w:val="00982318"/>
    <w:rsid w:val="00984264"/>
    <w:rsid w:val="0099368A"/>
    <w:rsid w:val="009A3135"/>
    <w:rsid w:val="009D02A9"/>
    <w:rsid w:val="009D1FBB"/>
    <w:rsid w:val="009D3CD4"/>
    <w:rsid w:val="009F132E"/>
    <w:rsid w:val="009F4A50"/>
    <w:rsid w:val="009F58F2"/>
    <w:rsid w:val="009F6F4F"/>
    <w:rsid w:val="00A0103C"/>
    <w:rsid w:val="00A22768"/>
    <w:rsid w:val="00A24B51"/>
    <w:rsid w:val="00A30A04"/>
    <w:rsid w:val="00A32054"/>
    <w:rsid w:val="00A34596"/>
    <w:rsid w:val="00A34E2D"/>
    <w:rsid w:val="00A37743"/>
    <w:rsid w:val="00A50021"/>
    <w:rsid w:val="00A522E6"/>
    <w:rsid w:val="00A565D2"/>
    <w:rsid w:val="00A63404"/>
    <w:rsid w:val="00A71B7E"/>
    <w:rsid w:val="00A71D03"/>
    <w:rsid w:val="00A7269E"/>
    <w:rsid w:val="00A8265F"/>
    <w:rsid w:val="00A9340C"/>
    <w:rsid w:val="00AA3C33"/>
    <w:rsid w:val="00AA46C0"/>
    <w:rsid w:val="00AA5F47"/>
    <w:rsid w:val="00AA61B8"/>
    <w:rsid w:val="00AB188A"/>
    <w:rsid w:val="00AB1C04"/>
    <w:rsid w:val="00AB426B"/>
    <w:rsid w:val="00AB74EA"/>
    <w:rsid w:val="00AD210E"/>
    <w:rsid w:val="00AE2406"/>
    <w:rsid w:val="00AF2877"/>
    <w:rsid w:val="00AF2FA3"/>
    <w:rsid w:val="00AF3EDA"/>
    <w:rsid w:val="00AF5B60"/>
    <w:rsid w:val="00B03C78"/>
    <w:rsid w:val="00B045D8"/>
    <w:rsid w:val="00B141E8"/>
    <w:rsid w:val="00B201BF"/>
    <w:rsid w:val="00B4037E"/>
    <w:rsid w:val="00B42828"/>
    <w:rsid w:val="00B50C9A"/>
    <w:rsid w:val="00B52390"/>
    <w:rsid w:val="00B52A2F"/>
    <w:rsid w:val="00B530BB"/>
    <w:rsid w:val="00B54860"/>
    <w:rsid w:val="00B558CD"/>
    <w:rsid w:val="00B648AC"/>
    <w:rsid w:val="00B85F8D"/>
    <w:rsid w:val="00B861C3"/>
    <w:rsid w:val="00B86FEB"/>
    <w:rsid w:val="00B93AF1"/>
    <w:rsid w:val="00B979EE"/>
    <w:rsid w:val="00BA3CBB"/>
    <w:rsid w:val="00BB1C2E"/>
    <w:rsid w:val="00BB2F11"/>
    <w:rsid w:val="00BC1911"/>
    <w:rsid w:val="00BC37D8"/>
    <w:rsid w:val="00BC4699"/>
    <w:rsid w:val="00BC76C6"/>
    <w:rsid w:val="00BE085B"/>
    <w:rsid w:val="00BE3D13"/>
    <w:rsid w:val="00C053C5"/>
    <w:rsid w:val="00C1248D"/>
    <w:rsid w:val="00C213F9"/>
    <w:rsid w:val="00C22EF4"/>
    <w:rsid w:val="00C25BF9"/>
    <w:rsid w:val="00C30A0D"/>
    <w:rsid w:val="00C34E7B"/>
    <w:rsid w:val="00C42D7E"/>
    <w:rsid w:val="00C45AED"/>
    <w:rsid w:val="00C50FDC"/>
    <w:rsid w:val="00C57C29"/>
    <w:rsid w:val="00C6302D"/>
    <w:rsid w:val="00C630E4"/>
    <w:rsid w:val="00C63208"/>
    <w:rsid w:val="00C66354"/>
    <w:rsid w:val="00C74C32"/>
    <w:rsid w:val="00C7731D"/>
    <w:rsid w:val="00C83A87"/>
    <w:rsid w:val="00C9126C"/>
    <w:rsid w:val="00C96176"/>
    <w:rsid w:val="00CB02E0"/>
    <w:rsid w:val="00CB3A05"/>
    <w:rsid w:val="00CC19BA"/>
    <w:rsid w:val="00CC3DCB"/>
    <w:rsid w:val="00CD4045"/>
    <w:rsid w:val="00CD6396"/>
    <w:rsid w:val="00CE33B1"/>
    <w:rsid w:val="00CE3DD0"/>
    <w:rsid w:val="00CE553C"/>
    <w:rsid w:val="00CF0FB5"/>
    <w:rsid w:val="00CF43F2"/>
    <w:rsid w:val="00D00292"/>
    <w:rsid w:val="00D00E48"/>
    <w:rsid w:val="00D04FAF"/>
    <w:rsid w:val="00D1026B"/>
    <w:rsid w:val="00D2076C"/>
    <w:rsid w:val="00D21670"/>
    <w:rsid w:val="00D2781E"/>
    <w:rsid w:val="00D33337"/>
    <w:rsid w:val="00D35763"/>
    <w:rsid w:val="00D35B14"/>
    <w:rsid w:val="00D4493D"/>
    <w:rsid w:val="00D560B7"/>
    <w:rsid w:val="00D56DB3"/>
    <w:rsid w:val="00D57B9A"/>
    <w:rsid w:val="00D57F9A"/>
    <w:rsid w:val="00D821C0"/>
    <w:rsid w:val="00D85BAA"/>
    <w:rsid w:val="00D9362D"/>
    <w:rsid w:val="00D93C47"/>
    <w:rsid w:val="00D9505E"/>
    <w:rsid w:val="00DB0109"/>
    <w:rsid w:val="00DC4368"/>
    <w:rsid w:val="00DC7026"/>
    <w:rsid w:val="00DD4A86"/>
    <w:rsid w:val="00DD7650"/>
    <w:rsid w:val="00DE11F4"/>
    <w:rsid w:val="00DE3006"/>
    <w:rsid w:val="00DE7AFD"/>
    <w:rsid w:val="00DF1254"/>
    <w:rsid w:val="00DF6F20"/>
    <w:rsid w:val="00E075BF"/>
    <w:rsid w:val="00E1037D"/>
    <w:rsid w:val="00E20BC9"/>
    <w:rsid w:val="00E21AD6"/>
    <w:rsid w:val="00E26983"/>
    <w:rsid w:val="00E27F51"/>
    <w:rsid w:val="00E415BE"/>
    <w:rsid w:val="00E51170"/>
    <w:rsid w:val="00E534F3"/>
    <w:rsid w:val="00E55DDE"/>
    <w:rsid w:val="00E56B69"/>
    <w:rsid w:val="00E675C5"/>
    <w:rsid w:val="00E74E96"/>
    <w:rsid w:val="00E75261"/>
    <w:rsid w:val="00E8728F"/>
    <w:rsid w:val="00E96F7D"/>
    <w:rsid w:val="00EA1754"/>
    <w:rsid w:val="00EA59E6"/>
    <w:rsid w:val="00EB7708"/>
    <w:rsid w:val="00EB7BFB"/>
    <w:rsid w:val="00EC0AA6"/>
    <w:rsid w:val="00EC23FD"/>
    <w:rsid w:val="00EC7C6E"/>
    <w:rsid w:val="00ED2F21"/>
    <w:rsid w:val="00ED4A12"/>
    <w:rsid w:val="00EE2478"/>
    <w:rsid w:val="00EE4366"/>
    <w:rsid w:val="00EE540F"/>
    <w:rsid w:val="00EF414A"/>
    <w:rsid w:val="00EF6A10"/>
    <w:rsid w:val="00F00AE6"/>
    <w:rsid w:val="00F03422"/>
    <w:rsid w:val="00F03BC7"/>
    <w:rsid w:val="00F10DF1"/>
    <w:rsid w:val="00F246C6"/>
    <w:rsid w:val="00F33E9E"/>
    <w:rsid w:val="00F34B6A"/>
    <w:rsid w:val="00F36CEE"/>
    <w:rsid w:val="00F40B5B"/>
    <w:rsid w:val="00F446CC"/>
    <w:rsid w:val="00F44AE3"/>
    <w:rsid w:val="00F455AE"/>
    <w:rsid w:val="00F46534"/>
    <w:rsid w:val="00F56AFC"/>
    <w:rsid w:val="00F61D5D"/>
    <w:rsid w:val="00F659E4"/>
    <w:rsid w:val="00F71230"/>
    <w:rsid w:val="00F7234C"/>
    <w:rsid w:val="00F729E9"/>
    <w:rsid w:val="00F74069"/>
    <w:rsid w:val="00F7415F"/>
    <w:rsid w:val="00F81D7B"/>
    <w:rsid w:val="00FA2274"/>
    <w:rsid w:val="00FA23A1"/>
    <w:rsid w:val="00FA2883"/>
    <w:rsid w:val="00FA2FE1"/>
    <w:rsid w:val="00FA3A6C"/>
    <w:rsid w:val="00FA4829"/>
    <w:rsid w:val="00FA71B2"/>
    <w:rsid w:val="00FB08C3"/>
    <w:rsid w:val="00FC4E5F"/>
    <w:rsid w:val="00FC551B"/>
    <w:rsid w:val="00FD09A7"/>
    <w:rsid w:val="00FD1FEB"/>
    <w:rsid w:val="00FD634F"/>
    <w:rsid w:val="00FF1784"/>
    <w:rsid w:val="00FF180B"/>
    <w:rsid w:val="00FF527D"/>
    <w:rsid w:val="00FF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E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B2EC0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C7808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2F078F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rsid w:val="002F078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rsid w:val="00F729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29E9"/>
  </w:style>
  <w:style w:type="paragraph" w:styleId="a8">
    <w:name w:val="header"/>
    <w:basedOn w:val="a"/>
    <w:link w:val="a9"/>
    <w:uiPriority w:val="99"/>
    <w:rsid w:val="00045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DFF"/>
    <w:rPr>
      <w:sz w:val="24"/>
      <w:szCs w:val="24"/>
    </w:rPr>
  </w:style>
  <w:style w:type="paragraph" w:styleId="aa">
    <w:name w:val="List Paragraph"/>
    <w:basedOn w:val="a"/>
    <w:uiPriority w:val="34"/>
    <w:qFormat/>
    <w:rsid w:val="004A6F4E"/>
    <w:pPr>
      <w:ind w:left="720"/>
      <w:contextualSpacing/>
    </w:pPr>
  </w:style>
  <w:style w:type="paragraph" w:customStyle="1" w:styleId="ConsPlusNormal">
    <w:name w:val="ConsPlusNormal"/>
    <w:rsid w:val="006408F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sid w:val="00B548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E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2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B2EC0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C7808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2F078F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rsid w:val="002F078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rsid w:val="00F729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29E9"/>
  </w:style>
  <w:style w:type="paragraph" w:styleId="a8">
    <w:name w:val="header"/>
    <w:basedOn w:val="a"/>
    <w:link w:val="a9"/>
    <w:uiPriority w:val="99"/>
    <w:rsid w:val="00045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DFF"/>
    <w:rPr>
      <w:sz w:val="24"/>
      <w:szCs w:val="24"/>
    </w:rPr>
  </w:style>
  <w:style w:type="paragraph" w:styleId="aa">
    <w:name w:val="List Paragraph"/>
    <w:basedOn w:val="a"/>
    <w:uiPriority w:val="34"/>
    <w:qFormat/>
    <w:rsid w:val="004A6F4E"/>
    <w:pPr>
      <w:ind w:left="720"/>
      <w:contextualSpacing/>
    </w:pPr>
  </w:style>
  <w:style w:type="paragraph" w:customStyle="1" w:styleId="ConsPlusNormal">
    <w:name w:val="ConsPlusNormal"/>
    <w:rsid w:val="006408F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sid w:val="00B548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071D1594EAECC8BF92360E745B0705CEEF32143551A397594C68A80FDF70FB7543F5E687629D227DEaA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F88640E3BA68F894A0F9EBB5B6848D3DAA1E947D25B8CE48009DE18736D40F69F4F8A41B24PE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F88640E3BA68F894A0E7E6A3DADE8038A745907925B498135FC6BCD03FDE5822PE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0344D8D-8A2B-4CAC-BD96-46ABC1677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836</Words>
  <Characters>6921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Райсовет</dc:creator>
  <cp:lastModifiedBy>Дячук</cp:lastModifiedBy>
  <cp:revision>29</cp:revision>
  <cp:lastPrinted>2014-12-11T07:01:00Z</cp:lastPrinted>
  <dcterms:created xsi:type="dcterms:W3CDTF">2014-12-08T11:38:00Z</dcterms:created>
  <dcterms:modified xsi:type="dcterms:W3CDTF">2014-12-19T08:09:00Z</dcterms:modified>
</cp:coreProperties>
</file>