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B36986">
        <w:rPr>
          <w:rFonts w:eastAsia="Times New Roman"/>
          <w:szCs w:val="26"/>
        </w:rPr>
        <w:t xml:space="preserve"> «</w:t>
      </w:r>
      <w:r w:rsidR="00E564B4">
        <w:rPr>
          <w:rFonts w:eastAsia="Times New Roman"/>
          <w:szCs w:val="26"/>
        </w:rPr>
        <w:t xml:space="preserve">04 </w:t>
      </w:r>
      <w:bookmarkStart w:id="0" w:name="_GoBack"/>
      <w:bookmarkEnd w:id="0"/>
      <w:r w:rsidR="00B36986">
        <w:rPr>
          <w:rFonts w:eastAsia="Times New Roman"/>
          <w:szCs w:val="26"/>
        </w:rPr>
        <w:t>»</w:t>
      </w:r>
      <w:r w:rsidR="00DB43AC">
        <w:rPr>
          <w:rFonts w:eastAsia="Times New Roman"/>
          <w:szCs w:val="26"/>
        </w:rPr>
        <w:t xml:space="preserve">  февраля </w:t>
      </w:r>
      <w:r w:rsidR="00B36986">
        <w:rPr>
          <w:rFonts w:eastAsia="Times New Roman"/>
          <w:szCs w:val="26"/>
        </w:rPr>
        <w:t>2015</w:t>
      </w:r>
      <w:r w:rsidRPr="001A2AE9">
        <w:rPr>
          <w:rFonts w:eastAsia="Times New Roman"/>
          <w:szCs w:val="26"/>
        </w:rPr>
        <w:t xml:space="preserve">г.  № </w:t>
      </w:r>
      <w:r w:rsidR="00E564B4">
        <w:rPr>
          <w:rFonts w:eastAsia="Times New Roman"/>
          <w:szCs w:val="26"/>
        </w:rPr>
        <w:t>98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104991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862D00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862D00">
        <w:rPr>
          <w:rFonts w:eastAsia="Times New Roman"/>
          <w:szCs w:val="26"/>
        </w:rPr>
        <w:t xml:space="preserve">е 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862D00">
        <w:rPr>
          <w:rFonts w:eastAsia="Times New Roman"/>
          <w:szCs w:val="26"/>
        </w:rPr>
        <w:t xml:space="preserve"> позиции  8,10,11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276"/>
        <w:gridCol w:w="1417"/>
        <w:gridCol w:w="1134"/>
        <w:gridCol w:w="1276"/>
      </w:tblGrid>
      <w:tr w:rsidR="00A97B79" w:rsidRPr="00D904EB" w:rsidTr="00D904EB">
        <w:trPr>
          <w:trHeight w:val="39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B79" w:rsidRPr="00D904EB" w:rsidRDefault="00A97B79" w:rsidP="008613BA">
            <w:pPr>
              <w:pStyle w:val="ConsPlusCell"/>
              <w:jc w:val="both"/>
            </w:pPr>
            <w:r w:rsidRPr="00D904EB">
              <w:t xml:space="preserve">Целевые </w:t>
            </w:r>
            <w:r w:rsidR="006947C7" w:rsidRPr="00D904EB">
              <w:t xml:space="preserve">индикаторы и показатели </w:t>
            </w:r>
            <w:r w:rsidRPr="00D904EB">
              <w:t xml:space="preserve">программы  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79" w:rsidRPr="00D904EB" w:rsidRDefault="00A97B79" w:rsidP="00AB70D6">
            <w:pPr>
              <w:pStyle w:val="ConsPlusCell"/>
            </w:pPr>
            <w:r w:rsidRPr="00D904EB">
              <w:t xml:space="preserve">- </w:t>
            </w:r>
            <w:r w:rsidR="00364EC8">
              <w:t>объем выбросов вредных (загрязняющих) веществ в атмосферный воздух;</w:t>
            </w:r>
          </w:p>
          <w:p w:rsidR="00A97B79" w:rsidRPr="00D904EB" w:rsidRDefault="00CE0644" w:rsidP="00AB70D6">
            <w:pPr>
              <w:pStyle w:val="ConsPlusCell"/>
            </w:pPr>
            <w:r w:rsidRPr="00D904EB">
              <w:t xml:space="preserve">- </w:t>
            </w:r>
            <w:r w:rsidR="00A97B79" w:rsidRPr="00D904EB">
              <w:t>количеств</w:t>
            </w:r>
            <w:r w:rsidR="00403A2C" w:rsidRPr="00D904EB">
              <w:t>о</w:t>
            </w:r>
            <w:r w:rsidR="002F364B" w:rsidRPr="00D904EB">
              <w:t xml:space="preserve"> </w:t>
            </w:r>
            <w:r w:rsidR="00AB70D6" w:rsidRPr="00D904EB">
              <w:t xml:space="preserve">зарегистрированных  </w:t>
            </w:r>
            <w:r w:rsidR="00A97B79" w:rsidRPr="00D904EB">
              <w:t>преступлений;</w:t>
            </w:r>
          </w:p>
          <w:p w:rsidR="006209E1" w:rsidRPr="00D904EB" w:rsidRDefault="00CE0644" w:rsidP="00AB70D6">
            <w:pPr>
              <w:pStyle w:val="ConsPlusCell"/>
            </w:pPr>
            <w:r w:rsidRPr="00D904EB">
              <w:t xml:space="preserve">- </w:t>
            </w:r>
            <w:r w:rsidR="006209E1" w:rsidRPr="00D904EB">
              <w:t>снижение количества пожаров;</w:t>
            </w:r>
          </w:p>
          <w:p w:rsidR="00A97B79" w:rsidRPr="00D904EB" w:rsidRDefault="00CE0644" w:rsidP="00AB70D6">
            <w:pPr>
              <w:rPr>
                <w:szCs w:val="26"/>
              </w:rPr>
            </w:pPr>
            <w:r w:rsidRPr="00D904EB">
              <w:rPr>
                <w:szCs w:val="26"/>
              </w:rPr>
              <w:t xml:space="preserve">- </w:t>
            </w:r>
            <w:r w:rsidR="003E730D" w:rsidRPr="00D904EB">
              <w:rPr>
                <w:szCs w:val="26"/>
              </w:rPr>
              <w:t>среднедушевое потреблен</w:t>
            </w:r>
            <w:r w:rsidR="00AB70D6" w:rsidRPr="00D904EB">
              <w:rPr>
                <w:szCs w:val="26"/>
              </w:rPr>
              <w:t xml:space="preserve">ие  алкогольной  продукции  на </w:t>
            </w:r>
            <w:r w:rsidR="003E730D" w:rsidRPr="00D904EB">
              <w:rPr>
                <w:szCs w:val="26"/>
              </w:rPr>
              <w:t>душу населения;</w:t>
            </w:r>
          </w:p>
          <w:p w:rsidR="00A97B79" w:rsidRPr="00D904EB" w:rsidRDefault="00AB70D6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 w:rsidRPr="00D904EB">
              <w:rPr>
                <w:szCs w:val="26"/>
              </w:rPr>
              <w:t xml:space="preserve">- количество проведенных </w:t>
            </w:r>
            <w:r w:rsidR="00A863A0" w:rsidRPr="00D904EB">
              <w:rPr>
                <w:szCs w:val="26"/>
              </w:rPr>
              <w:t>профилактических мероприятий по профилактике терроризма</w:t>
            </w:r>
            <w:proofErr w:type="gramStart"/>
            <w:r w:rsidR="00A863A0" w:rsidRPr="00D904EB">
              <w:rPr>
                <w:szCs w:val="26"/>
              </w:rPr>
              <w:t>.».</w:t>
            </w:r>
            <w:proofErr w:type="gramEnd"/>
          </w:p>
          <w:p w:rsidR="00A97B79" w:rsidRPr="00D904EB" w:rsidRDefault="00A97B79" w:rsidP="00AB70D6">
            <w:pPr>
              <w:pStyle w:val="ConsPlusCell"/>
            </w:pPr>
            <w:r w:rsidRPr="00D904EB">
              <w:t xml:space="preserve">Целевые индикаторы, характеризующие достижение цели  подпрограмм, отражены в паспортах подпрограмм </w:t>
            </w:r>
          </w:p>
        </w:tc>
      </w:tr>
      <w:tr w:rsidR="00570948" w:rsidRPr="00D904EB" w:rsidTr="00D904EB">
        <w:trPr>
          <w:trHeight w:val="39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48" w:rsidRPr="00D904EB" w:rsidRDefault="00570948" w:rsidP="008613BA">
            <w:pPr>
              <w:widowControl w:val="0"/>
              <w:jc w:val="both"/>
              <w:rPr>
                <w:szCs w:val="26"/>
              </w:rPr>
            </w:pPr>
            <w:r w:rsidRPr="00D904EB">
              <w:rPr>
                <w:szCs w:val="26"/>
              </w:rPr>
              <w:t>Объемы финансирования программы</w:t>
            </w:r>
          </w:p>
          <w:p w:rsidR="002A5F5A" w:rsidRPr="00D904EB" w:rsidRDefault="002A5F5A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B3496E">
            <w:pPr>
              <w:widowControl w:val="0"/>
              <w:rPr>
                <w:szCs w:val="26"/>
              </w:rPr>
            </w:pPr>
            <w:r w:rsidRPr="00D904EB">
              <w:rPr>
                <w:szCs w:val="26"/>
              </w:rPr>
              <w:t>Общий объем финансирования составляет</w:t>
            </w:r>
            <w:r w:rsidR="00B3496E">
              <w:rPr>
                <w:szCs w:val="26"/>
              </w:rPr>
              <w:t xml:space="preserve"> 88 182</w:t>
            </w:r>
            <w:r w:rsidR="005204E5">
              <w:rPr>
                <w:b/>
                <w:szCs w:val="26"/>
              </w:rPr>
              <w:t>,</w:t>
            </w:r>
            <w:r w:rsidR="00655DC7">
              <w:rPr>
                <w:szCs w:val="26"/>
              </w:rPr>
              <w:t xml:space="preserve"> </w:t>
            </w:r>
            <w:r w:rsidR="00B3496E">
              <w:rPr>
                <w:szCs w:val="26"/>
              </w:rPr>
              <w:t xml:space="preserve">0 </w:t>
            </w:r>
            <w:r w:rsidRPr="00D904EB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570948" w:rsidRPr="00D904EB" w:rsidTr="00D904EB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948" w:rsidRPr="00D904EB" w:rsidRDefault="0057094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4A20BE">
            <w:pPr>
              <w:widowControl w:val="0"/>
              <w:jc w:val="center"/>
              <w:rPr>
                <w:sz w:val="24"/>
                <w:szCs w:val="24"/>
              </w:rPr>
            </w:pPr>
            <w:r w:rsidRPr="00D904E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4A20BE">
            <w:pPr>
              <w:widowControl w:val="0"/>
              <w:jc w:val="center"/>
              <w:rPr>
                <w:sz w:val="24"/>
                <w:szCs w:val="24"/>
              </w:rPr>
            </w:pPr>
            <w:r w:rsidRPr="00D904EB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381E1E" w:rsidRPr="00D904EB" w:rsidTr="00D904EB">
        <w:trPr>
          <w:trHeight w:val="61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2017 год</w:t>
            </w:r>
          </w:p>
        </w:tc>
      </w:tr>
      <w:tr w:rsidR="00381E1E" w:rsidRPr="00D904EB" w:rsidTr="00D904EB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A138B2" w:rsidP="0048190F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88 182</w:t>
            </w:r>
            <w:r>
              <w:rPr>
                <w:b/>
                <w:szCs w:val="26"/>
              </w:rPr>
              <w:t>,</w:t>
            </w:r>
            <w:r>
              <w:rPr>
                <w:szCs w:val="26"/>
              </w:rPr>
              <w:t xml:space="preserve">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A138B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  <w:r w:rsidR="00A138B2">
              <w:rPr>
                <w:szCs w:val="26"/>
              </w:rPr>
              <w:t> 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5204E5" w:rsidP="00E7674E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23 858,3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89705B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13 448,0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544DAE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14 548,0</w:t>
            </w:r>
          </w:p>
        </w:tc>
      </w:tr>
      <w:tr w:rsidR="00381E1E" w:rsidRPr="00D904EB" w:rsidTr="00D904EB"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в том числе по источникам финансирования:</w:t>
            </w:r>
          </w:p>
        </w:tc>
      </w:tr>
      <w:tr w:rsidR="00381E1E" w:rsidRPr="00D904EB" w:rsidTr="00D904EB"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бюджет МО МР «Печора»</w:t>
            </w:r>
          </w:p>
        </w:tc>
      </w:tr>
      <w:tr w:rsidR="00FE063F" w:rsidRPr="00D904EB" w:rsidTr="00D904EB">
        <w:trPr>
          <w:trHeight w:val="3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63F" w:rsidRPr="00D904EB" w:rsidRDefault="00FE063F" w:rsidP="008613B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83 148,3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F" w:rsidRPr="009C4247" w:rsidRDefault="00FE063F" w:rsidP="00FE063F">
            <w:pPr>
              <w:jc w:val="center"/>
            </w:pPr>
            <w:r w:rsidRPr="009C4247">
              <w:t>88 182, 0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F" w:rsidRPr="009C4247" w:rsidRDefault="00FE063F" w:rsidP="00FE063F">
            <w:pPr>
              <w:jc w:val="center"/>
            </w:pPr>
            <w:r w:rsidRPr="009C4247">
              <w:t>36 327,7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F" w:rsidRPr="009C4247" w:rsidRDefault="00FE063F" w:rsidP="00FE063F">
            <w:pPr>
              <w:jc w:val="center"/>
            </w:pPr>
            <w:r w:rsidRPr="009C4247">
              <w:t>23 858,3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F" w:rsidRPr="009C4247" w:rsidRDefault="00FE063F" w:rsidP="00FE063F">
            <w:pPr>
              <w:jc w:val="center"/>
            </w:pPr>
            <w:r w:rsidRPr="009C4247">
              <w:t>13 448,0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F" w:rsidRDefault="00FE063F" w:rsidP="00FE063F">
            <w:pPr>
              <w:jc w:val="center"/>
            </w:pPr>
            <w:r w:rsidRPr="009C4247">
              <w:t>14 548,0</w:t>
            </w:r>
          </w:p>
        </w:tc>
      </w:tr>
      <w:tr w:rsidR="00381E1E" w:rsidRPr="00D904EB" w:rsidTr="00D904EB">
        <w:trPr>
          <w:trHeight w:val="210"/>
          <w:tblCellSpacing w:w="5" w:type="nil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D6371">
            <w:pPr>
              <w:overflowPunct/>
              <w:jc w:val="both"/>
              <w:rPr>
                <w:szCs w:val="26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  <w:tr w:rsidR="00381E1E" w:rsidRPr="00D904EB" w:rsidTr="00D904EB">
        <w:trPr>
          <w:trHeight w:val="21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  <w:r w:rsidRPr="00D904EB">
              <w:rPr>
                <w:szCs w:val="26"/>
              </w:rPr>
              <w:t>Ожидаемые результаты реализации 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71" w:rsidRPr="00D904EB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>Реализация мероприятий муниципальной программы позволит:</w:t>
            </w:r>
          </w:p>
          <w:p w:rsidR="00381E1E" w:rsidRPr="00D904EB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8B755E">
              <w:rPr>
                <w:rFonts w:eastAsiaTheme="minorHAnsi"/>
                <w:szCs w:val="26"/>
                <w:lang w:eastAsia="en-US"/>
              </w:rPr>
              <w:t xml:space="preserve">снизить </w:t>
            </w:r>
            <w:r w:rsidR="008B755E">
              <w:t>объем выбросов вредных (загрязняющих) веществ в атмосферный воздух;</w:t>
            </w:r>
          </w:p>
          <w:p w:rsidR="00381E1E" w:rsidRPr="00D904EB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>- снижение потребления  алкогольной  продукции  на  душу населения (литров на 1 человека в год);</w:t>
            </w:r>
          </w:p>
          <w:p w:rsidR="00381E1E" w:rsidRPr="00D904EB" w:rsidRDefault="00BD6371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381E1E" w:rsidRPr="00D904EB">
              <w:rPr>
                <w:rFonts w:eastAsiaTheme="minorHAnsi"/>
                <w:szCs w:val="26"/>
                <w:lang w:eastAsia="en-US"/>
              </w:rPr>
              <w:t xml:space="preserve">снижение количества преступлений; </w:t>
            </w:r>
          </w:p>
          <w:p w:rsidR="00381E1E" w:rsidRPr="00D904EB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>- снижение количества пожаров;</w:t>
            </w:r>
          </w:p>
          <w:p w:rsidR="00381E1E" w:rsidRPr="00D904EB" w:rsidRDefault="00BD6371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381E1E" w:rsidRPr="00D904EB">
              <w:rPr>
                <w:rFonts w:eastAsiaTheme="minorHAnsi"/>
                <w:szCs w:val="26"/>
                <w:lang w:eastAsia="en-US"/>
              </w:rPr>
              <w:t>формирование  здорового образа  жизни;</w:t>
            </w:r>
          </w:p>
          <w:p w:rsidR="00381E1E" w:rsidRPr="00D904EB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 xml:space="preserve">- повышение </w:t>
            </w:r>
            <w:proofErr w:type="gramStart"/>
            <w:r w:rsidRPr="00D904EB">
              <w:rPr>
                <w:rFonts w:eastAsiaTheme="minorHAnsi"/>
                <w:szCs w:val="26"/>
                <w:lang w:eastAsia="en-US"/>
              </w:rPr>
              <w:t xml:space="preserve">уровня обеспечения безопасности объектов </w:t>
            </w:r>
            <w:r w:rsidRPr="00D904EB">
              <w:rPr>
                <w:rFonts w:eastAsiaTheme="minorHAnsi"/>
                <w:szCs w:val="26"/>
                <w:lang w:eastAsia="en-US"/>
              </w:rPr>
              <w:lastRenderedPageBreak/>
              <w:t>социальной сферы</w:t>
            </w:r>
            <w:proofErr w:type="gramEnd"/>
            <w:r w:rsidRPr="00D904EB">
              <w:rPr>
                <w:rFonts w:eastAsiaTheme="minorHAnsi"/>
                <w:szCs w:val="26"/>
                <w:lang w:eastAsia="en-US"/>
              </w:rPr>
              <w:t xml:space="preserve"> и антитеррористической защищенности;</w:t>
            </w:r>
          </w:p>
        </w:tc>
      </w:tr>
    </w:tbl>
    <w:p w:rsidR="00104991" w:rsidRDefault="00DB659F" w:rsidP="00104991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»</w:t>
      </w:r>
      <w:r w:rsidR="003C3FF9">
        <w:rPr>
          <w:rFonts w:eastAsia="Times New Roman"/>
          <w:szCs w:val="26"/>
        </w:rPr>
        <w:t>.</w:t>
      </w:r>
    </w:p>
    <w:p w:rsidR="00884A60" w:rsidRPr="00884A60" w:rsidRDefault="00104991" w:rsidP="00884A60">
      <w:pPr>
        <w:pStyle w:val="a6"/>
        <w:jc w:val="both"/>
      </w:pPr>
      <w:r>
        <w:tab/>
      </w:r>
      <w:r w:rsidR="004B1F74" w:rsidRPr="001A2AE9">
        <w:t xml:space="preserve">2. </w:t>
      </w:r>
      <w:r w:rsidR="00A054B9">
        <w:t xml:space="preserve"> </w:t>
      </w:r>
      <w:r w:rsidR="00884A60" w:rsidRPr="001A2AE9">
        <w:rPr>
          <w:rFonts w:eastAsia="Times New Roman"/>
          <w:szCs w:val="26"/>
        </w:rPr>
        <w:t xml:space="preserve">раздел 2 </w:t>
      </w:r>
      <w:r w:rsidR="001A7AD2">
        <w:rPr>
          <w:rFonts w:eastAsia="Times New Roman"/>
          <w:szCs w:val="26"/>
        </w:rPr>
        <w:t xml:space="preserve">муниципальной программы </w:t>
      </w:r>
      <w:r w:rsidR="00884A60" w:rsidRPr="001A2AE9">
        <w:rPr>
          <w:rFonts w:eastAsia="Times New Roman"/>
          <w:szCs w:val="26"/>
        </w:rPr>
        <w:t xml:space="preserve">изложить в следующей редакции: </w:t>
      </w:r>
    </w:p>
    <w:p w:rsidR="00884A60" w:rsidRPr="001A2AE9" w:rsidRDefault="001A7AD2" w:rsidP="00884A60">
      <w:pPr>
        <w:pStyle w:val="a6"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«</w:t>
      </w:r>
      <w:r w:rsidR="00884A60" w:rsidRPr="001A2AE9">
        <w:rPr>
          <w:szCs w:val="26"/>
        </w:rPr>
        <w:t>Основными приоритетными направлениями муниципальной программы являются: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1) минимизация негативного воздействия на природную среду в результате хозяйственной и иной деятельности;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 xml:space="preserve">2) </w:t>
      </w:r>
      <w:r w:rsidRPr="001A2AE9">
        <w:rPr>
          <w:szCs w:val="26"/>
        </w:rPr>
        <w:t>снижение преступности и повышение уровня защищенности населения и территории муниципаль</w:t>
      </w:r>
      <w:r>
        <w:rPr>
          <w:szCs w:val="26"/>
        </w:rPr>
        <w:t xml:space="preserve">ного района; 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3) сохранение и укрепление здоровья населения на основе формирования здорового образа жизни и повышения профилактической направленности медицинской помощи, оказываемой населению;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4) создание и развитие системы выявления и противодействия терроризма и экстремизма;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Цель муниципальной программы - обеспечение безопасности жизнедеятельности населения на территории муниципального района «Печора».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Задачи муниципальной программы: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1) обеспечение охраны окружающей среды и экологической безопаснос</w:t>
      </w:r>
      <w:r>
        <w:rPr>
          <w:szCs w:val="26"/>
        </w:rPr>
        <w:t>ти на территории МР «Печора»;</w:t>
      </w:r>
    </w:p>
    <w:p w:rsidR="00884A60" w:rsidRPr="001A2AE9" w:rsidRDefault="00884A60" w:rsidP="00884A60">
      <w:pPr>
        <w:widowControl w:val="0"/>
        <w:ind w:firstLine="708"/>
        <w:jc w:val="both"/>
        <w:rPr>
          <w:szCs w:val="26"/>
        </w:rPr>
      </w:pPr>
      <w:r w:rsidRPr="001A2AE9">
        <w:rPr>
          <w:szCs w:val="26"/>
        </w:rPr>
        <w:t>2) профилактика правонарушений, обеспечение защиты населения и территории МР «Печо</w:t>
      </w:r>
      <w:r>
        <w:rPr>
          <w:szCs w:val="26"/>
        </w:rPr>
        <w:t>ра» от чрезвычайных ситуаций;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3)</w:t>
      </w:r>
      <w:r>
        <w:rPr>
          <w:szCs w:val="26"/>
        </w:rPr>
        <w:t xml:space="preserve"> </w:t>
      </w:r>
      <w:r w:rsidRPr="001A2AE9">
        <w:rPr>
          <w:szCs w:val="26"/>
        </w:rPr>
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:rsidR="00884A60" w:rsidRPr="001A2AE9" w:rsidRDefault="00884A60" w:rsidP="00884A6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4) совершенствование системы предупреждения терроризма и экстремиз</w:t>
      </w:r>
      <w:r>
        <w:rPr>
          <w:szCs w:val="26"/>
        </w:rPr>
        <w:t xml:space="preserve">ма, минимизации их последствий для </w:t>
      </w:r>
      <w:r w:rsidRPr="001A2AE9">
        <w:rPr>
          <w:szCs w:val="26"/>
        </w:rPr>
        <w:t>защиты</w:t>
      </w:r>
    </w:p>
    <w:p w:rsidR="00884A60" w:rsidRPr="001A2AE9" w:rsidRDefault="00884A60" w:rsidP="00884A60">
      <w:pPr>
        <w:pStyle w:val="a6"/>
        <w:spacing w:line="276" w:lineRule="auto"/>
        <w:jc w:val="both"/>
        <w:rPr>
          <w:rFonts w:eastAsia="Times New Roman"/>
          <w:szCs w:val="26"/>
        </w:rPr>
      </w:pPr>
      <w:r>
        <w:rPr>
          <w:szCs w:val="26"/>
        </w:rPr>
        <w:t xml:space="preserve">прав личности, </w:t>
      </w:r>
      <w:r w:rsidRPr="001A2AE9">
        <w:rPr>
          <w:szCs w:val="26"/>
        </w:rPr>
        <w:t>общ</w:t>
      </w:r>
      <w:r>
        <w:rPr>
          <w:szCs w:val="26"/>
        </w:rPr>
        <w:t xml:space="preserve">ества и государства </w:t>
      </w:r>
      <w:r w:rsidRPr="001A2AE9">
        <w:rPr>
          <w:szCs w:val="26"/>
        </w:rPr>
        <w:t xml:space="preserve">от </w:t>
      </w:r>
      <w:r>
        <w:rPr>
          <w:szCs w:val="26"/>
        </w:rPr>
        <w:t xml:space="preserve">террористических </w:t>
      </w:r>
      <w:r w:rsidRPr="001A2AE9">
        <w:rPr>
          <w:szCs w:val="26"/>
        </w:rPr>
        <w:t>актов</w:t>
      </w:r>
      <w:r>
        <w:rPr>
          <w:szCs w:val="26"/>
        </w:rPr>
        <w:t xml:space="preserve">, проявлений терроризма </w:t>
      </w:r>
      <w:r w:rsidRPr="001A2AE9">
        <w:rPr>
          <w:szCs w:val="26"/>
        </w:rPr>
        <w:t xml:space="preserve">и </w:t>
      </w:r>
      <w:r w:rsidRPr="001A2AE9">
        <w:rPr>
          <w:rFonts w:eastAsia="Times New Roman"/>
          <w:szCs w:val="26"/>
        </w:rPr>
        <w:t xml:space="preserve">экстремизма на территории МР «Печора»;  </w:t>
      </w:r>
    </w:p>
    <w:p w:rsidR="00954FDC" w:rsidRPr="00A054B9" w:rsidRDefault="00954FDC" w:rsidP="00A054B9">
      <w:pPr>
        <w:pStyle w:val="a6"/>
        <w:ind w:firstLine="709"/>
      </w:pPr>
      <w:r w:rsidRPr="00A054B9">
        <w:t xml:space="preserve">Основными индикаторами (показателями) результатов реализации муниципальной программы будут являться: </w:t>
      </w:r>
    </w:p>
    <w:p w:rsidR="00CE0FC4" w:rsidRPr="001A2AE9" w:rsidRDefault="003C3FF9" w:rsidP="00A054B9">
      <w:pPr>
        <w:pStyle w:val="a6"/>
        <w:ind w:firstLine="709"/>
      </w:pPr>
      <w:r>
        <w:t>- объем выбросов вредных (загрязняющих) веществ в атмосферный воздух;</w:t>
      </w:r>
    </w:p>
    <w:p w:rsidR="00CE0FC4" w:rsidRPr="001A2AE9" w:rsidRDefault="003C3FF9" w:rsidP="00A054B9">
      <w:pPr>
        <w:pStyle w:val="a6"/>
        <w:ind w:firstLine="709"/>
      </w:pPr>
      <w:r>
        <w:t xml:space="preserve">- </w:t>
      </w:r>
      <w:r w:rsidR="00CE0FC4" w:rsidRPr="001A2AE9">
        <w:t>к</w:t>
      </w:r>
      <w:r w:rsidR="00BD6371">
        <w:t xml:space="preserve">оличество  зарегистрированных </w:t>
      </w:r>
      <w:r w:rsidR="00CE0FC4" w:rsidRPr="001A2AE9">
        <w:t>преступлений;</w:t>
      </w:r>
    </w:p>
    <w:p w:rsidR="00CE0FC4" w:rsidRPr="001A2AE9" w:rsidRDefault="003C3FF9" w:rsidP="00A054B9">
      <w:pPr>
        <w:pStyle w:val="a6"/>
        <w:ind w:firstLine="709"/>
      </w:pPr>
      <w:r>
        <w:t xml:space="preserve">- </w:t>
      </w:r>
      <w:r w:rsidR="00CE0FC4" w:rsidRPr="001A2AE9">
        <w:t>снижение количества пожаров;</w:t>
      </w:r>
    </w:p>
    <w:p w:rsidR="00CE0FC4" w:rsidRPr="001A2AE9" w:rsidRDefault="003C3FF9" w:rsidP="00A054B9">
      <w:pPr>
        <w:pStyle w:val="a6"/>
        <w:ind w:firstLine="709"/>
      </w:pPr>
      <w:r>
        <w:t xml:space="preserve">- </w:t>
      </w:r>
      <w:r w:rsidR="00CE0FC4" w:rsidRPr="001A2AE9">
        <w:t>среднеду</w:t>
      </w:r>
      <w:r w:rsidR="00BD6371">
        <w:t xml:space="preserve">шевое потребление  алкогольной продукции на </w:t>
      </w:r>
      <w:r w:rsidR="00CE0FC4" w:rsidRPr="001A2AE9">
        <w:t>душу населения;</w:t>
      </w:r>
    </w:p>
    <w:p w:rsidR="00A926A6" w:rsidRDefault="003C3FF9" w:rsidP="00A054B9">
      <w:pPr>
        <w:pStyle w:val="a6"/>
        <w:ind w:firstLine="709"/>
      </w:pPr>
      <w:r>
        <w:t xml:space="preserve">- </w:t>
      </w:r>
      <w:r w:rsidR="00BD6371">
        <w:t xml:space="preserve">количество проведенных </w:t>
      </w:r>
      <w:r w:rsidR="00CE0FC4" w:rsidRPr="001A2AE9">
        <w:t>профилактических мероприяти</w:t>
      </w:r>
      <w:r w:rsidR="00AB70D6">
        <w:t>й по профилактике терроризма</w:t>
      </w:r>
      <w:proofErr w:type="gramStart"/>
      <w:r w:rsidR="00AB70D6">
        <w:t>.».</w:t>
      </w:r>
      <w:proofErr w:type="gramEnd"/>
    </w:p>
    <w:p w:rsidR="00AB70D6" w:rsidRPr="00AB70D6" w:rsidRDefault="00AB70D6" w:rsidP="00A054B9">
      <w:pPr>
        <w:pStyle w:val="a6"/>
      </w:pPr>
    </w:p>
    <w:p w:rsidR="00615F13" w:rsidRDefault="007A2968" w:rsidP="00615F13">
      <w:pPr>
        <w:pStyle w:val="a6"/>
        <w:ind w:firstLine="708"/>
      </w:pPr>
      <w:r>
        <w:t>3</w:t>
      </w:r>
      <w:r w:rsidR="00374BB8" w:rsidRPr="001A2AE9">
        <w:t xml:space="preserve">. </w:t>
      </w:r>
      <w:r w:rsidR="00392768">
        <w:t xml:space="preserve">раздел </w:t>
      </w:r>
      <w:r w:rsidR="00326F78" w:rsidRPr="001A2AE9">
        <w:t>6 муниципа</w:t>
      </w:r>
      <w:r w:rsidR="00EA3A5F" w:rsidRPr="001A2AE9">
        <w:t xml:space="preserve">льной программы изложить в следующей </w:t>
      </w:r>
      <w:r w:rsidR="00326F78" w:rsidRPr="001A2AE9">
        <w:t>редакции:</w:t>
      </w:r>
    </w:p>
    <w:p w:rsidR="00295916" w:rsidRPr="00615F13" w:rsidRDefault="00615F13" w:rsidP="00615F13">
      <w:pPr>
        <w:pStyle w:val="a6"/>
        <w:ind w:firstLine="426"/>
      </w:pPr>
      <w:r w:rsidRPr="00295916">
        <w:rPr>
          <w:szCs w:val="26"/>
        </w:rPr>
        <w:t xml:space="preserve"> «</w:t>
      </w:r>
      <w:r>
        <w:rPr>
          <w:szCs w:val="26"/>
        </w:rPr>
        <w:t xml:space="preserve"> </w:t>
      </w:r>
      <w:r w:rsidR="00295916" w:rsidRPr="00295916">
        <w:rPr>
          <w:szCs w:val="26"/>
        </w:rPr>
        <w:t>Перечень целевых индикаторов и показателей муниципальной программы</w:t>
      </w:r>
    </w:p>
    <w:p w:rsidR="00295916" w:rsidRPr="00295916" w:rsidRDefault="00295916" w:rsidP="008F2B96">
      <w:pPr>
        <w:ind w:firstLine="480"/>
        <w:jc w:val="both"/>
        <w:rPr>
          <w:szCs w:val="26"/>
        </w:rPr>
      </w:pPr>
      <w:proofErr w:type="gramStart"/>
      <w:r w:rsidRPr="00295916">
        <w:rPr>
          <w:szCs w:val="26"/>
        </w:rPr>
        <w:t xml:space="preserve">Реализация Муниципальной программы позволит сократить бюджетные расходы, связанные с лечением лиц, пострадавших от противоправных действий, сохранности имущества; увеличить налоговые поступления в бюджеты всех </w:t>
      </w:r>
      <w:r w:rsidRPr="00295916">
        <w:rPr>
          <w:szCs w:val="26"/>
        </w:rPr>
        <w:lastRenderedPageBreak/>
        <w:t>уровней бюджетной системы Российской Федерации вследствие не вовлечения в наркотическую зависимость лиц трудоспособного возраста, а также сократить бюджетные расходы, связанные с лечением граждан от наркотической зависимости, обслуживанием бригадами "скорой помощи" граждан при наркотических отравлениях;</w:t>
      </w:r>
      <w:proofErr w:type="gramEnd"/>
      <w:r w:rsidRPr="00295916">
        <w:rPr>
          <w:szCs w:val="26"/>
        </w:rPr>
        <w:t xml:space="preserve"> увеличить налоговые поступления от трудовой занятости осужденных.</w:t>
      </w:r>
    </w:p>
    <w:p w:rsidR="00295916" w:rsidRPr="00295916" w:rsidRDefault="00295916" w:rsidP="008F2B96">
      <w:pPr>
        <w:ind w:firstLine="480"/>
        <w:jc w:val="both"/>
        <w:rPr>
          <w:szCs w:val="26"/>
        </w:rPr>
      </w:pPr>
      <w:r w:rsidRPr="00295916">
        <w:rPr>
          <w:szCs w:val="26"/>
        </w:rPr>
        <w:t>Экономическая эффективность Муниципальной программы будет выражена в сокращении материального ущерба от противоправных действий.</w:t>
      </w:r>
    </w:p>
    <w:p w:rsidR="00295916" w:rsidRPr="00295916" w:rsidRDefault="00295916" w:rsidP="008F2B96">
      <w:pPr>
        <w:ind w:firstLine="480"/>
        <w:jc w:val="both"/>
        <w:rPr>
          <w:szCs w:val="26"/>
        </w:rPr>
      </w:pPr>
      <w:r w:rsidRPr="00295916">
        <w:rPr>
          <w:szCs w:val="26"/>
        </w:rPr>
        <w:t xml:space="preserve">Социальная эффективность Муниципальной программы будет выражена в сокращении количества правонарушений среди несовершеннолетних, снижении уровня подростковой преступности, сокращении числа погибших в результате совершенных преступлений, создании обстановки спокойствия и безопасности на улицах и в других общественных местах; сокращении количества наркозависимых, вследствие чего возможно прогнозировать снижение смертности, увеличение рождаемости; дополнительном трудоустройстве лиц, отбывающих наказание в виде лишения свободы, развитии инфраструктуры поселков в местах </w:t>
      </w:r>
      <w:proofErr w:type="gramStart"/>
      <w:r w:rsidRPr="00295916">
        <w:rPr>
          <w:szCs w:val="26"/>
        </w:rPr>
        <w:t>дислокации учреждений системы исполнения наказаний</w:t>
      </w:r>
      <w:proofErr w:type="gramEnd"/>
      <w:r w:rsidRPr="00295916">
        <w:rPr>
          <w:szCs w:val="26"/>
        </w:rPr>
        <w:t xml:space="preserve"> в Республике Коми; а также в положительном воздействии на моральное, интеллектуальное, физическое развитие общества.</w:t>
      </w:r>
    </w:p>
    <w:p w:rsidR="00295916" w:rsidRPr="00295916" w:rsidRDefault="008F2B96" w:rsidP="008F2B96">
      <w:pPr>
        <w:tabs>
          <w:tab w:val="left" w:pos="426"/>
          <w:tab w:val="left" w:pos="709"/>
        </w:tabs>
        <w:jc w:val="both"/>
        <w:rPr>
          <w:szCs w:val="26"/>
        </w:rPr>
      </w:pPr>
      <w:r>
        <w:rPr>
          <w:szCs w:val="26"/>
        </w:rPr>
        <w:tab/>
      </w:r>
      <w:r w:rsidR="00295916" w:rsidRPr="00295916">
        <w:rPr>
          <w:szCs w:val="26"/>
        </w:rPr>
        <w:t>Полный перечень показателей (индикаторов) Муниципальной программы и их значения по годам реализации приведены в приложении 3 к Программе.</w:t>
      </w:r>
    </w:p>
    <w:p w:rsidR="009E6091" w:rsidRPr="001A2AE9" w:rsidRDefault="00326F78" w:rsidP="008F2B96">
      <w:pPr>
        <w:pStyle w:val="a6"/>
        <w:ind w:firstLine="708"/>
      </w:pPr>
      <w:r w:rsidRPr="001A2AE9">
        <w:t>«Выполнение Муниципальной программы в полном объеме позволит:</w:t>
      </w:r>
    </w:p>
    <w:p w:rsidR="00374BB8" w:rsidRPr="00974EDC" w:rsidRDefault="00974EDC" w:rsidP="00AD77EB">
      <w:pPr>
        <w:pStyle w:val="ConsPlusCell"/>
        <w:tabs>
          <w:tab w:val="left" w:pos="709"/>
          <w:tab w:val="left" w:pos="851"/>
        </w:tabs>
        <w:ind w:firstLine="708"/>
        <w:jc w:val="both"/>
      </w:pPr>
      <w:r>
        <w:t xml:space="preserve">-  </w:t>
      </w:r>
      <w:r w:rsidR="00AE13DD">
        <w:t xml:space="preserve">снизить </w:t>
      </w:r>
      <w:r>
        <w:t>объем выбросов вредных (загрязняющих) веществ в атмосферный воздух;</w:t>
      </w:r>
    </w:p>
    <w:p w:rsidR="00374BB8" w:rsidRPr="001A2AE9" w:rsidRDefault="00974EDC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374BB8" w:rsidRPr="001A2AE9">
        <w:rPr>
          <w:rFonts w:eastAsia="Times New Roman"/>
          <w:szCs w:val="26"/>
        </w:rPr>
        <w:t>снижение потребления  алкогольной  продукции  на  душу населения;</w:t>
      </w:r>
    </w:p>
    <w:p w:rsidR="00374BB8" w:rsidRPr="001A2AE9" w:rsidRDefault="00974EDC" w:rsidP="00974EDC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374BB8" w:rsidRPr="001A2AE9">
        <w:rPr>
          <w:rFonts w:eastAsia="Times New Roman"/>
          <w:szCs w:val="26"/>
        </w:rPr>
        <w:t xml:space="preserve">снижение количества преступлений; </w:t>
      </w:r>
    </w:p>
    <w:p w:rsidR="00374BB8" w:rsidRPr="001A2AE9" w:rsidRDefault="00974EDC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374BB8" w:rsidRPr="001A2AE9">
        <w:rPr>
          <w:rFonts w:eastAsia="Times New Roman"/>
          <w:szCs w:val="26"/>
        </w:rPr>
        <w:t>снижение количества пожаров;</w:t>
      </w:r>
    </w:p>
    <w:p w:rsidR="00374BB8" w:rsidRPr="001A2AE9" w:rsidRDefault="00974EDC" w:rsidP="00BD6371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BD6371">
        <w:rPr>
          <w:rFonts w:eastAsia="Times New Roman"/>
          <w:szCs w:val="26"/>
        </w:rPr>
        <w:t>формирование</w:t>
      </w:r>
      <w:r w:rsidR="00374BB8" w:rsidRPr="001A2AE9">
        <w:rPr>
          <w:rFonts w:eastAsia="Times New Roman"/>
          <w:szCs w:val="26"/>
        </w:rPr>
        <w:t xml:space="preserve"> здорово</w:t>
      </w:r>
      <w:r w:rsidR="00BD6371">
        <w:rPr>
          <w:rFonts w:eastAsia="Times New Roman"/>
          <w:szCs w:val="26"/>
        </w:rPr>
        <w:t xml:space="preserve">го образа </w:t>
      </w:r>
      <w:r w:rsidR="00374BB8" w:rsidRPr="001A2AE9">
        <w:rPr>
          <w:rFonts w:eastAsia="Times New Roman"/>
          <w:szCs w:val="26"/>
        </w:rPr>
        <w:t>жизни;</w:t>
      </w:r>
    </w:p>
    <w:p w:rsidR="009E6091" w:rsidRPr="001A2AE9" w:rsidRDefault="00974EDC" w:rsidP="00974EDC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374BB8" w:rsidRPr="001A2AE9">
        <w:rPr>
          <w:rFonts w:eastAsia="Times New Roman"/>
          <w:szCs w:val="26"/>
        </w:rPr>
        <w:t xml:space="preserve">повышение </w:t>
      </w:r>
      <w:proofErr w:type="gramStart"/>
      <w:r w:rsidR="00374BB8" w:rsidRPr="001A2AE9">
        <w:rPr>
          <w:rFonts w:eastAsia="Times New Roman"/>
          <w:szCs w:val="26"/>
        </w:rPr>
        <w:t>уровня обеспечения безопасности объектов социальной сферы</w:t>
      </w:r>
      <w:proofErr w:type="gramEnd"/>
      <w:r w:rsidR="00374BB8" w:rsidRPr="001A2AE9">
        <w:rPr>
          <w:rFonts w:eastAsia="Times New Roman"/>
          <w:szCs w:val="26"/>
        </w:rPr>
        <w:t xml:space="preserve"> и антитеррористической защищенности;</w:t>
      </w:r>
    </w:p>
    <w:p w:rsidR="009E6091" w:rsidRPr="001A2AE9" w:rsidRDefault="009E6091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2000CB" w:rsidRPr="001A2AE9" w:rsidRDefault="00594838" w:rsidP="00887E2F">
      <w:pPr>
        <w:pStyle w:val="a3"/>
        <w:widowControl w:val="0"/>
        <w:ind w:left="0" w:firstLine="851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Перечень и краткое описание подпрограмм</w:t>
      </w:r>
      <w:r w:rsidR="00C616DC">
        <w:rPr>
          <w:rFonts w:eastAsia="Times New Roman"/>
          <w:szCs w:val="26"/>
        </w:rPr>
        <w:t>: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Масштаб задач Муниципальной программы предусматривает выделение четырех  подпрограмм: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1. Подпрограмма «Охрана окружающей среды на территории МО МР «Печора»;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является </w:t>
      </w:r>
      <w:r w:rsidR="005754E9">
        <w:rPr>
          <w:rFonts w:eastAsia="Times New Roman"/>
          <w:szCs w:val="26"/>
        </w:rPr>
        <w:t>обеспечение охраны окружающей среды и экологической безопасности на территории МР «Печора» от чрезвычайных ситуаций.</w:t>
      </w:r>
    </w:p>
    <w:p w:rsidR="005754E9" w:rsidRDefault="00594838" w:rsidP="005754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</w:t>
      </w:r>
      <w:r w:rsidR="005754E9">
        <w:rPr>
          <w:rFonts w:eastAsia="Times New Roman"/>
          <w:szCs w:val="26"/>
        </w:rPr>
        <w:t xml:space="preserve">ена на решение следующих задач: </w:t>
      </w:r>
    </w:p>
    <w:p w:rsidR="005754E9" w:rsidRDefault="00572BEC" w:rsidP="005754E9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5754E9">
        <w:rPr>
          <w:rFonts w:eastAsia="Times New Roman"/>
          <w:szCs w:val="26"/>
        </w:rPr>
        <w:t>П</w:t>
      </w:r>
      <w:r w:rsidR="005754E9" w:rsidRPr="001A2AE9">
        <w:rPr>
          <w:rFonts w:eastAsia="Times New Roman"/>
          <w:szCs w:val="26"/>
        </w:rPr>
        <w:t xml:space="preserve">редупреждение </w:t>
      </w:r>
      <w:r w:rsidR="005754E9" w:rsidRPr="005754E9">
        <w:rPr>
          <w:rFonts w:eastAsia="Times New Roman"/>
          <w:szCs w:val="26"/>
        </w:rPr>
        <w:t xml:space="preserve"> </w:t>
      </w:r>
      <w:r w:rsidR="005754E9" w:rsidRPr="001A2AE9">
        <w:rPr>
          <w:rFonts w:eastAsia="Times New Roman"/>
          <w:szCs w:val="26"/>
        </w:rPr>
        <w:t>и минимизация негативного в</w:t>
      </w:r>
      <w:r w:rsidR="005754E9">
        <w:rPr>
          <w:rFonts w:eastAsia="Times New Roman"/>
          <w:szCs w:val="26"/>
        </w:rPr>
        <w:t>оздействия на окружающую среду;</w:t>
      </w:r>
    </w:p>
    <w:p w:rsidR="00594838" w:rsidRPr="00AE5EFD" w:rsidRDefault="005754E9" w:rsidP="00AE5EFD">
      <w:pPr>
        <w:widowControl w:val="0"/>
        <w:tabs>
          <w:tab w:val="left" w:pos="1134"/>
        </w:tabs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2.   П</w:t>
      </w:r>
      <w:r w:rsidRPr="001A2AE9">
        <w:rPr>
          <w:rFonts w:eastAsia="Times New Roman"/>
          <w:szCs w:val="26"/>
        </w:rPr>
        <w:t>овышение экологической</w:t>
      </w:r>
      <w:r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>культуры населения муниципального района «Печора»</w:t>
      </w:r>
      <w:r w:rsidR="00ED755F" w:rsidRPr="001A2AE9">
        <w:rPr>
          <w:rFonts w:eastAsia="Times New Roman"/>
          <w:szCs w:val="26"/>
        </w:rPr>
        <w:t>.</w:t>
      </w:r>
      <w:r w:rsidR="00594838" w:rsidRPr="001A2AE9">
        <w:rPr>
          <w:rFonts w:eastAsia="Times New Roman"/>
          <w:szCs w:val="26"/>
        </w:rPr>
        <w:t xml:space="preserve">  </w:t>
      </w:r>
      <w:r w:rsidR="00594838" w:rsidRPr="00AE5EFD">
        <w:rPr>
          <w:rFonts w:eastAsia="Times New Roman"/>
          <w:szCs w:val="26"/>
        </w:rPr>
        <w:t xml:space="preserve">    </w:t>
      </w:r>
      <w:r w:rsidR="00ED755F" w:rsidRPr="00AE5EFD">
        <w:rPr>
          <w:rFonts w:eastAsia="Times New Roman"/>
          <w:szCs w:val="26"/>
        </w:rPr>
        <w:tab/>
      </w:r>
    </w:p>
    <w:p w:rsidR="00392132" w:rsidRDefault="0043123A" w:rsidP="0043123A">
      <w:pPr>
        <w:pStyle w:val="a3"/>
        <w:widowControl w:val="0"/>
        <w:ind w:left="0" w:firstLine="851"/>
        <w:jc w:val="both"/>
        <w:rPr>
          <w:szCs w:val="26"/>
        </w:rPr>
      </w:pPr>
      <w:r>
        <w:rPr>
          <w:rFonts w:eastAsia="Times New Roman"/>
          <w:szCs w:val="26"/>
        </w:rPr>
        <w:t xml:space="preserve">2. </w:t>
      </w:r>
      <w:r w:rsidR="00594838" w:rsidRPr="001A2AE9">
        <w:rPr>
          <w:rFonts w:eastAsia="Times New Roman"/>
          <w:szCs w:val="26"/>
        </w:rPr>
        <w:t>Подпрограмма</w:t>
      </w:r>
      <w:r w:rsidR="00A57EBE">
        <w:rPr>
          <w:rFonts w:eastAsia="Times New Roman"/>
          <w:szCs w:val="26"/>
        </w:rPr>
        <w:t xml:space="preserve"> </w:t>
      </w:r>
      <w:r w:rsidR="00A57EBE" w:rsidRPr="001A2AE9">
        <w:rPr>
          <w:szCs w:val="26"/>
        </w:rPr>
        <w:t>«Укрепление право</w:t>
      </w:r>
      <w:r w:rsidR="00A57EBE">
        <w:rPr>
          <w:szCs w:val="26"/>
        </w:rPr>
        <w:t xml:space="preserve">порядка, </w:t>
      </w:r>
      <w:r w:rsidR="00A57EBE" w:rsidRPr="001A2AE9">
        <w:rPr>
          <w:szCs w:val="26"/>
        </w:rPr>
        <w:t>защита населения и территории МО МР «Печора» от чрезвычайных ситуаций»</w:t>
      </w:r>
      <w:r w:rsidR="00126A7B" w:rsidRPr="001A2AE9">
        <w:rPr>
          <w:szCs w:val="26"/>
        </w:rPr>
        <w:t>;</w:t>
      </w:r>
    </w:p>
    <w:p w:rsidR="00EC6D0A" w:rsidRPr="001A2AE9" w:rsidRDefault="00EC6D0A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является </w:t>
      </w:r>
      <w:r w:rsidR="0095311C">
        <w:rPr>
          <w:rFonts w:eastAsia="Times New Roman"/>
          <w:szCs w:val="26"/>
        </w:rPr>
        <w:t xml:space="preserve">профилактика правонарушений, </w:t>
      </w:r>
      <w:r w:rsidR="00BE5107" w:rsidRPr="0095311C">
        <w:rPr>
          <w:szCs w:val="26"/>
        </w:rPr>
        <w:lastRenderedPageBreak/>
        <w:t>обеспечение защит</w:t>
      </w:r>
      <w:r w:rsidR="0095311C" w:rsidRPr="0095311C">
        <w:rPr>
          <w:szCs w:val="26"/>
        </w:rPr>
        <w:t>ы</w:t>
      </w:r>
      <w:r w:rsidR="00BE5107" w:rsidRPr="0095311C">
        <w:rPr>
          <w:szCs w:val="26"/>
        </w:rPr>
        <w:t xml:space="preserve"> населения и территории </w:t>
      </w:r>
      <w:r w:rsidR="0095311C" w:rsidRPr="0095311C">
        <w:rPr>
          <w:szCs w:val="26"/>
        </w:rPr>
        <w:t xml:space="preserve">МР </w:t>
      </w:r>
      <w:r w:rsidR="00BE5107" w:rsidRPr="0095311C">
        <w:rPr>
          <w:szCs w:val="26"/>
        </w:rPr>
        <w:t>«Печора» от чрезвычайных ситуаций.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253273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AE5EFD">
        <w:rPr>
          <w:rFonts w:eastAsia="Times New Roman"/>
          <w:szCs w:val="26"/>
        </w:rPr>
        <w:t>О</w:t>
      </w:r>
      <w:r w:rsidR="00594838" w:rsidRPr="001A2AE9">
        <w:rPr>
          <w:rFonts w:eastAsia="Times New Roman"/>
          <w:szCs w:val="26"/>
        </w:rPr>
        <w:t>существление   организационной,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>информационной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>деятельности по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 xml:space="preserve">профилактике правонарушений;                                   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2.</w:t>
      </w:r>
      <w:r w:rsidR="006735B1" w:rsidRPr="001A2AE9">
        <w:rPr>
          <w:rFonts w:eastAsia="Times New Roman"/>
          <w:szCs w:val="26"/>
        </w:rPr>
        <w:t xml:space="preserve"> </w:t>
      </w:r>
      <w:r w:rsidR="00AE5EFD">
        <w:rPr>
          <w:rFonts w:eastAsia="Times New Roman"/>
          <w:szCs w:val="26"/>
        </w:rPr>
        <w:t>О</w:t>
      </w:r>
      <w:r w:rsidRPr="001A2AE9">
        <w:rPr>
          <w:rFonts w:eastAsia="Times New Roman"/>
          <w:szCs w:val="26"/>
        </w:rPr>
        <w:t>беспечение   безопасности   дорожного движения;</w:t>
      </w:r>
    </w:p>
    <w:p w:rsidR="00594838" w:rsidRPr="001A2AE9" w:rsidRDefault="00AE5EFD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3. О</w:t>
      </w:r>
      <w:r w:rsidR="00594838" w:rsidRPr="001A2AE9">
        <w:rPr>
          <w:rFonts w:eastAsia="Times New Roman"/>
          <w:szCs w:val="26"/>
        </w:rPr>
        <w:t xml:space="preserve">беспечение безопасности </w:t>
      </w:r>
      <w:r w:rsidR="00392132" w:rsidRPr="001A2AE9">
        <w:rPr>
          <w:rFonts w:eastAsia="Times New Roman"/>
          <w:szCs w:val="26"/>
        </w:rPr>
        <w:t xml:space="preserve">людей </w:t>
      </w:r>
      <w:r w:rsidR="00594838" w:rsidRPr="001A2AE9">
        <w:rPr>
          <w:rFonts w:eastAsia="Times New Roman"/>
          <w:szCs w:val="26"/>
        </w:rPr>
        <w:t>в общественных местах, в том числе на водных объектах;</w:t>
      </w:r>
    </w:p>
    <w:p w:rsidR="00392132" w:rsidRPr="001A2AE9" w:rsidRDefault="00AE5EFD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4. З</w:t>
      </w:r>
      <w:r w:rsidR="00392132" w:rsidRPr="001A2AE9">
        <w:rPr>
          <w:rFonts w:eastAsia="Times New Roman"/>
          <w:szCs w:val="26"/>
        </w:rPr>
        <w:t>ащита населения</w:t>
      </w:r>
      <w:r w:rsidR="00022C55" w:rsidRPr="001A2AE9">
        <w:rPr>
          <w:rFonts w:eastAsia="Times New Roman"/>
          <w:szCs w:val="26"/>
        </w:rPr>
        <w:t xml:space="preserve"> и территории МР «Печора» </w:t>
      </w:r>
      <w:r w:rsidR="00392132" w:rsidRPr="001A2AE9">
        <w:rPr>
          <w:rFonts w:eastAsia="Times New Roman"/>
          <w:szCs w:val="26"/>
        </w:rPr>
        <w:t xml:space="preserve"> от чрезвычайных ситуаций; </w:t>
      </w:r>
    </w:p>
    <w:p w:rsidR="00594838" w:rsidRPr="001A2AE9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5</w:t>
      </w:r>
      <w:r w:rsidR="00B82AAF">
        <w:rPr>
          <w:rFonts w:eastAsia="Times New Roman"/>
          <w:szCs w:val="26"/>
        </w:rPr>
        <w:t xml:space="preserve">. </w:t>
      </w:r>
      <w:r w:rsidR="00AE5EFD">
        <w:rPr>
          <w:rFonts w:eastAsia="Times New Roman"/>
          <w:szCs w:val="26"/>
        </w:rPr>
        <w:t>С</w:t>
      </w:r>
      <w:r w:rsidR="00594838" w:rsidRPr="001A2AE9">
        <w:rPr>
          <w:rFonts w:eastAsia="Times New Roman"/>
          <w:szCs w:val="26"/>
        </w:rPr>
        <w:t>одействие социальной адаптации осужденных, а так же лиц освободившихся из мест лишения свободы;</w:t>
      </w:r>
    </w:p>
    <w:p w:rsidR="002000CB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6</w:t>
      </w:r>
      <w:r w:rsidR="00AE5EFD">
        <w:rPr>
          <w:rFonts w:eastAsia="Times New Roman"/>
          <w:szCs w:val="26"/>
        </w:rPr>
        <w:t>.  У</w:t>
      </w:r>
      <w:r w:rsidR="00594838" w:rsidRPr="001A2AE9">
        <w:rPr>
          <w:rFonts w:eastAsia="Times New Roman"/>
          <w:szCs w:val="26"/>
        </w:rPr>
        <w:t>крепление  материаль</w:t>
      </w:r>
      <w:r w:rsidR="002000CB" w:rsidRPr="001A2AE9">
        <w:rPr>
          <w:rFonts w:eastAsia="Times New Roman"/>
          <w:szCs w:val="26"/>
        </w:rPr>
        <w:t>но-технической базы полиции.</w:t>
      </w:r>
    </w:p>
    <w:p w:rsidR="00E80094" w:rsidRPr="001A2AE9" w:rsidRDefault="00E80094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3. Подпрограмма «Профилактика алкоголизма, наркомании, токсикомании и табакокурения в МО МР «Печора»;</w:t>
      </w:r>
    </w:p>
    <w:p w:rsidR="00DA3ECA" w:rsidRDefault="00DA3ECA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</w:t>
      </w:r>
      <w:r w:rsidRPr="00DA3ECA">
        <w:rPr>
          <w:rFonts w:eastAsia="Times New Roman"/>
          <w:szCs w:val="26"/>
        </w:rPr>
        <w:t xml:space="preserve">является 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 же предупреждение преступлений и правонарушений, связанных со злоупотреблением и незаконным оборотом наркотиков. </w:t>
      </w:r>
      <w:r>
        <w:rPr>
          <w:rFonts w:eastAsia="Times New Roman"/>
          <w:szCs w:val="26"/>
        </w:rPr>
        <w:t xml:space="preserve">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B82AAF" w:rsidP="00B82AAF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01755C">
        <w:rPr>
          <w:rFonts w:eastAsia="Times New Roman"/>
          <w:szCs w:val="26"/>
        </w:rPr>
        <w:t>Ф</w:t>
      </w:r>
      <w:r w:rsidR="00594838" w:rsidRPr="001A2AE9">
        <w:rPr>
          <w:rFonts w:eastAsia="Times New Roman"/>
          <w:szCs w:val="26"/>
        </w:rPr>
        <w:t xml:space="preserve">ормирование мотивации отказа населения  муниципального района «Печора» от вредных привычек (алкоголизм, табакокурения  и наркомания);                                          </w:t>
      </w:r>
    </w:p>
    <w:p w:rsidR="002000CB" w:rsidRDefault="00D00DB5" w:rsidP="00E80094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2. </w:t>
      </w:r>
      <w:r w:rsidR="0001755C">
        <w:rPr>
          <w:rFonts w:eastAsia="Times New Roman"/>
          <w:szCs w:val="26"/>
        </w:rPr>
        <w:t>О</w:t>
      </w:r>
      <w:r w:rsidR="00594838" w:rsidRPr="001A2AE9">
        <w:rPr>
          <w:rFonts w:eastAsia="Times New Roman"/>
          <w:szCs w:val="26"/>
        </w:rPr>
        <w:t xml:space="preserve">рганизация  раннего  </w:t>
      </w:r>
      <w:proofErr w:type="gramStart"/>
      <w:r w:rsidR="00594838" w:rsidRPr="001A2AE9">
        <w:rPr>
          <w:rFonts w:eastAsia="Times New Roman"/>
          <w:szCs w:val="26"/>
        </w:rPr>
        <w:t xml:space="preserve">выявления   факторов   риска развития </w:t>
      </w:r>
      <w:r w:rsidR="002000CB" w:rsidRPr="001A2AE9">
        <w:rPr>
          <w:rFonts w:eastAsia="Times New Roman"/>
          <w:szCs w:val="26"/>
        </w:rPr>
        <w:t>заболеваний</w:t>
      </w:r>
      <w:proofErr w:type="gramEnd"/>
      <w:r w:rsidR="002000CB" w:rsidRPr="001A2AE9">
        <w:rPr>
          <w:rFonts w:eastAsia="Times New Roman"/>
          <w:szCs w:val="26"/>
        </w:rPr>
        <w:t xml:space="preserve"> и их коррекции;   </w:t>
      </w:r>
    </w:p>
    <w:p w:rsidR="00E80094" w:rsidRPr="001A2AE9" w:rsidRDefault="00E80094" w:rsidP="00E80094">
      <w:pPr>
        <w:widowControl w:val="0"/>
        <w:ind w:firstLine="851"/>
        <w:jc w:val="both"/>
        <w:rPr>
          <w:rFonts w:eastAsia="Times New Roman"/>
          <w:szCs w:val="26"/>
        </w:rPr>
      </w:pPr>
    </w:p>
    <w:p w:rsidR="00594838" w:rsidRPr="001A2AE9" w:rsidRDefault="000A7F01" w:rsidP="00E80094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4. </w:t>
      </w:r>
      <w:r w:rsidR="00594838" w:rsidRPr="001A2AE9">
        <w:rPr>
          <w:rFonts w:eastAsia="Times New Roman"/>
          <w:szCs w:val="26"/>
        </w:rPr>
        <w:t>Подпрограмма  «Профилактика терроризма и экстремизма на территории МО МР «Печора»</w:t>
      </w:r>
      <w:r w:rsidR="002000CB" w:rsidRPr="001A2AE9">
        <w:rPr>
          <w:rFonts w:eastAsia="Times New Roman"/>
          <w:szCs w:val="26"/>
        </w:rPr>
        <w:t>;</w:t>
      </w:r>
      <w:r w:rsidR="00594838" w:rsidRPr="001A2AE9">
        <w:rPr>
          <w:rFonts w:eastAsia="Times New Roman"/>
          <w:szCs w:val="26"/>
        </w:rPr>
        <w:t xml:space="preserve">  </w:t>
      </w:r>
    </w:p>
    <w:p w:rsidR="00594838" w:rsidRPr="001A2AE9" w:rsidRDefault="00B82AAF" w:rsidP="00AE6E98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AE6E98">
        <w:rPr>
          <w:rFonts w:eastAsia="Times New Roman"/>
          <w:szCs w:val="26"/>
        </w:rPr>
        <w:t xml:space="preserve">             </w:t>
      </w:r>
      <w:r w:rsidR="000D1BBE" w:rsidRPr="001A2AE9">
        <w:rPr>
          <w:rFonts w:eastAsia="Times New Roman"/>
          <w:szCs w:val="26"/>
        </w:rPr>
        <w:t xml:space="preserve">Целью подпрограммы </w:t>
      </w:r>
      <w:r w:rsidR="000D1BBE" w:rsidRPr="00DA3ECA">
        <w:rPr>
          <w:rFonts w:eastAsia="Times New Roman"/>
          <w:szCs w:val="26"/>
        </w:rPr>
        <w:t xml:space="preserve">является </w:t>
      </w:r>
      <w:r w:rsidR="00594838" w:rsidRPr="001A2AE9">
        <w:rPr>
          <w:rFonts w:eastAsia="Times New Roman"/>
          <w:szCs w:val="26"/>
        </w:rPr>
        <w:t>совершенствование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</w:r>
    </w:p>
    <w:p w:rsidR="00594838" w:rsidRPr="001A2AE9" w:rsidRDefault="00594838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BB21ED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1.</w:t>
      </w:r>
      <w:r w:rsidR="0001755C">
        <w:rPr>
          <w:rFonts w:eastAsia="Times New Roman"/>
          <w:szCs w:val="26"/>
        </w:rPr>
        <w:t xml:space="preserve"> П</w:t>
      </w:r>
      <w:r w:rsidR="00594838" w:rsidRPr="001A2AE9">
        <w:rPr>
          <w:rFonts w:eastAsia="Times New Roman"/>
          <w:szCs w:val="26"/>
        </w:rPr>
        <w:t xml:space="preserve">ротиводействие распространению идеологии терроризма и экстремизма, минимизация и (или) ликвидация их последствий; </w:t>
      </w:r>
    </w:p>
    <w:p w:rsidR="00673D18" w:rsidRPr="001A2AE9" w:rsidRDefault="00BB21ED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2. </w:t>
      </w:r>
      <w:proofErr w:type="gramStart"/>
      <w:r w:rsidR="0001755C">
        <w:rPr>
          <w:rFonts w:eastAsia="Times New Roman"/>
          <w:szCs w:val="26"/>
        </w:rPr>
        <w:t>О</w:t>
      </w:r>
      <w:r w:rsidR="00594838" w:rsidRPr="001A2AE9">
        <w:rPr>
          <w:rFonts w:eastAsia="Times New Roman"/>
          <w:szCs w:val="26"/>
        </w:rPr>
        <w:t>беспечение антитеррористической защищенности объектов жизнеобеспечения, объектов (мест) массового пребывания людей.)</w:t>
      </w:r>
      <w:proofErr w:type="gramEnd"/>
    </w:p>
    <w:p w:rsidR="00072570" w:rsidRPr="001A2AE9" w:rsidRDefault="00B30148" w:rsidP="0075211F">
      <w:pPr>
        <w:widowControl w:val="0"/>
        <w:tabs>
          <w:tab w:val="left" w:pos="709"/>
        </w:tabs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5</w:t>
      </w:r>
      <w:r w:rsidR="004F4362">
        <w:rPr>
          <w:rFonts w:eastAsia="Times New Roman"/>
          <w:szCs w:val="26"/>
        </w:rPr>
        <w:t>. Раздел 7 муниципальной программы</w:t>
      </w:r>
      <w:r w:rsidR="00C43D66" w:rsidRPr="001A2AE9">
        <w:rPr>
          <w:rFonts w:eastAsia="Times New Roman"/>
          <w:szCs w:val="26"/>
        </w:rPr>
        <w:t xml:space="preserve">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 xml:space="preserve">редакции: </w:t>
      </w:r>
    </w:p>
    <w:p w:rsidR="004A522A" w:rsidRDefault="00B30148" w:rsidP="004A522A">
      <w:pPr>
        <w:pStyle w:val="ConsPlusCell"/>
        <w:ind w:firstLine="851"/>
        <w:jc w:val="both"/>
      </w:pPr>
      <w:r>
        <w:t>«</w:t>
      </w:r>
      <w:r w:rsidR="00C414C3" w:rsidRPr="001A2AE9">
        <w:t xml:space="preserve">Общий объем финансирования программы составляет </w:t>
      </w:r>
      <w:r w:rsidR="00B06512">
        <w:t>88 182</w:t>
      </w:r>
      <w:r w:rsidR="00B06512">
        <w:rPr>
          <w:b/>
        </w:rPr>
        <w:t>,</w:t>
      </w:r>
      <w:r w:rsidR="00B06512">
        <w:t xml:space="preserve">0 </w:t>
      </w:r>
      <w:r w:rsidR="00C414C3" w:rsidRPr="001A2AE9">
        <w:t xml:space="preserve">тыс. рублей, в том числе </w:t>
      </w:r>
      <w:proofErr w:type="gramStart"/>
      <w:r w:rsidR="00C414C3" w:rsidRPr="001A2AE9">
        <w:t>по</w:t>
      </w:r>
      <w:proofErr w:type="gramEnd"/>
      <w:r w:rsidR="00C414C3" w:rsidRPr="001A2AE9">
        <w:t xml:space="preserve"> </w:t>
      </w:r>
      <w:proofErr w:type="gramStart"/>
      <w:r w:rsidR="00C414C3" w:rsidRPr="001A2AE9">
        <w:t>годам</w:t>
      </w:r>
      <w:r w:rsidR="004A522A">
        <w:t>и</w:t>
      </w:r>
      <w:proofErr w:type="gramEnd"/>
      <w:r w:rsidR="004A522A">
        <w:t xml:space="preserve"> источникам финансирования</w:t>
      </w:r>
      <w:r w:rsidR="00C414C3" w:rsidRPr="001A2AE9">
        <w:t>:</w:t>
      </w:r>
      <w:r w:rsidR="004A522A">
        <w:t xml:space="preserve"> </w:t>
      </w:r>
    </w:p>
    <w:p w:rsidR="004A522A" w:rsidRDefault="00544DAE" w:rsidP="004A522A">
      <w:pPr>
        <w:pStyle w:val="ConsPlusCell"/>
        <w:ind w:firstLine="851"/>
        <w:jc w:val="both"/>
      </w:pPr>
      <w:r>
        <w:t>з</w:t>
      </w:r>
      <w:r w:rsidR="004A522A" w:rsidRPr="001A2AE9">
        <w:t>а счет средств бюджета МО</w:t>
      </w:r>
      <w:r w:rsidR="004A522A">
        <w:t xml:space="preserve"> МР «Печора»: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2014 год –</w:t>
      </w:r>
      <w:r w:rsidR="002F0FAC">
        <w:t xml:space="preserve"> </w:t>
      </w:r>
      <w:r w:rsidR="002F0FAC" w:rsidRPr="002F0FAC">
        <w:t>36 327,7</w:t>
      </w:r>
      <w:r w:rsidR="002F0FAC">
        <w:t xml:space="preserve">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2015 год –</w:t>
      </w:r>
      <w:r w:rsidR="00247D4C">
        <w:t xml:space="preserve"> 23 858,3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2016 год –</w:t>
      </w:r>
      <w:r w:rsidR="00392511">
        <w:t xml:space="preserve"> 13 448,0 </w:t>
      </w:r>
      <w:r w:rsidRPr="001A2AE9">
        <w:t>тыс. рублей;</w:t>
      </w:r>
    </w:p>
    <w:p w:rsidR="00C414C3" w:rsidRDefault="00C414C3" w:rsidP="00236AE9">
      <w:pPr>
        <w:pStyle w:val="ConsPlusCell"/>
        <w:ind w:firstLine="851"/>
        <w:jc w:val="both"/>
      </w:pPr>
      <w:r w:rsidRPr="001A2AE9">
        <w:t>2017 год –</w:t>
      </w:r>
      <w:r w:rsidR="00392511">
        <w:t xml:space="preserve"> 14 548,0 </w:t>
      </w:r>
      <w:r w:rsidRPr="001A2AE9">
        <w:t>тыс. рублей</w:t>
      </w:r>
      <w:proofErr w:type="gramStart"/>
      <w:r w:rsidR="00DC76F3">
        <w:t>. »</w:t>
      </w:r>
      <w:r w:rsidRPr="001A2AE9">
        <w:t>.</w:t>
      </w:r>
      <w:proofErr w:type="gramEnd"/>
    </w:p>
    <w:p w:rsidR="00624E7B" w:rsidRDefault="00624E7B" w:rsidP="00236AE9">
      <w:pPr>
        <w:pStyle w:val="ConsPlusCell"/>
        <w:ind w:firstLine="851"/>
        <w:jc w:val="both"/>
      </w:pPr>
    </w:p>
    <w:p w:rsidR="006163BA" w:rsidRDefault="00B30148" w:rsidP="0075211F">
      <w:pPr>
        <w:pStyle w:val="a3"/>
        <w:widowControl w:val="0"/>
        <w:ind w:left="0"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6</w:t>
      </w:r>
      <w:r w:rsidR="00FE5072" w:rsidRPr="001A2AE9">
        <w:rPr>
          <w:rFonts w:eastAsia="Times New Roman"/>
          <w:szCs w:val="26"/>
        </w:rPr>
        <w:t xml:space="preserve">. </w:t>
      </w:r>
      <w:r w:rsidR="007119EF" w:rsidRPr="001A2AE9">
        <w:rPr>
          <w:rFonts w:eastAsia="Times New Roman"/>
          <w:szCs w:val="26"/>
        </w:rPr>
        <w:t>В паспорте подпрограммы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7119EF" w:rsidRPr="001A2AE9">
        <w:rPr>
          <w:rFonts w:eastAsia="Times New Roman"/>
          <w:szCs w:val="26"/>
        </w:rPr>
        <w:t xml:space="preserve"> </w:t>
      </w:r>
      <w:r w:rsidR="007F688E" w:rsidRPr="001A2AE9">
        <w:rPr>
          <w:rFonts w:eastAsia="Times New Roman"/>
          <w:szCs w:val="26"/>
        </w:rPr>
        <w:t xml:space="preserve"> </w:t>
      </w:r>
      <w:r w:rsidR="00E202BF">
        <w:rPr>
          <w:rFonts w:eastAsia="Times New Roman"/>
          <w:szCs w:val="26"/>
        </w:rPr>
        <w:t xml:space="preserve">позиции </w:t>
      </w:r>
      <w:r w:rsidR="00FE5072" w:rsidRPr="001A2AE9">
        <w:rPr>
          <w:rFonts w:eastAsia="Times New Roman"/>
          <w:szCs w:val="26"/>
        </w:rPr>
        <w:t>4</w:t>
      </w:r>
      <w:r w:rsidR="006163BA" w:rsidRPr="001A2AE9">
        <w:rPr>
          <w:rFonts w:eastAsia="Times New Roman"/>
          <w:szCs w:val="26"/>
        </w:rPr>
        <w:t xml:space="preserve"> и </w:t>
      </w:r>
      <w:r w:rsidR="00192833" w:rsidRPr="001A2AE9">
        <w:rPr>
          <w:rFonts w:eastAsia="Times New Roman"/>
          <w:szCs w:val="26"/>
        </w:rPr>
        <w:t>6</w:t>
      </w:r>
      <w:r w:rsidR="006163BA" w:rsidRPr="001A2AE9">
        <w:rPr>
          <w:rFonts w:eastAsia="Times New Roman"/>
          <w:szCs w:val="26"/>
        </w:rPr>
        <w:t xml:space="preserve"> изложить в </w:t>
      </w:r>
      <w:r w:rsidR="00BA0DD6" w:rsidRPr="001A2AE9">
        <w:rPr>
          <w:rFonts w:eastAsia="Times New Roman"/>
          <w:szCs w:val="26"/>
        </w:rPr>
        <w:t xml:space="preserve">следующей </w:t>
      </w:r>
      <w:r w:rsidR="006163BA" w:rsidRPr="001A2AE9">
        <w:rPr>
          <w:rFonts w:eastAsia="Times New Roman"/>
          <w:szCs w:val="26"/>
        </w:rPr>
        <w:lastRenderedPageBreak/>
        <w:t>редакции:</w:t>
      </w:r>
    </w:p>
    <w:p w:rsidR="00A0568B" w:rsidRPr="00A0568B" w:rsidRDefault="00A0568B" w:rsidP="005B144A">
      <w:pPr>
        <w:widowControl w:val="0"/>
        <w:jc w:val="both"/>
        <w:rPr>
          <w:rFonts w:eastAsia="Times New Roman"/>
          <w:szCs w:val="26"/>
        </w:rPr>
      </w:pPr>
      <w:r w:rsidRPr="00A0568B">
        <w:rPr>
          <w:rFonts w:eastAsia="Times New Roman"/>
          <w:szCs w:val="26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134"/>
        <w:gridCol w:w="1134"/>
        <w:gridCol w:w="1134"/>
        <w:gridCol w:w="1134"/>
      </w:tblGrid>
      <w:tr w:rsidR="00FE5072" w:rsidRPr="001A2AE9" w:rsidTr="009E4D26">
        <w:trPr>
          <w:trHeight w:val="390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072" w:rsidRPr="001A2AE9" w:rsidRDefault="00AE7408" w:rsidP="00D25EC7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Целевые индикаторы и показатели подпрограммы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26" w:rsidRDefault="00A01435" w:rsidP="009E4D2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</w:t>
            </w:r>
            <w:r w:rsidR="00FE5072" w:rsidRPr="001A2AE9">
              <w:rPr>
                <w:szCs w:val="26"/>
              </w:rPr>
              <w:t>.</w:t>
            </w:r>
            <w:r w:rsidRPr="001A2AE9">
              <w:rPr>
                <w:szCs w:val="26"/>
              </w:rPr>
              <w:t xml:space="preserve"> </w:t>
            </w:r>
            <w:r w:rsidR="009E4D26">
              <w:rPr>
                <w:szCs w:val="26"/>
              </w:rPr>
              <w:t>Количество построенных полигонов складирования и временного хранения твердых бытовых отходов;</w:t>
            </w:r>
          </w:p>
          <w:p w:rsidR="00FE5072" w:rsidRPr="001A2AE9" w:rsidRDefault="00A01435" w:rsidP="009E4D2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2</w:t>
            </w:r>
            <w:r w:rsidR="00FE5072" w:rsidRPr="001A2AE9">
              <w:rPr>
                <w:szCs w:val="26"/>
              </w:rPr>
              <w:t xml:space="preserve">. </w:t>
            </w:r>
            <w:r w:rsidRPr="001A2AE9">
              <w:rPr>
                <w:szCs w:val="26"/>
              </w:rPr>
              <w:t>Осуществление мероприятий в области экологического просвещения населения;</w:t>
            </w:r>
          </w:p>
        </w:tc>
      </w:tr>
      <w:tr w:rsidR="006163BA" w:rsidRPr="001A2AE9" w:rsidTr="009E4D26">
        <w:trPr>
          <w:trHeight w:val="390"/>
          <w:tblCellSpacing w:w="5" w:type="nil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683F4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324AAA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5B144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1B280B">
              <w:rPr>
                <w:szCs w:val="26"/>
              </w:rPr>
              <w:t xml:space="preserve"> </w:t>
            </w:r>
            <w:r w:rsidR="005B144A">
              <w:rPr>
                <w:szCs w:val="26"/>
              </w:rPr>
              <w:t xml:space="preserve">13 890,0 тыс. </w:t>
            </w:r>
            <w:r w:rsidRPr="001A2AE9">
              <w:rPr>
                <w:szCs w:val="26"/>
              </w:rPr>
              <w:t>рублей, в том числе по источникам финансирования и годам реализации:</w:t>
            </w:r>
          </w:p>
        </w:tc>
      </w:tr>
      <w:tr w:rsidR="006163BA" w:rsidRPr="001A2AE9" w:rsidTr="009E4D26">
        <w:trPr>
          <w:trHeight w:val="375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9E4D26" w:rsidRDefault="006163BA" w:rsidP="009E4D26">
            <w:pPr>
              <w:widowControl w:val="0"/>
              <w:jc w:val="center"/>
              <w:rPr>
                <w:szCs w:val="26"/>
              </w:rPr>
            </w:pPr>
            <w:r w:rsidRPr="009E4D26">
              <w:rPr>
                <w:szCs w:val="26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9E4D26" w:rsidRDefault="006163BA" w:rsidP="009E4D26">
            <w:pPr>
              <w:widowControl w:val="0"/>
              <w:jc w:val="center"/>
              <w:rPr>
                <w:szCs w:val="26"/>
              </w:rPr>
            </w:pPr>
            <w:r w:rsidRPr="009E4D26">
              <w:rPr>
                <w:szCs w:val="26"/>
              </w:rPr>
              <w:t>Объем финансирования (тыс. руб.)</w:t>
            </w:r>
          </w:p>
        </w:tc>
      </w:tr>
      <w:tr w:rsidR="006163BA" w:rsidRPr="001A2AE9" w:rsidTr="009E4D26">
        <w:trPr>
          <w:trHeight w:val="240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DA3A0B" w:rsidRPr="001A2AE9" w:rsidTr="009E4D26">
        <w:trPr>
          <w:trHeight w:val="375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A0B" w:rsidRPr="001A2AE9" w:rsidRDefault="00DA3A0B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13 890,0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C86E80" w:rsidP="005B144A">
            <w:pPr>
              <w:widowControl w:val="0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7 110,0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5 560,0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1 160,0</w:t>
            </w:r>
          </w:p>
        </w:tc>
      </w:tr>
      <w:tr w:rsidR="00C443DC" w:rsidRPr="001A2AE9" w:rsidTr="009E4D26">
        <w:trPr>
          <w:trHeight w:val="225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DC" w:rsidRPr="001A2AE9" w:rsidRDefault="00C443DC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DC" w:rsidRPr="004271F1" w:rsidRDefault="00C443DC" w:rsidP="00E06C6E">
            <w:pPr>
              <w:widowControl w:val="0"/>
              <w:ind w:firstLine="851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в том числе по источникам финансирования:</w:t>
            </w:r>
          </w:p>
        </w:tc>
      </w:tr>
      <w:tr w:rsidR="006163BA" w:rsidRPr="001A2AE9" w:rsidTr="009E4D26">
        <w:trPr>
          <w:trHeight w:val="450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4271F1" w:rsidRDefault="006163BA" w:rsidP="00E06C6E">
            <w:pPr>
              <w:widowControl w:val="0"/>
              <w:ind w:firstLine="851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бюджет МО МР «Печора»</w:t>
            </w:r>
          </w:p>
        </w:tc>
      </w:tr>
      <w:tr w:rsidR="005B144A" w:rsidRPr="001A2AE9" w:rsidTr="005B144A">
        <w:trPr>
          <w:trHeight w:val="300"/>
          <w:tblCellSpacing w:w="5" w:type="nil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Pr="001A2AE9" w:rsidRDefault="005B144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Pr="0036716F" w:rsidRDefault="005B144A" w:rsidP="005B144A">
            <w:pPr>
              <w:jc w:val="center"/>
            </w:pPr>
            <w:r w:rsidRPr="0036716F">
              <w:t>13 890,0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Pr="0036716F" w:rsidRDefault="005B144A" w:rsidP="005B144A">
            <w:pPr>
              <w:jc w:val="center"/>
            </w:pPr>
            <w:r w:rsidRPr="0036716F">
              <w:t>7 110,0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Pr="0036716F" w:rsidRDefault="005B144A" w:rsidP="005B144A">
            <w:pPr>
              <w:jc w:val="center"/>
            </w:pPr>
            <w:r w:rsidRPr="0036716F">
              <w:t>5 560,0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Pr="0036716F" w:rsidRDefault="005B144A" w:rsidP="005B144A">
            <w:pPr>
              <w:jc w:val="center"/>
            </w:pPr>
            <w:r w:rsidRPr="0036716F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4A" w:rsidRDefault="005B144A" w:rsidP="005B144A">
            <w:pPr>
              <w:jc w:val="center"/>
            </w:pPr>
            <w:r w:rsidRPr="0036716F">
              <w:t>1 160,0</w:t>
            </w:r>
          </w:p>
        </w:tc>
      </w:tr>
    </w:tbl>
    <w:p w:rsidR="001B7D9A" w:rsidRPr="001A2AE9" w:rsidRDefault="00A0568B" w:rsidP="006F5486">
      <w:pPr>
        <w:pStyle w:val="a3"/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DF4788" w:rsidRPr="00D25EC7" w:rsidRDefault="002167C9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7</w:t>
      </w:r>
      <w:r w:rsidR="00DF4788" w:rsidRPr="001A2AE9">
        <w:rPr>
          <w:rFonts w:eastAsia="Times New Roman"/>
          <w:szCs w:val="26"/>
        </w:rPr>
        <w:t xml:space="preserve">. </w:t>
      </w:r>
      <w:r w:rsidR="00EB6CCE" w:rsidRPr="001A2AE9">
        <w:rPr>
          <w:rFonts w:eastAsia="Times New Roman"/>
          <w:szCs w:val="26"/>
        </w:rPr>
        <w:t>абзац 8</w:t>
      </w:r>
      <w:r w:rsidR="00EB6CCE">
        <w:rPr>
          <w:rFonts w:eastAsia="Times New Roman"/>
          <w:szCs w:val="26"/>
        </w:rPr>
        <w:t xml:space="preserve"> р</w:t>
      </w:r>
      <w:r w:rsidR="003F6068" w:rsidRPr="001A2AE9">
        <w:rPr>
          <w:rFonts w:eastAsia="Times New Roman"/>
          <w:szCs w:val="26"/>
        </w:rPr>
        <w:t>аздел</w:t>
      </w:r>
      <w:r w:rsidR="00EB6CCE">
        <w:rPr>
          <w:rFonts w:eastAsia="Times New Roman"/>
          <w:szCs w:val="26"/>
        </w:rPr>
        <w:t>а</w:t>
      </w:r>
      <w:r w:rsidR="003F6068" w:rsidRPr="001A2AE9">
        <w:rPr>
          <w:rFonts w:eastAsia="Times New Roman"/>
          <w:szCs w:val="26"/>
        </w:rPr>
        <w:t xml:space="preserve"> 2 </w:t>
      </w:r>
      <w:r w:rsidR="005B144A">
        <w:rPr>
          <w:rFonts w:eastAsia="Times New Roman"/>
          <w:szCs w:val="26"/>
        </w:rPr>
        <w:t xml:space="preserve">подпрограммы 1 </w:t>
      </w:r>
      <w:r w:rsidR="00363738" w:rsidRPr="00D25EC7">
        <w:rPr>
          <w:rFonts w:eastAsia="Times New Roman"/>
          <w:szCs w:val="26"/>
        </w:rPr>
        <w:t xml:space="preserve">изложить в </w:t>
      </w:r>
      <w:r w:rsidR="00AD3150" w:rsidRPr="00D25EC7">
        <w:rPr>
          <w:rFonts w:eastAsia="Times New Roman"/>
          <w:szCs w:val="26"/>
        </w:rPr>
        <w:t xml:space="preserve">следующей </w:t>
      </w:r>
      <w:r w:rsidR="00363738" w:rsidRPr="00D25EC7">
        <w:rPr>
          <w:rFonts w:eastAsia="Times New Roman"/>
          <w:szCs w:val="26"/>
        </w:rPr>
        <w:t>редакции:</w:t>
      </w:r>
    </w:p>
    <w:p w:rsidR="00B1547A" w:rsidRDefault="00363738" w:rsidP="00B1547A">
      <w:pPr>
        <w:widowControl w:val="0"/>
        <w:ind w:firstLine="709"/>
        <w:jc w:val="both"/>
        <w:rPr>
          <w:szCs w:val="26"/>
        </w:rPr>
      </w:pPr>
      <w:r w:rsidRPr="00D25EC7">
        <w:rPr>
          <w:rFonts w:eastAsia="Times New Roman"/>
          <w:szCs w:val="26"/>
        </w:rPr>
        <w:t>«</w:t>
      </w:r>
      <w:r w:rsidRPr="00D25EC7">
        <w:rPr>
          <w:szCs w:val="26"/>
        </w:rPr>
        <w:t xml:space="preserve">Основным индикаторами (показателями) результатов реализации подпрограммы 1 будут являться: </w:t>
      </w:r>
    </w:p>
    <w:p w:rsidR="00363738" w:rsidRPr="00D25EC7" w:rsidRDefault="00363738" w:rsidP="00B1547A">
      <w:pPr>
        <w:widowControl w:val="0"/>
        <w:ind w:firstLine="709"/>
        <w:jc w:val="both"/>
        <w:rPr>
          <w:szCs w:val="26"/>
        </w:rPr>
      </w:pPr>
      <w:r w:rsidRPr="00D25EC7">
        <w:rPr>
          <w:szCs w:val="26"/>
        </w:rPr>
        <w:t xml:space="preserve">1. </w:t>
      </w:r>
      <w:r w:rsidR="00104991">
        <w:rPr>
          <w:szCs w:val="26"/>
        </w:rPr>
        <w:t>Количество построенных полигонов складирования и временного хранения твердых бытовых отходов;</w:t>
      </w:r>
    </w:p>
    <w:p w:rsidR="000030A9" w:rsidRPr="00D25EC7" w:rsidRDefault="00363738" w:rsidP="00CE0644">
      <w:pPr>
        <w:widowControl w:val="0"/>
        <w:ind w:firstLine="708"/>
        <w:jc w:val="both"/>
        <w:rPr>
          <w:szCs w:val="26"/>
        </w:rPr>
      </w:pPr>
      <w:r w:rsidRPr="00D25EC7">
        <w:rPr>
          <w:szCs w:val="26"/>
        </w:rPr>
        <w:t>2. Осуществление мероприятий в области экологического просвещения населения;</w:t>
      </w:r>
      <w:r w:rsidR="00CA0468" w:rsidRPr="00D25EC7">
        <w:rPr>
          <w:szCs w:val="26"/>
        </w:rPr>
        <w:t>».</w:t>
      </w:r>
    </w:p>
    <w:p w:rsidR="00CA0468" w:rsidRPr="00D25EC7" w:rsidRDefault="00CA0468" w:rsidP="008613BA">
      <w:pPr>
        <w:widowControl w:val="0"/>
        <w:ind w:firstLine="708"/>
        <w:jc w:val="both"/>
        <w:rPr>
          <w:rFonts w:eastAsia="Times New Roman"/>
          <w:szCs w:val="26"/>
        </w:rPr>
      </w:pPr>
    </w:p>
    <w:p w:rsidR="00B1547A" w:rsidRDefault="002167C9" w:rsidP="00B1547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8</w:t>
      </w:r>
      <w:r w:rsidR="003F6068" w:rsidRPr="001A2AE9">
        <w:rPr>
          <w:rFonts w:eastAsia="Times New Roman"/>
          <w:szCs w:val="26"/>
        </w:rPr>
        <w:t xml:space="preserve">. </w:t>
      </w:r>
      <w:r w:rsidR="001B7D9A" w:rsidRPr="001A2AE9">
        <w:rPr>
          <w:rFonts w:eastAsia="Times New Roman"/>
          <w:szCs w:val="26"/>
        </w:rPr>
        <w:t xml:space="preserve">Раздел 5  </w:t>
      </w:r>
      <w:r w:rsidR="006F1584" w:rsidRPr="001A2AE9">
        <w:rPr>
          <w:rFonts w:eastAsia="Times New Roman"/>
          <w:szCs w:val="26"/>
        </w:rPr>
        <w:t>под</w:t>
      </w:r>
      <w:r w:rsidR="001B7D9A" w:rsidRPr="001A2AE9">
        <w:rPr>
          <w:rFonts w:eastAsia="Times New Roman"/>
          <w:szCs w:val="26"/>
        </w:rPr>
        <w:t>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1B7D9A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 xml:space="preserve"> </w:t>
      </w:r>
      <w:r w:rsidR="001B7D9A" w:rsidRPr="001A2AE9">
        <w:rPr>
          <w:rFonts w:eastAsia="Times New Roman"/>
          <w:szCs w:val="26"/>
        </w:rPr>
        <w:t xml:space="preserve"> изложить в </w:t>
      </w:r>
      <w:r w:rsidR="00AD3150" w:rsidRPr="001A2AE9">
        <w:rPr>
          <w:rFonts w:eastAsia="Times New Roman"/>
          <w:szCs w:val="26"/>
        </w:rPr>
        <w:t xml:space="preserve">следующей </w:t>
      </w:r>
      <w:r w:rsidR="00B1547A">
        <w:rPr>
          <w:rFonts w:eastAsia="Times New Roman"/>
          <w:szCs w:val="26"/>
        </w:rPr>
        <w:t>редакции:</w:t>
      </w:r>
    </w:p>
    <w:p w:rsidR="001B7D9A" w:rsidRPr="001A2AE9" w:rsidRDefault="00943CD9" w:rsidP="00B1547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 </w:t>
      </w:r>
      <w:r w:rsidR="001B7D9A" w:rsidRPr="001A2AE9">
        <w:rPr>
          <w:rFonts w:eastAsia="Times New Roman"/>
          <w:szCs w:val="26"/>
        </w:rPr>
        <w:t xml:space="preserve">Общий объем финансирования </w:t>
      </w:r>
      <w:r w:rsidR="002D4D4F" w:rsidRPr="001A2AE9">
        <w:rPr>
          <w:rFonts w:eastAsia="Times New Roman"/>
          <w:szCs w:val="26"/>
        </w:rPr>
        <w:t>под</w:t>
      </w:r>
      <w:r w:rsidR="005351F0">
        <w:rPr>
          <w:rFonts w:eastAsia="Times New Roman"/>
          <w:szCs w:val="26"/>
        </w:rPr>
        <w:t xml:space="preserve">программы составляет </w:t>
      </w:r>
      <w:r w:rsidR="008D4B9A">
        <w:rPr>
          <w:rFonts w:eastAsia="Times New Roman"/>
          <w:szCs w:val="26"/>
        </w:rPr>
        <w:t xml:space="preserve">13 890,0 </w:t>
      </w:r>
      <w:r w:rsidR="001B7D9A" w:rsidRPr="001A2AE9">
        <w:rPr>
          <w:rFonts w:eastAsia="Times New Roman"/>
          <w:szCs w:val="26"/>
        </w:rPr>
        <w:t xml:space="preserve">тыс. рублей, </w:t>
      </w:r>
      <w:r w:rsidR="0061004D" w:rsidRPr="001A2AE9">
        <w:rPr>
          <w:rFonts w:eastAsia="Times New Roman"/>
          <w:szCs w:val="26"/>
        </w:rPr>
        <w:t xml:space="preserve">за счет средств бюджета МО МР «Печора» </w:t>
      </w:r>
      <w:r w:rsidR="001B7D9A" w:rsidRPr="001A2AE9">
        <w:rPr>
          <w:rFonts w:eastAsia="Times New Roman"/>
          <w:szCs w:val="26"/>
        </w:rPr>
        <w:t>в том числе</w:t>
      </w:r>
      <w:r w:rsidR="0061004D" w:rsidRPr="001A2AE9">
        <w:rPr>
          <w:rFonts w:eastAsia="Times New Roman"/>
          <w:szCs w:val="26"/>
        </w:rPr>
        <w:t xml:space="preserve"> по годам</w:t>
      </w:r>
      <w:r w:rsidR="001B7D9A" w:rsidRPr="001A2AE9">
        <w:rPr>
          <w:rFonts w:eastAsia="Times New Roman"/>
          <w:szCs w:val="26"/>
        </w:rPr>
        <w:t xml:space="preserve">:      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5351F0">
        <w:rPr>
          <w:rFonts w:eastAsia="Times New Roman"/>
          <w:szCs w:val="26"/>
        </w:rPr>
        <w:t xml:space="preserve"> </w:t>
      </w:r>
      <w:r w:rsidR="005351F0">
        <w:rPr>
          <w:szCs w:val="26"/>
        </w:rPr>
        <w:t>7 110,0</w:t>
      </w:r>
      <w:r w:rsidR="00624E7B">
        <w:rPr>
          <w:rFonts w:eastAsia="Times New Roman"/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рублей;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8D4B9A">
        <w:rPr>
          <w:rFonts w:eastAsia="Times New Roman"/>
          <w:szCs w:val="26"/>
        </w:rPr>
        <w:t xml:space="preserve"> 5 560,0 </w:t>
      </w:r>
      <w:r w:rsidR="007D2573" w:rsidRPr="001A2AE9">
        <w:rPr>
          <w:rFonts w:eastAsia="Times New Roman"/>
          <w:szCs w:val="26"/>
        </w:rPr>
        <w:t>тыс. рублей</w:t>
      </w:r>
      <w:r w:rsidRPr="001A2AE9">
        <w:rPr>
          <w:rFonts w:eastAsia="Times New Roman"/>
          <w:szCs w:val="26"/>
        </w:rPr>
        <w:t>;</w:t>
      </w:r>
    </w:p>
    <w:p w:rsidR="007D2573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8D4B9A">
        <w:rPr>
          <w:rFonts w:eastAsia="Times New Roman"/>
          <w:szCs w:val="26"/>
        </w:rPr>
        <w:t xml:space="preserve"> 60,0 </w:t>
      </w:r>
      <w:r w:rsidR="007D2573" w:rsidRPr="001A2AE9">
        <w:rPr>
          <w:rFonts w:eastAsia="Times New Roman"/>
          <w:szCs w:val="26"/>
        </w:rPr>
        <w:t>тыс. рублей;</w:t>
      </w:r>
    </w:p>
    <w:p w:rsidR="007D2573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8D4B9A">
        <w:rPr>
          <w:rFonts w:eastAsia="Times New Roman"/>
          <w:szCs w:val="26"/>
        </w:rPr>
        <w:t xml:space="preserve"> 1 160,0 </w:t>
      </w:r>
      <w:r w:rsidR="007D2573" w:rsidRPr="001A2AE9">
        <w:rPr>
          <w:rFonts w:eastAsia="Times New Roman"/>
          <w:szCs w:val="26"/>
        </w:rPr>
        <w:t>тыс. рублей</w:t>
      </w:r>
      <w:r w:rsidR="00943CD9">
        <w:rPr>
          <w:rFonts w:eastAsia="Times New Roman"/>
          <w:szCs w:val="26"/>
        </w:rPr>
        <w:t>»</w:t>
      </w:r>
      <w:r w:rsidR="007D2573" w:rsidRPr="001A2AE9">
        <w:rPr>
          <w:rFonts w:eastAsia="Times New Roman"/>
          <w:szCs w:val="26"/>
        </w:rPr>
        <w:t>.</w:t>
      </w:r>
    </w:p>
    <w:p w:rsidR="00310E5D" w:rsidRDefault="00310E5D" w:rsidP="00E80094">
      <w:pPr>
        <w:pStyle w:val="a3"/>
        <w:widowControl w:val="0"/>
        <w:ind w:left="0" w:firstLine="567"/>
        <w:jc w:val="both"/>
        <w:rPr>
          <w:rFonts w:eastAsia="Times New Roman"/>
          <w:szCs w:val="26"/>
        </w:rPr>
      </w:pPr>
    </w:p>
    <w:p w:rsidR="00515E5D" w:rsidRPr="001A2AE9" w:rsidRDefault="00DC76F3" w:rsidP="00DC76F3">
      <w:pPr>
        <w:pStyle w:val="a3"/>
        <w:widowControl w:val="0"/>
        <w:tabs>
          <w:tab w:val="left" w:pos="709"/>
          <w:tab w:val="left" w:pos="851"/>
        </w:tabs>
        <w:ind w:left="0"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</w:t>
      </w:r>
      <w:r w:rsidR="00310E5D">
        <w:rPr>
          <w:rFonts w:eastAsia="Times New Roman"/>
          <w:szCs w:val="26"/>
        </w:rPr>
        <w:t xml:space="preserve"> </w:t>
      </w:r>
      <w:r w:rsidR="002167C9">
        <w:rPr>
          <w:rFonts w:eastAsia="Times New Roman"/>
          <w:szCs w:val="26"/>
        </w:rPr>
        <w:t>9</w:t>
      </w:r>
      <w:r w:rsidR="00906ECC" w:rsidRPr="001A2AE9">
        <w:rPr>
          <w:rFonts w:eastAsia="Times New Roman"/>
          <w:szCs w:val="26"/>
        </w:rPr>
        <w:t xml:space="preserve">. </w:t>
      </w:r>
      <w:r w:rsidR="00310E5D">
        <w:rPr>
          <w:rFonts w:eastAsia="Times New Roman"/>
          <w:szCs w:val="26"/>
        </w:rPr>
        <w:t>В п</w:t>
      </w:r>
      <w:r w:rsidR="008C2623" w:rsidRPr="001A2AE9">
        <w:rPr>
          <w:rFonts w:eastAsia="Times New Roman"/>
          <w:szCs w:val="26"/>
        </w:rPr>
        <w:t>аспорт</w:t>
      </w:r>
      <w:r w:rsidR="00310E5D">
        <w:rPr>
          <w:rFonts w:eastAsia="Times New Roman"/>
          <w:szCs w:val="26"/>
        </w:rPr>
        <w:t>е</w:t>
      </w:r>
      <w:r w:rsidR="00515E5D" w:rsidRPr="001A2AE9">
        <w:rPr>
          <w:rFonts w:eastAsia="Times New Roman"/>
          <w:szCs w:val="26"/>
        </w:rPr>
        <w:t xml:space="preserve"> подпрограммы </w:t>
      </w:r>
      <w:r w:rsidR="008C2623" w:rsidRPr="001A2AE9">
        <w:rPr>
          <w:rFonts w:eastAsia="Times New Roman"/>
          <w:szCs w:val="26"/>
        </w:rPr>
        <w:t xml:space="preserve">2 </w:t>
      </w:r>
      <w:r w:rsidR="00310E5D">
        <w:rPr>
          <w:szCs w:val="26"/>
        </w:rPr>
        <w:t xml:space="preserve"> позицию 6 </w:t>
      </w:r>
      <w:r w:rsidR="00F76941" w:rsidRPr="001A2AE9">
        <w:rPr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1A2AE9" w:rsidRDefault="00B35104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276"/>
        <w:gridCol w:w="1134"/>
        <w:gridCol w:w="1134"/>
        <w:gridCol w:w="1134"/>
      </w:tblGrid>
      <w:tr w:rsidR="00906ECC" w:rsidRPr="00A97A25" w:rsidTr="00213427">
        <w:trPr>
          <w:trHeight w:val="39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  <w:r w:rsidRPr="00A97A25">
              <w:rPr>
                <w:szCs w:val="26"/>
              </w:rPr>
              <w:t xml:space="preserve">Объемы финансирования </w:t>
            </w:r>
            <w:r w:rsidR="00CA6979" w:rsidRPr="00A97A25">
              <w:rPr>
                <w:szCs w:val="26"/>
              </w:rPr>
              <w:t>под</w:t>
            </w:r>
            <w:r w:rsidRPr="00A97A25">
              <w:rPr>
                <w:szCs w:val="26"/>
              </w:rPr>
              <w:t>программы</w:t>
            </w:r>
          </w:p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213427">
            <w:pPr>
              <w:widowControl w:val="0"/>
              <w:jc w:val="both"/>
              <w:rPr>
                <w:szCs w:val="26"/>
              </w:rPr>
            </w:pPr>
            <w:r w:rsidRPr="00A97A25">
              <w:rPr>
                <w:szCs w:val="26"/>
              </w:rPr>
              <w:t>Общий объем финансирования составляет</w:t>
            </w:r>
            <w:r w:rsidR="00C43086" w:rsidRPr="00A97A25">
              <w:rPr>
                <w:szCs w:val="26"/>
              </w:rPr>
              <w:t xml:space="preserve"> </w:t>
            </w:r>
            <w:r w:rsidR="00213427" w:rsidRPr="00A97A25">
              <w:rPr>
                <w:szCs w:val="26"/>
              </w:rPr>
              <w:t>53 511,3</w:t>
            </w:r>
            <w:r w:rsidRPr="00A97A25">
              <w:rPr>
                <w:szCs w:val="26"/>
              </w:rPr>
              <w:t xml:space="preserve"> </w:t>
            </w:r>
            <w:r w:rsidR="003002BB" w:rsidRPr="00A97A25">
              <w:rPr>
                <w:szCs w:val="26"/>
              </w:rPr>
              <w:t xml:space="preserve">   </w:t>
            </w:r>
            <w:r w:rsidRPr="00A97A25">
              <w:rPr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06ECC" w:rsidRPr="00A97A25" w:rsidTr="00213427">
        <w:trPr>
          <w:trHeight w:val="375"/>
          <w:tblCellSpacing w:w="5" w:type="nil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Объем финансирования (тыс. руб.)</w:t>
            </w:r>
          </w:p>
        </w:tc>
      </w:tr>
      <w:tr w:rsidR="004C035D" w:rsidRPr="00A97A25" w:rsidTr="00213427">
        <w:trPr>
          <w:trHeight w:val="24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A97A25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A97A25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A97A25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A97A25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A97A25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2017 год</w:t>
            </w:r>
          </w:p>
        </w:tc>
      </w:tr>
      <w:tr w:rsidR="004C035D" w:rsidRPr="00A97A25" w:rsidTr="00213427">
        <w:trPr>
          <w:trHeight w:val="375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A97A25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53 511,3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A97A25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 xml:space="preserve">13 544,2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A97A25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13 391,1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A97A25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A97A25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13 288,0</w:t>
            </w:r>
          </w:p>
        </w:tc>
      </w:tr>
      <w:tr w:rsidR="00961927" w:rsidRPr="00A97A25" w:rsidTr="00213427">
        <w:trPr>
          <w:trHeight w:val="225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927" w:rsidRPr="00A97A25" w:rsidRDefault="00961927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27" w:rsidRPr="00A97A25" w:rsidRDefault="00961927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в том числе по источникам финансирования:</w:t>
            </w:r>
          </w:p>
        </w:tc>
      </w:tr>
      <w:tr w:rsidR="00906ECC" w:rsidRPr="00A97A25" w:rsidTr="00213427">
        <w:trPr>
          <w:trHeight w:val="45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213427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бюджет МО МР «Печора»</w:t>
            </w:r>
          </w:p>
        </w:tc>
      </w:tr>
      <w:tr w:rsidR="00A97A25" w:rsidRPr="00A97A25" w:rsidTr="00213427">
        <w:trPr>
          <w:trHeight w:val="300"/>
          <w:tblCellSpacing w:w="5" w:type="nil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97A25" w:rsidRPr="00A97A25" w:rsidRDefault="00A97A25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25" w:rsidRPr="00A97A25" w:rsidRDefault="00A97A25" w:rsidP="00884A60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53 511,3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25" w:rsidRPr="00A97A25" w:rsidRDefault="00A97A25" w:rsidP="00884A60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 xml:space="preserve">13 544,2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25" w:rsidRPr="00A97A25" w:rsidRDefault="00A97A25" w:rsidP="00884A60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13 391,1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25" w:rsidRPr="00A97A25" w:rsidRDefault="00A97A25" w:rsidP="00884A60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25" w:rsidRPr="00A97A25" w:rsidRDefault="00A97A25" w:rsidP="00884A60">
            <w:pPr>
              <w:widowControl w:val="0"/>
              <w:jc w:val="center"/>
              <w:rPr>
                <w:szCs w:val="26"/>
              </w:rPr>
            </w:pPr>
            <w:r w:rsidRPr="00A97A25">
              <w:rPr>
                <w:szCs w:val="26"/>
              </w:rPr>
              <w:t>13 288,0</w:t>
            </w:r>
          </w:p>
        </w:tc>
      </w:tr>
      <w:tr w:rsidR="00906ECC" w:rsidRPr="00A97A25" w:rsidTr="00213427">
        <w:trPr>
          <w:trHeight w:val="21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A97A25" w:rsidRDefault="00906ECC" w:rsidP="008613B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A97A25">
              <w:rPr>
                <w:rFonts w:eastAsiaTheme="minorHAnsi"/>
                <w:szCs w:val="26"/>
                <w:lang w:eastAsia="en-US"/>
              </w:rPr>
              <w:t xml:space="preserve">Объем финансирования </w:t>
            </w:r>
            <w:r w:rsidR="00683F46">
              <w:rPr>
                <w:rFonts w:eastAsiaTheme="minorHAnsi"/>
                <w:szCs w:val="26"/>
                <w:lang w:eastAsia="en-US"/>
              </w:rPr>
              <w:t>под</w:t>
            </w:r>
            <w:r w:rsidRPr="00A97A25">
              <w:rPr>
                <w:rFonts w:eastAsiaTheme="minorHAnsi"/>
                <w:szCs w:val="26"/>
                <w:lang w:eastAsia="en-US"/>
              </w:rPr>
              <w:t xml:space="preserve">программы за счет средств бюджета МО МР «Печора» на период 2018 </w:t>
            </w:r>
            <w:r w:rsidR="00D64C69" w:rsidRPr="00A97A25">
              <w:rPr>
                <w:rFonts w:eastAsiaTheme="minorHAnsi"/>
                <w:szCs w:val="26"/>
                <w:lang w:eastAsia="en-US"/>
              </w:rPr>
              <w:t>–</w:t>
            </w:r>
            <w:r w:rsidRPr="00A97A25">
              <w:rPr>
                <w:rFonts w:eastAsiaTheme="minorHAnsi"/>
                <w:szCs w:val="26"/>
                <w:lang w:eastAsia="en-US"/>
              </w:rPr>
              <w:t xml:space="preserve"> 2020 года планируется на уровне 2017 года</w:t>
            </w:r>
          </w:p>
          <w:p w:rsidR="00906ECC" w:rsidRPr="00A97A25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9977C0" w:rsidRPr="001A2AE9" w:rsidRDefault="00B35104" w:rsidP="00EE1B23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9977C0" w:rsidRPr="001A2AE9" w:rsidRDefault="009977C0" w:rsidP="00A97A25">
      <w:pPr>
        <w:widowControl w:val="0"/>
        <w:tabs>
          <w:tab w:val="left" w:pos="709"/>
        </w:tabs>
        <w:jc w:val="both"/>
        <w:rPr>
          <w:rFonts w:eastAsia="Times New Roman"/>
          <w:szCs w:val="26"/>
        </w:rPr>
      </w:pPr>
    </w:p>
    <w:p w:rsidR="006E6C4F" w:rsidRDefault="00A97A25" w:rsidP="006E6C4F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</w:t>
      </w:r>
      <w:r w:rsidR="002167C9">
        <w:rPr>
          <w:rFonts w:eastAsia="Times New Roman"/>
          <w:szCs w:val="26"/>
        </w:rPr>
        <w:t>0</w:t>
      </w:r>
      <w:r w:rsidR="00235A75">
        <w:rPr>
          <w:rFonts w:eastAsia="Times New Roman"/>
          <w:szCs w:val="26"/>
        </w:rPr>
        <w:t>. р</w:t>
      </w:r>
      <w:r w:rsidR="000264D4" w:rsidRPr="001A2AE9">
        <w:rPr>
          <w:rFonts w:eastAsia="Times New Roman"/>
          <w:szCs w:val="26"/>
        </w:rPr>
        <w:t xml:space="preserve">аздел 5  подпрограммы </w:t>
      </w:r>
      <w:r w:rsidR="00177924" w:rsidRPr="001A2AE9">
        <w:rPr>
          <w:rFonts w:eastAsia="Times New Roman"/>
          <w:szCs w:val="26"/>
        </w:rPr>
        <w:t xml:space="preserve">2 </w:t>
      </w:r>
      <w:r w:rsidR="00B7578E" w:rsidRPr="001A2AE9">
        <w:rPr>
          <w:rFonts w:eastAsia="Times New Roman"/>
          <w:szCs w:val="26"/>
        </w:rPr>
        <w:t xml:space="preserve">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A97A25">
        <w:rPr>
          <w:rFonts w:eastAsia="Times New Roman"/>
          <w:szCs w:val="26"/>
        </w:rPr>
        <w:t xml:space="preserve">53 511,3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8A2EA3" w:rsidRDefault="008A2EA3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 счет средств бюджета МО МР «Печора»</w:t>
      </w:r>
      <w:r>
        <w:rPr>
          <w:rFonts w:eastAsia="Times New Roman"/>
          <w:szCs w:val="26"/>
        </w:rPr>
        <w:t>:</w:t>
      </w:r>
    </w:p>
    <w:p w:rsidR="00B7578E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</w:t>
      </w:r>
      <w:r w:rsidR="00A97A25">
        <w:rPr>
          <w:rFonts w:eastAsia="Times New Roman"/>
          <w:szCs w:val="26"/>
        </w:rPr>
        <w:t xml:space="preserve">13 544,2 </w:t>
      </w:r>
      <w:r w:rsidRPr="001A2AE9">
        <w:rPr>
          <w:rFonts w:eastAsia="Times New Roman"/>
          <w:szCs w:val="26"/>
        </w:rPr>
        <w:t>тыс. рублей;</w:t>
      </w:r>
    </w:p>
    <w:p w:rsidR="00DF6E23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2015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A97A25">
        <w:rPr>
          <w:rFonts w:eastAsia="Times New Roman"/>
          <w:szCs w:val="26"/>
        </w:rPr>
        <w:t xml:space="preserve"> 13 391,1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3239CF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2016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A97A25">
        <w:rPr>
          <w:rFonts w:eastAsia="Times New Roman"/>
          <w:szCs w:val="26"/>
        </w:rPr>
        <w:t xml:space="preserve"> 13 288,0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122891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2017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A97A25">
        <w:rPr>
          <w:rFonts w:eastAsia="Times New Roman"/>
          <w:szCs w:val="26"/>
        </w:rPr>
        <w:t xml:space="preserve"> 13 288,0 </w:t>
      </w:r>
      <w:r w:rsidRPr="001A2AE9">
        <w:rPr>
          <w:rFonts w:eastAsia="Times New Roman"/>
          <w:szCs w:val="26"/>
        </w:rPr>
        <w:t>тыс. рублей</w:t>
      </w:r>
      <w:proofErr w:type="gramStart"/>
      <w:r w:rsidR="007373DC">
        <w:rPr>
          <w:rFonts w:eastAsia="Times New Roman"/>
          <w:szCs w:val="26"/>
        </w:rPr>
        <w:t xml:space="preserve">. </w:t>
      </w:r>
      <w:r w:rsidR="008A2EA3">
        <w:rPr>
          <w:rFonts w:eastAsia="Times New Roman"/>
          <w:szCs w:val="26"/>
        </w:rPr>
        <w:t>»;</w:t>
      </w:r>
      <w:proofErr w:type="gramEnd"/>
    </w:p>
    <w:p w:rsidR="00AE7408" w:rsidRPr="00F15347" w:rsidRDefault="00AE7408" w:rsidP="00F15347">
      <w:pPr>
        <w:widowControl w:val="0"/>
        <w:jc w:val="both"/>
        <w:rPr>
          <w:rFonts w:eastAsia="Times New Roman"/>
          <w:szCs w:val="26"/>
        </w:rPr>
      </w:pPr>
    </w:p>
    <w:p w:rsidR="00AE7408" w:rsidRPr="001A2AE9" w:rsidRDefault="00F51FBB" w:rsidP="00F51FBB">
      <w:pPr>
        <w:widowControl w:val="0"/>
        <w:tabs>
          <w:tab w:val="left" w:pos="709"/>
        </w:tabs>
        <w:ind w:firstLine="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</w:t>
      </w:r>
      <w:r w:rsidR="002167C9">
        <w:rPr>
          <w:rFonts w:eastAsia="Times New Roman"/>
          <w:szCs w:val="26"/>
        </w:rPr>
        <w:t>11</w:t>
      </w:r>
      <w:r w:rsidR="00AE7408" w:rsidRPr="001A2AE9">
        <w:rPr>
          <w:rFonts w:eastAsia="Times New Roman"/>
          <w:szCs w:val="26"/>
        </w:rPr>
        <w:t xml:space="preserve">. В паспорте подпрограммы 3  </w:t>
      </w:r>
      <w:r w:rsidR="00816042">
        <w:rPr>
          <w:rFonts w:eastAsia="Times New Roman"/>
          <w:szCs w:val="26"/>
        </w:rPr>
        <w:t xml:space="preserve"> позицию</w:t>
      </w:r>
      <w:r w:rsidR="004F4362">
        <w:rPr>
          <w:rFonts w:eastAsia="Times New Roman"/>
          <w:szCs w:val="26"/>
        </w:rPr>
        <w:t xml:space="preserve"> 7</w:t>
      </w:r>
      <w:r w:rsidR="00AE7408" w:rsidRPr="001A2AE9">
        <w:rPr>
          <w:rFonts w:eastAsia="Times New Roman"/>
          <w:szCs w:val="26"/>
        </w:rPr>
        <w:t xml:space="preserve"> изложить в </w:t>
      </w:r>
      <w:r w:rsidR="007F3ED5" w:rsidRPr="001A2AE9">
        <w:rPr>
          <w:rFonts w:eastAsia="Times New Roman"/>
          <w:szCs w:val="26"/>
        </w:rPr>
        <w:t xml:space="preserve">следующей </w:t>
      </w:r>
      <w:r w:rsidR="00AE7408" w:rsidRPr="001A2AE9">
        <w:rPr>
          <w:rFonts w:eastAsia="Times New Roman"/>
          <w:szCs w:val="26"/>
        </w:rPr>
        <w:t>редакции:</w:t>
      </w:r>
    </w:p>
    <w:p w:rsidR="00AE7408" w:rsidRPr="001A2AE9" w:rsidRDefault="00C35F57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268"/>
        <w:gridCol w:w="1275"/>
        <w:gridCol w:w="1134"/>
        <w:gridCol w:w="1134"/>
        <w:gridCol w:w="1134"/>
      </w:tblGrid>
      <w:tr w:rsidR="00AE7408" w:rsidRPr="001A2AE9" w:rsidTr="007C5E48">
        <w:trPr>
          <w:trHeight w:val="390"/>
          <w:tblCellSpacing w:w="5" w:type="nil"/>
        </w:trPr>
        <w:tc>
          <w:tcPr>
            <w:tcW w:w="2694" w:type="dxa"/>
            <w:vMerge w:val="restart"/>
          </w:tcPr>
          <w:p w:rsidR="00AE7408" w:rsidRPr="001A2AE9" w:rsidRDefault="00AE7408" w:rsidP="00683F4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FA0B4B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945" w:type="dxa"/>
            <w:gridSpan w:val="5"/>
          </w:tcPr>
          <w:p w:rsidR="00AE7408" w:rsidRPr="007C5E48" w:rsidRDefault="00AE7408" w:rsidP="00F77C73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 xml:space="preserve">Общий объем финансирования составляет </w:t>
            </w:r>
            <w:r w:rsidR="00C43086" w:rsidRPr="007C5E48">
              <w:rPr>
                <w:szCs w:val="26"/>
              </w:rPr>
              <w:t xml:space="preserve"> </w:t>
            </w:r>
            <w:r w:rsidR="00F77C73">
              <w:rPr>
                <w:szCs w:val="26"/>
              </w:rPr>
              <w:t>453,5</w:t>
            </w:r>
            <w:r w:rsidR="007C5E48">
              <w:rPr>
                <w:szCs w:val="26"/>
              </w:rPr>
              <w:t xml:space="preserve">  </w:t>
            </w:r>
            <w:r w:rsidRPr="007C5E48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AE7408" w:rsidRPr="001A2AE9" w:rsidTr="007C5E48">
        <w:trPr>
          <w:trHeight w:val="375"/>
          <w:tblCellSpacing w:w="5" w:type="nil"/>
        </w:trPr>
        <w:tc>
          <w:tcPr>
            <w:tcW w:w="2694" w:type="dxa"/>
            <w:vMerge/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Источник финансирования</w:t>
            </w:r>
          </w:p>
        </w:tc>
        <w:tc>
          <w:tcPr>
            <w:tcW w:w="4677" w:type="dxa"/>
            <w:gridSpan w:val="4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Объем финансирования (тыс. руб.)</w:t>
            </w:r>
          </w:p>
        </w:tc>
      </w:tr>
      <w:tr w:rsidR="00AE7408" w:rsidRPr="001A2AE9" w:rsidTr="007C5E48">
        <w:trPr>
          <w:trHeight w:val="240"/>
          <w:tblCellSpacing w:w="5" w:type="nil"/>
        </w:trPr>
        <w:tc>
          <w:tcPr>
            <w:tcW w:w="2694" w:type="dxa"/>
            <w:vMerge/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Всего</w:t>
            </w:r>
          </w:p>
        </w:tc>
        <w:tc>
          <w:tcPr>
            <w:tcW w:w="1275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2014 год</w:t>
            </w:r>
          </w:p>
        </w:tc>
        <w:tc>
          <w:tcPr>
            <w:tcW w:w="1134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2015 год</w:t>
            </w:r>
          </w:p>
        </w:tc>
        <w:tc>
          <w:tcPr>
            <w:tcW w:w="1134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2016 год</w:t>
            </w:r>
          </w:p>
        </w:tc>
        <w:tc>
          <w:tcPr>
            <w:tcW w:w="1134" w:type="dxa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2017 год</w:t>
            </w:r>
          </w:p>
        </w:tc>
      </w:tr>
      <w:tr w:rsidR="00AE7408" w:rsidRPr="001A2AE9" w:rsidTr="007C5E48">
        <w:trPr>
          <w:trHeight w:val="375"/>
          <w:tblCellSpacing w:w="5" w:type="nil"/>
        </w:trPr>
        <w:tc>
          <w:tcPr>
            <w:tcW w:w="2694" w:type="dxa"/>
            <w:vMerge/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</w:tcPr>
          <w:p w:rsidR="00AE7408" w:rsidRPr="007C5E48" w:rsidRDefault="00392768" w:rsidP="007C5E48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453,5</w:t>
            </w:r>
            <w:r w:rsidR="007C5E48">
              <w:rPr>
                <w:szCs w:val="26"/>
              </w:rPr>
              <w:t xml:space="preserve"> </w:t>
            </w:r>
          </w:p>
        </w:tc>
        <w:tc>
          <w:tcPr>
            <w:tcW w:w="1275" w:type="dxa"/>
          </w:tcPr>
          <w:p w:rsidR="00AE7408" w:rsidRPr="007C5E48" w:rsidRDefault="00392768" w:rsidP="007C5E48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453,5</w:t>
            </w:r>
          </w:p>
        </w:tc>
        <w:tc>
          <w:tcPr>
            <w:tcW w:w="1134" w:type="dxa"/>
          </w:tcPr>
          <w:p w:rsidR="00AE7408" w:rsidRPr="007C5E48" w:rsidRDefault="007C5E48" w:rsidP="007C5E4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</w:tcPr>
          <w:p w:rsidR="00AE7408" w:rsidRPr="007C5E48" w:rsidRDefault="007C5E48" w:rsidP="007C5E4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</w:tcPr>
          <w:p w:rsidR="00AE7408" w:rsidRPr="007C5E48" w:rsidRDefault="007C5E48" w:rsidP="007C5E4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</w:tr>
      <w:tr w:rsidR="00A35570" w:rsidRPr="001A2AE9" w:rsidTr="007C5E48">
        <w:trPr>
          <w:trHeight w:val="225"/>
          <w:tblCellSpacing w:w="5" w:type="nil"/>
        </w:trPr>
        <w:tc>
          <w:tcPr>
            <w:tcW w:w="2694" w:type="dxa"/>
            <w:vMerge/>
          </w:tcPr>
          <w:p w:rsidR="00A35570" w:rsidRPr="001A2AE9" w:rsidRDefault="00A355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5" w:type="dxa"/>
            <w:gridSpan w:val="5"/>
          </w:tcPr>
          <w:p w:rsidR="00A35570" w:rsidRPr="007C5E48" w:rsidRDefault="00A35570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в том числе по источникам финансирования:</w:t>
            </w:r>
          </w:p>
        </w:tc>
      </w:tr>
      <w:tr w:rsidR="00AE7408" w:rsidRPr="001A2AE9" w:rsidTr="007C5E48">
        <w:trPr>
          <w:trHeight w:val="450"/>
          <w:tblCellSpacing w:w="5" w:type="nil"/>
        </w:trPr>
        <w:tc>
          <w:tcPr>
            <w:tcW w:w="2694" w:type="dxa"/>
            <w:vMerge/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5" w:type="dxa"/>
            <w:gridSpan w:val="5"/>
          </w:tcPr>
          <w:p w:rsidR="00AE7408" w:rsidRPr="007C5E48" w:rsidRDefault="00AE7408" w:rsidP="007C5E48">
            <w:pPr>
              <w:widowControl w:val="0"/>
              <w:jc w:val="center"/>
              <w:rPr>
                <w:szCs w:val="26"/>
              </w:rPr>
            </w:pPr>
            <w:r w:rsidRPr="007C5E48">
              <w:rPr>
                <w:szCs w:val="26"/>
              </w:rPr>
              <w:t>бюджет МО МР «Печора»</w:t>
            </w:r>
          </w:p>
        </w:tc>
      </w:tr>
      <w:tr w:rsidR="00AC0E86" w:rsidRPr="001A2AE9" w:rsidTr="007C5E48">
        <w:trPr>
          <w:trHeight w:val="300"/>
          <w:tblCellSpacing w:w="5" w:type="nil"/>
        </w:trPr>
        <w:tc>
          <w:tcPr>
            <w:tcW w:w="2694" w:type="dxa"/>
            <w:vMerge/>
          </w:tcPr>
          <w:p w:rsidR="00AC0E86" w:rsidRPr="001A2AE9" w:rsidRDefault="00AC0E86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</w:tcPr>
          <w:p w:rsidR="00AC0E86" w:rsidRPr="007C5E48" w:rsidRDefault="00392768" w:rsidP="00884A60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453,5</w:t>
            </w:r>
          </w:p>
        </w:tc>
        <w:tc>
          <w:tcPr>
            <w:tcW w:w="1275" w:type="dxa"/>
          </w:tcPr>
          <w:p w:rsidR="00AC0E86" w:rsidRPr="007C5E48" w:rsidRDefault="00392768" w:rsidP="00884A60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453,5</w:t>
            </w:r>
          </w:p>
        </w:tc>
        <w:tc>
          <w:tcPr>
            <w:tcW w:w="1134" w:type="dxa"/>
          </w:tcPr>
          <w:p w:rsidR="00AC0E86" w:rsidRPr="007C5E48" w:rsidRDefault="00AC0E86" w:rsidP="00884A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</w:tcPr>
          <w:p w:rsidR="00AC0E86" w:rsidRPr="007C5E48" w:rsidRDefault="00AC0E86" w:rsidP="00884A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</w:tcPr>
          <w:p w:rsidR="00AC0E86" w:rsidRPr="007C5E48" w:rsidRDefault="00AC0E86" w:rsidP="00884A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</w:tr>
    </w:tbl>
    <w:p w:rsidR="00AE7408" w:rsidRPr="001A2AE9" w:rsidRDefault="00C35F57" w:rsidP="00FA6436">
      <w:pPr>
        <w:pStyle w:val="a3"/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0A2DE3" w:rsidRPr="001A2AE9" w:rsidRDefault="000A2DE3" w:rsidP="00D636D2">
      <w:pPr>
        <w:widowControl w:val="0"/>
        <w:ind w:right="-285" w:firstLine="708"/>
        <w:jc w:val="both"/>
        <w:rPr>
          <w:rFonts w:eastAsia="Times New Roman"/>
          <w:szCs w:val="26"/>
        </w:rPr>
      </w:pPr>
    </w:p>
    <w:p w:rsidR="000A2DE3" w:rsidRPr="001A2AE9" w:rsidRDefault="003835AA" w:rsidP="00F51FBB">
      <w:pPr>
        <w:widowControl w:val="0"/>
        <w:tabs>
          <w:tab w:val="left" w:pos="709"/>
        </w:tabs>
        <w:ind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ab/>
      </w:r>
      <w:r w:rsidR="00F51FBB">
        <w:rPr>
          <w:rFonts w:eastAsia="Times New Roman"/>
          <w:szCs w:val="26"/>
        </w:rPr>
        <w:t>1</w:t>
      </w:r>
      <w:r w:rsidR="002167C9">
        <w:rPr>
          <w:rFonts w:eastAsia="Times New Roman"/>
          <w:szCs w:val="26"/>
        </w:rPr>
        <w:t>2</w:t>
      </w:r>
      <w:r w:rsidR="000A2DE3" w:rsidRPr="001A2AE9">
        <w:rPr>
          <w:rFonts w:eastAsia="Times New Roman"/>
          <w:szCs w:val="26"/>
        </w:rPr>
        <w:t>.</w:t>
      </w:r>
      <w:r w:rsidR="000A2DE3" w:rsidRPr="001A2AE9">
        <w:t xml:space="preserve"> </w:t>
      </w:r>
      <w:r w:rsidR="000A2DE3" w:rsidRPr="001A2AE9">
        <w:rPr>
          <w:rFonts w:eastAsia="Times New Roman"/>
          <w:szCs w:val="26"/>
        </w:rPr>
        <w:t xml:space="preserve">Раздел 5  подпрограммы 3  изложить в </w:t>
      </w:r>
      <w:r w:rsidR="000456B7" w:rsidRPr="001A2AE9">
        <w:rPr>
          <w:rFonts w:eastAsia="Times New Roman"/>
          <w:szCs w:val="26"/>
        </w:rPr>
        <w:t xml:space="preserve">следующей </w:t>
      </w:r>
      <w:r w:rsidR="000A2DE3" w:rsidRPr="001A2AE9">
        <w:rPr>
          <w:rFonts w:eastAsia="Times New Roman"/>
          <w:szCs w:val="26"/>
        </w:rPr>
        <w:t>редакции:</w:t>
      </w:r>
    </w:p>
    <w:p w:rsidR="00BD4557" w:rsidRPr="001A2AE9" w:rsidRDefault="000A2DE3" w:rsidP="00D636D2">
      <w:pPr>
        <w:widowControl w:val="0"/>
        <w:ind w:left="36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«Общий объем финансирования подпрограммы составляет </w:t>
      </w:r>
      <w:r w:rsidR="0050753E">
        <w:rPr>
          <w:rFonts w:eastAsia="Times New Roman"/>
          <w:szCs w:val="26"/>
        </w:rPr>
        <w:t xml:space="preserve">453,5 </w:t>
      </w:r>
      <w:r w:rsidRPr="001A2AE9">
        <w:rPr>
          <w:rFonts w:eastAsia="Times New Roman"/>
          <w:szCs w:val="26"/>
        </w:rPr>
        <w:t xml:space="preserve">тыс. рублей, </w:t>
      </w:r>
      <w:proofErr w:type="gramStart"/>
      <w:r w:rsidR="00BD4557" w:rsidRPr="001A2AE9">
        <w:rPr>
          <w:rFonts w:eastAsia="Times New Roman"/>
          <w:szCs w:val="26"/>
        </w:rPr>
        <w:t>за</w:t>
      </w:r>
      <w:proofErr w:type="gramEnd"/>
      <w:r w:rsidR="00BD4557" w:rsidRPr="001A2AE9">
        <w:rPr>
          <w:rFonts w:eastAsia="Times New Roman"/>
          <w:szCs w:val="26"/>
        </w:rPr>
        <w:t xml:space="preserve"> </w:t>
      </w:r>
    </w:p>
    <w:p w:rsidR="00BD4557" w:rsidRPr="001A2AE9" w:rsidRDefault="00BD4557" w:rsidP="00D636D2">
      <w:pPr>
        <w:widowControl w:val="0"/>
        <w:ind w:left="36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в том числе по годам</w:t>
      </w:r>
      <w:r w:rsidR="007E39B3">
        <w:rPr>
          <w:rFonts w:eastAsia="Times New Roman"/>
          <w:szCs w:val="26"/>
        </w:rPr>
        <w:t xml:space="preserve"> и источникам </w:t>
      </w:r>
      <w:r w:rsidR="003537A1">
        <w:rPr>
          <w:rFonts w:eastAsia="Times New Roman"/>
          <w:szCs w:val="26"/>
        </w:rPr>
        <w:t>финансирования</w:t>
      </w:r>
      <w:r w:rsidRPr="001A2AE9">
        <w:rPr>
          <w:rFonts w:eastAsia="Times New Roman"/>
          <w:szCs w:val="26"/>
        </w:rPr>
        <w:t xml:space="preserve">:      </w:t>
      </w:r>
    </w:p>
    <w:p w:rsidR="007E39B3" w:rsidRDefault="007E39B3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счет средств бюджета МО МР «Печора»</w:t>
      </w:r>
      <w:r>
        <w:rPr>
          <w:rFonts w:eastAsia="Times New Roman"/>
          <w:szCs w:val="26"/>
        </w:rPr>
        <w:t>: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 </w:t>
      </w:r>
      <w:r w:rsidR="0050753E">
        <w:rPr>
          <w:rFonts w:eastAsia="Times New Roman"/>
          <w:szCs w:val="26"/>
        </w:rPr>
        <w:t xml:space="preserve"> 453,5 </w:t>
      </w:r>
      <w:r w:rsidRPr="001A2AE9">
        <w:rPr>
          <w:rFonts w:eastAsia="Times New Roman"/>
          <w:szCs w:val="26"/>
        </w:rPr>
        <w:t>тыс. рублей;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 –</w:t>
      </w:r>
      <w:r w:rsidR="00F51FBB">
        <w:rPr>
          <w:rFonts w:eastAsia="Times New Roman"/>
          <w:szCs w:val="26"/>
        </w:rPr>
        <w:t xml:space="preserve">  0</w:t>
      </w:r>
      <w:r w:rsidR="00C43086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 xml:space="preserve">тыс. рублей, 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 –</w:t>
      </w:r>
      <w:r w:rsidR="003002BB">
        <w:rPr>
          <w:rFonts w:eastAsia="Times New Roman"/>
          <w:szCs w:val="26"/>
        </w:rPr>
        <w:t xml:space="preserve">  </w:t>
      </w:r>
      <w:r w:rsidR="00F51FBB">
        <w:rPr>
          <w:rFonts w:eastAsia="Times New Roman"/>
          <w:szCs w:val="26"/>
        </w:rPr>
        <w:t>0</w:t>
      </w:r>
      <w:r w:rsidR="00C43086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 xml:space="preserve">тыс. рублей, 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 –</w:t>
      </w:r>
      <w:r w:rsidR="003002BB">
        <w:rPr>
          <w:rFonts w:eastAsia="Times New Roman"/>
          <w:szCs w:val="26"/>
        </w:rPr>
        <w:t xml:space="preserve">  </w:t>
      </w:r>
      <w:r w:rsidR="00F51FBB">
        <w:rPr>
          <w:rFonts w:eastAsia="Times New Roman"/>
          <w:szCs w:val="26"/>
        </w:rPr>
        <w:t>0</w:t>
      </w:r>
      <w:r w:rsidR="00C43086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</w:t>
      </w:r>
      <w:proofErr w:type="gramStart"/>
      <w:r w:rsidR="00995614">
        <w:rPr>
          <w:rFonts w:eastAsia="Times New Roman"/>
          <w:szCs w:val="26"/>
        </w:rPr>
        <w:t>;</w:t>
      </w:r>
      <w:r w:rsidR="003002BB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»</w:t>
      </w:r>
      <w:proofErr w:type="gramEnd"/>
      <w:r w:rsidRPr="001A2AE9">
        <w:rPr>
          <w:rFonts w:eastAsia="Times New Roman"/>
          <w:szCs w:val="26"/>
        </w:rPr>
        <w:t>.</w:t>
      </w:r>
    </w:p>
    <w:p w:rsidR="00BD4557" w:rsidRPr="001A2AE9" w:rsidRDefault="00BD4557" w:rsidP="00D636D2">
      <w:pPr>
        <w:pStyle w:val="a3"/>
        <w:widowControl w:val="0"/>
        <w:ind w:right="-285"/>
        <w:jc w:val="both"/>
        <w:rPr>
          <w:rFonts w:eastAsia="Times New Roman"/>
          <w:szCs w:val="26"/>
        </w:rPr>
      </w:pPr>
    </w:p>
    <w:p w:rsidR="002C56FA" w:rsidRPr="001A2AE9" w:rsidRDefault="00533D2E" w:rsidP="00533D2E">
      <w:pPr>
        <w:tabs>
          <w:tab w:val="left" w:pos="709"/>
        </w:tabs>
        <w:ind w:right="-285"/>
        <w:jc w:val="both"/>
        <w:rPr>
          <w:szCs w:val="26"/>
        </w:rPr>
      </w:pPr>
      <w:r>
        <w:rPr>
          <w:rFonts w:eastAsia="Times New Roman"/>
          <w:szCs w:val="26"/>
        </w:rPr>
        <w:tab/>
        <w:t>1</w:t>
      </w:r>
      <w:r w:rsidR="002167C9">
        <w:rPr>
          <w:rFonts w:eastAsia="Times New Roman"/>
          <w:szCs w:val="26"/>
        </w:rPr>
        <w:t>3</w:t>
      </w:r>
      <w:r w:rsidR="00D636D2">
        <w:rPr>
          <w:rFonts w:eastAsia="Times New Roman"/>
          <w:szCs w:val="26"/>
        </w:rPr>
        <w:t xml:space="preserve">. </w:t>
      </w:r>
      <w:r w:rsidR="004F4362">
        <w:rPr>
          <w:rFonts w:eastAsia="Times New Roman"/>
          <w:szCs w:val="26"/>
        </w:rPr>
        <w:t>Паспорт</w:t>
      </w:r>
      <w:r w:rsidR="00D636D2">
        <w:rPr>
          <w:rFonts w:eastAsia="Times New Roman"/>
          <w:szCs w:val="26"/>
        </w:rPr>
        <w:t xml:space="preserve"> подпрограммы 4</w:t>
      </w:r>
      <w:r w:rsidR="002C56FA" w:rsidRPr="001A2AE9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</w:t>
      </w:r>
      <w:r w:rsidR="009C74E1" w:rsidRPr="001A2AE9">
        <w:rPr>
          <w:rFonts w:eastAsia="Times New Roman"/>
          <w:szCs w:val="26"/>
        </w:rPr>
        <w:t xml:space="preserve">изложить </w:t>
      </w:r>
      <w:r w:rsidR="002C56FA" w:rsidRPr="001A2AE9">
        <w:rPr>
          <w:rFonts w:eastAsia="Times New Roman"/>
          <w:szCs w:val="26"/>
        </w:rPr>
        <w:t xml:space="preserve">в </w:t>
      </w:r>
      <w:r w:rsidR="00F45003" w:rsidRPr="001A2AE9">
        <w:rPr>
          <w:rFonts w:eastAsia="Times New Roman"/>
          <w:szCs w:val="26"/>
        </w:rPr>
        <w:t xml:space="preserve">следующей </w:t>
      </w:r>
      <w:r w:rsidR="002C56FA" w:rsidRPr="001A2AE9">
        <w:rPr>
          <w:rFonts w:eastAsia="Times New Roman"/>
          <w:szCs w:val="26"/>
        </w:rPr>
        <w:t>редакции:</w:t>
      </w:r>
    </w:p>
    <w:p w:rsidR="002C56FA" w:rsidRPr="001A2AE9" w:rsidRDefault="00995185" w:rsidP="00533D2E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42"/>
        <w:gridCol w:w="1134"/>
        <w:gridCol w:w="141"/>
        <w:gridCol w:w="993"/>
        <w:gridCol w:w="141"/>
        <w:gridCol w:w="993"/>
        <w:gridCol w:w="992"/>
      </w:tblGrid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3F2C35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Ответственный исполнитель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0E127A" w:rsidP="00C96706">
            <w:pPr>
              <w:widowControl w:val="0"/>
              <w:jc w:val="both"/>
              <w:rPr>
                <w:szCs w:val="26"/>
              </w:rPr>
            </w:pPr>
            <w:r w:rsidRPr="000E127A">
              <w:rPr>
                <w:szCs w:val="26"/>
              </w:rPr>
              <w:t>Ведущий эксперт  отдела администрации МР «Печора»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AC715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Соисполнители </w:t>
            </w:r>
            <w:r w:rsidR="00AC7158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3F2C35" w:rsidP="00C9670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Управление образования МР «Печора»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Программно-целевые </w:t>
            </w:r>
            <w:r w:rsidRPr="001A2AE9">
              <w:rPr>
                <w:szCs w:val="26"/>
              </w:rPr>
              <w:lastRenderedPageBreak/>
              <w:t xml:space="preserve">инструменты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FA085C" w:rsidP="00C96706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 xml:space="preserve">Цели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0E127A" w:rsidP="00FA085C">
            <w:pPr>
              <w:widowControl w:val="0"/>
              <w:jc w:val="both"/>
              <w:rPr>
                <w:szCs w:val="26"/>
              </w:rPr>
            </w:pPr>
            <w:r w:rsidRPr="000E127A">
              <w:rPr>
                <w:szCs w:val="26"/>
              </w:rPr>
              <w:t>совершенствование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Задачи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A" w:rsidRPr="000E127A" w:rsidRDefault="000E127A" w:rsidP="000E127A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>1) противодействие распространению идеологии терроризма  и   экстремизма,   минимизация   и (или)</w:t>
            </w:r>
          </w:p>
          <w:p w:rsidR="000E127A" w:rsidRPr="000E127A" w:rsidRDefault="000E127A" w:rsidP="000E127A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 xml:space="preserve">ликвидация их последствий;                            </w:t>
            </w:r>
          </w:p>
          <w:p w:rsidR="006455DE" w:rsidRPr="001A2AE9" w:rsidRDefault="000E127A" w:rsidP="000E127A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 xml:space="preserve">2) обеспечение антитеррористической защищенности объектов жизнеобеспечения, объектов (мест) массового пребывания людей.       </w:t>
            </w:r>
            <w:r w:rsidR="00083174">
              <w:rPr>
                <w:szCs w:val="26"/>
              </w:rPr>
              <w:t xml:space="preserve">                               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pStyle w:val="ConsPlusCell"/>
              <w:jc w:val="both"/>
            </w:pPr>
            <w:r w:rsidRPr="001A2AE9">
              <w:t xml:space="preserve">Целевые индикаторы и показатели </w:t>
            </w:r>
            <w:r w:rsidR="003F2C35">
              <w:t>под</w:t>
            </w:r>
            <w:r w:rsidRPr="001A2AE9">
              <w:t xml:space="preserve">программы  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A" w:rsidRPr="000E127A" w:rsidRDefault="000E127A" w:rsidP="000E127A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>1) количество проведенных мониторингов в сети «Интернет»;</w:t>
            </w:r>
          </w:p>
          <w:p w:rsidR="000E127A" w:rsidRPr="000E127A" w:rsidRDefault="000E127A" w:rsidP="000E127A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 xml:space="preserve">2)  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0E127A">
              <w:rPr>
                <w:szCs w:val="26"/>
              </w:rPr>
              <w:t>от</w:t>
            </w:r>
            <w:proofErr w:type="gramEnd"/>
            <w:r w:rsidRPr="000E127A">
              <w:rPr>
                <w:szCs w:val="26"/>
              </w:rPr>
              <w:t xml:space="preserve"> запланированных (ед.);                     </w:t>
            </w:r>
          </w:p>
          <w:p w:rsidR="00083174" w:rsidRPr="00083174" w:rsidRDefault="000E127A" w:rsidP="00083174">
            <w:pPr>
              <w:widowControl w:val="0"/>
              <w:rPr>
                <w:szCs w:val="26"/>
              </w:rPr>
            </w:pPr>
            <w:r w:rsidRPr="000E127A">
              <w:rPr>
                <w:szCs w:val="26"/>
              </w:rPr>
              <w:t xml:space="preserve">3) </w:t>
            </w:r>
            <w:r w:rsidR="00083174">
              <w:rPr>
                <w:szCs w:val="26"/>
              </w:rPr>
              <w:t>н</w:t>
            </w:r>
            <w:r w:rsidR="00083174" w:rsidRPr="00083174">
              <w:rPr>
                <w:szCs w:val="26"/>
              </w:rPr>
              <w:t>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  <w:p w:rsidR="00083174" w:rsidRPr="00083174" w:rsidRDefault="00083174" w:rsidP="00083174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4) к</w:t>
            </w:r>
            <w:r w:rsidRPr="00083174">
              <w:rPr>
                <w:szCs w:val="26"/>
              </w:rPr>
              <w:t>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pStyle w:val="ConsPlusCell"/>
              <w:jc w:val="both"/>
            </w:pPr>
            <w:r w:rsidRPr="001A2AE9">
              <w:t xml:space="preserve">Этапы и сроки реализации </w:t>
            </w:r>
            <w:r w:rsidR="003F2C35">
              <w:t>под</w:t>
            </w:r>
            <w:r w:rsidRPr="001A2AE9"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pStyle w:val="ConsPlusCell"/>
            </w:pPr>
            <w:r w:rsidRPr="001A2AE9">
              <w:t>2014-2020 годы</w:t>
            </w:r>
          </w:p>
          <w:p w:rsidR="006455DE" w:rsidRPr="001A2AE9" w:rsidRDefault="006455DE" w:rsidP="00C96706">
            <w:pPr>
              <w:pStyle w:val="ConsPlusCell"/>
            </w:pPr>
            <w:r w:rsidRPr="001A2AE9">
              <w:t>Этапы реализации не выделяются</w:t>
            </w:r>
          </w:p>
        </w:tc>
      </w:tr>
      <w:tr w:rsidR="006455DE" w:rsidRPr="001A2AE9" w:rsidTr="00E22015">
        <w:trPr>
          <w:trHeight w:val="39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  <w:p w:rsidR="006455DE" w:rsidRPr="001A2AE9" w:rsidRDefault="006455DE" w:rsidP="00C96706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083174">
            <w:pPr>
              <w:widowControl w:val="0"/>
              <w:rPr>
                <w:szCs w:val="26"/>
              </w:rPr>
            </w:pPr>
            <w:r w:rsidRPr="00583FF5">
              <w:rPr>
                <w:szCs w:val="26"/>
              </w:rPr>
              <w:t xml:space="preserve">Общий объем финансирования составляет </w:t>
            </w:r>
            <w:r w:rsidR="00083174">
              <w:rPr>
                <w:szCs w:val="26"/>
              </w:rPr>
              <w:t xml:space="preserve">20 327,2 </w:t>
            </w:r>
            <w:r w:rsidRPr="00583FF5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6455DE" w:rsidRPr="001A2AE9" w:rsidTr="00E22015">
        <w:trPr>
          <w:trHeight w:val="37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Источник финансирования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Объем финансирования (тыс. руб.)</w:t>
            </w:r>
          </w:p>
        </w:tc>
      </w:tr>
      <w:tr w:rsidR="006455DE" w:rsidRPr="001A2AE9" w:rsidTr="00E22015">
        <w:trPr>
          <w:trHeight w:val="619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2017 год</w:t>
            </w:r>
          </w:p>
        </w:tc>
      </w:tr>
      <w:tr w:rsidR="006455DE" w:rsidRPr="001A2AE9" w:rsidTr="00E22015">
        <w:trPr>
          <w:trHeight w:val="37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widowControl w:val="0"/>
              <w:tabs>
                <w:tab w:val="left" w:pos="1465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20 327,2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widowControl w:val="0"/>
              <w:jc w:val="center"/>
              <w:rPr>
                <w:szCs w:val="26"/>
              </w:rPr>
            </w:pPr>
            <w:r w:rsidRPr="00533D2E">
              <w:rPr>
                <w:szCs w:val="26"/>
              </w:rPr>
              <w:t>15 220,0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4 907,2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</w:tr>
      <w:tr w:rsidR="006455DE" w:rsidRPr="001A2AE9" w:rsidTr="00E22015">
        <w:trPr>
          <w:trHeight w:val="22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 том числе по источникам финансирования:</w:t>
            </w:r>
          </w:p>
        </w:tc>
      </w:tr>
      <w:tr w:rsidR="006455DE" w:rsidRPr="001A2AE9" w:rsidTr="00E22015">
        <w:trPr>
          <w:trHeight w:val="45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6455DE" w:rsidRPr="00583FF5" w:rsidTr="00E22015">
        <w:trPr>
          <w:trHeight w:val="30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widowControl w:val="0"/>
              <w:tabs>
                <w:tab w:val="left" w:pos="1465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20 327,2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widowControl w:val="0"/>
              <w:jc w:val="center"/>
              <w:rPr>
                <w:szCs w:val="26"/>
              </w:rPr>
            </w:pPr>
            <w:r w:rsidRPr="00533D2E">
              <w:rPr>
                <w:szCs w:val="26"/>
              </w:rPr>
              <w:t>15 220,0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4 907,2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</w:tr>
      <w:tr w:rsidR="006455DE" w:rsidRPr="001A2AE9" w:rsidTr="00E22015">
        <w:trPr>
          <w:trHeight w:val="210"/>
          <w:tblCellSpacing w:w="5" w:type="nil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  <w:tr w:rsidR="006455DE" w:rsidRPr="001A2AE9" w:rsidTr="00E22015">
        <w:trPr>
          <w:trHeight w:val="21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Ожидаемые результаты реализации </w:t>
            </w:r>
            <w:r w:rsidR="003F2C35">
              <w:rPr>
                <w:szCs w:val="26"/>
              </w:rPr>
              <w:lastRenderedPageBreak/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Default="006455DE" w:rsidP="00C9670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lastRenderedPageBreak/>
              <w:t>Реализация мероприятий муниципальной программы позволит:</w:t>
            </w:r>
          </w:p>
          <w:p w:rsidR="006455DE" w:rsidRPr="001A2AE9" w:rsidRDefault="006455DE" w:rsidP="00C9670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</w:tbl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</w:p>
    <w:p w:rsidR="00213A58" w:rsidRDefault="00071DE9" w:rsidP="00071DE9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</w:t>
      </w:r>
      <w:r w:rsidR="002167C9">
        <w:rPr>
          <w:rFonts w:eastAsia="Times New Roman"/>
          <w:szCs w:val="26"/>
        </w:rPr>
        <w:t>4</w:t>
      </w:r>
      <w:r w:rsidR="002C56FA" w:rsidRPr="001A2AE9">
        <w:rPr>
          <w:rFonts w:eastAsia="Times New Roman"/>
          <w:szCs w:val="26"/>
        </w:rPr>
        <w:t xml:space="preserve">. Раздел 5  подпрограммы </w:t>
      </w:r>
      <w:r w:rsidR="008A3ADC" w:rsidRPr="001A2AE9">
        <w:rPr>
          <w:rFonts w:eastAsia="Times New Roman"/>
          <w:szCs w:val="26"/>
        </w:rPr>
        <w:t xml:space="preserve">4 </w:t>
      </w:r>
      <w:r w:rsidR="002C56FA" w:rsidRPr="001A2AE9">
        <w:rPr>
          <w:rFonts w:eastAsia="Times New Roman"/>
          <w:szCs w:val="26"/>
        </w:rPr>
        <w:t xml:space="preserve">изложить в </w:t>
      </w:r>
      <w:r w:rsidR="00673A3F" w:rsidRPr="001A2AE9">
        <w:rPr>
          <w:rFonts w:eastAsia="Times New Roman"/>
          <w:szCs w:val="26"/>
        </w:rPr>
        <w:t xml:space="preserve">следующей </w:t>
      </w:r>
      <w:r w:rsidR="00213A58">
        <w:rPr>
          <w:rFonts w:eastAsia="Times New Roman"/>
          <w:szCs w:val="26"/>
        </w:rPr>
        <w:t>редакции:</w:t>
      </w:r>
    </w:p>
    <w:p w:rsidR="002C56FA" w:rsidRPr="001A2AE9" w:rsidRDefault="002C56FA" w:rsidP="00213A58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«Общий объем финансирования подпрограммы составляет </w:t>
      </w:r>
      <w:r w:rsidR="0054127A" w:rsidRPr="001A2AE9">
        <w:rPr>
          <w:rFonts w:eastAsia="Times New Roman"/>
          <w:szCs w:val="26"/>
        </w:rPr>
        <w:t xml:space="preserve"> </w:t>
      </w:r>
      <w:r w:rsidR="00FD038F">
        <w:rPr>
          <w:rFonts w:eastAsia="Times New Roman"/>
          <w:szCs w:val="26"/>
        </w:rPr>
        <w:t xml:space="preserve">20 327,2 </w:t>
      </w:r>
      <w:r w:rsidRPr="001A2AE9">
        <w:rPr>
          <w:rFonts w:eastAsia="Times New Roman"/>
          <w:szCs w:val="26"/>
        </w:rPr>
        <w:t xml:space="preserve">тыс. рублей, за счет средств бюджета МО МР «Печора» в том числе по годам:      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 xml:space="preserve">15 220,0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3002BB">
        <w:rPr>
          <w:rFonts w:eastAsia="Times New Roman"/>
          <w:szCs w:val="26"/>
        </w:rPr>
        <w:t xml:space="preserve">   </w:t>
      </w:r>
      <w:r w:rsidR="00FD038F">
        <w:rPr>
          <w:rFonts w:eastAsia="Times New Roman"/>
          <w:szCs w:val="26"/>
        </w:rPr>
        <w:t xml:space="preserve">4 907,2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3002BB">
        <w:rPr>
          <w:rFonts w:eastAsia="Times New Roman"/>
          <w:szCs w:val="26"/>
        </w:rPr>
        <w:t xml:space="preserve">   </w:t>
      </w:r>
      <w:r w:rsidR="00071DE9">
        <w:rPr>
          <w:rFonts w:eastAsia="Times New Roman"/>
          <w:szCs w:val="26"/>
        </w:rPr>
        <w:t>100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3002BB">
        <w:rPr>
          <w:rFonts w:eastAsia="Times New Roman"/>
          <w:szCs w:val="26"/>
        </w:rPr>
        <w:t xml:space="preserve">   </w:t>
      </w:r>
      <w:r w:rsidR="00071DE9">
        <w:rPr>
          <w:rFonts w:eastAsia="Times New Roman"/>
          <w:szCs w:val="26"/>
        </w:rPr>
        <w:t>100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</w:t>
      </w:r>
      <w:proofErr w:type="gramStart"/>
      <w:r w:rsidRPr="001A2AE9">
        <w:rPr>
          <w:rFonts w:eastAsia="Times New Roman"/>
          <w:szCs w:val="26"/>
        </w:rPr>
        <w:t>.»</w:t>
      </w:r>
      <w:proofErr w:type="gramEnd"/>
    </w:p>
    <w:p w:rsidR="00AE7408" w:rsidRPr="001A2AE9" w:rsidRDefault="00AE7408" w:rsidP="008613BA">
      <w:pPr>
        <w:widowControl w:val="0"/>
        <w:jc w:val="both"/>
        <w:rPr>
          <w:rFonts w:eastAsia="Times New Roman"/>
          <w:sz w:val="24"/>
          <w:szCs w:val="24"/>
        </w:rPr>
      </w:pPr>
    </w:p>
    <w:p w:rsidR="003A7C90" w:rsidRPr="001A2AE9" w:rsidRDefault="002167C9" w:rsidP="002167C9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 15</w:t>
      </w:r>
      <w:r w:rsidR="00244378" w:rsidRPr="001A2AE9">
        <w:rPr>
          <w:rFonts w:eastAsia="Calibri"/>
          <w:szCs w:val="26"/>
        </w:rPr>
        <w:t xml:space="preserve">. </w:t>
      </w:r>
      <w:r w:rsidR="00335A17" w:rsidRPr="001A2AE9">
        <w:rPr>
          <w:rFonts w:eastAsia="Calibri"/>
          <w:szCs w:val="26"/>
        </w:rPr>
        <w:t xml:space="preserve">Приложение 1 к муниципальной программе </w:t>
      </w:r>
      <w:r w:rsidR="00FF208C" w:rsidRPr="001A2AE9">
        <w:rPr>
          <w:rFonts w:eastAsia="Calibri"/>
          <w:szCs w:val="26"/>
        </w:rPr>
        <w:t>изложить в редакции</w:t>
      </w:r>
      <w:r w:rsidR="00795320" w:rsidRPr="001A2AE9">
        <w:rPr>
          <w:rFonts w:eastAsia="Calibri"/>
          <w:szCs w:val="26"/>
        </w:rPr>
        <w:t xml:space="preserve"> согласно приложению 1 к изменениям</w:t>
      </w:r>
      <w:r w:rsidR="00416E7B">
        <w:rPr>
          <w:rFonts w:eastAsia="Calibri"/>
          <w:szCs w:val="26"/>
        </w:rPr>
        <w:t xml:space="preserve">, </w:t>
      </w:r>
      <w:r w:rsidR="00416E7B" w:rsidRPr="001A2AE9">
        <w:rPr>
          <w:rFonts w:eastAsia="Calibri"/>
          <w:szCs w:val="26"/>
        </w:rPr>
        <w:t>вносимым</w:t>
      </w:r>
      <w:r w:rsidR="00416E7B">
        <w:rPr>
          <w:rFonts w:eastAsia="Calibri"/>
          <w:szCs w:val="26"/>
        </w:rPr>
        <w:t xml:space="preserve"> в постановление администрации</w:t>
      </w:r>
      <w:r w:rsidR="006726F1">
        <w:rPr>
          <w:rFonts w:eastAsia="Calibri"/>
          <w:szCs w:val="26"/>
        </w:rPr>
        <w:t xml:space="preserve"> </w:t>
      </w:r>
      <w:r w:rsidR="006726F1" w:rsidRPr="001A2AE9">
        <w:rPr>
          <w:spacing w:val="-5"/>
          <w:szCs w:val="26"/>
        </w:rPr>
        <w:t xml:space="preserve">МР «Печора»  </w:t>
      </w:r>
      <w:r w:rsidR="00416E7B">
        <w:rPr>
          <w:rFonts w:eastAsia="Calibri"/>
          <w:szCs w:val="26"/>
        </w:rPr>
        <w:t xml:space="preserve"> от 25.12.2013 г. № 2514.</w:t>
      </w:r>
    </w:p>
    <w:p w:rsidR="00416E7B" w:rsidRPr="001A2AE9" w:rsidRDefault="002167C9" w:rsidP="00416E7B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 16</w:t>
      </w:r>
      <w:r w:rsidR="00244378" w:rsidRPr="001A2AE9">
        <w:rPr>
          <w:rFonts w:eastAsia="Calibri"/>
          <w:szCs w:val="26"/>
        </w:rPr>
        <w:t xml:space="preserve">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="00E75B34" w:rsidRPr="001A2AE9">
        <w:rPr>
          <w:rFonts w:eastAsia="Calibri"/>
          <w:szCs w:val="26"/>
        </w:rPr>
        <w:t>изложить в редакции согласно приложению 2</w:t>
      </w:r>
      <w:r w:rsidR="00416E7B" w:rsidRPr="00416E7B">
        <w:rPr>
          <w:rFonts w:eastAsia="Calibri"/>
          <w:szCs w:val="26"/>
        </w:rPr>
        <w:t xml:space="preserve"> </w:t>
      </w:r>
      <w:r w:rsidR="00416E7B" w:rsidRPr="001A2AE9">
        <w:rPr>
          <w:rFonts w:eastAsia="Calibri"/>
          <w:szCs w:val="26"/>
        </w:rPr>
        <w:t>к изменениям</w:t>
      </w:r>
      <w:r w:rsidR="00416E7B">
        <w:rPr>
          <w:rFonts w:eastAsia="Calibri"/>
          <w:szCs w:val="26"/>
        </w:rPr>
        <w:t xml:space="preserve">, </w:t>
      </w:r>
      <w:r w:rsidR="00416E7B" w:rsidRPr="001A2AE9">
        <w:rPr>
          <w:rFonts w:eastAsia="Calibri"/>
          <w:szCs w:val="26"/>
        </w:rPr>
        <w:t>вносимым</w:t>
      </w:r>
      <w:r w:rsidR="00416E7B">
        <w:rPr>
          <w:rFonts w:eastAsia="Calibri"/>
          <w:szCs w:val="26"/>
        </w:rPr>
        <w:t xml:space="preserve"> в постановление администрации </w:t>
      </w:r>
      <w:r w:rsidR="005E65D7">
        <w:rPr>
          <w:spacing w:val="-5"/>
          <w:szCs w:val="26"/>
        </w:rPr>
        <w:t xml:space="preserve">МР «Печора» </w:t>
      </w:r>
      <w:r w:rsidR="005E65D7" w:rsidRPr="001A2AE9">
        <w:rPr>
          <w:rFonts w:eastAsia="Calibri"/>
          <w:szCs w:val="26"/>
        </w:rPr>
        <w:t xml:space="preserve"> </w:t>
      </w:r>
      <w:r w:rsidR="00416E7B">
        <w:rPr>
          <w:rFonts w:eastAsia="Calibri"/>
          <w:szCs w:val="26"/>
        </w:rPr>
        <w:t>от 25.12.2013 г. № 2514.</w:t>
      </w:r>
    </w:p>
    <w:p w:rsidR="00416E7B" w:rsidRPr="001A2AE9" w:rsidRDefault="002167C9" w:rsidP="00416E7B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17</w:t>
      </w:r>
      <w:r w:rsidR="00D444B5" w:rsidRPr="001A2AE9">
        <w:rPr>
          <w:rFonts w:eastAsia="Calibri"/>
          <w:szCs w:val="26"/>
        </w:rPr>
        <w:t xml:space="preserve">. </w:t>
      </w:r>
      <w:r w:rsidR="007D73EA" w:rsidRPr="001A2AE9">
        <w:rPr>
          <w:rFonts w:eastAsia="Calibri"/>
          <w:szCs w:val="26"/>
        </w:rPr>
        <w:t xml:space="preserve">Приложение 3 к муниципальной программе изложить в редакции согласно приложению 3 </w:t>
      </w:r>
      <w:r w:rsidR="00416E7B" w:rsidRPr="001A2AE9">
        <w:rPr>
          <w:rFonts w:eastAsia="Calibri"/>
          <w:szCs w:val="26"/>
        </w:rPr>
        <w:t>к изменениям</w:t>
      </w:r>
      <w:r w:rsidR="00416E7B">
        <w:rPr>
          <w:rFonts w:eastAsia="Calibri"/>
          <w:szCs w:val="26"/>
        </w:rPr>
        <w:t xml:space="preserve">, </w:t>
      </w:r>
      <w:r w:rsidR="00416E7B" w:rsidRPr="001A2AE9">
        <w:rPr>
          <w:rFonts w:eastAsia="Calibri"/>
          <w:szCs w:val="26"/>
        </w:rPr>
        <w:t>вносимым</w:t>
      </w:r>
      <w:r w:rsidR="00416E7B">
        <w:rPr>
          <w:rFonts w:eastAsia="Calibri"/>
          <w:szCs w:val="26"/>
        </w:rPr>
        <w:t xml:space="preserve"> в постановление администрации</w:t>
      </w:r>
      <w:r w:rsidR="005E65D7">
        <w:rPr>
          <w:rFonts w:eastAsia="Calibri"/>
          <w:szCs w:val="26"/>
        </w:rPr>
        <w:t xml:space="preserve"> </w:t>
      </w:r>
      <w:r w:rsidR="005E65D7" w:rsidRPr="001A2AE9">
        <w:rPr>
          <w:spacing w:val="-5"/>
          <w:szCs w:val="26"/>
        </w:rPr>
        <w:t xml:space="preserve">МР «Печора»  </w:t>
      </w:r>
      <w:r w:rsidR="00416E7B">
        <w:rPr>
          <w:rFonts w:eastAsia="Calibri"/>
          <w:szCs w:val="26"/>
        </w:rPr>
        <w:t>от 25.12.2013 г. № 2514.</w:t>
      </w:r>
    </w:p>
    <w:p w:rsidR="00114E06" w:rsidRPr="001A2AE9" w:rsidRDefault="00114E06" w:rsidP="00114E06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ab/>
        <w:t xml:space="preserve">18. </w:t>
      </w:r>
      <w:r>
        <w:rPr>
          <w:rFonts w:eastAsia="Calibri"/>
          <w:szCs w:val="26"/>
        </w:rPr>
        <w:tab/>
        <w:t xml:space="preserve">Дополнить муниципальную программу </w:t>
      </w:r>
      <w:r w:rsidR="00585573">
        <w:rPr>
          <w:rFonts w:eastAsia="Calibri"/>
          <w:szCs w:val="26"/>
        </w:rPr>
        <w:t>п</w:t>
      </w:r>
      <w:r w:rsidRPr="001A2AE9">
        <w:rPr>
          <w:rFonts w:eastAsia="Calibri"/>
          <w:szCs w:val="26"/>
        </w:rPr>
        <w:t>риложение</w:t>
      </w:r>
      <w:r>
        <w:rPr>
          <w:rFonts w:eastAsia="Calibri"/>
          <w:szCs w:val="26"/>
        </w:rPr>
        <w:t xml:space="preserve">м 4 </w:t>
      </w:r>
      <w:r w:rsidR="00585573">
        <w:rPr>
          <w:rFonts w:eastAsia="Calibri"/>
          <w:szCs w:val="26"/>
        </w:rPr>
        <w:t xml:space="preserve">согласно приложению 4 </w:t>
      </w:r>
      <w:r w:rsidRPr="001A2AE9">
        <w:rPr>
          <w:rFonts w:eastAsia="Calibri"/>
          <w:szCs w:val="26"/>
        </w:rPr>
        <w:t>к изменениям</w:t>
      </w:r>
      <w:r>
        <w:rPr>
          <w:rFonts w:eastAsia="Calibri"/>
          <w:szCs w:val="26"/>
        </w:rPr>
        <w:t xml:space="preserve">, </w:t>
      </w:r>
      <w:r w:rsidRPr="001A2AE9">
        <w:rPr>
          <w:rFonts w:eastAsia="Calibri"/>
          <w:szCs w:val="26"/>
        </w:rPr>
        <w:t>вносимым</w:t>
      </w:r>
      <w:r>
        <w:rPr>
          <w:rFonts w:eastAsia="Calibri"/>
          <w:szCs w:val="26"/>
        </w:rPr>
        <w:t xml:space="preserve"> в постановление администрации</w:t>
      </w:r>
      <w:r w:rsidR="005E65D7">
        <w:rPr>
          <w:rFonts w:eastAsia="Calibri"/>
          <w:szCs w:val="26"/>
        </w:rPr>
        <w:t xml:space="preserve"> </w:t>
      </w:r>
      <w:r w:rsidR="005E65D7" w:rsidRPr="001A2AE9">
        <w:rPr>
          <w:spacing w:val="-5"/>
          <w:szCs w:val="26"/>
        </w:rPr>
        <w:t>МР «Печора»</w:t>
      </w:r>
      <w:r w:rsidR="005E65D7">
        <w:rPr>
          <w:spacing w:val="-5"/>
          <w:szCs w:val="26"/>
        </w:rPr>
        <w:t xml:space="preserve"> </w:t>
      </w:r>
      <w:r>
        <w:rPr>
          <w:rFonts w:eastAsia="Calibri"/>
          <w:szCs w:val="26"/>
        </w:rPr>
        <w:t xml:space="preserve"> от 25.12.2013 г. № 2514.</w:t>
      </w:r>
    </w:p>
    <w:p w:rsidR="007D73EA" w:rsidRDefault="007D73EA" w:rsidP="007947F1">
      <w:pPr>
        <w:widowControl w:val="0"/>
        <w:ind w:firstLine="360"/>
        <w:jc w:val="both"/>
        <w:rPr>
          <w:rFonts w:eastAsia="Calibri"/>
          <w:szCs w:val="26"/>
        </w:rPr>
      </w:pPr>
    </w:p>
    <w:p w:rsidR="00B04DC7" w:rsidRDefault="005754B0" w:rsidP="007947F1">
      <w:pPr>
        <w:overflowPunct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3537A1" w:rsidRDefault="003537A1" w:rsidP="00676FC5">
      <w:pPr>
        <w:overflowPunct/>
        <w:jc w:val="right"/>
        <w:rPr>
          <w:rFonts w:eastAsia="Calibri"/>
          <w:szCs w:val="26"/>
        </w:rPr>
        <w:sectPr w:rsidR="003537A1" w:rsidSect="00C6783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5B1" w:rsidRDefault="007D73EA" w:rsidP="00AC75B1">
      <w:pPr>
        <w:widowControl w:val="0"/>
        <w:tabs>
          <w:tab w:val="left" w:pos="709"/>
        </w:tabs>
        <w:ind w:firstLine="360"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lastRenderedPageBreak/>
        <w:t xml:space="preserve">Приложение 1 к </w:t>
      </w:r>
      <w:r w:rsidR="00AC75B1" w:rsidRPr="001A2AE9">
        <w:rPr>
          <w:rFonts w:eastAsia="Calibri"/>
          <w:szCs w:val="26"/>
        </w:rPr>
        <w:t xml:space="preserve"> изменениям</w:t>
      </w:r>
      <w:r w:rsidR="00AC75B1">
        <w:rPr>
          <w:rFonts w:eastAsia="Calibri"/>
          <w:szCs w:val="26"/>
        </w:rPr>
        <w:t xml:space="preserve">, </w:t>
      </w:r>
      <w:r w:rsidR="00AC75B1" w:rsidRPr="001A2AE9">
        <w:rPr>
          <w:rFonts w:eastAsia="Calibri"/>
          <w:szCs w:val="26"/>
        </w:rPr>
        <w:t>вносимым</w:t>
      </w:r>
      <w:r w:rsidR="005F1F51">
        <w:rPr>
          <w:rFonts w:eastAsia="Calibri"/>
          <w:szCs w:val="26"/>
        </w:rPr>
        <w:t xml:space="preserve"> </w:t>
      </w:r>
      <w:proofErr w:type="gramStart"/>
      <w:r w:rsidR="005F1F51">
        <w:rPr>
          <w:rFonts w:eastAsia="Calibri"/>
          <w:szCs w:val="26"/>
        </w:rPr>
        <w:t>в</w:t>
      </w:r>
      <w:proofErr w:type="gramEnd"/>
      <w:r w:rsidR="005F1F51">
        <w:rPr>
          <w:rFonts w:eastAsia="Calibri"/>
          <w:szCs w:val="26"/>
        </w:rPr>
        <w:t xml:space="preserve"> </w:t>
      </w:r>
      <w:r w:rsidR="00AC75B1">
        <w:rPr>
          <w:rFonts w:eastAsia="Calibri"/>
          <w:szCs w:val="26"/>
        </w:rPr>
        <w:t xml:space="preserve"> </w:t>
      </w:r>
    </w:p>
    <w:p w:rsidR="00AC75B1" w:rsidRPr="001A2AE9" w:rsidRDefault="00AC75B1" w:rsidP="00AC75B1">
      <w:pPr>
        <w:widowControl w:val="0"/>
        <w:tabs>
          <w:tab w:val="left" w:pos="709"/>
        </w:tabs>
        <w:ind w:firstLine="360"/>
        <w:jc w:val="right"/>
        <w:rPr>
          <w:spacing w:val="-5"/>
          <w:szCs w:val="26"/>
        </w:rPr>
      </w:pPr>
      <w:r>
        <w:rPr>
          <w:rFonts w:eastAsia="Calibri"/>
          <w:szCs w:val="26"/>
        </w:rPr>
        <w:t xml:space="preserve"> постановление администрации </w:t>
      </w:r>
      <w:r w:rsidR="006726F1">
        <w:rPr>
          <w:rFonts w:eastAsia="Calibri"/>
          <w:szCs w:val="26"/>
        </w:rPr>
        <w:t>МР «Печора»</w:t>
      </w:r>
      <w:r w:rsidR="00A36C6D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от 25.12.2013 г. № 2514</w:t>
      </w:r>
    </w:p>
    <w:p w:rsidR="00BF30E5" w:rsidRPr="00A20026" w:rsidRDefault="00AC75B1" w:rsidP="00AC75B1">
      <w:pPr>
        <w:overflowPunct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t xml:space="preserve"> </w:t>
      </w:r>
      <w:r w:rsidR="008C6393" w:rsidRPr="00A20026">
        <w:rPr>
          <w:rFonts w:eastAsia="Calibri"/>
          <w:szCs w:val="26"/>
        </w:rPr>
        <w:t>«Приложение 1 к муниципальной программе</w:t>
      </w:r>
    </w:p>
    <w:p w:rsidR="008C6393" w:rsidRPr="00B04DC7" w:rsidRDefault="008C6393" w:rsidP="00B04DC7">
      <w:pPr>
        <w:widowControl w:val="0"/>
        <w:jc w:val="right"/>
        <w:rPr>
          <w:spacing w:val="-5"/>
          <w:szCs w:val="26"/>
        </w:rPr>
      </w:pPr>
      <w:r w:rsidRPr="00A20026">
        <w:rPr>
          <w:rFonts w:eastAsia="Calibri"/>
          <w:szCs w:val="26"/>
        </w:rPr>
        <w:t xml:space="preserve"> «</w:t>
      </w:r>
      <w:r w:rsidR="00BF30E5" w:rsidRPr="00A20026">
        <w:rPr>
          <w:spacing w:val="-5"/>
          <w:szCs w:val="26"/>
        </w:rPr>
        <w:t>Безопасность  жизнедеятельности населения МО МР «Печора»</w:t>
      </w:r>
      <w:r w:rsidR="002B7C01">
        <w:rPr>
          <w:spacing w:val="-5"/>
          <w:szCs w:val="26"/>
        </w:rPr>
        <w:t xml:space="preserve">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276"/>
        <w:gridCol w:w="1134"/>
        <w:gridCol w:w="1134"/>
        <w:gridCol w:w="1276"/>
        <w:gridCol w:w="1417"/>
        <w:gridCol w:w="1418"/>
      </w:tblGrid>
      <w:tr w:rsidR="000C2C19" w:rsidRPr="00A20026" w:rsidTr="00D768AB">
        <w:trPr>
          <w:trHeight w:val="40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D768AB">
        <w:trPr>
          <w:trHeight w:val="38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D768AB">
        <w:trPr>
          <w:trHeight w:val="263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D768AB">
        <w:trPr>
          <w:trHeight w:val="486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8B120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   и    минимизация   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</w:p>
          <w:p w:rsidR="00D25EC7" w:rsidRPr="00A20026" w:rsidRDefault="00D25EC7" w:rsidP="001C7092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8B120D" w:rsidRPr="00A20026" w:rsidTr="00D768AB">
        <w:trPr>
          <w:trHeight w:val="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21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D768AB">
        <w:trPr>
          <w:trHeight w:val="221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768AB">
        <w:trPr>
          <w:trHeight w:val="267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9223A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</w:t>
            </w:r>
            <w:r w:rsidR="00B04DC7">
              <w:rPr>
                <w:sz w:val="18"/>
                <w:szCs w:val="18"/>
              </w:rPr>
              <w:t xml:space="preserve"> 1. Осуществление </w:t>
            </w:r>
            <w:r w:rsidRPr="00A20026">
              <w:rPr>
                <w:sz w:val="18"/>
                <w:szCs w:val="18"/>
              </w:rPr>
              <w:t>организационной,</w:t>
            </w:r>
            <w:r w:rsidR="009223A8" w:rsidRPr="00A20026">
              <w:rPr>
                <w:sz w:val="18"/>
                <w:szCs w:val="18"/>
              </w:rPr>
              <w:t xml:space="preserve"> </w:t>
            </w:r>
            <w:r w:rsidR="00B04DC7">
              <w:rPr>
                <w:sz w:val="18"/>
                <w:szCs w:val="18"/>
              </w:rPr>
              <w:t xml:space="preserve">информационной деятельности по </w:t>
            </w:r>
            <w:r w:rsidRPr="00A20026">
              <w:rPr>
                <w:sz w:val="18"/>
                <w:szCs w:val="18"/>
              </w:rPr>
              <w:t>профилактике правонарушений.</w:t>
            </w:r>
          </w:p>
        </w:tc>
      </w:tr>
      <w:tr w:rsidR="00F32542" w:rsidRPr="00A20026" w:rsidTr="00D768AB">
        <w:trPr>
          <w:trHeight w:val="226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зарегистрированных преступлений</w:t>
            </w:r>
          </w:p>
        </w:tc>
      </w:tr>
      <w:tr w:rsidR="00875C62" w:rsidRPr="00A20026" w:rsidTr="00D768AB">
        <w:trPr>
          <w:trHeight w:val="218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62" w:rsidRPr="00A20026" w:rsidRDefault="00B04DC7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2. Обеспечение безопасности </w:t>
            </w:r>
            <w:r w:rsidR="00875C62" w:rsidRPr="00A20026">
              <w:rPr>
                <w:b/>
                <w:sz w:val="18"/>
                <w:szCs w:val="18"/>
              </w:rPr>
              <w:t>дорожного движения.</w:t>
            </w:r>
          </w:p>
        </w:tc>
      </w:tr>
      <w:tr w:rsidR="002E79F1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E79F1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2.2.1</w:t>
            </w:r>
          </w:p>
          <w:p w:rsidR="002E79F1" w:rsidRPr="00A20026" w:rsidRDefault="009E7542" w:rsidP="00E969F8">
            <w:pPr>
              <w:jc w:val="both"/>
              <w:rPr>
                <w:noProof/>
                <w:color w:val="000000"/>
                <w:sz w:val="18"/>
                <w:szCs w:val="18"/>
              </w:rPr>
            </w:pPr>
            <w:r w:rsidRPr="009E7542">
              <w:rPr>
                <w:noProof/>
                <w:color w:val="000000"/>
                <w:sz w:val="18"/>
                <w:szCs w:val="18"/>
              </w:rPr>
              <w:t xml:space="preserve">Проведение мероприятий, направленных на обеспечение безопасности </w:t>
            </w:r>
            <w:r w:rsidR="00E969F8">
              <w:rPr>
                <w:noProof/>
                <w:color w:val="000000"/>
                <w:sz w:val="18"/>
                <w:szCs w:val="18"/>
              </w:rPr>
              <w:t>дорожнного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дорожно-транспортных происшествий, снижение травматизма.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2B7C01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</w:t>
            </w:r>
            <w:r w:rsidR="00835DDD" w:rsidRPr="00A20026">
              <w:rPr>
                <w:sz w:val="18"/>
                <w:szCs w:val="18"/>
              </w:rPr>
              <w:t xml:space="preserve">зарегистрированных </w:t>
            </w:r>
            <w:r w:rsidRPr="00A20026">
              <w:rPr>
                <w:sz w:val="18"/>
                <w:szCs w:val="18"/>
              </w:rPr>
              <w:t>до</w:t>
            </w:r>
            <w:r w:rsidR="00835DDD" w:rsidRPr="00A20026">
              <w:rPr>
                <w:sz w:val="18"/>
                <w:szCs w:val="18"/>
              </w:rPr>
              <w:t>рожно-транспортных происшествий</w:t>
            </w:r>
          </w:p>
        </w:tc>
      </w:tr>
      <w:tr w:rsidR="001A5186" w:rsidRPr="00A20026" w:rsidTr="00D768AB">
        <w:trPr>
          <w:trHeight w:val="331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1A5186" w:rsidRPr="00A20026">
              <w:rPr>
                <w:b/>
                <w:sz w:val="18"/>
                <w:szCs w:val="18"/>
              </w:rPr>
              <w:t>3.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596048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6875E5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AA7A6B">
              <w:rPr>
                <w:sz w:val="18"/>
                <w:szCs w:val="18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596048" w:rsidRPr="00A20026" w:rsidRDefault="00596048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 w:rsidR="00A1281A"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Уровень достижения целевых показателей (индикаторов) подпрограммы к концу ее реализации</w:t>
            </w:r>
          </w:p>
        </w:tc>
      </w:tr>
      <w:tr w:rsidR="00835DDD" w:rsidRPr="00A20026" w:rsidTr="00D768AB">
        <w:trPr>
          <w:trHeight w:val="22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7C1ABA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4. Содействие социальной адаптации осужденных, а так же лиц освободившихся их мест лишения свободы;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835DDD"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4F656C" w:rsidRDefault="0099156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направленных на социальную адаптацию осужденных.</w:t>
            </w:r>
            <w:r w:rsidR="004F656C">
              <w:rPr>
                <w:sz w:val="18"/>
                <w:szCs w:val="18"/>
              </w:rPr>
              <w:t xml:space="preserve"> </w:t>
            </w:r>
          </w:p>
          <w:p w:rsidR="00835DDD" w:rsidRPr="00A20026" w:rsidRDefault="00835DD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 w:rsidR="0050044E"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 w:rsidR="0050044E">
              <w:rPr>
                <w:sz w:val="18"/>
                <w:szCs w:val="18"/>
              </w:rPr>
              <w:t xml:space="preserve">уровня </w:t>
            </w:r>
            <w:r w:rsidR="00572FDF">
              <w:rPr>
                <w:sz w:val="18"/>
                <w:szCs w:val="18"/>
              </w:rPr>
              <w:t>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трудоустроенных лиц, освободившихся их мест лишения свободы через 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Центр занятости населения города Печоры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.</w:t>
            </w:r>
          </w:p>
        </w:tc>
      </w:tr>
      <w:tr w:rsidR="00835DDD" w:rsidRPr="00A20026" w:rsidTr="00D768AB">
        <w:trPr>
          <w:trHeight w:val="228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5. Укрепление    материально-технической    базы полиции.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7731F6"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7731F6" w:rsidRPr="00A20026" w:rsidRDefault="007731F6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правонарушений на административных участках.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реагирования на сообщения о происшествиях.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Доля потраченных средств на  укрепление материально-технической базы полиции </w:t>
            </w:r>
            <w:r w:rsidRPr="00A20026">
              <w:rPr>
                <w:sz w:val="18"/>
                <w:szCs w:val="18"/>
              </w:rPr>
              <w:lastRenderedPageBreak/>
              <w:t>от общего количества предусмотренных средств на реализацию подпрограммы.</w:t>
            </w:r>
          </w:p>
        </w:tc>
      </w:tr>
      <w:tr w:rsidR="00835DDD" w:rsidRPr="00A20026" w:rsidTr="00D768AB">
        <w:trPr>
          <w:trHeight w:val="321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5F1C4B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7D" w:rsidRDefault="004D287D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7731F6" w:rsidRPr="00A20026" w:rsidRDefault="007731F6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935641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7731F6" w:rsidRPr="00A20026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5E58BE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022129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5F1C4B" w:rsidRPr="00A20026">
              <w:rPr>
                <w:sz w:val="18"/>
                <w:szCs w:val="18"/>
              </w:rPr>
              <w:t xml:space="preserve"> </w:t>
            </w:r>
            <w:r w:rsidR="003B09A3">
              <w:rPr>
                <w:sz w:val="18"/>
                <w:szCs w:val="18"/>
              </w:rPr>
              <w:t xml:space="preserve">1. 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1F" w:rsidRDefault="001B4D1F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5E58BE" w:rsidRPr="00A20026" w:rsidRDefault="005E58BE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1D2E30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уровня  потребления  алкогольной  продукции  на  душу населения </w:t>
            </w:r>
          </w:p>
        </w:tc>
      </w:tr>
      <w:tr w:rsidR="00835DDD" w:rsidRPr="00A20026" w:rsidTr="00D768AB">
        <w:trPr>
          <w:trHeight w:val="37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2A38F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C" w:rsidRDefault="00A90A7C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7731F6" w:rsidRPr="00A20026" w:rsidRDefault="007731F6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ED4CB8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="007731F6"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учете у врача нарколога в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граждан, состоящих на учете у врача нарколога в ГУ РК «Печорский психоневрологический диспансер» (единиц).</w:t>
            </w:r>
          </w:p>
        </w:tc>
      </w:tr>
      <w:tr w:rsidR="00835DDD" w:rsidRPr="00A20026" w:rsidTr="00D768AB">
        <w:trPr>
          <w:trHeight w:val="339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835DDD" w:rsidRPr="00A20026" w:rsidTr="00D768AB">
        <w:trPr>
          <w:trHeight w:val="415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716393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 w:rsidR="00D50D73">
              <w:rPr>
                <w:sz w:val="18"/>
                <w:szCs w:val="18"/>
              </w:rPr>
              <w:t>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56" w:rsidRDefault="002E3556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716393" w:rsidRPr="00A20026" w:rsidRDefault="00895F9C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D768AB" w:rsidP="00744C14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D768AB">
              <w:rPr>
                <w:sz w:val="18"/>
                <w:szCs w:val="18"/>
              </w:rPr>
              <w:t xml:space="preserve">аличие муниципальной системы оперативного реагирования на предупреждение межнационального и межконфессионального конфликта в </w:t>
            </w:r>
            <w:r w:rsidRPr="00D768AB">
              <w:rPr>
                <w:sz w:val="18"/>
                <w:szCs w:val="18"/>
              </w:rPr>
              <w:lastRenderedPageBreak/>
              <w:t>муниципальном образовании</w:t>
            </w:r>
          </w:p>
        </w:tc>
      </w:tr>
      <w:tr w:rsidR="00835DDD" w:rsidRPr="00A20026" w:rsidTr="00D768AB">
        <w:trPr>
          <w:trHeight w:val="37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716393" w:rsidRPr="00D768AB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716393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6" w:rsidRDefault="00992D96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716393" w:rsidRPr="00A20026" w:rsidRDefault="00716393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массового пребывания людей.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D768AB" w:rsidRDefault="00D768AB" w:rsidP="001A5186">
            <w:pPr>
              <w:pStyle w:val="ConsPlusCell"/>
              <w:rPr>
                <w:sz w:val="18"/>
                <w:szCs w:val="18"/>
              </w:rPr>
            </w:pPr>
            <w:r w:rsidRPr="00D768AB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</w:tbl>
    <w:p w:rsidR="00200643" w:rsidRDefault="00200643" w:rsidP="00010BD5">
      <w:pPr>
        <w:pStyle w:val="a6"/>
        <w:spacing w:line="276" w:lineRule="auto"/>
      </w:pPr>
    </w:p>
    <w:p w:rsidR="00200643" w:rsidRDefault="00200643" w:rsidP="00E25643">
      <w:pPr>
        <w:pStyle w:val="a6"/>
        <w:spacing w:line="276" w:lineRule="auto"/>
      </w:pPr>
    </w:p>
    <w:p w:rsidR="002B7C01" w:rsidRDefault="002B7C01" w:rsidP="002B7C01">
      <w:pPr>
        <w:pStyle w:val="a6"/>
        <w:tabs>
          <w:tab w:val="left" w:pos="2785"/>
        </w:tabs>
        <w:spacing w:line="276" w:lineRule="auto"/>
      </w:pPr>
      <w:r>
        <w:tab/>
        <w:t>________________________________</w:t>
      </w:r>
    </w:p>
    <w:p w:rsidR="00935641" w:rsidRDefault="00935641" w:rsidP="002B7C01">
      <w:pPr>
        <w:pStyle w:val="a6"/>
        <w:tabs>
          <w:tab w:val="left" w:pos="2785"/>
        </w:tabs>
        <w:spacing w:line="276" w:lineRule="auto"/>
      </w:pPr>
    </w:p>
    <w:p w:rsidR="003537A1" w:rsidRDefault="003537A1" w:rsidP="00687EEC">
      <w:pPr>
        <w:pStyle w:val="a6"/>
        <w:spacing w:line="276" w:lineRule="auto"/>
        <w:jc w:val="right"/>
        <w:sectPr w:rsidR="003537A1" w:rsidSect="00C67834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p w:rsidR="00DD3592" w:rsidRDefault="0072027F" w:rsidP="00DD3592">
      <w:pPr>
        <w:widowControl w:val="0"/>
        <w:tabs>
          <w:tab w:val="left" w:pos="709"/>
        </w:tabs>
        <w:ind w:firstLine="360"/>
        <w:jc w:val="right"/>
        <w:rPr>
          <w:rFonts w:eastAsia="Calibri"/>
          <w:szCs w:val="26"/>
        </w:rPr>
      </w:pPr>
      <w:r w:rsidRPr="009A0CB3">
        <w:lastRenderedPageBreak/>
        <w:t xml:space="preserve">Приложение </w:t>
      </w:r>
      <w:r w:rsidR="006107EA" w:rsidRPr="009A0CB3">
        <w:t>3</w:t>
      </w:r>
      <w:r w:rsidR="00A20026">
        <w:t xml:space="preserve"> </w:t>
      </w:r>
      <w:r w:rsidR="00DD3592" w:rsidRPr="001A2AE9">
        <w:rPr>
          <w:rFonts w:eastAsia="Calibri"/>
          <w:szCs w:val="26"/>
        </w:rPr>
        <w:t>к изменениям</w:t>
      </w:r>
      <w:r w:rsidR="00DD3592">
        <w:rPr>
          <w:rFonts w:eastAsia="Calibri"/>
          <w:szCs w:val="26"/>
        </w:rPr>
        <w:t xml:space="preserve">, </w:t>
      </w:r>
      <w:r w:rsidR="00DD3592" w:rsidRPr="001A2AE9">
        <w:rPr>
          <w:rFonts w:eastAsia="Calibri"/>
          <w:szCs w:val="26"/>
        </w:rPr>
        <w:t>вносимым</w:t>
      </w:r>
      <w:r w:rsidR="00DD3592">
        <w:rPr>
          <w:rFonts w:eastAsia="Calibri"/>
          <w:szCs w:val="26"/>
        </w:rPr>
        <w:t xml:space="preserve"> </w:t>
      </w:r>
    </w:p>
    <w:p w:rsidR="00DD3592" w:rsidRPr="001A2AE9" w:rsidRDefault="00DD3592" w:rsidP="00DD3592">
      <w:pPr>
        <w:widowControl w:val="0"/>
        <w:tabs>
          <w:tab w:val="left" w:pos="709"/>
        </w:tabs>
        <w:ind w:firstLine="360"/>
        <w:jc w:val="right"/>
        <w:rPr>
          <w:spacing w:val="-5"/>
          <w:szCs w:val="26"/>
        </w:rPr>
      </w:pPr>
      <w:r>
        <w:rPr>
          <w:rFonts w:eastAsia="Calibri"/>
          <w:szCs w:val="26"/>
        </w:rPr>
        <w:t xml:space="preserve">в постановление администрации </w:t>
      </w:r>
      <w:r w:rsidR="00A36C6D" w:rsidRPr="001A2AE9">
        <w:rPr>
          <w:spacing w:val="-5"/>
          <w:szCs w:val="26"/>
        </w:rPr>
        <w:t>МР «Печора»</w:t>
      </w:r>
      <w:r w:rsidR="00A36C6D">
        <w:rPr>
          <w:spacing w:val="-5"/>
          <w:szCs w:val="26"/>
        </w:rPr>
        <w:t xml:space="preserve"> </w:t>
      </w:r>
      <w:r>
        <w:rPr>
          <w:rFonts w:eastAsia="Calibri"/>
          <w:szCs w:val="26"/>
        </w:rPr>
        <w:t>от 25.12.2013 г. № 2514</w:t>
      </w:r>
    </w:p>
    <w:p w:rsidR="00A20026" w:rsidRDefault="00DD3592" w:rsidP="00DD3592">
      <w:pPr>
        <w:pStyle w:val="a6"/>
        <w:spacing w:line="276" w:lineRule="auto"/>
        <w:jc w:val="right"/>
      </w:pPr>
      <w:r w:rsidRPr="009A0CB3">
        <w:t xml:space="preserve"> </w:t>
      </w:r>
      <w:r w:rsidR="0072027F" w:rsidRPr="009A0CB3">
        <w:t xml:space="preserve">«Приложение </w:t>
      </w:r>
      <w:r w:rsidR="006107EA" w:rsidRPr="009A0CB3">
        <w:t>3</w:t>
      </w:r>
      <w:r w:rsidR="00A20026">
        <w:t xml:space="preserve"> к муниципальной программе </w:t>
      </w:r>
    </w:p>
    <w:p w:rsidR="00687EEC" w:rsidRPr="00C0224D" w:rsidRDefault="00A20026" w:rsidP="00C0224D">
      <w:pPr>
        <w:pStyle w:val="a6"/>
        <w:spacing w:line="276" w:lineRule="auto"/>
        <w:jc w:val="right"/>
        <w:rPr>
          <w:spacing w:val="-5"/>
        </w:rPr>
      </w:pPr>
      <w:r w:rsidRPr="00D97C6A">
        <w:t>«</w:t>
      </w:r>
      <w:r w:rsidRPr="00A404D4">
        <w:rPr>
          <w:spacing w:val="-5"/>
        </w:rPr>
        <w:t xml:space="preserve">Безопасность жизнедеятельности населения МО МР «Печора»  </w:t>
      </w:r>
    </w:p>
    <w:p w:rsidR="00F547C4" w:rsidRPr="00A20026" w:rsidRDefault="0072027F" w:rsidP="00A20026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204D09" w:rsidRDefault="00F547C4" w:rsidP="00204D0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о показателях (индикаторах) муниципальной программы</w:t>
      </w:r>
      <w:r w:rsidR="00A66BE6" w:rsidRPr="00A20026">
        <w:rPr>
          <w:b/>
          <w:sz w:val="24"/>
          <w:szCs w:val="24"/>
        </w:rPr>
        <w:t xml:space="preserve"> </w:t>
      </w:r>
    </w:p>
    <w:p w:rsidR="00F547C4" w:rsidRPr="00204D09" w:rsidRDefault="00204D09" w:rsidP="00204D09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="00F547C4" w:rsidRPr="00A20026">
        <w:rPr>
          <w:b/>
          <w:sz w:val="24"/>
          <w:szCs w:val="24"/>
        </w:rPr>
        <w:t>и их значениях</w:t>
      </w:r>
    </w:p>
    <w:p w:rsidR="00AB2122" w:rsidRDefault="00AB2122" w:rsidP="00C44211">
      <w:pPr>
        <w:overflowPunct/>
        <w:jc w:val="center"/>
        <w:rPr>
          <w:sz w:val="24"/>
          <w:szCs w:val="24"/>
        </w:rPr>
      </w:pPr>
    </w:p>
    <w:tbl>
      <w:tblPr>
        <w:tblW w:w="9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9"/>
        <w:gridCol w:w="1951"/>
        <w:gridCol w:w="852"/>
        <w:gridCol w:w="708"/>
        <w:gridCol w:w="862"/>
        <w:gridCol w:w="6"/>
        <w:gridCol w:w="708"/>
        <w:gridCol w:w="710"/>
        <w:gridCol w:w="707"/>
        <w:gridCol w:w="709"/>
        <w:gridCol w:w="709"/>
        <w:gridCol w:w="710"/>
        <w:gridCol w:w="850"/>
      </w:tblGrid>
      <w:tr w:rsidR="00B2183B" w:rsidRPr="00CF7907" w:rsidTr="0019459F">
        <w:trPr>
          <w:trHeight w:val="187"/>
          <w:tblCellSpacing w:w="5" w:type="nil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N </w:t>
            </w:r>
            <w:r w:rsidRPr="00CF7907">
              <w:rPr>
                <w:sz w:val="18"/>
                <w:szCs w:val="18"/>
              </w:rPr>
              <w:br/>
            </w:r>
            <w:proofErr w:type="gramStart"/>
            <w:r w:rsidRPr="00CF7907">
              <w:rPr>
                <w:sz w:val="18"/>
                <w:szCs w:val="18"/>
              </w:rPr>
              <w:t>п</w:t>
            </w:r>
            <w:proofErr w:type="gramEnd"/>
            <w:r w:rsidRPr="00CF7907">
              <w:rPr>
                <w:sz w:val="18"/>
                <w:szCs w:val="18"/>
              </w:rPr>
              <w:t>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Наименование </w:t>
            </w:r>
            <w:r w:rsidRPr="00CF7907">
              <w:rPr>
                <w:sz w:val="18"/>
                <w:szCs w:val="18"/>
              </w:rPr>
              <w:br/>
              <w:t xml:space="preserve"> показателя  </w:t>
            </w:r>
            <w:r w:rsidRPr="00CF7907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Ед.   </w:t>
            </w:r>
            <w:r w:rsidRPr="00CF7907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Значения показателей</w:t>
            </w:r>
          </w:p>
        </w:tc>
      </w:tr>
      <w:tr w:rsidR="00FA6436" w:rsidRPr="00CF7907" w:rsidTr="0019459F">
        <w:trPr>
          <w:trHeight w:val="540"/>
          <w:tblCellSpacing w:w="5" w:type="nil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2012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2013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2014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2016</w:t>
            </w:r>
            <w:r w:rsidR="00560FDA">
              <w:rPr>
                <w:sz w:val="18"/>
                <w:szCs w:val="18"/>
              </w:rPr>
              <w:t xml:space="preserve"> </w:t>
            </w: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2017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2018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2019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2020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</w:tr>
      <w:tr w:rsidR="00FA6436" w:rsidRPr="00CF7907" w:rsidTr="0019459F">
        <w:trPr>
          <w:tblCellSpacing w:w="5" w:type="nil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A20026" w:rsidRPr="00CF7907" w:rsidTr="0019459F">
        <w:trPr>
          <w:tblCellSpacing w:w="5" w:type="nil"/>
        </w:trPr>
        <w:tc>
          <w:tcPr>
            <w:tcW w:w="994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AC3BB4" w:rsidRPr="00CF7907" w:rsidTr="0019459F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A20026">
            <w:pPr>
              <w:rPr>
                <w:sz w:val="18"/>
                <w:szCs w:val="18"/>
              </w:rPr>
            </w:pPr>
            <w:r w:rsidRPr="00AC3BB4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236AE9" w:rsidRPr="00CF7907" w:rsidTr="0019459F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236AE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    зарегистрированных   преступлений;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236AE9" w:rsidRPr="00CF7907" w:rsidRDefault="00236AE9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695</w:t>
            </w:r>
          </w:p>
        </w:tc>
      </w:tr>
      <w:tr w:rsidR="00FA6436" w:rsidRPr="00CF7907" w:rsidTr="0019459F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D64C6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Снижение количества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205FD0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</w:tr>
      <w:tr w:rsidR="00FA6436" w:rsidRPr="00CF7907" w:rsidTr="0019459F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3326A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F7907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02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литров </w:t>
            </w:r>
            <w:proofErr w:type="gramStart"/>
            <w:r w:rsidRPr="00CF7907">
              <w:rPr>
                <w:sz w:val="18"/>
                <w:szCs w:val="18"/>
              </w:rPr>
              <w:t>на</w:t>
            </w:r>
            <w:proofErr w:type="gramEnd"/>
          </w:p>
          <w:p w:rsidR="00A20026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29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</w:tr>
      <w:tr w:rsidR="00FA6436" w:rsidRPr="00CF7907" w:rsidTr="0019459F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A20026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A20026" w:rsidRPr="00CF7907" w:rsidRDefault="00CA1164" w:rsidP="00CA116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18</w:t>
            </w:r>
          </w:p>
        </w:tc>
      </w:tr>
      <w:tr w:rsidR="00A20026" w:rsidRPr="00CF7907" w:rsidTr="0019459F">
        <w:trPr>
          <w:trHeight w:val="318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A20026" w:rsidRPr="00CF7907" w:rsidTr="0019459F">
        <w:trPr>
          <w:trHeight w:val="293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FA6436" w:rsidRPr="00CF7907" w:rsidTr="0019459F">
        <w:trPr>
          <w:trHeight w:val="124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B0422D">
            <w:pPr>
              <w:pStyle w:val="ConsPlusCell"/>
              <w:rPr>
                <w:sz w:val="18"/>
                <w:szCs w:val="18"/>
              </w:rPr>
            </w:pPr>
            <w:r w:rsidRPr="00AC3BB4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20026" w:rsidRPr="00CF7907" w:rsidTr="0019459F">
        <w:trPr>
          <w:trHeight w:val="265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FA6436" w:rsidRPr="00CF7907" w:rsidTr="0019459F">
        <w:trPr>
          <w:trHeight w:val="992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</w:tr>
      <w:tr w:rsidR="00A20026" w:rsidRPr="00CF7907" w:rsidTr="0019459F">
        <w:trPr>
          <w:trHeight w:val="562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A60CE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2</w:t>
            </w:r>
            <w:r w:rsidR="00935641">
              <w:rPr>
                <w:b/>
                <w:sz w:val="18"/>
                <w:szCs w:val="18"/>
              </w:rPr>
              <w:t xml:space="preserve"> «Укрепление правопорядка,</w:t>
            </w:r>
            <w:r w:rsidR="00A60CEF" w:rsidRPr="00A60CEF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                      </w:t>
            </w:r>
            <w:r w:rsidRPr="00CF790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A20026" w:rsidRPr="00CF7907" w:rsidTr="0019459F">
        <w:trPr>
          <w:trHeight w:val="259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8409B6" w:rsidRPr="00CF7907" w:rsidTr="0019459F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</w:tr>
      <w:tr w:rsidR="008409B6" w:rsidRPr="00CF7907" w:rsidTr="0019459F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8409B6" w:rsidRPr="00CF7907" w:rsidTr="0019459F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тяжких и </w:t>
            </w:r>
            <w:r>
              <w:rPr>
                <w:sz w:val="18"/>
                <w:szCs w:val="18"/>
              </w:rPr>
              <w:lastRenderedPageBreak/>
              <w:t>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</w:tr>
      <w:tr w:rsidR="008409B6" w:rsidRPr="00CF7907" w:rsidTr="0019459F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8409B6" w:rsidRPr="00CF7907" w:rsidTr="0019459F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Default="0012797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Pr="009A0C4E" w:rsidRDefault="00127977" w:rsidP="00B042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A0C4E">
              <w:rPr>
                <w:sz w:val="18"/>
                <w:szCs w:val="18"/>
              </w:rPr>
              <w:t xml:space="preserve">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935641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2. </w:t>
            </w:r>
            <w:r w:rsidR="00A20026" w:rsidRPr="00CF7907">
              <w:rPr>
                <w:b/>
                <w:sz w:val="18"/>
                <w:szCs w:val="18"/>
              </w:rPr>
              <w:t>Обеспечение  безопасности  дорожного движения.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40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190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4" w:rsidRPr="00CF7907" w:rsidRDefault="00DE64B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8366C" w:rsidRDefault="00DE64B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F6" w:rsidRDefault="003E4F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8366C" w:rsidRDefault="003E4FF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4" w:rsidRDefault="00952A08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</w:t>
            </w:r>
            <w:r w:rsidR="00E81534" w:rsidRPr="0003467F">
              <w:rPr>
                <w:sz w:val="18"/>
                <w:szCs w:val="18"/>
              </w:rPr>
              <w:t>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8366C" w:rsidRDefault="00E8153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7" w:rsidRDefault="00952A08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  <w:r w:rsidR="00EF62F7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Default="00EF62F7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8366C" w:rsidRDefault="00B213D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B213D6">
              <w:rPr>
                <w:sz w:val="14"/>
                <w:szCs w:val="14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4. Содействие социальной адаптации осужденных, а так же лиц освободившихся их мест лишения свободы;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36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935641" w:rsidP="00524BD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5. Укрепление </w:t>
            </w:r>
            <w:r w:rsidR="00A20026" w:rsidRPr="00CF7907">
              <w:rPr>
                <w:b/>
                <w:sz w:val="18"/>
                <w:szCs w:val="18"/>
              </w:rPr>
              <w:t>материа</w:t>
            </w:r>
            <w:r>
              <w:rPr>
                <w:b/>
                <w:sz w:val="18"/>
                <w:szCs w:val="18"/>
              </w:rPr>
              <w:t xml:space="preserve">льно-технической  </w:t>
            </w:r>
            <w:r w:rsidR="00A20026" w:rsidRPr="00CF7907">
              <w:rPr>
                <w:b/>
                <w:sz w:val="18"/>
                <w:szCs w:val="18"/>
              </w:rPr>
              <w:t>базы полиции.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Доля потраченных средств на  укрепление материально-</w:t>
            </w:r>
            <w:r w:rsidRPr="00CF7907">
              <w:rPr>
                <w:sz w:val="18"/>
                <w:szCs w:val="18"/>
              </w:rPr>
              <w:lastRenderedPageBreak/>
              <w:t>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</w:tr>
      <w:tr w:rsidR="0069192D" w:rsidRPr="00CF7907" w:rsidTr="0019459F">
        <w:trPr>
          <w:trHeight w:val="503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2D" w:rsidRPr="00CF7907" w:rsidRDefault="0069192D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lastRenderedPageBreak/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69192D" w:rsidRPr="00CF7907" w:rsidTr="0019459F">
        <w:trPr>
          <w:trHeight w:val="128"/>
          <w:tblCellSpacing w:w="5" w:type="nil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92D" w:rsidRPr="00CF7907" w:rsidRDefault="0069192D" w:rsidP="006919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0763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CF7907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CF7907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635</w:t>
            </w:r>
          </w:p>
        </w:tc>
      </w:tr>
      <w:tr w:rsidR="00A20026" w:rsidRPr="00CF7907" w:rsidTr="0019459F">
        <w:trPr>
          <w:trHeight w:val="453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последствий;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проведенных мониторингов в сети «Интернет»;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CF7907">
              <w:rPr>
                <w:sz w:val="18"/>
                <w:szCs w:val="18"/>
              </w:rPr>
              <w:t>от</w:t>
            </w:r>
            <w:proofErr w:type="gramEnd"/>
            <w:r w:rsidRPr="00CF7907">
              <w:rPr>
                <w:sz w:val="18"/>
                <w:szCs w:val="18"/>
              </w:rPr>
              <w:t xml:space="preserve"> запланированных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rPr>
                <w:sz w:val="18"/>
                <w:szCs w:val="18"/>
              </w:rPr>
            </w:pPr>
            <w:r w:rsidRPr="00574607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CF7907" w:rsidRDefault="00574607" w:rsidP="00273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</w:tr>
      <w:tr w:rsidR="00A2002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8409B6" w:rsidRPr="00CF7907" w:rsidTr="0019459F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2" w:rsidRPr="00CF7907" w:rsidRDefault="00594002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</w:t>
            </w:r>
            <w:r>
              <w:rPr>
                <w:sz w:val="18"/>
                <w:szCs w:val="18"/>
              </w:rPr>
              <w:t>ований антитеррористической защи</w:t>
            </w:r>
            <w:r w:rsidRPr="0003467F"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енности потенциально опасных об</w:t>
            </w:r>
            <w:r w:rsidRPr="0003467F"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</w:t>
            </w:r>
            <w:r w:rsidRPr="0003467F">
              <w:rPr>
                <w:sz w:val="18"/>
                <w:szCs w:val="18"/>
              </w:rPr>
              <w:t>ктов, объектов ЖКХ, жизнеобеспечения, 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8366C" w:rsidRDefault="00594002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</w:tr>
    </w:tbl>
    <w:p w:rsidR="00C0224D" w:rsidRPr="00CF7907" w:rsidRDefault="00C0224D" w:rsidP="00C0224D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  <w:r>
        <w:rPr>
          <w:sz w:val="18"/>
          <w:szCs w:val="18"/>
        </w:rPr>
        <w:tab/>
      </w:r>
      <w:r w:rsidRPr="00CF7907">
        <w:rPr>
          <w:sz w:val="18"/>
          <w:szCs w:val="18"/>
        </w:rPr>
        <w:t>___________________________</w:t>
      </w:r>
      <w:r>
        <w:rPr>
          <w:sz w:val="18"/>
          <w:szCs w:val="18"/>
        </w:rPr>
        <w:tab/>
        <w:t>.»</w:t>
      </w:r>
    </w:p>
    <w:p w:rsidR="00AB2122" w:rsidRPr="00CF7907" w:rsidRDefault="00AB2122" w:rsidP="00C44211">
      <w:pPr>
        <w:overflowPunct/>
        <w:jc w:val="center"/>
        <w:rPr>
          <w:sz w:val="18"/>
          <w:szCs w:val="18"/>
        </w:rPr>
      </w:pPr>
    </w:p>
    <w:p w:rsidR="00B1786A" w:rsidRPr="00C0224D" w:rsidRDefault="00CB0C9A" w:rsidP="00C0224D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sectPr w:rsidR="00B1786A" w:rsidRPr="00C0224D" w:rsidSect="00C6783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8D1" w:rsidRDefault="00D518D1" w:rsidP="00DF4788">
      <w:r>
        <w:separator/>
      </w:r>
    </w:p>
  </w:endnote>
  <w:endnote w:type="continuationSeparator" w:id="0">
    <w:p w:rsidR="00D518D1" w:rsidRDefault="00D518D1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8D1" w:rsidRDefault="00D518D1" w:rsidP="00DF4788">
      <w:r>
        <w:separator/>
      </w:r>
    </w:p>
  </w:footnote>
  <w:footnote w:type="continuationSeparator" w:id="0">
    <w:p w:rsidR="00D518D1" w:rsidRDefault="00D518D1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1BBE"/>
    <w:rsid w:val="000E03DA"/>
    <w:rsid w:val="000E127A"/>
    <w:rsid w:val="000E7ADC"/>
    <w:rsid w:val="000F30FA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9BD"/>
    <w:rsid w:val="002000CB"/>
    <w:rsid w:val="00200643"/>
    <w:rsid w:val="00204D09"/>
    <w:rsid w:val="00205FD0"/>
    <w:rsid w:val="00207579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90DB6"/>
    <w:rsid w:val="002937ED"/>
    <w:rsid w:val="0029591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64EC8"/>
    <w:rsid w:val="00374BB8"/>
    <w:rsid w:val="00381E1E"/>
    <w:rsid w:val="003821C3"/>
    <w:rsid w:val="003835AA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60FDA"/>
    <w:rsid w:val="00570948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537B"/>
    <w:rsid w:val="00641FFD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5E48"/>
    <w:rsid w:val="007D2573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042"/>
    <w:rsid w:val="00816CF6"/>
    <w:rsid w:val="00825BA1"/>
    <w:rsid w:val="00826E53"/>
    <w:rsid w:val="00835DDD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4B3A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B1E"/>
    <w:rsid w:val="00B213D6"/>
    <w:rsid w:val="00B2183B"/>
    <w:rsid w:val="00B267A8"/>
    <w:rsid w:val="00B30148"/>
    <w:rsid w:val="00B30694"/>
    <w:rsid w:val="00B3496E"/>
    <w:rsid w:val="00B35104"/>
    <w:rsid w:val="00B36986"/>
    <w:rsid w:val="00B36B80"/>
    <w:rsid w:val="00B459F7"/>
    <w:rsid w:val="00B512E8"/>
    <w:rsid w:val="00B67DE5"/>
    <w:rsid w:val="00B75617"/>
    <w:rsid w:val="00B7578E"/>
    <w:rsid w:val="00B76693"/>
    <w:rsid w:val="00B800D0"/>
    <w:rsid w:val="00B82AAF"/>
    <w:rsid w:val="00B92CD5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60F20"/>
    <w:rsid w:val="00C616DC"/>
    <w:rsid w:val="00C61C72"/>
    <w:rsid w:val="00C623C7"/>
    <w:rsid w:val="00C67834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41DD"/>
    <w:rsid w:val="00DF4788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F56"/>
    <w:rsid w:val="00E42E4F"/>
    <w:rsid w:val="00E468FD"/>
    <w:rsid w:val="00E51F88"/>
    <w:rsid w:val="00E564B4"/>
    <w:rsid w:val="00E56AAA"/>
    <w:rsid w:val="00E57612"/>
    <w:rsid w:val="00E60726"/>
    <w:rsid w:val="00E64DDF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1B23"/>
    <w:rsid w:val="00EF62F7"/>
    <w:rsid w:val="00EF6ACB"/>
    <w:rsid w:val="00EF7B0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34B3-2F8C-444F-9658-7416CE0B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4028</TotalTime>
  <Pages>16</Pages>
  <Words>4471</Words>
  <Characters>25487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admin</cp:lastModifiedBy>
  <cp:revision>1052</cp:revision>
  <cp:lastPrinted>2015-01-30T06:58:00Z</cp:lastPrinted>
  <dcterms:created xsi:type="dcterms:W3CDTF">2014-08-11T08:12:00Z</dcterms:created>
  <dcterms:modified xsi:type="dcterms:W3CDTF">2015-02-04T09:57:00Z</dcterms:modified>
</cp:coreProperties>
</file>