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4214BC" wp14:editId="39224857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RPr="0085796E" w:rsidTr="009F64EB">
        <w:trPr>
          <w:trHeight w:val="565"/>
        </w:trPr>
        <w:tc>
          <w:tcPr>
            <w:tcW w:w="3960" w:type="dxa"/>
            <w:hideMark/>
          </w:tcPr>
          <w:p w:rsidR="009F64EB" w:rsidRDefault="00033E3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23</w:t>
            </w:r>
            <w:r w:rsidR="0081092A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>июня</w:t>
            </w:r>
            <w:r w:rsidR="0081092A">
              <w:rPr>
                <w:sz w:val="26"/>
                <w:szCs w:val="26"/>
                <w:u w:val="single"/>
              </w:rPr>
              <w:t xml:space="preserve">  </w:t>
            </w:r>
            <w:r w:rsidR="006037A6" w:rsidRPr="00F4073A">
              <w:rPr>
                <w:sz w:val="26"/>
                <w:szCs w:val="26"/>
                <w:u w:val="single"/>
              </w:rPr>
              <w:t xml:space="preserve"> </w:t>
            </w:r>
            <w:r w:rsidR="009F64EB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22</w:t>
            </w:r>
            <w:r w:rsidR="009F64EB"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Pr="00282C86" w:rsidRDefault="009F64EB" w:rsidP="00033E3B">
            <w:pPr>
              <w:tabs>
                <w:tab w:val="left" w:pos="480"/>
                <w:tab w:val="left" w:pos="2520"/>
                <w:tab w:val="left" w:pos="2697"/>
                <w:tab w:val="left" w:pos="2921"/>
                <w:tab w:val="left" w:pos="2952"/>
                <w:tab w:val="right" w:pos="3564"/>
                <w:tab w:val="right" w:pos="3611"/>
              </w:tabs>
              <w:rPr>
                <w:b/>
                <w:bCs/>
                <w:szCs w:val="26"/>
                <w:highlight w:val="yellow"/>
              </w:rPr>
            </w:pPr>
            <w:r w:rsidRPr="0085796E">
              <w:rPr>
                <w:bCs/>
                <w:sz w:val="28"/>
                <w:szCs w:val="28"/>
              </w:rPr>
              <w:tab/>
            </w:r>
            <w:r w:rsidRPr="00282C86">
              <w:rPr>
                <w:bCs/>
                <w:szCs w:val="26"/>
              </w:rPr>
              <w:t xml:space="preserve">       </w:t>
            </w:r>
            <w:r w:rsidR="00282C86" w:rsidRPr="00282C86">
              <w:rPr>
                <w:bCs/>
                <w:szCs w:val="26"/>
              </w:rPr>
              <w:t xml:space="preserve">       </w:t>
            </w:r>
            <w:r w:rsidRPr="00282C86">
              <w:rPr>
                <w:bCs/>
                <w:szCs w:val="26"/>
              </w:rPr>
              <w:t xml:space="preserve">   </w:t>
            </w:r>
            <w:r w:rsidR="00282C86" w:rsidRPr="00282C86">
              <w:rPr>
                <w:bCs/>
                <w:szCs w:val="26"/>
              </w:rPr>
              <w:t xml:space="preserve">  </w:t>
            </w:r>
            <w:r w:rsidR="008A1878">
              <w:rPr>
                <w:bCs/>
                <w:szCs w:val="26"/>
              </w:rPr>
              <w:t xml:space="preserve">         </w:t>
            </w:r>
            <w:bookmarkStart w:id="0" w:name="_GoBack"/>
            <w:bookmarkEnd w:id="0"/>
            <w:r w:rsidR="00282C86" w:rsidRPr="00282C86">
              <w:rPr>
                <w:bCs/>
                <w:szCs w:val="26"/>
              </w:rPr>
              <w:t xml:space="preserve"> </w:t>
            </w:r>
            <w:r w:rsidRPr="00282C86">
              <w:rPr>
                <w:bCs/>
                <w:szCs w:val="26"/>
              </w:rPr>
              <w:t xml:space="preserve">    №</w:t>
            </w:r>
            <w:r w:rsidR="0081092A">
              <w:rPr>
                <w:bCs/>
                <w:szCs w:val="26"/>
              </w:rPr>
              <w:t xml:space="preserve"> </w:t>
            </w:r>
            <w:r w:rsidR="0085796E" w:rsidRPr="00282C86">
              <w:rPr>
                <w:bCs/>
                <w:szCs w:val="26"/>
              </w:rPr>
              <w:t xml:space="preserve"> </w:t>
            </w:r>
            <w:r w:rsidR="008A1878">
              <w:rPr>
                <w:bCs/>
                <w:szCs w:val="26"/>
              </w:rPr>
              <w:t>1084</w:t>
            </w:r>
          </w:p>
        </w:tc>
      </w:tr>
    </w:tbl>
    <w:p w:rsidR="009F64EB" w:rsidRDefault="0085796E" w:rsidP="009F64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10367" w:type="dxa"/>
        <w:tblLook w:val="04A0" w:firstRow="1" w:lastRow="0" w:firstColumn="1" w:lastColumn="0" w:noHBand="0" w:noVBand="1"/>
      </w:tblPr>
      <w:tblGrid>
        <w:gridCol w:w="6629"/>
        <w:gridCol w:w="3738"/>
      </w:tblGrid>
      <w:tr w:rsidR="009F64EB" w:rsidRPr="0076480A" w:rsidTr="00220C00">
        <w:trPr>
          <w:trHeight w:val="581"/>
        </w:trPr>
        <w:tc>
          <w:tcPr>
            <w:tcW w:w="6629" w:type="dxa"/>
            <w:hideMark/>
          </w:tcPr>
          <w:p w:rsidR="0052207D" w:rsidRPr="0061644D" w:rsidRDefault="00AF463B" w:rsidP="0052207D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 w:rsidR="00220C00">
              <w:rPr>
                <w:szCs w:val="26"/>
              </w:rPr>
              <w:t>18.01.</w:t>
            </w:r>
            <w:r>
              <w:rPr>
                <w:szCs w:val="26"/>
              </w:rPr>
              <w:t>20</w:t>
            </w:r>
            <w:r w:rsidR="0052207D">
              <w:rPr>
                <w:szCs w:val="26"/>
              </w:rPr>
              <w:t>1</w:t>
            </w:r>
            <w:r w:rsidR="00792215">
              <w:rPr>
                <w:szCs w:val="26"/>
              </w:rPr>
              <w:t>9</w:t>
            </w:r>
            <w:r>
              <w:rPr>
                <w:szCs w:val="26"/>
              </w:rPr>
              <w:t xml:space="preserve"> №</w:t>
            </w:r>
            <w:r w:rsidR="00191B5A">
              <w:rPr>
                <w:szCs w:val="26"/>
              </w:rPr>
              <w:t xml:space="preserve"> </w:t>
            </w:r>
            <w:r w:rsidR="00220C00">
              <w:rPr>
                <w:szCs w:val="26"/>
              </w:rPr>
              <w:t>39</w:t>
            </w:r>
            <w:r w:rsidR="0052207D">
              <w:rPr>
                <w:szCs w:val="26"/>
              </w:rPr>
              <w:t xml:space="preserve"> «</w:t>
            </w:r>
            <w:r w:rsidR="0052207D">
              <w:rPr>
                <w:bCs/>
                <w:szCs w:val="26"/>
              </w:rPr>
              <w:t xml:space="preserve">Об </w:t>
            </w:r>
            <w:r w:rsidR="0052207D" w:rsidRPr="0061644D">
              <w:rPr>
                <w:bCs/>
                <w:szCs w:val="26"/>
              </w:rPr>
              <w:t>оплат</w:t>
            </w:r>
            <w:r w:rsidR="00220C00">
              <w:rPr>
                <w:bCs/>
                <w:szCs w:val="26"/>
              </w:rPr>
              <w:t>е труда работников муниципального</w:t>
            </w:r>
            <w:r w:rsidR="0052207D" w:rsidRPr="0061644D">
              <w:rPr>
                <w:bCs/>
                <w:szCs w:val="26"/>
              </w:rPr>
              <w:t xml:space="preserve"> </w:t>
            </w:r>
            <w:r w:rsidR="00220C00">
              <w:rPr>
                <w:bCs/>
                <w:szCs w:val="26"/>
              </w:rPr>
              <w:t>бюджетного учреждения «Производственно технический комплекс»</w:t>
            </w:r>
            <w:r w:rsidR="0052207D" w:rsidRPr="0061644D">
              <w:rPr>
                <w:bCs/>
                <w:szCs w:val="26"/>
              </w:rPr>
              <w:t xml:space="preserve"> </w:t>
            </w:r>
            <w:r w:rsidR="0052207D" w:rsidRPr="0061644D">
              <w:rPr>
                <w:szCs w:val="26"/>
              </w:rPr>
              <w:t xml:space="preserve"> </w:t>
            </w:r>
            <w:r w:rsidR="00220C00">
              <w:rPr>
                <w:szCs w:val="26"/>
              </w:rPr>
              <w:t>городского поселения</w:t>
            </w:r>
            <w:r w:rsidR="0052207D" w:rsidRPr="0061644D">
              <w:rPr>
                <w:szCs w:val="26"/>
              </w:rPr>
              <w:t xml:space="preserve"> «Печора»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BF7322" w:rsidRDefault="00301EF2" w:rsidP="00AA0755">
      <w:pPr>
        <w:widowControl w:val="0"/>
        <w:ind w:firstLine="709"/>
        <w:jc w:val="both"/>
        <w:rPr>
          <w:szCs w:val="26"/>
        </w:rPr>
      </w:pPr>
      <w:r w:rsidRPr="0076480A">
        <w:rPr>
          <w:szCs w:val="26"/>
        </w:rPr>
        <w:t xml:space="preserve">1. </w:t>
      </w:r>
      <w:r w:rsidR="00205BC7">
        <w:rPr>
          <w:szCs w:val="26"/>
        </w:rPr>
        <w:t xml:space="preserve">Внести в постановление </w:t>
      </w:r>
      <w:r w:rsidR="00205BC7" w:rsidRPr="00205BC7">
        <w:rPr>
          <w:szCs w:val="26"/>
        </w:rPr>
        <w:t xml:space="preserve">администрации МР «Печора» от </w:t>
      </w:r>
      <w:r w:rsidR="00220C00">
        <w:rPr>
          <w:szCs w:val="26"/>
        </w:rPr>
        <w:t>18.01.</w:t>
      </w:r>
      <w:r w:rsidR="00205BC7" w:rsidRPr="00205BC7">
        <w:rPr>
          <w:szCs w:val="26"/>
        </w:rPr>
        <w:t>201</w:t>
      </w:r>
      <w:r w:rsidR="00792215">
        <w:rPr>
          <w:szCs w:val="26"/>
        </w:rPr>
        <w:t>9</w:t>
      </w:r>
      <w:r w:rsidR="0052207D">
        <w:rPr>
          <w:szCs w:val="26"/>
        </w:rPr>
        <w:t xml:space="preserve"> г.</w:t>
      </w:r>
      <w:r w:rsidR="00205BC7" w:rsidRPr="00205BC7">
        <w:rPr>
          <w:szCs w:val="26"/>
        </w:rPr>
        <w:t xml:space="preserve"> №</w:t>
      </w:r>
      <w:r w:rsidR="00033E3B">
        <w:rPr>
          <w:szCs w:val="26"/>
        </w:rPr>
        <w:t>3</w:t>
      </w:r>
      <w:r w:rsidR="00220C00">
        <w:rPr>
          <w:szCs w:val="26"/>
        </w:rPr>
        <w:t>9</w:t>
      </w:r>
      <w:r w:rsidR="00205BC7" w:rsidRPr="00205BC7">
        <w:rPr>
          <w:szCs w:val="26"/>
        </w:rPr>
        <w:t xml:space="preserve"> </w:t>
      </w:r>
      <w:r w:rsidR="00220C00">
        <w:rPr>
          <w:szCs w:val="26"/>
        </w:rPr>
        <w:t>«</w:t>
      </w:r>
      <w:r w:rsidR="00220C00">
        <w:rPr>
          <w:bCs/>
          <w:szCs w:val="26"/>
        </w:rPr>
        <w:t xml:space="preserve">Об </w:t>
      </w:r>
      <w:r w:rsidR="00220C00" w:rsidRPr="0061644D">
        <w:rPr>
          <w:bCs/>
          <w:szCs w:val="26"/>
        </w:rPr>
        <w:t>оплат</w:t>
      </w:r>
      <w:r w:rsidR="00220C00">
        <w:rPr>
          <w:bCs/>
          <w:szCs w:val="26"/>
        </w:rPr>
        <w:t>е труда работников муниципального</w:t>
      </w:r>
      <w:r w:rsidR="00220C00" w:rsidRPr="0061644D">
        <w:rPr>
          <w:bCs/>
          <w:szCs w:val="26"/>
        </w:rPr>
        <w:t xml:space="preserve"> </w:t>
      </w:r>
      <w:r w:rsidR="00220C00">
        <w:rPr>
          <w:bCs/>
          <w:szCs w:val="26"/>
        </w:rPr>
        <w:t>бюджетного учреждения «Производственно технический комплекс»</w:t>
      </w:r>
      <w:r w:rsidR="00220C00" w:rsidRPr="0061644D">
        <w:rPr>
          <w:bCs/>
          <w:szCs w:val="26"/>
        </w:rPr>
        <w:t xml:space="preserve"> </w:t>
      </w:r>
      <w:r w:rsidR="00220C00" w:rsidRPr="0061644D">
        <w:rPr>
          <w:szCs w:val="26"/>
        </w:rPr>
        <w:t xml:space="preserve"> </w:t>
      </w:r>
      <w:r w:rsidR="00220C00">
        <w:rPr>
          <w:szCs w:val="26"/>
        </w:rPr>
        <w:t>городского поселения</w:t>
      </w:r>
      <w:r w:rsidR="00220C00" w:rsidRPr="0061644D">
        <w:rPr>
          <w:szCs w:val="26"/>
        </w:rPr>
        <w:t xml:space="preserve"> «Печора»</w:t>
      </w:r>
      <w:r w:rsidR="00BF7322">
        <w:rPr>
          <w:szCs w:val="26"/>
        </w:rPr>
        <w:t xml:space="preserve"> изменения</w:t>
      </w:r>
      <w:r w:rsidR="00033E3B">
        <w:rPr>
          <w:szCs w:val="26"/>
        </w:rPr>
        <w:t>:</w:t>
      </w:r>
    </w:p>
    <w:p w:rsidR="00437D7B" w:rsidRDefault="00033E3B" w:rsidP="00033E3B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1.1. в разделе 2  приложения к постановлению в таблице пункта 2.2.1 позицию</w:t>
      </w:r>
      <w:proofErr w:type="gramStart"/>
      <w:r>
        <w:rPr>
          <w:szCs w:val="26"/>
        </w:rPr>
        <w:t xml:space="preserve"> </w:t>
      </w:r>
      <w:r w:rsidR="00437D7B">
        <w:rPr>
          <w:szCs w:val="26"/>
        </w:rPr>
        <w:t>:</w:t>
      </w:r>
      <w:proofErr w:type="gramEnd"/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3056"/>
        <w:gridCol w:w="1843"/>
        <w:gridCol w:w="425"/>
      </w:tblGrid>
      <w:tr w:rsidR="00437D7B" w:rsidTr="00437D7B">
        <w:tc>
          <w:tcPr>
            <w:tcW w:w="346" w:type="dxa"/>
            <w:tcBorders>
              <w:right w:val="single" w:sz="4" w:space="0" w:color="auto"/>
            </w:tcBorders>
          </w:tcPr>
          <w:p w:rsidR="00437D7B" w:rsidRDefault="00437D7B" w:rsidP="00AA0755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B" w:rsidRDefault="00437D7B" w:rsidP="00AA0755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Мастер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B" w:rsidRDefault="00437D7B" w:rsidP="00AA0755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8450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37D7B" w:rsidRDefault="00437D7B" w:rsidP="00AA0755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</w:tr>
    </w:tbl>
    <w:p w:rsidR="00437D7B" w:rsidRDefault="00033E3B" w:rsidP="00AA0755"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 изложить в следующей редакции</w:t>
      </w:r>
      <w:r w:rsidR="00437D7B">
        <w:rPr>
          <w:szCs w:val="26"/>
        </w:rPr>
        <w:t>:</w:t>
      </w: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3056"/>
        <w:gridCol w:w="1843"/>
        <w:gridCol w:w="346"/>
      </w:tblGrid>
      <w:tr w:rsidR="00437D7B" w:rsidTr="00437D7B">
        <w:tc>
          <w:tcPr>
            <w:tcW w:w="346" w:type="dxa"/>
            <w:tcBorders>
              <w:right w:val="single" w:sz="4" w:space="0" w:color="auto"/>
            </w:tcBorders>
          </w:tcPr>
          <w:p w:rsidR="00437D7B" w:rsidRDefault="00437D7B" w:rsidP="00E84448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«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B" w:rsidRDefault="00437D7B" w:rsidP="00E84448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Мастер участка,</w:t>
            </w:r>
            <w:r w:rsidRPr="00437D7B">
              <w:rPr>
                <w:szCs w:val="26"/>
              </w:rPr>
              <w:t xml:space="preserve"> механик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B" w:rsidRDefault="00437D7B" w:rsidP="00E84448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8450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:rsidR="00437D7B" w:rsidRDefault="00437D7B" w:rsidP="00E84448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</w:tr>
    </w:tbl>
    <w:p w:rsidR="009F64EB" w:rsidRPr="0076480A" w:rsidRDefault="00033E3B" w:rsidP="00437D7B">
      <w:pPr>
        <w:widowControl w:val="0"/>
        <w:jc w:val="both"/>
        <w:rPr>
          <w:szCs w:val="26"/>
        </w:rPr>
      </w:pPr>
      <w:r w:rsidRPr="00437D7B">
        <w:rPr>
          <w:szCs w:val="26"/>
        </w:rPr>
        <w:t xml:space="preserve"> </w:t>
      </w:r>
      <w:r w:rsidR="002B6F8D" w:rsidRPr="0076480A">
        <w:rPr>
          <w:szCs w:val="26"/>
        </w:rPr>
        <w:t xml:space="preserve">          2. Настоящее</w:t>
      </w:r>
      <w:r>
        <w:rPr>
          <w:szCs w:val="26"/>
        </w:rPr>
        <w:t xml:space="preserve"> постановление </w:t>
      </w:r>
      <w:r w:rsidR="008A1878">
        <w:rPr>
          <w:szCs w:val="26"/>
        </w:rPr>
        <w:t>вступает в силу со  дня принятия</w:t>
      </w:r>
      <w:r w:rsidR="00AA0755">
        <w:rPr>
          <w:szCs w:val="26"/>
        </w:rPr>
        <w:t>, подлежит размещению на</w:t>
      </w:r>
      <w:r w:rsidR="008A1878">
        <w:rPr>
          <w:szCs w:val="26"/>
        </w:rPr>
        <w:t xml:space="preserve"> официальном сайте </w:t>
      </w:r>
      <w:r w:rsidR="00AA0755">
        <w:rPr>
          <w:szCs w:val="26"/>
        </w:rPr>
        <w:t xml:space="preserve"> муниципального района «Печора»</w:t>
      </w:r>
      <w:r w:rsidR="00BF0838">
        <w:rPr>
          <w:szCs w:val="26"/>
        </w:rPr>
        <w:t>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8A1878" w:rsidP="005571EF">
            <w:pPr>
              <w:overflowPunct/>
              <w:ind w:right="-993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605FED" w:rsidRPr="0076480A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AE2BB5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8A1878">
              <w:rPr>
                <w:szCs w:val="26"/>
              </w:rPr>
              <w:t>я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8A1878" w:rsidP="00AE2BB5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А.Ю. Канищев</w:t>
            </w:r>
          </w:p>
        </w:tc>
      </w:tr>
    </w:tbl>
    <w:p w:rsidR="00F32B4E" w:rsidRDefault="00F32B4E" w:rsidP="00F21B3D">
      <w:pPr>
        <w:widowControl w:val="0"/>
        <w:jc w:val="right"/>
        <w:rPr>
          <w:szCs w:val="26"/>
        </w:rPr>
      </w:pPr>
    </w:p>
    <w:sectPr w:rsidR="00F32B4E" w:rsidSect="00F32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01E8"/>
    <w:rsid w:val="000329C0"/>
    <w:rsid w:val="00033E3B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35918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11C7F"/>
    <w:rsid w:val="00220C00"/>
    <w:rsid w:val="00240BEC"/>
    <w:rsid w:val="00242D52"/>
    <w:rsid w:val="00267DED"/>
    <w:rsid w:val="00276B41"/>
    <w:rsid w:val="00282C86"/>
    <w:rsid w:val="0029732C"/>
    <w:rsid w:val="002A2343"/>
    <w:rsid w:val="002B62C7"/>
    <w:rsid w:val="002B6F8D"/>
    <w:rsid w:val="002E27C6"/>
    <w:rsid w:val="002E507B"/>
    <w:rsid w:val="002E5E62"/>
    <w:rsid w:val="00301EF2"/>
    <w:rsid w:val="00304461"/>
    <w:rsid w:val="003631BF"/>
    <w:rsid w:val="00364D8A"/>
    <w:rsid w:val="0037537F"/>
    <w:rsid w:val="00395807"/>
    <w:rsid w:val="00420250"/>
    <w:rsid w:val="00423091"/>
    <w:rsid w:val="00425827"/>
    <w:rsid w:val="004326C9"/>
    <w:rsid w:val="00437D7B"/>
    <w:rsid w:val="00441BA5"/>
    <w:rsid w:val="004704A9"/>
    <w:rsid w:val="00475532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2207D"/>
    <w:rsid w:val="00530B15"/>
    <w:rsid w:val="005504F2"/>
    <w:rsid w:val="005571EF"/>
    <w:rsid w:val="005C2ED2"/>
    <w:rsid w:val="005F7574"/>
    <w:rsid w:val="006037A6"/>
    <w:rsid w:val="00605FED"/>
    <w:rsid w:val="00620642"/>
    <w:rsid w:val="00697AD5"/>
    <w:rsid w:val="006A6769"/>
    <w:rsid w:val="006B1F44"/>
    <w:rsid w:val="006B64F6"/>
    <w:rsid w:val="006B77B2"/>
    <w:rsid w:val="006F2531"/>
    <w:rsid w:val="0076480A"/>
    <w:rsid w:val="007655B1"/>
    <w:rsid w:val="00792215"/>
    <w:rsid w:val="007A5CC2"/>
    <w:rsid w:val="00805D00"/>
    <w:rsid w:val="00805D85"/>
    <w:rsid w:val="0081092A"/>
    <w:rsid w:val="0085654D"/>
    <w:rsid w:val="0085796E"/>
    <w:rsid w:val="00897FA9"/>
    <w:rsid w:val="008A1878"/>
    <w:rsid w:val="008D30E6"/>
    <w:rsid w:val="008D438E"/>
    <w:rsid w:val="008E01A0"/>
    <w:rsid w:val="008F5A3F"/>
    <w:rsid w:val="00903395"/>
    <w:rsid w:val="00921EC6"/>
    <w:rsid w:val="00923884"/>
    <w:rsid w:val="009501BF"/>
    <w:rsid w:val="009C2462"/>
    <w:rsid w:val="009F074E"/>
    <w:rsid w:val="009F64EB"/>
    <w:rsid w:val="00A33086"/>
    <w:rsid w:val="00A7096F"/>
    <w:rsid w:val="00A92416"/>
    <w:rsid w:val="00A940D5"/>
    <w:rsid w:val="00AA0755"/>
    <w:rsid w:val="00AA0C70"/>
    <w:rsid w:val="00AC2C56"/>
    <w:rsid w:val="00AD1D81"/>
    <w:rsid w:val="00AD1F97"/>
    <w:rsid w:val="00AE2BB5"/>
    <w:rsid w:val="00AF463B"/>
    <w:rsid w:val="00B3210E"/>
    <w:rsid w:val="00BC390B"/>
    <w:rsid w:val="00BE52D0"/>
    <w:rsid w:val="00BF0838"/>
    <w:rsid w:val="00BF2266"/>
    <w:rsid w:val="00BF7322"/>
    <w:rsid w:val="00C00B05"/>
    <w:rsid w:val="00C64CA6"/>
    <w:rsid w:val="00C96EAC"/>
    <w:rsid w:val="00CB2A94"/>
    <w:rsid w:val="00CB3492"/>
    <w:rsid w:val="00CC0C52"/>
    <w:rsid w:val="00CF3F23"/>
    <w:rsid w:val="00CF7EA7"/>
    <w:rsid w:val="00D006D3"/>
    <w:rsid w:val="00D408C3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1201D"/>
    <w:rsid w:val="00F21B3D"/>
    <w:rsid w:val="00F238A0"/>
    <w:rsid w:val="00F32B4E"/>
    <w:rsid w:val="00F35131"/>
    <w:rsid w:val="00F4073A"/>
    <w:rsid w:val="00F47046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BF7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BF7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Глазкова ОН</cp:lastModifiedBy>
  <cp:revision>17</cp:revision>
  <cp:lastPrinted>2022-06-24T09:16:00Z</cp:lastPrinted>
  <dcterms:created xsi:type="dcterms:W3CDTF">2021-03-31T20:17:00Z</dcterms:created>
  <dcterms:modified xsi:type="dcterms:W3CDTF">2022-06-24T09:18:00Z</dcterms:modified>
</cp:coreProperties>
</file>