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F026EC" w:rsidRDefault="00F026EC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026EC">
              <w:rPr>
                <w:sz w:val="26"/>
                <w:szCs w:val="26"/>
                <w:u w:val="single"/>
              </w:rPr>
              <w:t xml:space="preserve">   29</w:t>
            </w:r>
            <w:r w:rsidR="00E57461" w:rsidRPr="00F026EC">
              <w:rPr>
                <w:sz w:val="26"/>
                <w:szCs w:val="26"/>
                <w:u w:val="single"/>
              </w:rPr>
              <w:t xml:space="preserve">  </w:t>
            </w:r>
            <w:r w:rsidR="00E15AFC" w:rsidRPr="00F026EC">
              <w:rPr>
                <w:sz w:val="26"/>
                <w:szCs w:val="26"/>
                <w:u w:val="single"/>
              </w:rPr>
              <w:t xml:space="preserve">июля  </w:t>
            </w:r>
            <w:r w:rsidR="002826ED" w:rsidRPr="00F026EC">
              <w:rPr>
                <w:sz w:val="26"/>
                <w:szCs w:val="26"/>
                <w:u w:val="single"/>
              </w:rPr>
              <w:t>2</w:t>
            </w:r>
            <w:r w:rsidR="006B2F29" w:rsidRPr="00F026EC">
              <w:rPr>
                <w:sz w:val="26"/>
                <w:szCs w:val="26"/>
                <w:u w:val="single"/>
              </w:rPr>
              <w:t>0</w:t>
            </w:r>
            <w:r w:rsidR="00057355" w:rsidRPr="00F026EC">
              <w:rPr>
                <w:sz w:val="26"/>
                <w:szCs w:val="26"/>
                <w:u w:val="single"/>
              </w:rPr>
              <w:t>2</w:t>
            </w:r>
            <w:r w:rsidR="004032AD" w:rsidRPr="00F026EC">
              <w:rPr>
                <w:sz w:val="26"/>
                <w:szCs w:val="26"/>
                <w:u w:val="single"/>
              </w:rPr>
              <w:t>2</w:t>
            </w:r>
            <w:r w:rsidR="006B2F29" w:rsidRPr="00F026EC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E15AFC" w:rsidP="00E15AF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</w:t>
            </w:r>
            <w:r w:rsidR="00F026EC">
              <w:rPr>
                <w:bCs/>
                <w:szCs w:val="26"/>
              </w:rPr>
              <w:t xml:space="preserve">       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   </w:t>
            </w:r>
            <w:r w:rsidR="006B2F29"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F026EC">
              <w:rPr>
                <w:bCs/>
                <w:szCs w:val="26"/>
              </w:rPr>
              <w:t>1351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340621" w:rsidTr="00063657">
        <w:tc>
          <w:tcPr>
            <w:tcW w:w="6237" w:type="dxa"/>
            <w:shd w:val="clear" w:color="auto" w:fill="auto"/>
          </w:tcPr>
          <w:p w:rsidR="00063657" w:rsidRPr="00340621" w:rsidRDefault="00063657" w:rsidP="0020154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</w:t>
            </w:r>
            <w:r w:rsidR="004B3F4B" w:rsidRPr="00340621">
              <w:rPr>
                <w:color w:val="000000" w:themeColor="text1"/>
                <w:szCs w:val="26"/>
              </w:rPr>
              <w:t>ь</w:t>
            </w:r>
            <w:r w:rsidR="004B3F4B" w:rsidRPr="00340621">
              <w:rPr>
                <w:color w:val="000000" w:themeColor="text1"/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страции муниципального района «Печора» от 25.06.2018 № 723 «Об оплате труда р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пального образования муниципального района «Печора», муниципального образов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ния городского поселения «Печора», в целях усиления заинтересованности руков</w:t>
      </w:r>
      <w:r w:rsidRPr="00340621">
        <w:rPr>
          <w:color w:val="000000" w:themeColor="text1"/>
          <w:szCs w:val="26"/>
          <w:shd w:val="clear" w:color="auto" w:fill="FFFFFF"/>
        </w:rPr>
        <w:t>о</w:t>
      </w:r>
      <w:r w:rsidRPr="00340621">
        <w:rPr>
          <w:color w:val="000000" w:themeColor="text1"/>
          <w:szCs w:val="26"/>
          <w:shd w:val="clear" w:color="auto" w:fill="FFFFFF"/>
        </w:rPr>
        <w:t>дителей и сотрудников муниципальных образовательных организаций муниципал</w:t>
      </w:r>
      <w:r w:rsidRPr="00340621">
        <w:rPr>
          <w:color w:val="000000" w:themeColor="text1"/>
          <w:szCs w:val="26"/>
          <w:shd w:val="clear" w:color="auto" w:fill="FFFFFF"/>
        </w:rPr>
        <w:t>ь</w:t>
      </w:r>
      <w:r w:rsidRPr="00340621">
        <w:rPr>
          <w:color w:val="000000" w:themeColor="text1"/>
          <w:szCs w:val="26"/>
          <w:shd w:val="clear" w:color="auto" w:fill="FFFFFF"/>
        </w:rPr>
        <w:t>ного района «Печора», в повышении эффективности труда, улучшении качества ок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зываемых ими услуг и росте квалификации специалистов</w:t>
      </w: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7A6E90">
        <w:rPr>
          <w:color w:val="000000" w:themeColor="text1"/>
          <w:szCs w:val="26"/>
        </w:rPr>
        <w:t>администрация ПОСТАНОВЛЯЕТ:</w:t>
      </w: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B550BD" w:rsidRPr="00B550BD" w:rsidRDefault="00726F9F" w:rsidP="00B550BD">
      <w:pPr>
        <w:pStyle w:val="a5"/>
        <w:numPr>
          <w:ilvl w:val="0"/>
          <w:numId w:val="5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7A6E90">
        <w:rPr>
          <w:color w:val="000000" w:themeColor="text1"/>
          <w:sz w:val="26"/>
          <w:szCs w:val="26"/>
        </w:rPr>
        <w:t xml:space="preserve">Внести изменения в постановление </w:t>
      </w:r>
      <w:r w:rsidR="003E7E20" w:rsidRPr="007A6E90">
        <w:rPr>
          <w:color w:val="000000" w:themeColor="text1"/>
          <w:sz w:val="26"/>
          <w:szCs w:val="26"/>
        </w:rPr>
        <w:t>администрации муниципального района «Печора» от 26.06.2018 г. № 724 «Об оплате труда работников муниципал</w:t>
      </w:r>
      <w:r w:rsidR="003E7E20" w:rsidRPr="007A6E90">
        <w:rPr>
          <w:color w:val="000000" w:themeColor="text1"/>
          <w:sz w:val="26"/>
          <w:szCs w:val="26"/>
        </w:rPr>
        <w:t>ь</w:t>
      </w:r>
      <w:r w:rsidR="003E7E20" w:rsidRPr="007A6E90">
        <w:rPr>
          <w:color w:val="000000" w:themeColor="text1"/>
          <w:sz w:val="26"/>
          <w:szCs w:val="26"/>
        </w:rPr>
        <w:t>ных образовательных организаций муниципального района «Печора»</w:t>
      </w:r>
      <w:r w:rsidR="00B550BD">
        <w:rPr>
          <w:sz w:val="26"/>
          <w:szCs w:val="26"/>
        </w:rPr>
        <w:t>:</w:t>
      </w:r>
    </w:p>
    <w:p w:rsidR="00B550BD" w:rsidRPr="00B550BD" w:rsidRDefault="00B550BD" w:rsidP="00B550BD">
      <w:pPr>
        <w:pStyle w:val="a5"/>
        <w:numPr>
          <w:ilvl w:val="1"/>
          <w:numId w:val="5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B550BD">
        <w:rPr>
          <w:color w:val="000000" w:themeColor="text1"/>
          <w:sz w:val="26"/>
          <w:szCs w:val="26"/>
        </w:rPr>
        <w:t>Пункт 1 дополнить пунктом 1-2. следующего содержания:</w:t>
      </w:r>
    </w:p>
    <w:p w:rsidR="00B550BD" w:rsidRDefault="00B550BD" w:rsidP="00B550BD">
      <w:pPr>
        <w:pStyle w:val="a5"/>
        <w:ind w:left="0" w:firstLine="567"/>
        <w:jc w:val="both"/>
        <w:rPr>
          <w:color w:val="000000" w:themeColor="text1"/>
          <w:sz w:val="26"/>
          <w:szCs w:val="26"/>
        </w:rPr>
      </w:pPr>
      <w:r w:rsidRPr="00B550BD">
        <w:rPr>
          <w:color w:val="000000" w:themeColor="text1"/>
          <w:sz w:val="26"/>
          <w:szCs w:val="26"/>
        </w:rPr>
        <w:t>«1-2. Лицам, на которых возложено исполнение о</w:t>
      </w:r>
      <w:r w:rsidR="00B37AEA">
        <w:rPr>
          <w:color w:val="000000" w:themeColor="text1"/>
          <w:sz w:val="26"/>
          <w:szCs w:val="26"/>
        </w:rPr>
        <w:t>бязанностей руководителя м</w:t>
      </w:r>
      <w:r w:rsidR="00B37AEA">
        <w:rPr>
          <w:color w:val="000000" w:themeColor="text1"/>
          <w:sz w:val="26"/>
          <w:szCs w:val="26"/>
        </w:rPr>
        <w:t>у</w:t>
      </w:r>
      <w:r w:rsidR="00B37AEA">
        <w:rPr>
          <w:color w:val="000000" w:themeColor="text1"/>
          <w:sz w:val="26"/>
          <w:szCs w:val="26"/>
        </w:rPr>
        <w:t>ници</w:t>
      </w:r>
      <w:r w:rsidRPr="00B550BD">
        <w:rPr>
          <w:color w:val="000000" w:themeColor="text1"/>
          <w:sz w:val="26"/>
          <w:szCs w:val="26"/>
        </w:rPr>
        <w:t>пальной образовательной организации муниципал</w:t>
      </w:r>
      <w:r w:rsidR="00B37AEA">
        <w:rPr>
          <w:color w:val="000000" w:themeColor="text1"/>
          <w:sz w:val="26"/>
          <w:szCs w:val="26"/>
        </w:rPr>
        <w:t>ьного района «Печора», в о</w:t>
      </w:r>
      <w:r w:rsidR="00B37AEA">
        <w:rPr>
          <w:color w:val="000000" w:themeColor="text1"/>
          <w:sz w:val="26"/>
          <w:szCs w:val="26"/>
        </w:rPr>
        <w:t>т</w:t>
      </w:r>
      <w:r w:rsidR="00B37AEA">
        <w:rPr>
          <w:color w:val="000000" w:themeColor="text1"/>
          <w:sz w:val="26"/>
          <w:szCs w:val="26"/>
        </w:rPr>
        <w:t>ноше</w:t>
      </w:r>
      <w:r w:rsidRPr="00B550BD">
        <w:rPr>
          <w:color w:val="000000" w:themeColor="text1"/>
          <w:sz w:val="26"/>
          <w:szCs w:val="26"/>
        </w:rPr>
        <w:t>нии которых Управление образования МР «Печора</w:t>
      </w:r>
      <w:r w:rsidR="00E15AFC">
        <w:rPr>
          <w:color w:val="000000" w:themeColor="text1"/>
          <w:sz w:val="26"/>
          <w:szCs w:val="26"/>
        </w:rPr>
        <w:t>»</w:t>
      </w:r>
      <w:r w:rsidR="00B37AEA">
        <w:rPr>
          <w:color w:val="000000" w:themeColor="text1"/>
          <w:sz w:val="26"/>
          <w:szCs w:val="26"/>
        </w:rPr>
        <w:t xml:space="preserve"> осуществляет функции и полно</w:t>
      </w:r>
      <w:r w:rsidRPr="00B550BD">
        <w:rPr>
          <w:color w:val="000000" w:themeColor="text1"/>
          <w:sz w:val="26"/>
          <w:szCs w:val="26"/>
        </w:rPr>
        <w:t>мочия учредителя, на период отсутствия руководит</w:t>
      </w:r>
      <w:r w:rsidR="00B37AEA">
        <w:rPr>
          <w:color w:val="000000" w:themeColor="text1"/>
          <w:sz w:val="26"/>
          <w:szCs w:val="26"/>
        </w:rPr>
        <w:t>еля, установление выплат компен</w:t>
      </w:r>
      <w:r w:rsidRPr="00B550BD">
        <w:rPr>
          <w:color w:val="000000" w:themeColor="text1"/>
          <w:sz w:val="26"/>
          <w:szCs w:val="26"/>
        </w:rPr>
        <w:t xml:space="preserve">сационного и стимулирующего характера, в том </w:t>
      </w:r>
      <w:r w:rsidR="00B37AEA">
        <w:rPr>
          <w:color w:val="000000" w:themeColor="text1"/>
          <w:sz w:val="26"/>
          <w:szCs w:val="26"/>
        </w:rPr>
        <w:t>числе премиальных выплат, по ос</w:t>
      </w:r>
      <w:r w:rsidRPr="00B550BD">
        <w:rPr>
          <w:color w:val="000000" w:themeColor="text1"/>
          <w:sz w:val="26"/>
          <w:szCs w:val="26"/>
        </w:rPr>
        <w:t>новной должности осуществляется по согласованию с Управлением образов</w:t>
      </w:r>
      <w:r w:rsidRPr="00B550BD">
        <w:rPr>
          <w:color w:val="000000" w:themeColor="text1"/>
          <w:sz w:val="26"/>
          <w:szCs w:val="26"/>
        </w:rPr>
        <w:t>а</w:t>
      </w:r>
      <w:r w:rsidRPr="00B550BD">
        <w:rPr>
          <w:color w:val="000000" w:themeColor="text1"/>
          <w:sz w:val="26"/>
          <w:szCs w:val="26"/>
        </w:rPr>
        <w:t>ния МР «Печора» на основании письменного обращения лица, на которого возло</w:t>
      </w:r>
      <w:r w:rsidR="00B37AEA">
        <w:rPr>
          <w:color w:val="000000" w:themeColor="text1"/>
          <w:sz w:val="26"/>
          <w:szCs w:val="26"/>
        </w:rPr>
        <w:t>ж</w:t>
      </w:r>
      <w:r w:rsidR="00B37AEA">
        <w:rPr>
          <w:color w:val="000000" w:themeColor="text1"/>
          <w:sz w:val="26"/>
          <w:szCs w:val="26"/>
        </w:rPr>
        <w:t>е</w:t>
      </w:r>
      <w:r w:rsidR="00B37AEA">
        <w:rPr>
          <w:color w:val="000000" w:themeColor="text1"/>
          <w:sz w:val="26"/>
          <w:szCs w:val="26"/>
        </w:rPr>
        <w:t>но испол</w:t>
      </w:r>
      <w:r w:rsidRPr="00B550BD">
        <w:rPr>
          <w:color w:val="000000" w:themeColor="text1"/>
          <w:sz w:val="26"/>
          <w:szCs w:val="26"/>
        </w:rPr>
        <w:t>нение обязанностей руководителя.»;</w:t>
      </w:r>
    </w:p>
    <w:p w:rsidR="00B550BD" w:rsidRPr="00B550BD" w:rsidRDefault="00B550BD" w:rsidP="00B550BD">
      <w:pPr>
        <w:pStyle w:val="a5"/>
        <w:numPr>
          <w:ilvl w:val="1"/>
          <w:numId w:val="5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B550BD">
        <w:rPr>
          <w:color w:val="000000" w:themeColor="text1"/>
          <w:sz w:val="26"/>
          <w:szCs w:val="26"/>
        </w:rPr>
        <w:t>раздел 2 приложения к пос</w:t>
      </w:r>
      <w:r w:rsidR="00E15AFC">
        <w:rPr>
          <w:color w:val="000000" w:themeColor="text1"/>
          <w:sz w:val="26"/>
          <w:szCs w:val="26"/>
        </w:rPr>
        <w:t xml:space="preserve">тановлению изложить в редакции </w:t>
      </w:r>
      <w:r w:rsidRPr="00B550BD">
        <w:rPr>
          <w:color w:val="000000" w:themeColor="text1"/>
          <w:sz w:val="26"/>
          <w:szCs w:val="26"/>
        </w:rPr>
        <w:t xml:space="preserve">согласно приложению к настоящему постановлению.               </w:t>
      </w:r>
    </w:p>
    <w:p w:rsidR="008E50FA" w:rsidRDefault="003E45DC" w:rsidP="003D22FB">
      <w:pPr>
        <w:pStyle w:val="a5"/>
        <w:numPr>
          <w:ilvl w:val="0"/>
          <w:numId w:val="5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7A6E90">
        <w:rPr>
          <w:color w:val="000000" w:themeColor="text1"/>
          <w:sz w:val="26"/>
          <w:szCs w:val="26"/>
        </w:rPr>
        <w:t xml:space="preserve"> </w:t>
      </w:r>
      <w:r w:rsidR="003D22FB" w:rsidRPr="003D22FB">
        <w:rPr>
          <w:color w:val="000000" w:themeColor="text1"/>
          <w:sz w:val="26"/>
          <w:szCs w:val="26"/>
        </w:rPr>
        <w:t xml:space="preserve">Руководителям </w:t>
      </w:r>
      <w:r w:rsidR="003D22FB">
        <w:rPr>
          <w:color w:val="000000" w:themeColor="text1"/>
          <w:sz w:val="26"/>
          <w:szCs w:val="26"/>
        </w:rPr>
        <w:t>муниципальных образовательных организаций</w:t>
      </w:r>
      <w:r w:rsidR="003D22FB" w:rsidRPr="003D22FB">
        <w:rPr>
          <w:color w:val="000000" w:themeColor="text1"/>
          <w:sz w:val="26"/>
          <w:szCs w:val="26"/>
        </w:rPr>
        <w:t xml:space="preserve"> муниц</w:t>
      </w:r>
      <w:r w:rsidR="003D22FB" w:rsidRPr="003D22FB">
        <w:rPr>
          <w:color w:val="000000" w:themeColor="text1"/>
          <w:sz w:val="26"/>
          <w:szCs w:val="26"/>
        </w:rPr>
        <w:t>и</w:t>
      </w:r>
      <w:r w:rsidR="003D22FB" w:rsidRPr="003D22FB">
        <w:rPr>
          <w:color w:val="000000" w:themeColor="text1"/>
          <w:sz w:val="26"/>
          <w:szCs w:val="26"/>
        </w:rPr>
        <w:t xml:space="preserve">пального района «Печора, в отношении которых </w:t>
      </w:r>
      <w:r w:rsidR="003D22FB">
        <w:rPr>
          <w:color w:val="000000" w:themeColor="text1"/>
          <w:sz w:val="26"/>
          <w:szCs w:val="26"/>
        </w:rPr>
        <w:t>Управление образования МР «Печ</w:t>
      </w:r>
      <w:r w:rsidR="003D22FB">
        <w:rPr>
          <w:color w:val="000000" w:themeColor="text1"/>
          <w:sz w:val="26"/>
          <w:szCs w:val="26"/>
        </w:rPr>
        <w:t>о</w:t>
      </w:r>
      <w:r w:rsidR="003D22FB">
        <w:rPr>
          <w:color w:val="000000" w:themeColor="text1"/>
          <w:sz w:val="26"/>
          <w:szCs w:val="26"/>
        </w:rPr>
        <w:t>ра»</w:t>
      </w:r>
      <w:r w:rsidR="003D22FB" w:rsidRPr="003D22FB">
        <w:rPr>
          <w:color w:val="000000" w:themeColor="text1"/>
          <w:sz w:val="26"/>
          <w:szCs w:val="26"/>
        </w:rPr>
        <w:t xml:space="preserve"> осуществляет функции и полномочия учредителя (далее – Организация), внести </w:t>
      </w:r>
      <w:r w:rsidR="003D22FB" w:rsidRPr="003D22FB">
        <w:rPr>
          <w:color w:val="000000" w:themeColor="text1"/>
          <w:sz w:val="26"/>
          <w:szCs w:val="26"/>
        </w:rPr>
        <w:lastRenderedPageBreak/>
        <w:t>изменения в Положение об оплате труда работников Организаци</w:t>
      </w:r>
      <w:r w:rsidR="003D22FB">
        <w:rPr>
          <w:color w:val="000000" w:themeColor="text1"/>
          <w:sz w:val="26"/>
          <w:szCs w:val="26"/>
        </w:rPr>
        <w:t>и аналогичные настоящему постановлению</w:t>
      </w:r>
      <w:r w:rsidR="003D22FB" w:rsidRPr="003D22FB">
        <w:rPr>
          <w:color w:val="000000" w:themeColor="text1"/>
          <w:sz w:val="26"/>
          <w:szCs w:val="26"/>
        </w:rPr>
        <w:t>.</w:t>
      </w:r>
    </w:p>
    <w:p w:rsidR="003C5F83" w:rsidRPr="00B550BD" w:rsidRDefault="00B550BD" w:rsidP="00B550BD">
      <w:pPr>
        <w:pStyle w:val="a5"/>
        <w:numPr>
          <w:ilvl w:val="0"/>
          <w:numId w:val="5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B550BD">
        <w:rPr>
          <w:color w:val="000000" w:themeColor="text1"/>
          <w:sz w:val="26"/>
          <w:szCs w:val="26"/>
        </w:rPr>
        <w:t>Настоящее постановление вступает в силу со дня пр</w:t>
      </w:r>
      <w:r>
        <w:rPr>
          <w:color w:val="000000" w:themeColor="text1"/>
          <w:sz w:val="26"/>
          <w:szCs w:val="26"/>
        </w:rPr>
        <w:t>инятия, распростр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няется на пра</w:t>
      </w:r>
      <w:r w:rsidR="00B37AEA">
        <w:rPr>
          <w:color w:val="000000" w:themeColor="text1"/>
          <w:sz w:val="26"/>
          <w:szCs w:val="26"/>
        </w:rPr>
        <w:t xml:space="preserve">воотношения, возникшие с </w:t>
      </w:r>
      <w:r w:rsidRPr="00B550BD">
        <w:rPr>
          <w:color w:val="000000" w:themeColor="text1"/>
          <w:sz w:val="26"/>
          <w:szCs w:val="26"/>
        </w:rPr>
        <w:t xml:space="preserve">01 </w:t>
      </w:r>
      <w:r>
        <w:rPr>
          <w:color w:val="000000" w:themeColor="text1"/>
          <w:sz w:val="26"/>
          <w:szCs w:val="26"/>
        </w:rPr>
        <w:t>июля</w:t>
      </w:r>
      <w:r w:rsidRPr="00B550BD">
        <w:rPr>
          <w:color w:val="000000" w:themeColor="text1"/>
          <w:sz w:val="26"/>
          <w:szCs w:val="26"/>
        </w:rPr>
        <w:t xml:space="preserve"> 2022 года</w:t>
      </w:r>
      <w:r>
        <w:rPr>
          <w:color w:val="000000" w:themeColor="text1"/>
          <w:sz w:val="26"/>
          <w:szCs w:val="26"/>
        </w:rPr>
        <w:t xml:space="preserve"> и подлежит размещению на офици</w:t>
      </w:r>
      <w:r w:rsidRPr="00B550BD">
        <w:rPr>
          <w:color w:val="000000" w:themeColor="text1"/>
          <w:sz w:val="26"/>
          <w:szCs w:val="26"/>
        </w:rPr>
        <w:t>альном сайте муниципального района «Печора».</w:t>
      </w:r>
    </w:p>
    <w:p w:rsidR="00726F9F" w:rsidRPr="005B0BEA" w:rsidRDefault="00A57534" w:rsidP="00726F9F">
      <w:pPr>
        <w:ind w:firstLine="709"/>
        <w:jc w:val="both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ab/>
        <w:t xml:space="preserve"> </w:t>
      </w:r>
    </w:p>
    <w:p w:rsidR="00A57534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p w:rsidR="008361FD" w:rsidRPr="005B0BEA" w:rsidRDefault="008361FD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726F9F" w:rsidRPr="005B0BE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A57534" w:rsidRPr="005B0BEA" w:rsidRDefault="008361FD" w:rsidP="00A57534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И.о</w:t>
            </w:r>
            <w:proofErr w:type="spellEnd"/>
            <w:r>
              <w:rPr>
                <w:color w:val="000000" w:themeColor="text1"/>
                <w:szCs w:val="26"/>
              </w:rPr>
              <w:t>. главы</w:t>
            </w:r>
            <w:r w:rsidR="00A57534" w:rsidRPr="005B0BEA">
              <w:rPr>
                <w:color w:val="000000" w:themeColor="text1"/>
                <w:szCs w:val="26"/>
              </w:rPr>
              <w:t xml:space="preserve"> муниципального района-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 w:rsidR="008361FD"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5B0BEA" w:rsidRDefault="008361FD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А.Ю. Канищев</w:t>
            </w:r>
          </w:p>
          <w:p w:rsidR="00A57534" w:rsidRPr="005B0BEA" w:rsidRDefault="00A57534" w:rsidP="00A57534">
            <w:pPr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726F9F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B550BD" w:rsidRPr="005B0BEA" w:rsidRDefault="00B550BD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B550BD" w:rsidRDefault="00B550BD" w:rsidP="00B550BD">
      <w:pPr>
        <w:widowControl w:val="0"/>
        <w:jc w:val="right"/>
        <w:outlineLvl w:val="0"/>
        <w:rPr>
          <w:color w:val="000000" w:themeColor="text1"/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Pr="00B550BD" w:rsidRDefault="00B550BD" w:rsidP="00B550BD">
      <w:pPr>
        <w:rPr>
          <w:szCs w:val="26"/>
        </w:rPr>
      </w:pPr>
    </w:p>
    <w:p w:rsidR="00B550BD" w:rsidRDefault="00B550BD" w:rsidP="00B550BD">
      <w:pPr>
        <w:rPr>
          <w:szCs w:val="26"/>
        </w:rPr>
      </w:pPr>
    </w:p>
    <w:p w:rsidR="0024480E" w:rsidRDefault="00B550BD" w:rsidP="00B550BD">
      <w:pPr>
        <w:tabs>
          <w:tab w:val="left" w:pos="8220"/>
        </w:tabs>
        <w:rPr>
          <w:szCs w:val="26"/>
        </w:rPr>
      </w:pPr>
      <w:r>
        <w:rPr>
          <w:szCs w:val="26"/>
        </w:rPr>
        <w:tab/>
      </w:r>
    </w:p>
    <w:p w:rsidR="00B550BD" w:rsidRDefault="00B550BD" w:rsidP="00B550BD">
      <w:pPr>
        <w:tabs>
          <w:tab w:val="left" w:pos="8220"/>
        </w:tabs>
        <w:rPr>
          <w:szCs w:val="26"/>
        </w:rPr>
      </w:pP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t xml:space="preserve">Приложение  </w:t>
      </w:r>
    </w:p>
    <w:p w:rsidR="00BB12AE" w:rsidRPr="00BB12AE" w:rsidRDefault="00BB12AE" w:rsidP="00BB12AE">
      <w:pPr>
        <w:tabs>
          <w:tab w:val="left" w:pos="8220"/>
        </w:tabs>
        <w:jc w:val="right"/>
        <w:rPr>
          <w:szCs w:val="26"/>
        </w:rPr>
      </w:pPr>
      <w:r w:rsidRPr="00BB12AE">
        <w:rPr>
          <w:szCs w:val="26"/>
        </w:rPr>
        <w:t>к постановлению администрации МР «Печора»</w:t>
      </w:r>
    </w:p>
    <w:p w:rsidR="00B550BD" w:rsidRDefault="00F026EC" w:rsidP="00BB12AE">
      <w:pPr>
        <w:tabs>
          <w:tab w:val="left" w:pos="8220"/>
        </w:tabs>
        <w:jc w:val="right"/>
        <w:rPr>
          <w:szCs w:val="26"/>
        </w:rPr>
      </w:pPr>
      <w:r>
        <w:rPr>
          <w:szCs w:val="26"/>
        </w:rPr>
        <w:t>от  29.07.2022 г. №  1351</w:t>
      </w:r>
    </w:p>
    <w:p w:rsidR="00BB12AE" w:rsidRDefault="00BB12AE" w:rsidP="00BB12AE">
      <w:pPr>
        <w:tabs>
          <w:tab w:val="left" w:pos="8220"/>
        </w:tabs>
        <w:jc w:val="right"/>
        <w:rPr>
          <w:szCs w:val="26"/>
        </w:rPr>
      </w:pPr>
    </w:p>
    <w:p w:rsidR="00BB12AE" w:rsidRDefault="00BB12AE" w:rsidP="00BB12AE">
      <w:pPr>
        <w:tabs>
          <w:tab w:val="left" w:pos="8220"/>
        </w:tabs>
        <w:jc w:val="right"/>
        <w:rPr>
          <w:szCs w:val="26"/>
        </w:rPr>
      </w:pP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2. </w:t>
      </w:r>
      <w:r w:rsidRPr="00D36149">
        <w:rPr>
          <w:rFonts w:ascii="Times New Roman" w:hAnsi="Times New Roman" w:cs="Times New Roman"/>
          <w:sz w:val="26"/>
          <w:szCs w:val="26"/>
        </w:rPr>
        <w:t>Должностные оклады (ставки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149">
        <w:rPr>
          <w:rFonts w:ascii="Times New Roman" w:hAnsi="Times New Roman" w:cs="Times New Roman"/>
          <w:sz w:val="26"/>
          <w:szCs w:val="26"/>
        </w:rPr>
        <w:t xml:space="preserve">заработной платы) </w:t>
      </w: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36149">
        <w:rPr>
          <w:rFonts w:ascii="Times New Roman" w:hAnsi="Times New Roman" w:cs="Times New Roman"/>
          <w:sz w:val="26"/>
          <w:szCs w:val="26"/>
        </w:rPr>
        <w:t>руководителей, специалистов,</w:t>
      </w:r>
      <w:r>
        <w:rPr>
          <w:rFonts w:ascii="Times New Roman" w:hAnsi="Times New Roman" w:cs="Times New Roman"/>
          <w:sz w:val="26"/>
          <w:szCs w:val="26"/>
        </w:rPr>
        <w:t xml:space="preserve"> служащих и рабочих организаций</w:t>
      </w:r>
    </w:p>
    <w:p w:rsidR="00BB12AE" w:rsidRDefault="00BB12AE" w:rsidP="00BB12A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B12AE" w:rsidRPr="005B0BEA" w:rsidRDefault="00BB12AE" w:rsidP="00BB12AE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7B07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5B0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оклады руководящих работников Организаций:</w:t>
      </w:r>
    </w:p>
    <w:p w:rsidR="00BB12AE" w:rsidRPr="005B0BEA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3118"/>
      </w:tblGrid>
      <w:tr w:rsidR="00BB12AE" w:rsidRPr="00340621" w:rsidTr="0042125C">
        <w:tc>
          <w:tcPr>
            <w:tcW w:w="567" w:type="dxa"/>
          </w:tcPr>
          <w:p w:rsidR="00BB12AE" w:rsidRPr="005B0BEA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5329" w:type="dxa"/>
          </w:tcPr>
          <w:p w:rsidR="00BB12AE" w:rsidRPr="005B0BEA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5B0B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BB12AE" w:rsidRPr="00340621" w:rsidTr="0042125C">
        <w:tc>
          <w:tcPr>
            <w:tcW w:w="567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329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библиотекой Организации</w:t>
            </w:r>
          </w:p>
        </w:tc>
        <w:tc>
          <w:tcPr>
            <w:tcW w:w="3118" w:type="dxa"/>
          </w:tcPr>
          <w:p w:rsidR="00BB12AE" w:rsidRPr="00340621" w:rsidRDefault="00B37AEA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7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12975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Должностные оклады работников Организаций устанавливаются на основе профессиональных квалификационных </w:t>
      </w:r>
      <w:hyperlink r:id="rId8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Приказом Министерства здравоохранения и социального развития Российской Фед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ерации от 5 мая 2008 г. N 216н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лжностей работников образования»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2.1. Профессиональная квалификационная группа должностей работников уче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но-вспомогательного персонала первого уровня: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Вожатый</w:t>
            </w:r>
          </w:p>
        </w:tc>
        <w:tc>
          <w:tcPr>
            <w:tcW w:w="3118" w:type="dxa"/>
          </w:tcPr>
          <w:p w:rsidR="00BB12AE" w:rsidRPr="00340621" w:rsidRDefault="00B37AEA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37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9235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2.2. Профессиональная квалификационная группа должностей работников уче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но-вспомогательного персонала второго уровня: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Должностной оклад 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(рублей)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Младший воспитатель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9610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2.3. Профессиональная квалификационная группа должностей педагогических работников: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(ста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 заработной платы), в рублях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Инструктор по труду, инструктор по физ</w:t>
            </w:r>
            <w:r w:rsidR="002E69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ической культуре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музыкальный руководитель, старший вожатый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10555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Концертмейстер, педагог дополнительного образ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вания, педагог-организатор, социальный педагог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10795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Воспитатель, методист,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педагог-психолог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11035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Педагог-библиотекарь, преподаватель - организ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 основ безопасности жизнедеятельности, ста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ший воспитатель,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тьютор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учитель, учитель-дефектолог, учитель-логопед (логопед)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11275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2.4. Должностные оклады (ставки заработной платы) педагогических работн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ков включают размер ежемесячной денежной компенсации на обеспечение книгои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дательской продукцией и периодическими изданиями.</w:t>
      </w: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3. Должностные оклады медицинских работников Организаций устанавливаю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на основе профессиональных квалификационных </w:t>
      </w:r>
      <w:hyperlink r:id="rId9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ных Приказом Министерства здравоохранения и социального развития Российской Федераци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от 6 августа 2007 года N 526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фикационных групп должностей медицински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 и фармацевтических работников»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(рублей)</w:t>
            </w:r>
          </w:p>
        </w:tc>
      </w:tr>
      <w:tr w:rsidR="00BB12AE" w:rsidRPr="00340621" w:rsidTr="0042125C">
        <w:tc>
          <w:tcPr>
            <w:tcW w:w="9014" w:type="dxa"/>
            <w:gridSpan w:val="2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Профессиональная квалификацио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медицинский и фа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цевтический персонал»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2-й квалификационный уровень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11155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3-й квалификационный уровень (медицинская сестра)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11395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4-й квалификационный уровень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11695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5-й квалификационный уровень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11990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4. Должностные оклады работников культуры, искусства и кинематографии 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ганизаций устанавливаются на основе профессиональных квалификационных </w:t>
      </w:r>
      <w:hyperlink r:id="rId10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должностей, утвержденных Приказом Министерства здравоохранения и социального развития Российской Федерац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ии от 31 августа 2007 г. N 570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фессиональных квалификационных групп должностей работников культуры, иску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ства и кинематографии»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18"/>
      </w:tblGrid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3118" w:type="dxa"/>
          </w:tcPr>
          <w:p w:rsidR="00BB12AE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оклад,</w:t>
            </w:r>
          </w:p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технических исполнителей и ар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тистов вспомогательного состава»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9175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нематографии среднего звена»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(заведующий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стюмерной,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культорганизатор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9705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работников культуры, искусства и к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тографии ведущего звена»</w:t>
            </w:r>
          </w:p>
        </w:tc>
        <w:tc>
          <w:tcPr>
            <w:tcW w:w="3118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библиотекарь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10845</w:t>
            </w:r>
          </w:p>
        </w:tc>
      </w:tr>
      <w:tr w:rsidR="00BB12AE" w:rsidRPr="00340621" w:rsidTr="0042125C">
        <w:tc>
          <w:tcPr>
            <w:tcW w:w="5896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руководящего состава учреждений культ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уры, искусства и кинематографии»</w:t>
            </w:r>
          </w:p>
        </w:tc>
        <w:tc>
          <w:tcPr>
            <w:tcW w:w="3118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11395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Должностные оклады работников Организаций,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11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групп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Приказом Министе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ства здравоохранения и социального развития Российской Федера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ции от 29 мая 2008 года N 247н «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профессиональных квалификационных групп общео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раслевых должностей руковод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ителей, специалистов и служащих»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520"/>
        <w:gridCol w:w="1984"/>
      </w:tblGrid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1984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Должностной оклад (рублей)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1" w:name="P147"/>
            <w:bookmarkEnd w:id="1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первого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Делопроизводитель; секретарь</w:t>
            </w:r>
          </w:p>
        </w:tc>
        <w:tc>
          <w:tcPr>
            <w:tcW w:w="1984" w:type="dxa"/>
          </w:tcPr>
          <w:p w:rsidR="00BB12AE" w:rsidRPr="00340621" w:rsidRDefault="00BF7921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79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8655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второго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Лаборант; техник; техник-лаборант; художник-оформитель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8910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складом; заведующий хозяйством</w:t>
            </w:r>
          </w:p>
        </w:tc>
        <w:tc>
          <w:tcPr>
            <w:tcW w:w="1984" w:type="dxa"/>
            <w:vMerge w:val="restart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9085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ностное наименование «старший»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Заведующий производством (шеф-повар)</w:t>
            </w:r>
          </w:p>
        </w:tc>
        <w:tc>
          <w:tcPr>
            <w:tcW w:w="1984" w:type="dxa"/>
            <w:vMerge w:val="restart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9335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внутридолжнос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категория, в том числе техник, техник-лаборант, техник, занятый эксплуатацией и обслуживанием сло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оборудования (электронного, оптического, телев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зионного, лазерного и др.),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звукотехник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светооператор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служащие других должностей</w:t>
            </w:r>
          </w:p>
        </w:tc>
        <w:tc>
          <w:tcPr>
            <w:tcW w:w="1984" w:type="dxa"/>
            <w:vMerge/>
          </w:tcPr>
          <w:p w:rsidR="00BB12AE" w:rsidRPr="00340621" w:rsidRDefault="00BB12AE" w:rsidP="0042125C">
            <w:pPr>
              <w:rPr>
                <w:color w:val="000000" w:themeColor="text1"/>
                <w:szCs w:val="26"/>
              </w:rPr>
            </w:pPr>
          </w:p>
        </w:tc>
      </w:tr>
      <w:tr w:rsidR="00BB12AE" w:rsidRPr="00340621" w:rsidTr="0042125C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уровень:</w:t>
            </w:r>
          </w:p>
        </w:tc>
      </w:tr>
      <w:tr w:rsidR="00BB12AE" w:rsidRPr="00340621" w:rsidTr="0042125C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Механик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9675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5.3. Профессион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альная квалификационная группа «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Общеотраслевые должн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сти служащих третьего уровня»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Бухгалтер; бухгалтер-ревизор; инженер; специалист по кадрам; эколог (инженер по охране окружающей среды); экономист; экономист по договорной работе и размещ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нию заказа; эксперт; юрисконсульт, специалист по охране труда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10100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10355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внутр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должностная</w:t>
            </w:r>
            <w:proofErr w:type="spellEnd"/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10605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одное должностное наименование «ведущий»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10945</w:t>
            </w:r>
          </w:p>
        </w:tc>
      </w:tr>
      <w:tr w:rsidR="00BB12AE" w:rsidRPr="00340621" w:rsidTr="0042125C">
        <w:tc>
          <w:tcPr>
            <w:tcW w:w="9014" w:type="dxa"/>
            <w:gridSpan w:val="3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квалификационный уровень:</w:t>
            </w:r>
          </w:p>
        </w:tc>
      </w:tr>
      <w:tr w:rsidR="00BB12AE" w:rsidRPr="00340621" w:rsidTr="0042125C">
        <w:tc>
          <w:tcPr>
            <w:tcW w:w="510" w:type="dxa"/>
          </w:tcPr>
          <w:p w:rsidR="00BB12AE" w:rsidRPr="00340621" w:rsidRDefault="00BB12AE" w:rsidP="004212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BB12AE" w:rsidRPr="00340621" w:rsidRDefault="00BB12AE" w:rsidP="0042125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Главные специалисты: в отделах, отделениях, лаборат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риях, мастерских; заместитель главного бухгалтера</w:t>
            </w:r>
          </w:p>
        </w:tc>
        <w:tc>
          <w:tcPr>
            <w:tcW w:w="1984" w:type="dxa"/>
          </w:tcPr>
          <w:p w:rsidR="00BB12AE" w:rsidRPr="00340621" w:rsidRDefault="00881E4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1E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11455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6. Размеры окладов работников Организации, осуществляющих трудовую де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тельность по профессиям рабочих, не перечисленных в </w:t>
      </w:r>
      <w:hyperlink w:anchor="P147" w:history="1">
        <w:r w:rsidRPr="003406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5.1 пункта 5</w:t>
        </w:r>
      </w:hyperlink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раздела, устанавливаются в зависимости от разряда выполняемых работ в соответствии с Единым тарифно-квалификационным справочником работ и профе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сий рабочих:</w:t>
      </w:r>
    </w:p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55"/>
      </w:tblGrid>
      <w:tr w:rsidR="00BB12AE" w:rsidRPr="00340621" w:rsidTr="0042125C">
        <w:tc>
          <w:tcPr>
            <w:tcW w:w="2438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Разряды оплаты труда</w:t>
            </w:r>
          </w:p>
        </w:tc>
        <w:tc>
          <w:tcPr>
            <w:tcW w:w="6555" w:type="dxa"/>
          </w:tcPr>
          <w:p w:rsidR="00BB12AE" w:rsidRPr="00340621" w:rsidRDefault="00BB12AE" w:rsidP="004212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Рекомендуемый оклад, рублей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8490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8655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8825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8995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9165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9335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9550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9760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555" w:type="dxa"/>
          </w:tcPr>
          <w:p w:rsidR="00881E4E" w:rsidRPr="00633BD7" w:rsidRDefault="00881E4E" w:rsidP="00881E4E">
            <w:pPr>
              <w:jc w:val="center"/>
            </w:pPr>
            <w:r w:rsidRPr="00633BD7">
              <w:t>10100</w:t>
            </w:r>
          </w:p>
        </w:tc>
      </w:tr>
      <w:tr w:rsidR="00881E4E" w:rsidRPr="00340621" w:rsidTr="0042125C">
        <w:tc>
          <w:tcPr>
            <w:tcW w:w="2438" w:type="dxa"/>
          </w:tcPr>
          <w:p w:rsidR="00881E4E" w:rsidRPr="00340621" w:rsidRDefault="00881E4E" w:rsidP="00881E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062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555" w:type="dxa"/>
          </w:tcPr>
          <w:p w:rsidR="00881E4E" w:rsidRDefault="00881E4E" w:rsidP="00881E4E">
            <w:pPr>
              <w:jc w:val="center"/>
            </w:pPr>
            <w:r w:rsidRPr="00633BD7">
              <w:t>10435</w:t>
            </w:r>
          </w:p>
        </w:tc>
      </w:tr>
    </w:tbl>
    <w:p w:rsidR="00BB12AE" w:rsidRPr="00340621" w:rsidRDefault="00BB12AE" w:rsidP="00BB12A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профессий рабочих, постоянно занятых на особо сложных и отве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ственных работах, к качеству исполнения которых предъявляются специальные тр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бования, определяется локальным актом Организации. К высококвалифицированным рабочим относятся рабочие, имеющие не менее 6 разряда согласно Единому тари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но-квалификационному справочнику.</w:t>
      </w: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Вопрос об установлении конкретному рабочему указанного оклада решается р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ководителем Организации с учетом квалификации, объема и качества выполняемых 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BB12AE" w:rsidRPr="00340621" w:rsidRDefault="00BB12AE" w:rsidP="00BB1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7. Заместителям руководителей отделений, отделов, подразделений Организ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340621">
        <w:rPr>
          <w:rFonts w:ascii="Times New Roman" w:hAnsi="Times New Roman" w:cs="Times New Roman"/>
          <w:color w:val="000000" w:themeColor="text1"/>
          <w:sz w:val="26"/>
          <w:szCs w:val="26"/>
        </w:rPr>
        <w:t>ций устанавливается должностной оклад на 10 - 30 процентов ниже должностного оклада соответствующего руководителя.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BB12AE" w:rsidRDefault="00BB12AE" w:rsidP="00BB12AE">
      <w:pPr>
        <w:pStyle w:val="ConsPlusTitle"/>
        <w:ind w:firstLine="540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2AE" w:rsidRPr="00340621" w:rsidRDefault="00BB12AE" w:rsidP="00BB12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BB12AE" w:rsidRPr="00B550BD" w:rsidRDefault="00BB12AE" w:rsidP="00BB12AE">
      <w:pPr>
        <w:tabs>
          <w:tab w:val="left" w:pos="8220"/>
        </w:tabs>
        <w:jc w:val="right"/>
        <w:rPr>
          <w:szCs w:val="26"/>
        </w:rPr>
      </w:pPr>
    </w:p>
    <w:sectPr w:rsidR="00BB12AE" w:rsidRPr="00B550BD" w:rsidSect="00F026EC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B613D3"/>
    <w:multiLevelType w:val="multilevel"/>
    <w:tmpl w:val="FF3EA1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2661C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7EDE"/>
    <w:rsid w:val="00105715"/>
    <w:rsid w:val="001224B8"/>
    <w:rsid w:val="00125AD6"/>
    <w:rsid w:val="001410EC"/>
    <w:rsid w:val="001435EF"/>
    <w:rsid w:val="00152592"/>
    <w:rsid w:val="00163338"/>
    <w:rsid w:val="001663CA"/>
    <w:rsid w:val="0016747A"/>
    <w:rsid w:val="00167849"/>
    <w:rsid w:val="00175A97"/>
    <w:rsid w:val="00182102"/>
    <w:rsid w:val="001C6294"/>
    <w:rsid w:val="001D6F78"/>
    <w:rsid w:val="001E5D26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732FD"/>
    <w:rsid w:val="00273309"/>
    <w:rsid w:val="002826ED"/>
    <w:rsid w:val="002A32CB"/>
    <w:rsid w:val="002A5E64"/>
    <w:rsid w:val="002C2D14"/>
    <w:rsid w:val="002C2E3C"/>
    <w:rsid w:val="002E6981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4AAD"/>
    <w:rsid w:val="003A4E10"/>
    <w:rsid w:val="003B2CB2"/>
    <w:rsid w:val="003C56F1"/>
    <w:rsid w:val="003C5F83"/>
    <w:rsid w:val="003D22FB"/>
    <w:rsid w:val="003E2246"/>
    <w:rsid w:val="003E45DC"/>
    <w:rsid w:val="003E7E20"/>
    <w:rsid w:val="004032AD"/>
    <w:rsid w:val="0040439E"/>
    <w:rsid w:val="00413EEC"/>
    <w:rsid w:val="00415334"/>
    <w:rsid w:val="004420C5"/>
    <w:rsid w:val="0044367A"/>
    <w:rsid w:val="00463E71"/>
    <w:rsid w:val="00480FC5"/>
    <w:rsid w:val="004839F3"/>
    <w:rsid w:val="00496100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E20F7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97CF5"/>
    <w:rsid w:val="006A0F5B"/>
    <w:rsid w:val="006B0C10"/>
    <w:rsid w:val="006B1273"/>
    <w:rsid w:val="006B2F29"/>
    <w:rsid w:val="006C0BF8"/>
    <w:rsid w:val="00707470"/>
    <w:rsid w:val="00710E33"/>
    <w:rsid w:val="00712BC5"/>
    <w:rsid w:val="007244FD"/>
    <w:rsid w:val="00726F9F"/>
    <w:rsid w:val="00734AFB"/>
    <w:rsid w:val="00735673"/>
    <w:rsid w:val="007671EA"/>
    <w:rsid w:val="00773180"/>
    <w:rsid w:val="00796F05"/>
    <w:rsid w:val="007A544D"/>
    <w:rsid w:val="007A6E90"/>
    <w:rsid w:val="007B28DA"/>
    <w:rsid w:val="007B6EF8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361FD"/>
    <w:rsid w:val="00842A17"/>
    <w:rsid w:val="00853B26"/>
    <w:rsid w:val="00856E84"/>
    <w:rsid w:val="00860ED9"/>
    <w:rsid w:val="008628DD"/>
    <w:rsid w:val="008630F2"/>
    <w:rsid w:val="008643EF"/>
    <w:rsid w:val="00872D75"/>
    <w:rsid w:val="00873137"/>
    <w:rsid w:val="00873991"/>
    <w:rsid w:val="00874A2B"/>
    <w:rsid w:val="00881E4E"/>
    <w:rsid w:val="00885115"/>
    <w:rsid w:val="008872EB"/>
    <w:rsid w:val="00897E68"/>
    <w:rsid w:val="008B54C1"/>
    <w:rsid w:val="008D21DD"/>
    <w:rsid w:val="008D34B5"/>
    <w:rsid w:val="008E50FA"/>
    <w:rsid w:val="00917C3F"/>
    <w:rsid w:val="00924111"/>
    <w:rsid w:val="009B052A"/>
    <w:rsid w:val="009B4D81"/>
    <w:rsid w:val="009B52B7"/>
    <w:rsid w:val="009B6E6B"/>
    <w:rsid w:val="009C52E4"/>
    <w:rsid w:val="009D68F3"/>
    <w:rsid w:val="009F0097"/>
    <w:rsid w:val="009F6981"/>
    <w:rsid w:val="00A31991"/>
    <w:rsid w:val="00A4662A"/>
    <w:rsid w:val="00A53273"/>
    <w:rsid w:val="00A57534"/>
    <w:rsid w:val="00A67199"/>
    <w:rsid w:val="00A80A7A"/>
    <w:rsid w:val="00A96A42"/>
    <w:rsid w:val="00AA3FB5"/>
    <w:rsid w:val="00AC1E69"/>
    <w:rsid w:val="00AD0CB1"/>
    <w:rsid w:val="00AE1A4F"/>
    <w:rsid w:val="00AE298E"/>
    <w:rsid w:val="00AF2A4C"/>
    <w:rsid w:val="00AF36A4"/>
    <w:rsid w:val="00B059CC"/>
    <w:rsid w:val="00B276C7"/>
    <w:rsid w:val="00B37AEA"/>
    <w:rsid w:val="00B444BA"/>
    <w:rsid w:val="00B44C86"/>
    <w:rsid w:val="00B550BD"/>
    <w:rsid w:val="00B675A5"/>
    <w:rsid w:val="00B9035F"/>
    <w:rsid w:val="00BB12AE"/>
    <w:rsid w:val="00BF7921"/>
    <w:rsid w:val="00C10760"/>
    <w:rsid w:val="00C22AF7"/>
    <w:rsid w:val="00C2380C"/>
    <w:rsid w:val="00C363C3"/>
    <w:rsid w:val="00C4473E"/>
    <w:rsid w:val="00C833D1"/>
    <w:rsid w:val="00C85D13"/>
    <w:rsid w:val="00C86BE2"/>
    <w:rsid w:val="00C87151"/>
    <w:rsid w:val="00C90EC0"/>
    <w:rsid w:val="00C92132"/>
    <w:rsid w:val="00C94E16"/>
    <w:rsid w:val="00CA664E"/>
    <w:rsid w:val="00CB6304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A2ACD"/>
    <w:rsid w:val="00DA7A87"/>
    <w:rsid w:val="00DC6D04"/>
    <w:rsid w:val="00DE1938"/>
    <w:rsid w:val="00DE1AAA"/>
    <w:rsid w:val="00DE34B5"/>
    <w:rsid w:val="00DE748E"/>
    <w:rsid w:val="00DF3BFA"/>
    <w:rsid w:val="00DF6334"/>
    <w:rsid w:val="00DF71CB"/>
    <w:rsid w:val="00E07EBE"/>
    <w:rsid w:val="00E15AFC"/>
    <w:rsid w:val="00E21B3E"/>
    <w:rsid w:val="00E2552B"/>
    <w:rsid w:val="00E36D6C"/>
    <w:rsid w:val="00E37E2F"/>
    <w:rsid w:val="00E474AE"/>
    <w:rsid w:val="00E54A3C"/>
    <w:rsid w:val="00E57461"/>
    <w:rsid w:val="00E62388"/>
    <w:rsid w:val="00E707DD"/>
    <w:rsid w:val="00E92A6B"/>
    <w:rsid w:val="00EA13A8"/>
    <w:rsid w:val="00EB4B07"/>
    <w:rsid w:val="00EB6C6A"/>
    <w:rsid w:val="00EB7950"/>
    <w:rsid w:val="00F01E57"/>
    <w:rsid w:val="00F026EC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5C7FC653EC1A023A92763460EEAE5FDFDD56C4296AD81C2AF1A254E86BFB87BC0900041ED67DB0C1C6B96CE41C90ACE72B4110AE49C03jCc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5C7FC653EC1A023A92763460EEAE5F4FBD16F459AF08BCAF616274989E0AF7C899C0141ED67D20E436E83DF19C508D36DB70D16E69Dj0c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25C7FC653EC1A023A92763460EEAE5FBFED569469AF08BCAF616274989E0AF7C899C0141ED67D20E436E83DF19C508D36DB70D16E69Dj0c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25C7FC653EC1A023A92763460EEAE5FEFED46F4590AD81C2AF1A254E86BFB87BC0900041ED67DB0C1C6B96CE41C90ACE72B4110AE49C03jCc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A83B-D7B6-4100-B190-132C7773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18</cp:revision>
  <cp:lastPrinted>2022-07-29T12:24:00Z</cp:lastPrinted>
  <dcterms:created xsi:type="dcterms:W3CDTF">2022-01-10T14:10:00Z</dcterms:created>
  <dcterms:modified xsi:type="dcterms:W3CDTF">2022-07-29T12:25:00Z</dcterms:modified>
</cp:coreProperties>
</file>