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4468E" w:rsidRDefault="00D4468E" w:rsidP="00D4468E"/>
    <w:tbl>
      <w:tblPr>
        <w:tblW w:w="954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969"/>
        <w:gridCol w:w="1418"/>
        <w:gridCol w:w="4153"/>
      </w:tblGrid>
      <w:tr w:rsidR="00D4468E" w:rsidTr="00BB251E">
        <w:trPr>
          <w:trHeight w:val="1760"/>
        </w:trPr>
        <w:tc>
          <w:tcPr>
            <w:tcW w:w="3969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</w:rPr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АДМИНИСТРАЦИЯ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МУНИЦИПАЛЬНОГО РАЙОНА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«ПЕЧОРА»</w:t>
            </w:r>
          </w:p>
          <w:p w:rsidR="00D4468E" w:rsidRDefault="00D4468E" w:rsidP="00971B5D">
            <w:pPr>
              <w:tabs>
                <w:tab w:val="left" w:pos="2850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18"/>
              </w:rPr>
            </w:pPr>
            <w:r>
              <w:rPr>
                <w:sz w:val="18"/>
              </w:rPr>
              <w:tab/>
            </w:r>
          </w:p>
        </w:tc>
        <w:tc>
          <w:tcPr>
            <w:tcW w:w="1418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6"/>
              </w:rPr>
            </w:pPr>
            <w:r>
              <w:rPr>
                <w:noProof/>
                <w:sz w:val="26"/>
              </w:rPr>
              <w:drawing>
                <wp:inline distT="0" distB="0" distL="0" distR="0" wp14:anchorId="5E62E945" wp14:editId="139BD29D">
                  <wp:extent cx="828675" cy="1095375"/>
                  <wp:effectExtent l="0" t="0" r="9525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Рисунок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828675" cy="10953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</w:pPr>
          </w:p>
        </w:tc>
        <w:tc>
          <w:tcPr>
            <w:tcW w:w="4153" w:type="dxa"/>
          </w:tcPr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</w:pP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b/>
                <w:bCs/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>«ПЕЧОРА»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  МУНИЦИПАЛЬНÖЙ  РАЙÖНСА</w:t>
            </w:r>
          </w:p>
          <w:p w:rsidR="00D4468E" w:rsidRPr="00B43610" w:rsidRDefault="00D4468E" w:rsidP="00971B5D">
            <w:pPr>
              <w:overflowPunct w:val="0"/>
              <w:autoSpaceDE w:val="0"/>
              <w:autoSpaceDN w:val="0"/>
              <w:adjustRightInd w:val="0"/>
              <w:jc w:val="center"/>
              <w:rPr>
                <w:sz w:val="22"/>
                <w:szCs w:val="22"/>
              </w:rPr>
            </w:pPr>
            <w:r w:rsidRPr="00B43610">
              <w:rPr>
                <w:b/>
                <w:bCs/>
                <w:sz w:val="22"/>
                <w:szCs w:val="22"/>
              </w:rPr>
              <w:t xml:space="preserve">АДМИНИСТРАЦИЯ </w:t>
            </w:r>
          </w:p>
          <w:p w:rsidR="00D4468E" w:rsidRDefault="00D4468E" w:rsidP="00971B5D">
            <w:pPr>
              <w:overflowPunct w:val="0"/>
              <w:autoSpaceDE w:val="0"/>
              <w:autoSpaceDN w:val="0"/>
              <w:adjustRightInd w:val="0"/>
              <w:rPr>
                <w:sz w:val="16"/>
              </w:rPr>
            </w:pPr>
          </w:p>
        </w:tc>
      </w:tr>
      <w:tr w:rsidR="00D4468E" w:rsidTr="00971B5D">
        <w:tc>
          <w:tcPr>
            <w:tcW w:w="9540" w:type="dxa"/>
            <w:gridSpan w:val="3"/>
            <w:hideMark/>
          </w:tcPr>
          <w:p w:rsidR="00D4468E" w:rsidRPr="00BB251E" w:rsidRDefault="00D4468E" w:rsidP="00971B5D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r w:rsidRPr="00BB251E">
              <w:rPr>
                <w:b/>
                <w:sz w:val="28"/>
                <w:szCs w:val="28"/>
              </w:rPr>
              <w:t xml:space="preserve">ПОСТАНОВЛЕНИЕ </w:t>
            </w:r>
          </w:p>
          <w:p w:rsidR="00D4468E" w:rsidRPr="00BB251E" w:rsidRDefault="00D4468E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  <w:sz w:val="28"/>
                <w:szCs w:val="28"/>
              </w:rPr>
            </w:pPr>
            <w:proofErr w:type="gramStart"/>
            <w:r w:rsidRPr="00BB251E">
              <w:rPr>
                <w:b/>
                <w:sz w:val="28"/>
                <w:szCs w:val="28"/>
              </w:rPr>
              <w:t>ШУÖМ</w:t>
            </w:r>
            <w:proofErr w:type="gramEnd"/>
          </w:p>
          <w:p w:rsidR="006A0411" w:rsidRDefault="006A0411" w:rsidP="006A0411">
            <w:pPr>
              <w:overflowPunct w:val="0"/>
              <w:autoSpaceDE w:val="0"/>
              <w:autoSpaceDN w:val="0"/>
              <w:adjustRightInd w:val="0"/>
              <w:ind w:right="-108"/>
              <w:jc w:val="center"/>
              <w:rPr>
                <w:b/>
              </w:rPr>
            </w:pPr>
          </w:p>
        </w:tc>
      </w:tr>
      <w:tr w:rsidR="00D4468E" w:rsidRPr="001D1F46" w:rsidTr="00971B5D">
        <w:trPr>
          <w:trHeight w:val="565"/>
        </w:trPr>
        <w:tc>
          <w:tcPr>
            <w:tcW w:w="3969" w:type="dxa"/>
            <w:hideMark/>
          </w:tcPr>
          <w:p w:rsidR="00D4468E" w:rsidRPr="00CC5EF9" w:rsidRDefault="00BB251E" w:rsidP="00971B5D">
            <w:pPr>
              <w:tabs>
                <w:tab w:val="left" w:pos="2862"/>
              </w:tabs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  <w:u w:val="single"/>
              </w:rPr>
            </w:pPr>
            <w:r>
              <w:rPr>
                <w:sz w:val="26"/>
                <w:szCs w:val="26"/>
                <w:u w:val="single"/>
              </w:rPr>
              <w:t xml:space="preserve"> </w:t>
            </w:r>
            <w:r w:rsidR="00545284">
              <w:rPr>
                <w:sz w:val="26"/>
                <w:szCs w:val="26"/>
                <w:u w:val="single"/>
              </w:rPr>
              <w:t xml:space="preserve">   11</w:t>
            </w:r>
            <w:r>
              <w:rPr>
                <w:sz w:val="26"/>
                <w:szCs w:val="26"/>
                <w:u w:val="single"/>
              </w:rPr>
              <w:t xml:space="preserve"> 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</w:t>
            </w:r>
            <w:r w:rsidR="007D315C">
              <w:rPr>
                <w:sz w:val="26"/>
                <w:szCs w:val="26"/>
                <w:u w:val="single"/>
              </w:rPr>
              <w:t xml:space="preserve"> августа</w:t>
            </w:r>
            <w:r w:rsidR="00B950E4">
              <w:rPr>
                <w:sz w:val="26"/>
                <w:szCs w:val="26"/>
                <w:u w:val="single"/>
              </w:rPr>
              <w:t xml:space="preserve"> </w:t>
            </w:r>
            <w:r w:rsidR="00C55B1D" w:rsidRPr="00CC5EF9">
              <w:rPr>
                <w:sz w:val="26"/>
                <w:szCs w:val="26"/>
                <w:u w:val="single"/>
              </w:rPr>
              <w:t xml:space="preserve"> </w:t>
            </w:r>
            <w:r w:rsidR="000709E7">
              <w:rPr>
                <w:sz w:val="26"/>
                <w:szCs w:val="26"/>
                <w:u w:val="single"/>
              </w:rPr>
              <w:t>2022</w:t>
            </w:r>
            <w:r w:rsidR="00D4468E" w:rsidRPr="00CC5EF9">
              <w:rPr>
                <w:sz w:val="26"/>
                <w:szCs w:val="26"/>
                <w:u w:val="single"/>
              </w:rPr>
              <w:t xml:space="preserve"> г.</w:t>
            </w:r>
          </w:p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1D1F46">
              <w:rPr>
                <w:sz w:val="26"/>
                <w:szCs w:val="26"/>
              </w:rPr>
              <w:t>г. Печора,  Республика Коми</w:t>
            </w:r>
          </w:p>
        </w:tc>
        <w:tc>
          <w:tcPr>
            <w:tcW w:w="1418" w:type="dxa"/>
          </w:tcPr>
          <w:p w:rsidR="00D4468E" w:rsidRPr="001D1F46" w:rsidRDefault="00D4468E" w:rsidP="00971B5D">
            <w:pPr>
              <w:overflowPunct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</w:p>
        </w:tc>
        <w:tc>
          <w:tcPr>
            <w:tcW w:w="4153" w:type="dxa"/>
          </w:tcPr>
          <w:p w:rsidR="00D4468E" w:rsidRPr="00CC5EF9" w:rsidRDefault="007B39AE" w:rsidP="007B39AE">
            <w:pPr>
              <w:tabs>
                <w:tab w:val="left" w:pos="480"/>
                <w:tab w:val="left" w:pos="2697"/>
                <w:tab w:val="left" w:pos="2952"/>
                <w:tab w:val="right" w:pos="3611"/>
              </w:tabs>
              <w:overflowPunct w:val="0"/>
              <w:autoSpaceDE w:val="0"/>
              <w:autoSpaceDN w:val="0"/>
              <w:adjustRightInd w:val="0"/>
              <w:rPr>
                <w:b/>
                <w:bCs/>
                <w:sz w:val="26"/>
                <w:szCs w:val="26"/>
              </w:rPr>
            </w:pPr>
            <w:r w:rsidRPr="00C55B1D">
              <w:rPr>
                <w:bCs/>
                <w:sz w:val="28"/>
                <w:szCs w:val="28"/>
              </w:rPr>
              <w:t xml:space="preserve">        </w:t>
            </w:r>
            <w:r w:rsidR="00F96B9E">
              <w:rPr>
                <w:bCs/>
                <w:sz w:val="28"/>
                <w:szCs w:val="28"/>
              </w:rPr>
              <w:t xml:space="preserve">                     </w:t>
            </w:r>
            <w:r w:rsidR="00BB251E">
              <w:rPr>
                <w:bCs/>
                <w:sz w:val="28"/>
                <w:szCs w:val="28"/>
              </w:rPr>
              <w:t xml:space="preserve">  </w:t>
            </w:r>
            <w:r w:rsidR="00545284">
              <w:rPr>
                <w:bCs/>
                <w:sz w:val="28"/>
                <w:szCs w:val="28"/>
              </w:rPr>
              <w:t xml:space="preserve">    </w:t>
            </w:r>
            <w:bookmarkStart w:id="0" w:name="_GoBack"/>
            <w:bookmarkEnd w:id="0"/>
            <w:r w:rsidR="00BB251E">
              <w:rPr>
                <w:bCs/>
                <w:sz w:val="28"/>
                <w:szCs w:val="28"/>
              </w:rPr>
              <w:t xml:space="preserve">    </w:t>
            </w:r>
            <w:r w:rsidR="00F96B9E">
              <w:rPr>
                <w:bCs/>
                <w:sz w:val="28"/>
                <w:szCs w:val="28"/>
              </w:rPr>
              <w:t xml:space="preserve"> </w:t>
            </w:r>
            <w:r w:rsidR="00D4468E" w:rsidRPr="00CC5EF9">
              <w:rPr>
                <w:bCs/>
                <w:sz w:val="26"/>
                <w:szCs w:val="26"/>
              </w:rPr>
              <w:t xml:space="preserve">№ </w:t>
            </w:r>
            <w:r w:rsidR="00545284">
              <w:rPr>
                <w:bCs/>
                <w:sz w:val="26"/>
                <w:szCs w:val="26"/>
              </w:rPr>
              <w:t>1461</w:t>
            </w:r>
          </w:p>
        </w:tc>
      </w:tr>
    </w:tbl>
    <w:p w:rsidR="00D4468E" w:rsidRPr="001D1F46" w:rsidRDefault="00D4468E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0A7A51" w:rsidRPr="001D1F46" w:rsidRDefault="000A7A51" w:rsidP="00D4468E">
      <w:pPr>
        <w:overflowPunct w:val="0"/>
        <w:autoSpaceDE w:val="0"/>
        <w:autoSpaceDN w:val="0"/>
        <w:adjustRightInd w:val="0"/>
        <w:rPr>
          <w:b/>
          <w:sz w:val="26"/>
          <w:szCs w:val="26"/>
        </w:rPr>
      </w:pPr>
    </w:p>
    <w:p w:rsidR="001A34E5" w:rsidRPr="002E5DB8" w:rsidRDefault="00D4468E" w:rsidP="002E5DB8">
      <w:pPr>
        <w:tabs>
          <w:tab w:val="left" w:pos="3969"/>
          <w:tab w:val="left" w:pos="4253"/>
          <w:tab w:val="left" w:pos="4820"/>
          <w:tab w:val="left" w:pos="5245"/>
          <w:tab w:val="left" w:pos="8080"/>
        </w:tabs>
        <w:overflowPunct w:val="0"/>
        <w:autoSpaceDE w:val="0"/>
        <w:autoSpaceDN w:val="0"/>
        <w:adjustRightInd w:val="0"/>
        <w:ind w:right="2835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Об утверждении административного регламента 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E625C6" w:rsidRPr="002E5DB8">
        <w:rPr>
          <w:rFonts w:eastAsia="Calibri"/>
          <w:sz w:val="26"/>
          <w:szCs w:val="26"/>
        </w:rPr>
        <w:t xml:space="preserve"> «</w:t>
      </w:r>
      <w:r w:rsidR="004371E2">
        <w:rPr>
          <w:rFonts w:eastAsia="Calibri"/>
          <w:bCs/>
          <w:sz w:val="26"/>
          <w:szCs w:val="26"/>
        </w:rPr>
        <w:t>Предоставление разрешения на осуществление</w:t>
      </w:r>
      <w:r w:rsidR="002E5DB8" w:rsidRPr="002E5DB8">
        <w:rPr>
          <w:rFonts w:eastAsia="Calibri"/>
          <w:bCs/>
          <w:sz w:val="26"/>
          <w:szCs w:val="26"/>
        </w:rPr>
        <w:t xml:space="preserve"> земляных работ</w:t>
      </w:r>
      <w:r w:rsidR="00E625C6" w:rsidRPr="002E5DB8">
        <w:rPr>
          <w:rFonts w:eastAsia="Calibri"/>
          <w:sz w:val="26"/>
          <w:szCs w:val="26"/>
        </w:rPr>
        <w:t xml:space="preserve">» </w:t>
      </w:r>
    </w:p>
    <w:p w:rsidR="00535B76" w:rsidRPr="009E2088" w:rsidRDefault="00535B76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0A7A51" w:rsidRPr="009E2088" w:rsidRDefault="000A7A51" w:rsidP="00535B76">
      <w:pPr>
        <w:tabs>
          <w:tab w:val="left" w:pos="3969"/>
          <w:tab w:val="left" w:pos="4253"/>
          <w:tab w:val="left" w:pos="4820"/>
          <w:tab w:val="left" w:pos="5245"/>
        </w:tabs>
        <w:overflowPunct w:val="0"/>
        <w:autoSpaceDE w:val="0"/>
        <w:autoSpaceDN w:val="0"/>
        <w:adjustRightInd w:val="0"/>
        <w:ind w:right="3174"/>
        <w:jc w:val="both"/>
        <w:rPr>
          <w:b/>
          <w:sz w:val="26"/>
          <w:szCs w:val="26"/>
        </w:rPr>
      </w:pPr>
    </w:p>
    <w:p w:rsidR="00367DA0" w:rsidRPr="002E5DB8" w:rsidRDefault="00200767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В соответствии</w:t>
      </w:r>
      <w:r w:rsidR="001553B9" w:rsidRPr="002E5DB8">
        <w:rPr>
          <w:sz w:val="26"/>
          <w:szCs w:val="26"/>
        </w:rPr>
        <w:t xml:space="preserve"> с</w:t>
      </w:r>
      <w:r w:rsidR="001553B9" w:rsidRPr="002E5DB8">
        <w:rPr>
          <w:rFonts w:eastAsiaTheme="minorHAnsi"/>
          <w:sz w:val="26"/>
          <w:szCs w:val="26"/>
          <w:lang w:eastAsia="en-US"/>
        </w:rPr>
        <w:t xml:space="preserve"> </w:t>
      </w:r>
      <w:r w:rsidR="00E625C6" w:rsidRPr="002E5DB8">
        <w:rPr>
          <w:sz w:val="26"/>
          <w:szCs w:val="26"/>
        </w:rPr>
        <w:t xml:space="preserve">Федеральным законом </w:t>
      </w:r>
      <w:r w:rsidR="00367DA0" w:rsidRPr="002E5DB8">
        <w:rPr>
          <w:sz w:val="26"/>
          <w:szCs w:val="26"/>
        </w:rPr>
        <w:t>от 27.07.2010 г. № 210-ФЗ «Об организации предоставления государс</w:t>
      </w:r>
      <w:r w:rsidR="00ED3025" w:rsidRPr="002E5DB8">
        <w:rPr>
          <w:sz w:val="26"/>
          <w:szCs w:val="26"/>
        </w:rPr>
        <w:t>твенных и муниципальных услуг»</w:t>
      </w:r>
    </w:p>
    <w:p w:rsidR="001A34E5" w:rsidRPr="002E5DB8" w:rsidRDefault="001A34E5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864E63" w:rsidRPr="002E5DB8" w:rsidRDefault="00864E63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</w:p>
    <w:p w:rsidR="00D4468E" w:rsidRPr="002E5DB8" w:rsidRDefault="00D4468E" w:rsidP="00200767">
      <w:pPr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 xml:space="preserve">администрация ПОСТАНОВЛЯЕТ: </w:t>
      </w:r>
    </w:p>
    <w:p w:rsidR="001A34E5" w:rsidRPr="002E5DB8" w:rsidRDefault="001A34E5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864E63" w:rsidRPr="002E5DB8" w:rsidRDefault="00864E63" w:rsidP="00D4468E">
      <w:pPr>
        <w:overflowPunct w:val="0"/>
        <w:autoSpaceDE w:val="0"/>
        <w:autoSpaceDN w:val="0"/>
        <w:adjustRightInd w:val="0"/>
        <w:ind w:firstLine="851"/>
        <w:jc w:val="both"/>
        <w:rPr>
          <w:sz w:val="26"/>
          <w:szCs w:val="26"/>
        </w:rPr>
      </w:pPr>
    </w:p>
    <w:p w:rsidR="009E2088" w:rsidRPr="002E5DB8" w:rsidRDefault="008A5B7D" w:rsidP="009E2088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 w:rsidRPr="002E5DB8">
        <w:rPr>
          <w:sz w:val="26"/>
          <w:szCs w:val="26"/>
        </w:rPr>
        <w:tab/>
      </w:r>
      <w:r w:rsidR="00D4468E" w:rsidRPr="002E5DB8">
        <w:rPr>
          <w:sz w:val="26"/>
          <w:szCs w:val="26"/>
        </w:rPr>
        <w:t xml:space="preserve">1. Утвердить административный регламент </w:t>
      </w:r>
      <w:r w:rsidR="00200767" w:rsidRPr="002E5DB8">
        <w:rPr>
          <w:sz w:val="26"/>
          <w:szCs w:val="26"/>
        </w:rPr>
        <w:t>предост</w:t>
      </w:r>
      <w:r w:rsidR="005C2F0B" w:rsidRPr="002E5DB8">
        <w:rPr>
          <w:sz w:val="26"/>
          <w:szCs w:val="26"/>
        </w:rPr>
        <w:t xml:space="preserve">авления муниципальной услуги </w:t>
      </w:r>
      <w:r w:rsidR="001A34E5" w:rsidRPr="002E5DB8">
        <w:rPr>
          <w:sz w:val="26"/>
          <w:szCs w:val="26"/>
        </w:rPr>
        <w:t>«</w:t>
      </w:r>
      <w:r w:rsidR="004371E2">
        <w:rPr>
          <w:rFonts w:eastAsia="Calibri"/>
          <w:bCs/>
          <w:sz w:val="26"/>
          <w:szCs w:val="26"/>
        </w:rPr>
        <w:t>Предоставление разрешение на осуществление</w:t>
      </w:r>
      <w:r w:rsidR="002E5DB8" w:rsidRPr="002E5DB8">
        <w:rPr>
          <w:rFonts w:eastAsia="Calibri"/>
          <w:bCs/>
          <w:sz w:val="26"/>
          <w:szCs w:val="26"/>
        </w:rPr>
        <w:t xml:space="preserve"> земляных работ</w:t>
      </w:r>
      <w:r w:rsidR="001E4C62" w:rsidRPr="002E5DB8">
        <w:rPr>
          <w:sz w:val="26"/>
          <w:szCs w:val="26"/>
        </w:rPr>
        <w:t xml:space="preserve">» </w:t>
      </w:r>
      <w:r w:rsidR="00D4468E" w:rsidRPr="002E5DB8">
        <w:rPr>
          <w:sz w:val="26"/>
          <w:szCs w:val="26"/>
        </w:rPr>
        <w:t>(приложение).</w:t>
      </w:r>
    </w:p>
    <w:p w:rsidR="009E2088" w:rsidRPr="00393863" w:rsidRDefault="00F96B9E" w:rsidP="00393863">
      <w:pPr>
        <w:tabs>
          <w:tab w:val="left" w:pos="0"/>
        </w:tabs>
        <w:overflowPunct w:val="0"/>
        <w:autoSpaceDE w:val="0"/>
        <w:autoSpaceDN w:val="0"/>
        <w:adjustRightInd w:val="0"/>
        <w:ind w:right="56"/>
        <w:jc w:val="both"/>
        <w:rPr>
          <w:sz w:val="26"/>
          <w:szCs w:val="26"/>
        </w:rPr>
      </w:pPr>
      <w:r>
        <w:rPr>
          <w:sz w:val="26"/>
          <w:szCs w:val="26"/>
        </w:rPr>
        <w:tab/>
        <w:t>2. Отменить постановление</w:t>
      </w:r>
      <w:r w:rsidR="009E2088" w:rsidRPr="002E5DB8">
        <w:rPr>
          <w:sz w:val="26"/>
          <w:szCs w:val="26"/>
        </w:rPr>
        <w:t xml:space="preserve"> администрации </w:t>
      </w:r>
      <w:r w:rsidR="00393863">
        <w:rPr>
          <w:sz w:val="26"/>
          <w:szCs w:val="26"/>
        </w:rPr>
        <w:t xml:space="preserve">муниципального района «Печора» </w:t>
      </w:r>
      <w:r w:rsidR="009E2088" w:rsidRPr="00393863">
        <w:rPr>
          <w:sz w:val="26"/>
          <w:szCs w:val="26"/>
        </w:rPr>
        <w:t xml:space="preserve">от </w:t>
      </w:r>
      <w:r w:rsidR="007D315C">
        <w:rPr>
          <w:sz w:val="26"/>
          <w:szCs w:val="26"/>
        </w:rPr>
        <w:t>28</w:t>
      </w:r>
      <w:r w:rsidR="004371E2" w:rsidRPr="00393863">
        <w:rPr>
          <w:sz w:val="26"/>
          <w:szCs w:val="26"/>
        </w:rPr>
        <w:t>.</w:t>
      </w:r>
      <w:r w:rsidR="007D315C">
        <w:rPr>
          <w:sz w:val="26"/>
          <w:szCs w:val="26"/>
        </w:rPr>
        <w:t>03</w:t>
      </w:r>
      <w:r w:rsidR="004371E2" w:rsidRPr="00393863">
        <w:rPr>
          <w:sz w:val="26"/>
          <w:szCs w:val="26"/>
        </w:rPr>
        <w:t>.20</w:t>
      </w:r>
      <w:r w:rsidR="007D315C">
        <w:rPr>
          <w:sz w:val="26"/>
          <w:szCs w:val="26"/>
        </w:rPr>
        <w:t>22</w:t>
      </w:r>
      <w:r w:rsidR="00393863">
        <w:rPr>
          <w:sz w:val="26"/>
          <w:szCs w:val="26"/>
        </w:rPr>
        <w:t xml:space="preserve"> </w:t>
      </w:r>
      <w:r w:rsidR="009E2088" w:rsidRPr="00393863">
        <w:rPr>
          <w:sz w:val="26"/>
          <w:szCs w:val="26"/>
        </w:rPr>
        <w:t xml:space="preserve">г. </w:t>
      </w:r>
      <w:r w:rsidR="001553B9" w:rsidRPr="00393863">
        <w:rPr>
          <w:sz w:val="26"/>
          <w:szCs w:val="26"/>
        </w:rPr>
        <w:t xml:space="preserve">№ </w:t>
      </w:r>
      <w:r w:rsidR="007D315C">
        <w:rPr>
          <w:sz w:val="26"/>
          <w:szCs w:val="26"/>
        </w:rPr>
        <w:t>476</w:t>
      </w:r>
      <w:r w:rsidR="009E2088" w:rsidRPr="00393863">
        <w:rPr>
          <w:sz w:val="26"/>
          <w:szCs w:val="26"/>
        </w:rPr>
        <w:t xml:space="preserve"> «</w:t>
      </w:r>
      <w:r w:rsidR="002E5DB8" w:rsidRPr="00393863">
        <w:rPr>
          <w:sz w:val="26"/>
          <w:szCs w:val="26"/>
        </w:rPr>
        <w:t xml:space="preserve">Об утверждении административного  регламента предоставления муниципальной услуги </w:t>
      </w:r>
      <w:r w:rsidR="002E5DB8" w:rsidRPr="00393863">
        <w:rPr>
          <w:bCs/>
          <w:sz w:val="26"/>
          <w:szCs w:val="26"/>
        </w:rPr>
        <w:t>«</w:t>
      </w:r>
      <w:r w:rsidR="002E5DB8" w:rsidRPr="00393863">
        <w:rPr>
          <w:sz w:val="26"/>
          <w:szCs w:val="26"/>
        </w:rPr>
        <w:t>Выдача ордера (разрешения) на производство земляных работ</w:t>
      </w:r>
      <w:r w:rsidR="007D315C">
        <w:rPr>
          <w:sz w:val="26"/>
          <w:szCs w:val="26"/>
        </w:rPr>
        <w:t>».</w:t>
      </w:r>
    </w:p>
    <w:p w:rsidR="000F5DAB" w:rsidRPr="002E5DB8" w:rsidRDefault="009E2088" w:rsidP="000F5DAB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  <w:r w:rsidRPr="002E5DB8">
        <w:rPr>
          <w:sz w:val="26"/>
          <w:szCs w:val="26"/>
        </w:rPr>
        <w:tab/>
        <w:t xml:space="preserve">3. </w:t>
      </w:r>
      <w:r w:rsidR="000F5DAB" w:rsidRPr="002E5DB8">
        <w:rPr>
          <w:sz w:val="26"/>
          <w:szCs w:val="26"/>
        </w:rPr>
        <w:t>Настоящее постановление вступает в  силу со дня официального опубликования и подлежит размещению на официальном сайте муниципального района «Печора».</w:t>
      </w:r>
    </w:p>
    <w:p w:rsidR="000F5DAB" w:rsidRPr="002E5DB8" w:rsidRDefault="00023060" w:rsidP="000F5DAB">
      <w:pPr>
        <w:tabs>
          <w:tab w:val="left" w:pos="1134"/>
        </w:tabs>
        <w:overflowPunct w:val="0"/>
        <w:autoSpaceDE w:val="0"/>
        <w:autoSpaceDN w:val="0"/>
        <w:adjustRightInd w:val="0"/>
        <w:ind w:firstLine="709"/>
        <w:jc w:val="both"/>
        <w:rPr>
          <w:sz w:val="26"/>
          <w:szCs w:val="26"/>
        </w:rPr>
      </w:pPr>
      <w:r w:rsidRPr="002E5DB8">
        <w:rPr>
          <w:sz w:val="26"/>
          <w:szCs w:val="26"/>
        </w:rPr>
        <w:t>4</w:t>
      </w:r>
      <w:r w:rsidR="000F5DAB" w:rsidRPr="002E5DB8">
        <w:rPr>
          <w:sz w:val="26"/>
          <w:szCs w:val="26"/>
        </w:rPr>
        <w:t xml:space="preserve">. </w:t>
      </w:r>
      <w:proofErr w:type="gramStart"/>
      <w:r w:rsidR="000F5DAB" w:rsidRPr="002E5DB8">
        <w:rPr>
          <w:sz w:val="26"/>
          <w:szCs w:val="26"/>
        </w:rPr>
        <w:t>Контроль за</w:t>
      </w:r>
      <w:proofErr w:type="gramEnd"/>
      <w:r w:rsidR="000F5DAB" w:rsidRPr="002E5DB8">
        <w:rPr>
          <w:sz w:val="26"/>
          <w:szCs w:val="26"/>
        </w:rPr>
        <w:t xml:space="preserve"> исполнением настоящ</w:t>
      </w:r>
      <w:r w:rsidR="00D12C0C">
        <w:rPr>
          <w:sz w:val="26"/>
          <w:szCs w:val="26"/>
        </w:rPr>
        <w:t xml:space="preserve">его постановления возложить на первого </w:t>
      </w:r>
      <w:r w:rsidR="00393863">
        <w:rPr>
          <w:sz w:val="26"/>
          <w:szCs w:val="26"/>
        </w:rPr>
        <w:t>заместителя руководителя</w:t>
      </w:r>
      <w:r w:rsidR="000F5DAB" w:rsidRPr="002E5DB8">
        <w:rPr>
          <w:sz w:val="26"/>
          <w:szCs w:val="26"/>
        </w:rPr>
        <w:t xml:space="preserve"> администрации </w:t>
      </w:r>
      <w:r w:rsidR="00B950E4" w:rsidRPr="002E5DB8">
        <w:rPr>
          <w:sz w:val="26"/>
          <w:szCs w:val="26"/>
        </w:rPr>
        <w:t>А.Ю. Канищев</w:t>
      </w:r>
      <w:r w:rsidR="001553B9" w:rsidRPr="002E5DB8">
        <w:rPr>
          <w:sz w:val="26"/>
          <w:szCs w:val="26"/>
        </w:rPr>
        <w:t>а</w:t>
      </w:r>
      <w:r w:rsidR="00E0277E" w:rsidRPr="002E5DB8">
        <w:rPr>
          <w:sz w:val="26"/>
          <w:szCs w:val="26"/>
        </w:rPr>
        <w:t>.</w:t>
      </w:r>
    </w:p>
    <w:p w:rsidR="005C2F0B" w:rsidRPr="002E5DB8" w:rsidRDefault="005C2F0B" w:rsidP="00C10C2D">
      <w:pPr>
        <w:pStyle w:val="a5"/>
        <w:tabs>
          <w:tab w:val="left" w:pos="0"/>
        </w:tabs>
        <w:ind w:left="0" w:right="-2"/>
        <w:jc w:val="both"/>
        <w:rPr>
          <w:sz w:val="26"/>
          <w:szCs w:val="26"/>
        </w:rPr>
      </w:pPr>
    </w:p>
    <w:p w:rsidR="00D4468E" w:rsidRPr="002E5DB8" w:rsidRDefault="00D4468E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ED3025" w:rsidRPr="002E5DB8" w:rsidRDefault="00ED3025" w:rsidP="00D4468E">
      <w:pPr>
        <w:overflowPunct w:val="0"/>
        <w:autoSpaceDE w:val="0"/>
        <w:autoSpaceDN w:val="0"/>
        <w:adjustRightInd w:val="0"/>
        <w:jc w:val="both"/>
        <w:rPr>
          <w:sz w:val="26"/>
          <w:szCs w:val="26"/>
        </w:rPr>
      </w:pPr>
    </w:p>
    <w:p w:rsidR="00D12C0C" w:rsidRPr="00D12C0C" w:rsidRDefault="00D12C0C" w:rsidP="00D12C0C">
      <w:pPr>
        <w:ind w:right="-1"/>
        <w:jc w:val="both"/>
        <w:rPr>
          <w:sz w:val="26"/>
          <w:szCs w:val="26"/>
        </w:rPr>
      </w:pPr>
      <w:r w:rsidRPr="00D12C0C">
        <w:rPr>
          <w:sz w:val="26"/>
          <w:szCs w:val="26"/>
        </w:rPr>
        <w:t>Глава муниципального района-</w:t>
      </w:r>
    </w:p>
    <w:p w:rsidR="00BE6C76" w:rsidRPr="00D12C0C" w:rsidRDefault="00D12C0C" w:rsidP="00D12C0C">
      <w:pPr>
        <w:rPr>
          <w:sz w:val="26"/>
          <w:szCs w:val="26"/>
        </w:rPr>
      </w:pPr>
      <w:r w:rsidRPr="00D12C0C">
        <w:rPr>
          <w:sz w:val="26"/>
          <w:szCs w:val="26"/>
        </w:rPr>
        <w:t xml:space="preserve">руководитель администрации                                                             </w:t>
      </w:r>
      <w:r>
        <w:rPr>
          <w:sz w:val="26"/>
          <w:szCs w:val="26"/>
        </w:rPr>
        <w:t xml:space="preserve">           </w:t>
      </w:r>
      <w:r w:rsidRPr="00D12C0C">
        <w:rPr>
          <w:sz w:val="26"/>
          <w:szCs w:val="26"/>
        </w:rPr>
        <w:t>В.А. Серов</w:t>
      </w:r>
    </w:p>
    <w:sectPr w:rsidR="00BE6C76" w:rsidRPr="00D12C0C" w:rsidSect="002E5DB8">
      <w:pgSz w:w="11906" w:h="16838"/>
      <w:pgMar w:top="1134" w:right="99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590344"/>
    <w:multiLevelType w:val="hybridMultilevel"/>
    <w:tmpl w:val="0638D472"/>
    <w:lvl w:ilvl="0" w:tplc="0BD68904">
      <w:start w:val="1"/>
      <w:numFmt w:val="bullet"/>
      <w:lvlText w:val="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EF96FAA"/>
    <w:multiLevelType w:val="hybridMultilevel"/>
    <w:tmpl w:val="C8727ADA"/>
    <w:lvl w:ilvl="0" w:tplc="0BD68904">
      <w:start w:val="1"/>
      <w:numFmt w:val="bullet"/>
      <w:lvlText w:val="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mirrorMargins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4468E"/>
    <w:rsid w:val="000067D0"/>
    <w:rsid w:val="00006A2F"/>
    <w:rsid w:val="00011697"/>
    <w:rsid w:val="00013527"/>
    <w:rsid w:val="000138B9"/>
    <w:rsid w:val="00023060"/>
    <w:rsid w:val="00023CC6"/>
    <w:rsid w:val="000261CF"/>
    <w:rsid w:val="00031633"/>
    <w:rsid w:val="000352CB"/>
    <w:rsid w:val="00037823"/>
    <w:rsid w:val="000453C4"/>
    <w:rsid w:val="0005170A"/>
    <w:rsid w:val="00063767"/>
    <w:rsid w:val="000709E7"/>
    <w:rsid w:val="000710C9"/>
    <w:rsid w:val="00086039"/>
    <w:rsid w:val="00093A7A"/>
    <w:rsid w:val="00097C10"/>
    <w:rsid w:val="000A2ECA"/>
    <w:rsid w:val="000A3EF0"/>
    <w:rsid w:val="000A7A51"/>
    <w:rsid w:val="000B4904"/>
    <w:rsid w:val="000B500D"/>
    <w:rsid w:val="000B54A4"/>
    <w:rsid w:val="000C44A6"/>
    <w:rsid w:val="000D25F5"/>
    <w:rsid w:val="000D7931"/>
    <w:rsid w:val="000F0807"/>
    <w:rsid w:val="000F1DB5"/>
    <w:rsid w:val="000F5DAB"/>
    <w:rsid w:val="000F600F"/>
    <w:rsid w:val="000F7AF9"/>
    <w:rsid w:val="00105257"/>
    <w:rsid w:val="00105ADB"/>
    <w:rsid w:val="001060FD"/>
    <w:rsid w:val="0011622D"/>
    <w:rsid w:val="00117626"/>
    <w:rsid w:val="001245C7"/>
    <w:rsid w:val="001258D8"/>
    <w:rsid w:val="001422E4"/>
    <w:rsid w:val="0015390E"/>
    <w:rsid w:val="001553B9"/>
    <w:rsid w:val="0015635E"/>
    <w:rsid w:val="00157D72"/>
    <w:rsid w:val="00163876"/>
    <w:rsid w:val="001650EB"/>
    <w:rsid w:val="00165787"/>
    <w:rsid w:val="0016784C"/>
    <w:rsid w:val="00171FA7"/>
    <w:rsid w:val="00173EA2"/>
    <w:rsid w:val="00181276"/>
    <w:rsid w:val="00182BBC"/>
    <w:rsid w:val="00190C15"/>
    <w:rsid w:val="0019491D"/>
    <w:rsid w:val="00195401"/>
    <w:rsid w:val="001A34E5"/>
    <w:rsid w:val="001A3B64"/>
    <w:rsid w:val="001B3155"/>
    <w:rsid w:val="001B5766"/>
    <w:rsid w:val="001B6645"/>
    <w:rsid w:val="001B6EAD"/>
    <w:rsid w:val="001C3594"/>
    <w:rsid w:val="001C41C7"/>
    <w:rsid w:val="001D0217"/>
    <w:rsid w:val="001D0743"/>
    <w:rsid w:val="001D1F46"/>
    <w:rsid w:val="001D477F"/>
    <w:rsid w:val="001E056A"/>
    <w:rsid w:val="001E14AB"/>
    <w:rsid w:val="001E4C62"/>
    <w:rsid w:val="001E64EA"/>
    <w:rsid w:val="001E76A2"/>
    <w:rsid w:val="001F0081"/>
    <w:rsid w:val="001F05E6"/>
    <w:rsid w:val="001F7EEC"/>
    <w:rsid w:val="00200767"/>
    <w:rsid w:val="002013E3"/>
    <w:rsid w:val="002014A2"/>
    <w:rsid w:val="002137B1"/>
    <w:rsid w:val="00216D76"/>
    <w:rsid w:val="00222E1C"/>
    <w:rsid w:val="00226F63"/>
    <w:rsid w:val="0023742B"/>
    <w:rsid w:val="00237DDD"/>
    <w:rsid w:val="002609E1"/>
    <w:rsid w:val="0026220B"/>
    <w:rsid w:val="00262643"/>
    <w:rsid w:val="0026612B"/>
    <w:rsid w:val="00277BF3"/>
    <w:rsid w:val="00285676"/>
    <w:rsid w:val="0029126C"/>
    <w:rsid w:val="002B0E7A"/>
    <w:rsid w:val="002B5C53"/>
    <w:rsid w:val="002B7B22"/>
    <w:rsid w:val="002C091A"/>
    <w:rsid w:val="002C0FF0"/>
    <w:rsid w:val="002C68BE"/>
    <w:rsid w:val="002C749A"/>
    <w:rsid w:val="002D3CF3"/>
    <w:rsid w:val="002D43A7"/>
    <w:rsid w:val="002E51B2"/>
    <w:rsid w:val="002E5A91"/>
    <w:rsid w:val="002E5DB8"/>
    <w:rsid w:val="002F0BB6"/>
    <w:rsid w:val="002F493B"/>
    <w:rsid w:val="00314AD6"/>
    <w:rsid w:val="00314CF1"/>
    <w:rsid w:val="003169CF"/>
    <w:rsid w:val="00320AA3"/>
    <w:rsid w:val="003214CE"/>
    <w:rsid w:val="00324BE9"/>
    <w:rsid w:val="00325502"/>
    <w:rsid w:val="0032556A"/>
    <w:rsid w:val="00330CAF"/>
    <w:rsid w:val="00332D60"/>
    <w:rsid w:val="003366C0"/>
    <w:rsid w:val="00342E41"/>
    <w:rsid w:val="00346C34"/>
    <w:rsid w:val="00351D9D"/>
    <w:rsid w:val="003524F6"/>
    <w:rsid w:val="003557AF"/>
    <w:rsid w:val="00367269"/>
    <w:rsid w:val="00367451"/>
    <w:rsid w:val="00367DA0"/>
    <w:rsid w:val="00370D53"/>
    <w:rsid w:val="00376919"/>
    <w:rsid w:val="00386F8E"/>
    <w:rsid w:val="00392655"/>
    <w:rsid w:val="00392675"/>
    <w:rsid w:val="00393863"/>
    <w:rsid w:val="003969CE"/>
    <w:rsid w:val="003A3285"/>
    <w:rsid w:val="003A51FF"/>
    <w:rsid w:val="003C0D89"/>
    <w:rsid w:val="003C7787"/>
    <w:rsid w:val="003E3DEA"/>
    <w:rsid w:val="003F3586"/>
    <w:rsid w:val="004006B2"/>
    <w:rsid w:val="00400C1E"/>
    <w:rsid w:val="00402A43"/>
    <w:rsid w:val="00404A41"/>
    <w:rsid w:val="004129A4"/>
    <w:rsid w:val="004145FE"/>
    <w:rsid w:val="00415794"/>
    <w:rsid w:val="0042023C"/>
    <w:rsid w:val="00423F3E"/>
    <w:rsid w:val="0043004C"/>
    <w:rsid w:val="00431091"/>
    <w:rsid w:val="00434B2A"/>
    <w:rsid w:val="00436048"/>
    <w:rsid w:val="004371E2"/>
    <w:rsid w:val="00440925"/>
    <w:rsid w:val="0044326F"/>
    <w:rsid w:val="00455579"/>
    <w:rsid w:val="004604D3"/>
    <w:rsid w:val="00464FAA"/>
    <w:rsid w:val="00465CB7"/>
    <w:rsid w:val="00466E4B"/>
    <w:rsid w:val="0047224F"/>
    <w:rsid w:val="004766EB"/>
    <w:rsid w:val="00476970"/>
    <w:rsid w:val="0048351C"/>
    <w:rsid w:val="0049609A"/>
    <w:rsid w:val="004A12C9"/>
    <w:rsid w:val="004A1482"/>
    <w:rsid w:val="004B12D6"/>
    <w:rsid w:val="004B2E0D"/>
    <w:rsid w:val="004B316D"/>
    <w:rsid w:val="004C14DF"/>
    <w:rsid w:val="004C5566"/>
    <w:rsid w:val="004C628A"/>
    <w:rsid w:val="004E465D"/>
    <w:rsid w:val="004F266C"/>
    <w:rsid w:val="004F463F"/>
    <w:rsid w:val="004F466D"/>
    <w:rsid w:val="005009D0"/>
    <w:rsid w:val="00503F32"/>
    <w:rsid w:val="005116D6"/>
    <w:rsid w:val="0051724B"/>
    <w:rsid w:val="00526D2D"/>
    <w:rsid w:val="00527B69"/>
    <w:rsid w:val="005328C0"/>
    <w:rsid w:val="00535B76"/>
    <w:rsid w:val="00545284"/>
    <w:rsid w:val="005519B0"/>
    <w:rsid w:val="0055269A"/>
    <w:rsid w:val="005616B5"/>
    <w:rsid w:val="00564119"/>
    <w:rsid w:val="00570D30"/>
    <w:rsid w:val="00575994"/>
    <w:rsid w:val="00581940"/>
    <w:rsid w:val="00582DB3"/>
    <w:rsid w:val="005962C3"/>
    <w:rsid w:val="00597613"/>
    <w:rsid w:val="005A39C9"/>
    <w:rsid w:val="005A5D40"/>
    <w:rsid w:val="005B0115"/>
    <w:rsid w:val="005B3B94"/>
    <w:rsid w:val="005B5B0A"/>
    <w:rsid w:val="005B6DA0"/>
    <w:rsid w:val="005C1CFC"/>
    <w:rsid w:val="005C2F0B"/>
    <w:rsid w:val="005C58B3"/>
    <w:rsid w:val="005D75A9"/>
    <w:rsid w:val="005E04F7"/>
    <w:rsid w:val="005E0F4B"/>
    <w:rsid w:val="005E2E8E"/>
    <w:rsid w:val="005E45FB"/>
    <w:rsid w:val="005F39B7"/>
    <w:rsid w:val="005F7995"/>
    <w:rsid w:val="00602FD8"/>
    <w:rsid w:val="0061628F"/>
    <w:rsid w:val="00620BBF"/>
    <w:rsid w:val="00622E04"/>
    <w:rsid w:val="00625DBC"/>
    <w:rsid w:val="00632909"/>
    <w:rsid w:val="00642FF7"/>
    <w:rsid w:val="00644DF3"/>
    <w:rsid w:val="00653E00"/>
    <w:rsid w:val="00654ECC"/>
    <w:rsid w:val="0065547F"/>
    <w:rsid w:val="006644B8"/>
    <w:rsid w:val="0066689A"/>
    <w:rsid w:val="00666DC4"/>
    <w:rsid w:val="006671EF"/>
    <w:rsid w:val="006750FB"/>
    <w:rsid w:val="00677EED"/>
    <w:rsid w:val="006809A3"/>
    <w:rsid w:val="006875C3"/>
    <w:rsid w:val="00692057"/>
    <w:rsid w:val="00696778"/>
    <w:rsid w:val="006A0411"/>
    <w:rsid w:val="006A4132"/>
    <w:rsid w:val="006A767F"/>
    <w:rsid w:val="006B00D9"/>
    <w:rsid w:val="006B0F09"/>
    <w:rsid w:val="006B1B7D"/>
    <w:rsid w:val="006B33AE"/>
    <w:rsid w:val="006B3A5D"/>
    <w:rsid w:val="006B438B"/>
    <w:rsid w:val="006B5BFB"/>
    <w:rsid w:val="006B5FE7"/>
    <w:rsid w:val="006B7EBD"/>
    <w:rsid w:val="006C6D77"/>
    <w:rsid w:val="006D1F79"/>
    <w:rsid w:val="006D4419"/>
    <w:rsid w:val="006D520B"/>
    <w:rsid w:val="006D6263"/>
    <w:rsid w:val="006E115E"/>
    <w:rsid w:val="006E52A7"/>
    <w:rsid w:val="006E7E4B"/>
    <w:rsid w:val="006F6DFA"/>
    <w:rsid w:val="00700C23"/>
    <w:rsid w:val="007017BD"/>
    <w:rsid w:val="007046F9"/>
    <w:rsid w:val="00704729"/>
    <w:rsid w:val="007066E4"/>
    <w:rsid w:val="00710C60"/>
    <w:rsid w:val="00715F61"/>
    <w:rsid w:val="00720B4C"/>
    <w:rsid w:val="007220EA"/>
    <w:rsid w:val="007223B0"/>
    <w:rsid w:val="00735075"/>
    <w:rsid w:val="00741573"/>
    <w:rsid w:val="007465A4"/>
    <w:rsid w:val="007500C0"/>
    <w:rsid w:val="00750728"/>
    <w:rsid w:val="00777720"/>
    <w:rsid w:val="00777BAE"/>
    <w:rsid w:val="007A36EB"/>
    <w:rsid w:val="007B1839"/>
    <w:rsid w:val="007B39AE"/>
    <w:rsid w:val="007C111D"/>
    <w:rsid w:val="007C1546"/>
    <w:rsid w:val="007C26A1"/>
    <w:rsid w:val="007C2A73"/>
    <w:rsid w:val="007D1B4A"/>
    <w:rsid w:val="007D315C"/>
    <w:rsid w:val="007D46BD"/>
    <w:rsid w:val="007D6C78"/>
    <w:rsid w:val="007E46C3"/>
    <w:rsid w:val="007E4ADC"/>
    <w:rsid w:val="007F2BC6"/>
    <w:rsid w:val="007F4D35"/>
    <w:rsid w:val="00802422"/>
    <w:rsid w:val="008154F0"/>
    <w:rsid w:val="00822BB9"/>
    <w:rsid w:val="00825EC1"/>
    <w:rsid w:val="00827459"/>
    <w:rsid w:val="008301B8"/>
    <w:rsid w:val="008357F4"/>
    <w:rsid w:val="00841710"/>
    <w:rsid w:val="008517AC"/>
    <w:rsid w:val="008550B7"/>
    <w:rsid w:val="0085565E"/>
    <w:rsid w:val="00861411"/>
    <w:rsid w:val="00864E63"/>
    <w:rsid w:val="0087391C"/>
    <w:rsid w:val="00874DD8"/>
    <w:rsid w:val="00881B2C"/>
    <w:rsid w:val="008A5B7D"/>
    <w:rsid w:val="008A6052"/>
    <w:rsid w:val="008A7020"/>
    <w:rsid w:val="008B3958"/>
    <w:rsid w:val="008B418F"/>
    <w:rsid w:val="008C2217"/>
    <w:rsid w:val="008D46B5"/>
    <w:rsid w:val="008E55DB"/>
    <w:rsid w:val="008E7095"/>
    <w:rsid w:val="008E792C"/>
    <w:rsid w:val="008F1DAB"/>
    <w:rsid w:val="008F56AE"/>
    <w:rsid w:val="008F5BD1"/>
    <w:rsid w:val="008F7F1F"/>
    <w:rsid w:val="00901913"/>
    <w:rsid w:val="00912302"/>
    <w:rsid w:val="0091265B"/>
    <w:rsid w:val="0091346D"/>
    <w:rsid w:val="0091637E"/>
    <w:rsid w:val="00923DED"/>
    <w:rsid w:val="00927011"/>
    <w:rsid w:val="00934B59"/>
    <w:rsid w:val="009468C1"/>
    <w:rsid w:val="0095323B"/>
    <w:rsid w:val="0095520C"/>
    <w:rsid w:val="009563F4"/>
    <w:rsid w:val="009579FC"/>
    <w:rsid w:val="00971B5D"/>
    <w:rsid w:val="00980F56"/>
    <w:rsid w:val="0098358D"/>
    <w:rsid w:val="00992594"/>
    <w:rsid w:val="009971C2"/>
    <w:rsid w:val="00997798"/>
    <w:rsid w:val="009B1B17"/>
    <w:rsid w:val="009B5B41"/>
    <w:rsid w:val="009D4C2F"/>
    <w:rsid w:val="009D61C3"/>
    <w:rsid w:val="009D6FED"/>
    <w:rsid w:val="009E1A98"/>
    <w:rsid w:val="009E2088"/>
    <w:rsid w:val="009F0D69"/>
    <w:rsid w:val="009F0F88"/>
    <w:rsid w:val="009F4BA0"/>
    <w:rsid w:val="009F5381"/>
    <w:rsid w:val="009F6F51"/>
    <w:rsid w:val="00A03531"/>
    <w:rsid w:val="00A07592"/>
    <w:rsid w:val="00A17F63"/>
    <w:rsid w:val="00A41617"/>
    <w:rsid w:val="00A4296B"/>
    <w:rsid w:val="00A435C7"/>
    <w:rsid w:val="00A441A2"/>
    <w:rsid w:val="00A452E9"/>
    <w:rsid w:val="00A50CC6"/>
    <w:rsid w:val="00A52921"/>
    <w:rsid w:val="00A531AF"/>
    <w:rsid w:val="00A5490D"/>
    <w:rsid w:val="00A56E5E"/>
    <w:rsid w:val="00A57080"/>
    <w:rsid w:val="00A63ACF"/>
    <w:rsid w:val="00A65ACD"/>
    <w:rsid w:val="00A75532"/>
    <w:rsid w:val="00A809A4"/>
    <w:rsid w:val="00A84EEE"/>
    <w:rsid w:val="00A852D2"/>
    <w:rsid w:val="00A9004D"/>
    <w:rsid w:val="00A968FA"/>
    <w:rsid w:val="00AA076B"/>
    <w:rsid w:val="00AA0F88"/>
    <w:rsid w:val="00AA4D6B"/>
    <w:rsid w:val="00AA5A81"/>
    <w:rsid w:val="00AB5C4D"/>
    <w:rsid w:val="00AB63D5"/>
    <w:rsid w:val="00AB65E0"/>
    <w:rsid w:val="00AB65E8"/>
    <w:rsid w:val="00AC1FFE"/>
    <w:rsid w:val="00AD4627"/>
    <w:rsid w:val="00AE5879"/>
    <w:rsid w:val="00AE7846"/>
    <w:rsid w:val="00AF180D"/>
    <w:rsid w:val="00AF2579"/>
    <w:rsid w:val="00AF2870"/>
    <w:rsid w:val="00AF2F5C"/>
    <w:rsid w:val="00AF5DA3"/>
    <w:rsid w:val="00AF600E"/>
    <w:rsid w:val="00B05F3A"/>
    <w:rsid w:val="00B107E3"/>
    <w:rsid w:val="00B17DB4"/>
    <w:rsid w:val="00B21A5F"/>
    <w:rsid w:val="00B339ED"/>
    <w:rsid w:val="00B35795"/>
    <w:rsid w:val="00B4163D"/>
    <w:rsid w:val="00B533D4"/>
    <w:rsid w:val="00B56622"/>
    <w:rsid w:val="00B63075"/>
    <w:rsid w:val="00B739EE"/>
    <w:rsid w:val="00B74CE3"/>
    <w:rsid w:val="00B74DC5"/>
    <w:rsid w:val="00B75001"/>
    <w:rsid w:val="00B75E60"/>
    <w:rsid w:val="00B7754F"/>
    <w:rsid w:val="00B82173"/>
    <w:rsid w:val="00B86905"/>
    <w:rsid w:val="00B950E4"/>
    <w:rsid w:val="00B970C0"/>
    <w:rsid w:val="00B970C1"/>
    <w:rsid w:val="00BB251E"/>
    <w:rsid w:val="00BB6161"/>
    <w:rsid w:val="00BC6116"/>
    <w:rsid w:val="00BD0336"/>
    <w:rsid w:val="00BD1D00"/>
    <w:rsid w:val="00BD3BAE"/>
    <w:rsid w:val="00BE2BBB"/>
    <w:rsid w:val="00BE34E8"/>
    <w:rsid w:val="00BE690B"/>
    <w:rsid w:val="00BE6C76"/>
    <w:rsid w:val="00BE7E39"/>
    <w:rsid w:val="00BF470A"/>
    <w:rsid w:val="00BF770C"/>
    <w:rsid w:val="00C0123A"/>
    <w:rsid w:val="00C10C2D"/>
    <w:rsid w:val="00C11999"/>
    <w:rsid w:val="00C11E35"/>
    <w:rsid w:val="00C13210"/>
    <w:rsid w:val="00C14600"/>
    <w:rsid w:val="00C15EBB"/>
    <w:rsid w:val="00C163AC"/>
    <w:rsid w:val="00C22218"/>
    <w:rsid w:val="00C227FF"/>
    <w:rsid w:val="00C236A0"/>
    <w:rsid w:val="00C31528"/>
    <w:rsid w:val="00C31970"/>
    <w:rsid w:val="00C32381"/>
    <w:rsid w:val="00C35901"/>
    <w:rsid w:val="00C50557"/>
    <w:rsid w:val="00C55B1D"/>
    <w:rsid w:val="00C6254B"/>
    <w:rsid w:val="00C64F77"/>
    <w:rsid w:val="00C66B95"/>
    <w:rsid w:val="00C86EDF"/>
    <w:rsid w:val="00C93654"/>
    <w:rsid w:val="00C956D9"/>
    <w:rsid w:val="00CA1363"/>
    <w:rsid w:val="00CA224A"/>
    <w:rsid w:val="00CA497A"/>
    <w:rsid w:val="00CB207C"/>
    <w:rsid w:val="00CB5EF1"/>
    <w:rsid w:val="00CB763D"/>
    <w:rsid w:val="00CC5EF9"/>
    <w:rsid w:val="00CC775C"/>
    <w:rsid w:val="00CD1F6F"/>
    <w:rsid w:val="00CD6E5D"/>
    <w:rsid w:val="00CE2AD9"/>
    <w:rsid w:val="00CE34C4"/>
    <w:rsid w:val="00CE4FED"/>
    <w:rsid w:val="00CE6C9B"/>
    <w:rsid w:val="00CE7816"/>
    <w:rsid w:val="00CF0442"/>
    <w:rsid w:val="00CF21D6"/>
    <w:rsid w:val="00D04805"/>
    <w:rsid w:val="00D06AFA"/>
    <w:rsid w:val="00D0734F"/>
    <w:rsid w:val="00D106D8"/>
    <w:rsid w:val="00D12C0C"/>
    <w:rsid w:val="00D16D10"/>
    <w:rsid w:val="00D2222D"/>
    <w:rsid w:val="00D26537"/>
    <w:rsid w:val="00D4468E"/>
    <w:rsid w:val="00D51F95"/>
    <w:rsid w:val="00D61A5A"/>
    <w:rsid w:val="00D66F8C"/>
    <w:rsid w:val="00D74732"/>
    <w:rsid w:val="00D772A4"/>
    <w:rsid w:val="00D8558C"/>
    <w:rsid w:val="00D94222"/>
    <w:rsid w:val="00DA2EF0"/>
    <w:rsid w:val="00DB332D"/>
    <w:rsid w:val="00DB43CC"/>
    <w:rsid w:val="00DB4E55"/>
    <w:rsid w:val="00DB5623"/>
    <w:rsid w:val="00DC03D4"/>
    <w:rsid w:val="00DC1846"/>
    <w:rsid w:val="00DC1FE9"/>
    <w:rsid w:val="00DC52E8"/>
    <w:rsid w:val="00DD1C59"/>
    <w:rsid w:val="00DD52FD"/>
    <w:rsid w:val="00DD69F1"/>
    <w:rsid w:val="00DE52B4"/>
    <w:rsid w:val="00DE6F98"/>
    <w:rsid w:val="00DE6FC5"/>
    <w:rsid w:val="00DF2A78"/>
    <w:rsid w:val="00DF5D4B"/>
    <w:rsid w:val="00DF5D5F"/>
    <w:rsid w:val="00E01E08"/>
    <w:rsid w:val="00E0277E"/>
    <w:rsid w:val="00E118D7"/>
    <w:rsid w:val="00E13C14"/>
    <w:rsid w:val="00E144C2"/>
    <w:rsid w:val="00E15D78"/>
    <w:rsid w:val="00E1752A"/>
    <w:rsid w:val="00E202F9"/>
    <w:rsid w:val="00E2501E"/>
    <w:rsid w:val="00E32A06"/>
    <w:rsid w:val="00E36B9F"/>
    <w:rsid w:val="00E458E2"/>
    <w:rsid w:val="00E474DE"/>
    <w:rsid w:val="00E52495"/>
    <w:rsid w:val="00E52FA9"/>
    <w:rsid w:val="00E53F54"/>
    <w:rsid w:val="00E60057"/>
    <w:rsid w:val="00E6081D"/>
    <w:rsid w:val="00E608A2"/>
    <w:rsid w:val="00E624C0"/>
    <w:rsid w:val="00E625C6"/>
    <w:rsid w:val="00E7108F"/>
    <w:rsid w:val="00E7644F"/>
    <w:rsid w:val="00E81B19"/>
    <w:rsid w:val="00E8701A"/>
    <w:rsid w:val="00E87961"/>
    <w:rsid w:val="00EA4A32"/>
    <w:rsid w:val="00EA54E2"/>
    <w:rsid w:val="00EC0A7A"/>
    <w:rsid w:val="00EC27BE"/>
    <w:rsid w:val="00EC361D"/>
    <w:rsid w:val="00EC7403"/>
    <w:rsid w:val="00ED1191"/>
    <w:rsid w:val="00ED3025"/>
    <w:rsid w:val="00ED7852"/>
    <w:rsid w:val="00EE4498"/>
    <w:rsid w:val="00F01C9D"/>
    <w:rsid w:val="00F0466E"/>
    <w:rsid w:val="00F06B72"/>
    <w:rsid w:val="00F06D7F"/>
    <w:rsid w:val="00F132BF"/>
    <w:rsid w:val="00F16111"/>
    <w:rsid w:val="00F25597"/>
    <w:rsid w:val="00F264D3"/>
    <w:rsid w:val="00F314FD"/>
    <w:rsid w:val="00F37F29"/>
    <w:rsid w:val="00F40425"/>
    <w:rsid w:val="00F41617"/>
    <w:rsid w:val="00F47440"/>
    <w:rsid w:val="00F5118B"/>
    <w:rsid w:val="00F63FE5"/>
    <w:rsid w:val="00F72FFB"/>
    <w:rsid w:val="00F80560"/>
    <w:rsid w:val="00F81C72"/>
    <w:rsid w:val="00F87A7C"/>
    <w:rsid w:val="00F90900"/>
    <w:rsid w:val="00F90906"/>
    <w:rsid w:val="00F96B9E"/>
    <w:rsid w:val="00FA5644"/>
    <w:rsid w:val="00FA5E0D"/>
    <w:rsid w:val="00FB1E32"/>
    <w:rsid w:val="00FB5C67"/>
    <w:rsid w:val="00FB7620"/>
    <w:rsid w:val="00FC42FD"/>
    <w:rsid w:val="00FD08FD"/>
    <w:rsid w:val="00FD1B3D"/>
    <w:rsid w:val="00FD6781"/>
    <w:rsid w:val="00FE068D"/>
    <w:rsid w:val="00FE19E3"/>
    <w:rsid w:val="00FE2D4D"/>
    <w:rsid w:val="00FE65AA"/>
    <w:rsid w:val="00FE7FB6"/>
    <w:rsid w:val="00FF0DAD"/>
    <w:rsid w:val="00FF237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4468E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D4468E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4468E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0B54A4"/>
    <w:pPr>
      <w:ind w:left="720"/>
      <w:contextualSpacing/>
    </w:pPr>
  </w:style>
  <w:style w:type="paragraph" w:customStyle="1" w:styleId="ConsPlusTitle">
    <w:name w:val="ConsPlusTitle"/>
    <w:uiPriority w:val="99"/>
    <w:rsid w:val="001A34E5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a6">
    <w:name w:val="Знак"/>
    <w:basedOn w:val="a"/>
    <w:rsid w:val="002E5DB8"/>
    <w:pPr>
      <w:spacing w:after="160" w:line="240" w:lineRule="exact"/>
    </w:pPr>
    <w:rPr>
      <w:rFonts w:ascii="Verdana" w:hAnsi="Verdana" w:cs="Verdana"/>
      <w:lang w:val="en-US"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132</Words>
  <Characters>1222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МР "Печора"</Company>
  <LinksUpToDate>false</LinksUpToDate>
  <CharactersWithSpaces>1352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</cp:lastModifiedBy>
  <cp:revision>5</cp:revision>
  <cp:lastPrinted>2022-08-11T08:46:00Z</cp:lastPrinted>
  <dcterms:created xsi:type="dcterms:W3CDTF">2022-08-03T09:08:00Z</dcterms:created>
  <dcterms:modified xsi:type="dcterms:W3CDTF">2022-08-11T08:46:00Z</dcterms:modified>
</cp:coreProperties>
</file>