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4E76BA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322CA9">
        <w:t xml:space="preserve"> </w:t>
      </w:r>
      <w:r w:rsidR="007E61F1">
        <w:t xml:space="preserve">11 августа  </w:t>
      </w:r>
      <w:r w:rsidR="0082230B" w:rsidRPr="00DB61F1">
        <w:t>20</w:t>
      </w:r>
      <w:r w:rsidR="00DC466D" w:rsidRPr="00DB61F1">
        <w:t>2</w:t>
      </w:r>
      <w:r w:rsidR="00882F97" w:rsidRPr="00DB61F1">
        <w:t>2</w:t>
      </w:r>
      <w:r w:rsidR="0082230B" w:rsidRPr="00DB61F1">
        <w:t xml:space="preserve"> г. №</w:t>
      </w:r>
      <w:r w:rsidR="00E06AA2">
        <w:t xml:space="preserve"> </w:t>
      </w:r>
      <w:r w:rsidR="0082230B" w:rsidRPr="00DB61F1">
        <w:t xml:space="preserve"> </w:t>
      </w:r>
      <w:r w:rsidR="007E61F1">
        <w:t>1468</w:t>
      </w:r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>к постановлению администрации муниципального района «Печора» в паспорте муниципальной программы позици</w:t>
      </w:r>
      <w:r w:rsidR="00AB1F24" w:rsidRPr="00DB61F1">
        <w:t>ю</w:t>
      </w:r>
      <w:r w:rsidRPr="00DB61F1">
        <w:t xml:space="preserve"> 10</w:t>
      </w:r>
      <w:r w:rsidR="00AC71BB" w:rsidRPr="00DB61F1">
        <w:t xml:space="preserve"> </w:t>
      </w:r>
      <w:r w:rsidRPr="00DB61F1">
        <w:t>изложить в следующей редакции:</w:t>
      </w:r>
    </w:p>
    <w:p w:rsidR="00CC66FE" w:rsidRPr="00DB61F1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DB61F1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C532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67945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381EF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981278">
              <w:rPr>
                <w:rFonts w:ascii="Times New Roman" w:eastAsia="Times New Roman" w:hAnsi="Times New Roman" w:cs="Times New Roman"/>
                <w:sz w:val="18"/>
                <w:szCs w:val="18"/>
              </w:rPr>
              <w:t> 416,7</w:t>
            </w:r>
            <w:r w:rsidR="00A276CB"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DB61F1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B61F1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E100BE" w:rsidP="00C532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381EF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="00337DC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981278">
              <w:rPr>
                <w:rFonts w:ascii="Times New Roman" w:eastAsia="Times New Roman" w:hAnsi="Times New Roman" w:cs="Times New Roman"/>
                <w:sz w:val="18"/>
                <w:szCs w:val="18"/>
              </w:rPr>
              <w:t> 416,7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381EF4" w:rsidP="00C532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81278">
              <w:rPr>
                <w:rFonts w:ascii="Times New Roman" w:hAnsi="Times New Roman" w:cs="Times New Roman"/>
                <w:sz w:val="18"/>
                <w:szCs w:val="18"/>
              </w:rPr>
              <w:t>3 961,2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  <w:tr w:rsidR="00850425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DB61F1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B61F1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DB61F1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DD0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 7 928,7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B61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B61F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B61F1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1 631,8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B61F1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DB61F1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B61F1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DB61F1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DB61F1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A436AE" w:rsidP="00C532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8127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81EF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337D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81278">
              <w:rPr>
                <w:rFonts w:ascii="Times New Roman" w:hAnsi="Times New Roman" w:cs="Times New Roman"/>
                <w:sz w:val="18"/>
                <w:szCs w:val="18"/>
              </w:rPr>
              <w:t> 248,8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381EF4" w:rsidP="00C532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37D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81278">
              <w:rPr>
                <w:rFonts w:ascii="Times New Roman" w:hAnsi="Times New Roman" w:cs="Times New Roman"/>
                <w:sz w:val="18"/>
                <w:szCs w:val="18"/>
              </w:rPr>
              <w:t> 329,4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B61F1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B61F1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</w:tbl>
    <w:p w:rsidR="004664D7" w:rsidRPr="00DB61F1" w:rsidRDefault="002A2124" w:rsidP="00674B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850425" w:rsidRPr="00DB61F1" w:rsidRDefault="004454FC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11F" w:rsidRPr="00DB61F1">
        <w:rPr>
          <w:rFonts w:ascii="Times New Roman" w:hAnsi="Times New Roman" w:cs="Times New Roman"/>
          <w:sz w:val="24"/>
          <w:szCs w:val="24"/>
        </w:rPr>
        <w:t>.</w:t>
      </w:r>
      <w:r w:rsidR="005B657F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71171D" w:rsidRPr="00DB61F1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B33AC8" w:rsidRPr="00DB61F1">
        <w:rPr>
          <w:rFonts w:ascii="Times New Roman" w:hAnsi="Times New Roman" w:cs="Times New Roman"/>
          <w:sz w:val="24"/>
          <w:szCs w:val="24"/>
        </w:rPr>
        <w:t xml:space="preserve">1 </w:t>
      </w:r>
      <w:r w:rsidR="0071171D" w:rsidRPr="00DB61F1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 «Печора» в паспорте подпрограммы 3 «Муниципальное управление»</w:t>
      </w:r>
      <w:r w:rsidR="0071171D" w:rsidRPr="00DB61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171D" w:rsidRPr="00DB61F1">
        <w:rPr>
          <w:rFonts w:ascii="Times New Roman" w:hAnsi="Times New Roman" w:cs="Times New Roman"/>
          <w:sz w:val="24"/>
          <w:szCs w:val="24"/>
        </w:rPr>
        <w:t>позицию 8 изложить в следующей редакции:</w:t>
      </w:r>
    </w:p>
    <w:p w:rsidR="00123FE0" w:rsidRPr="00DB61F1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DB61F1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DB61F1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DB61F1" w:rsidRDefault="00850425" w:rsidP="00A9676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975BAE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  <w:r w:rsidR="00782E3A">
              <w:rPr>
                <w:rFonts w:ascii="Times New Roman" w:eastAsia="Times New Roman" w:hAnsi="Times New Roman" w:cs="Times New Roman"/>
                <w:sz w:val="18"/>
                <w:szCs w:val="18"/>
              </w:rPr>
              <w:t>3 626,4</w:t>
            </w:r>
            <w:r w:rsidR="00975B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DB61F1" w:rsidTr="00E81A37">
        <w:tc>
          <w:tcPr>
            <w:tcW w:w="1986" w:type="dxa"/>
            <w:vMerge/>
          </w:tcPr>
          <w:p w:rsidR="00850425" w:rsidRPr="00DB61F1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DB61F1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DB61F1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DB61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DB61F1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975BAE" w:rsidP="00A9676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782E3A">
              <w:rPr>
                <w:rFonts w:ascii="Times New Roman" w:hAnsi="Times New Roman" w:cs="Times New Roman"/>
                <w:sz w:val="18"/>
                <w:szCs w:val="18"/>
              </w:rPr>
              <w:t>3 626,4</w:t>
            </w:r>
          </w:p>
        </w:tc>
        <w:tc>
          <w:tcPr>
            <w:tcW w:w="992" w:type="dxa"/>
          </w:tcPr>
          <w:p w:rsidR="00BE5414" w:rsidRPr="00DB61F1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 w:rsidRPr="00DB61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 w:rsidRPr="00DB61F1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DB61F1" w:rsidRDefault="000423A1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BE5414" w:rsidRPr="00DB61F1" w:rsidRDefault="00975BAE" w:rsidP="00A967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82E3A">
              <w:rPr>
                <w:rFonts w:ascii="Times New Roman" w:hAnsi="Times New Roman" w:cs="Times New Roman"/>
                <w:sz w:val="18"/>
                <w:szCs w:val="18"/>
              </w:rPr>
              <w:t>5 678,0</w:t>
            </w:r>
          </w:p>
        </w:tc>
        <w:tc>
          <w:tcPr>
            <w:tcW w:w="1089" w:type="dxa"/>
          </w:tcPr>
          <w:p w:rsidR="00BE5414" w:rsidRPr="00DB61F1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110 749,6</w:t>
            </w:r>
          </w:p>
        </w:tc>
        <w:tc>
          <w:tcPr>
            <w:tcW w:w="1133" w:type="dxa"/>
          </w:tcPr>
          <w:p w:rsidR="00BE5414" w:rsidRPr="00DB61F1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110 880,0</w:t>
            </w:r>
          </w:p>
        </w:tc>
        <w:tc>
          <w:tcPr>
            <w:tcW w:w="1371" w:type="dxa"/>
          </w:tcPr>
          <w:p w:rsidR="00BE5414" w:rsidRPr="00DB61F1" w:rsidRDefault="00267945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DB61F1" w:rsidRDefault="0048340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6 991,0</w:t>
            </w:r>
          </w:p>
        </w:tc>
        <w:tc>
          <w:tcPr>
            <w:tcW w:w="992" w:type="dxa"/>
          </w:tcPr>
          <w:p w:rsidR="00BE5414" w:rsidRPr="00DB61F1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DB61F1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DB61F1" w:rsidRDefault="000423A1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1 452,1</w:t>
            </w:r>
          </w:p>
        </w:tc>
        <w:tc>
          <w:tcPr>
            <w:tcW w:w="1089" w:type="dxa"/>
          </w:tcPr>
          <w:p w:rsidR="00BE5414" w:rsidRPr="00DB61F1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33" w:type="dxa"/>
          </w:tcPr>
          <w:p w:rsidR="00BE5414" w:rsidRPr="00DB61F1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371" w:type="dxa"/>
          </w:tcPr>
          <w:p w:rsidR="00BE5414" w:rsidRPr="00DB61F1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DB61F1" w:rsidTr="00E81A37">
        <w:tc>
          <w:tcPr>
            <w:tcW w:w="1986" w:type="dxa"/>
            <w:vMerge/>
          </w:tcPr>
          <w:p w:rsidR="00BE5414" w:rsidRPr="00DB61F1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DB61F1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DB61F1" w:rsidTr="00E81A37">
        <w:tc>
          <w:tcPr>
            <w:tcW w:w="1986" w:type="dxa"/>
            <w:vMerge/>
          </w:tcPr>
          <w:p w:rsidR="002F08D7" w:rsidRPr="00DB61F1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DB61F1" w:rsidRDefault="00782E3A" w:rsidP="00A45EC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726 635,4</w:t>
            </w:r>
            <w:bookmarkStart w:id="0" w:name="_GoBack"/>
            <w:bookmarkEnd w:id="0"/>
          </w:p>
        </w:tc>
        <w:tc>
          <w:tcPr>
            <w:tcW w:w="992" w:type="dxa"/>
          </w:tcPr>
          <w:p w:rsidR="002F08D7" w:rsidRPr="00DB61F1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DB61F1" w:rsidRDefault="005738B2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2F08D7" w:rsidRPr="00DB61F1" w:rsidRDefault="00267945" w:rsidP="00A967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75BA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A45E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82E3A">
              <w:rPr>
                <w:rFonts w:ascii="Times New Roman" w:hAnsi="Times New Roman" w:cs="Times New Roman"/>
                <w:sz w:val="18"/>
                <w:szCs w:val="18"/>
              </w:rPr>
              <w:t> 225,9</w:t>
            </w:r>
          </w:p>
        </w:tc>
        <w:tc>
          <w:tcPr>
            <w:tcW w:w="1089" w:type="dxa"/>
          </w:tcPr>
          <w:p w:rsidR="002F08D7" w:rsidRPr="00DB61F1" w:rsidRDefault="00B51C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  109 255,4</w:t>
            </w:r>
          </w:p>
        </w:tc>
        <w:tc>
          <w:tcPr>
            <w:tcW w:w="1133" w:type="dxa"/>
          </w:tcPr>
          <w:p w:rsidR="002F08D7" w:rsidRPr="00DB61F1" w:rsidRDefault="00B51C1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109 385,8</w:t>
            </w:r>
          </w:p>
        </w:tc>
        <w:tc>
          <w:tcPr>
            <w:tcW w:w="1371" w:type="dxa"/>
          </w:tcPr>
          <w:p w:rsidR="002F08D7" w:rsidRPr="00DB61F1" w:rsidRDefault="00267945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3F269D" w:rsidRPr="00DB61F1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61F1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5D61E5" w:rsidRPr="00DB61F1" w:rsidRDefault="004454FC" w:rsidP="005D61E5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sectPr w:rsidR="005D61E5" w:rsidRPr="00DB61F1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A9A" w:rsidRDefault="00307A9A">
      <w:pPr>
        <w:spacing w:after="0" w:line="240" w:lineRule="auto"/>
      </w:pPr>
      <w:r>
        <w:separator/>
      </w:r>
    </w:p>
  </w:endnote>
  <w:endnote w:type="continuationSeparator" w:id="0">
    <w:p w:rsidR="00307A9A" w:rsidRDefault="0030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A436AE" w:rsidRDefault="00A436A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E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6AE" w:rsidRDefault="00A436A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A9A" w:rsidRDefault="00307A9A">
      <w:pPr>
        <w:spacing w:after="0" w:line="240" w:lineRule="auto"/>
      </w:pPr>
      <w:r>
        <w:separator/>
      </w:r>
    </w:p>
  </w:footnote>
  <w:footnote w:type="continuationSeparator" w:id="0">
    <w:p w:rsidR="00307A9A" w:rsidRDefault="00307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922EF"/>
    <w:rsid w:val="00094507"/>
    <w:rsid w:val="000A3CFC"/>
    <w:rsid w:val="000A6985"/>
    <w:rsid w:val="000A6D0B"/>
    <w:rsid w:val="000B1358"/>
    <w:rsid w:val="000B5408"/>
    <w:rsid w:val="000C1045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0C"/>
    <w:rsid w:val="001F0FC7"/>
    <w:rsid w:val="001F508D"/>
    <w:rsid w:val="001F67E1"/>
    <w:rsid w:val="00200145"/>
    <w:rsid w:val="002039A7"/>
    <w:rsid w:val="00203D91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945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A51B3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07A9A"/>
    <w:rsid w:val="003108BD"/>
    <w:rsid w:val="003131A4"/>
    <w:rsid w:val="00316510"/>
    <w:rsid w:val="0032248B"/>
    <w:rsid w:val="00322CA9"/>
    <w:rsid w:val="00325346"/>
    <w:rsid w:val="00326BBC"/>
    <w:rsid w:val="0033284A"/>
    <w:rsid w:val="003330C3"/>
    <w:rsid w:val="00337DC4"/>
    <w:rsid w:val="003412E8"/>
    <w:rsid w:val="00345B09"/>
    <w:rsid w:val="00347AC0"/>
    <w:rsid w:val="0035298C"/>
    <w:rsid w:val="003546C2"/>
    <w:rsid w:val="00367B65"/>
    <w:rsid w:val="0037749F"/>
    <w:rsid w:val="003814FA"/>
    <w:rsid w:val="00381EF4"/>
    <w:rsid w:val="00382ADA"/>
    <w:rsid w:val="00385246"/>
    <w:rsid w:val="003907D3"/>
    <w:rsid w:val="00394650"/>
    <w:rsid w:val="003972FA"/>
    <w:rsid w:val="003A2520"/>
    <w:rsid w:val="003B7667"/>
    <w:rsid w:val="003D2B85"/>
    <w:rsid w:val="003E440E"/>
    <w:rsid w:val="003E5B75"/>
    <w:rsid w:val="003F15B6"/>
    <w:rsid w:val="003F269D"/>
    <w:rsid w:val="003F4AC3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54FC"/>
    <w:rsid w:val="00446A1B"/>
    <w:rsid w:val="00447B6A"/>
    <w:rsid w:val="00452DB1"/>
    <w:rsid w:val="00460DA3"/>
    <w:rsid w:val="004662E1"/>
    <w:rsid w:val="004664D7"/>
    <w:rsid w:val="00473C60"/>
    <w:rsid w:val="00476685"/>
    <w:rsid w:val="00481CA6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6BA"/>
    <w:rsid w:val="004E7753"/>
    <w:rsid w:val="004F2B9D"/>
    <w:rsid w:val="004F3BB0"/>
    <w:rsid w:val="00502E74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693D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4B7E"/>
    <w:rsid w:val="00675692"/>
    <w:rsid w:val="006773CF"/>
    <w:rsid w:val="00680366"/>
    <w:rsid w:val="00682869"/>
    <w:rsid w:val="00690289"/>
    <w:rsid w:val="006927FA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A6F"/>
    <w:rsid w:val="006E06B7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53C4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2E3A"/>
    <w:rsid w:val="00786472"/>
    <w:rsid w:val="007869C7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61F1"/>
    <w:rsid w:val="007F4548"/>
    <w:rsid w:val="007F7014"/>
    <w:rsid w:val="008015B7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1278"/>
    <w:rsid w:val="009851E3"/>
    <w:rsid w:val="00996D98"/>
    <w:rsid w:val="009A039F"/>
    <w:rsid w:val="009A1C0C"/>
    <w:rsid w:val="009A3C0D"/>
    <w:rsid w:val="009A4738"/>
    <w:rsid w:val="009B06B8"/>
    <w:rsid w:val="009B107E"/>
    <w:rsid w:val="009D31EA"/>
    <w:rsid w:val="009D3491"/>
    <w:rsid w:val="009D4599"/>
    <w:rsid w:val="009F04F3"/>
    <w:rsid w:val="009F0A74"/>
    <w:rsid w:val="00A04502"/>
    <w:rsid w:val="00A15200"/>
    <w:rsid w:val="00A23E41"/>
    <w:rsid w:val="00A26C2F"/>
    <w:rsid w:val="00A276CB"/>
    <w:rsid w:val="00A3463B"/>
    <w:rsid w:val="00A3737C"/>
    <w:rsid w:val="00A41072"/>
    <w:rsid w:val="00A436AE"/>
    <w:rsid w:val="00A45ECA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96768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45B0"/>
    <w:rsid w:val="00B74F8E"/>
    <w:rsid w:val="00B81721"/>
    <w:rsid w:val="00B939E7"/>
    <w:rsid w:val="00B952C1"/>
    <w:rsid w:val="00BA4680"/>
    <w:rsid w:val="00BA533C"/>
    <w:rsid w:val="00BA5675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24E6"/>
    <w:rsid w:val="00C34524"/>
    <w:rsid w:val="00C3517A"/>
    <w:rsid w:val="00C35A9F"/>
    <w:rsid w:val="00C50D1B"/>
    <w:rsid w:val="00C532CF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368C"/>
    <w:rsid w:val="00CD52AC"/>
    <w:rsid w:val="00CE0CA9"/>
    <w:rsid w:val="00CE1105"/>
    <w:rsid w:val="00CE5384"/>
    <w:rsid w:val="00CE7C6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1833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06AA2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52D8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47C4A-E97D-410B-92B2-CDED1ADB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922</cp:revision>
  <cp:lastPrinted>2022-08-11T11:56:00Z</cp:lastPrinted>
  <dcterms:created xsi:type="dcterms:W3CDTF">2019-11-05T13:07:00Z</dcterms:created>
  <dcterms:modified xsi:type="dcterms:W3CDTF">2022-08-26T12:32:00Z</dcterms:modified>
</cp:coreProperties>
</file>