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02BA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49957AAD" w14:textId="39073D3D" w:rsidR="000B5074" w:rsidRPr="00AB52CB" w:rsidRDefault="00D37324" w:rsidP="00037BF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926551">
        <w:rPr>
          <w:b/>
          <w:sz w:val="22"/>
          <w:szCs w:val="22"/>
        </w:rPr>
        <w:t>местоположение:</w:t>
      </w:r>
      <w:r w:rsidR="003E1A1B">
        <w:rPr>
          <w:b/>
          <w:sz w:val="22"/>
          <w:szCs w:val="22"/>
        </w:rPr>
        <w:t xml:space="preserve">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926551">
        <w:rPr>
          <w:b/>
          <w:sz w:val="22"/>
          <w:szCs w:val="22"/>
        </w:rPr>
        <w:t>г. Печора, п. Чикшино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926551">
        <w:rPr>
          <w:b/>
          <w:sz w:val="22"/>
          <w:szCs w:val="22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r w:rsidR="001872F7">
        <w:rPr>
          <w:b/>
          <w:sz w:val="22"/>
          <w:szCs w:val="22"/>
        </w:rPr>
        <w:t>.</w:t>
      </w:r>
    </w:p>
    <w:p w14:paraId="06902847" w14:textId="77777777" w:rsidR="000B5074" w:rsidRPr="00AB52CB" w:rsidRDefault="000B5074" w:rsidP="000B5074">
      <w:pPr>
        <w:rPr>
          <w:b/>
          <w:sz w:val="22"/>
          <w:szCs w:val="22"/>
        </w:rPr>
      </w:pPr>
    </w:p>
    <w:p w14:paraId="6365CEB5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53B7E852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1586136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46964323" w14:textId="0FB26984"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544DDB">
        <w:rPr>
          <w:sz w:val="22"/>
          <w:szCs w:val="22"/>
        </w:rPr>
        <w:t>03.10.2022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544DDB">
        <w:rPr>
          <w:sz w:val="22"/>
          <w:szCs w:val="22"/>
        </w:rPr>
        <w:t>667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</w:t>
      </w:r>
      <w:r w:rsidR="00926551">
        <w:rPr>
          <w:sz w:val="22"/>
          <w:szCs w:val="22"/>
        </w:rPr>
        <w:t>3301001:202</w:t>
      </w:r>
      <w:r w:rsidR="000B5074" w:rsidRPr="00067882">
        <w:rPr>
          <w:sz w:val="22"/>
          <w:szCs w:val="22"/>
        </w:rPr>
        <w:t>».</w:t>
      </w:r>
    </w:p>
    <w:p w14:paraId="0D9A6C7C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7840918F" w14:textId="3AE382B9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926551">
        <w:rPr>
          <w:sz w:val="22"/>
          <w:szCs w:val="22"/>
        </w:rPr>
        <w:t>22 ноября</w:t>
      </w:r>
      <w:r w:rsidR="00AD2E60">
        <w:rPr>
          <w:sz w:val="22"/>
          <w:szCs w:val="22"/>
        </w:rPr>
        <w:t xml:space="preserve"> 2022</w:t>
      </w:r>
      <w:r w:rsidR="00D37324" w:rsidRPr="001C5629">
        <w:rPr>
          <w:sz w:val="22"/>
          <w:szCs w:val="22"/>
        </w:rPr>
        <w:t xml:space="preserve"> года в 1</w:t>
      </w:r>
      <w:r w:rsidR="00926551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601D03D9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5429810F" w14:textId="288EAD4C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</w:t>
      </w:r>
      <w:r w:rsidR="00926551">
        <w:rPr>
          <w:sz w:val="22"/>
          <w:szCs w:val="22"/>
        </w:rPr>
        <w:t>3301001:202</w:t>
      </w:r>
      <w:r w:rsidR="00795E05" w:rsidRPr="00AB52CB">
        <w:rPr>
          <w:sz w:val="22"/>
          <w:szCs w:val="22"/>
        </w:rPr>
        <w:t xml:space="preserve">, площадью </w:t>
      </w:r>
      <w:r w:rsidR="00926551">
        <w:rPr>
          <w:sz w:val="22"/>
          <w:szCs w:val="22"/>
        </w:rPr>
        <w:t>39 803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926551">
        <w:rPr>
          <w:sz w:val="22"/>
          <w:szCs w:val="22"/>
        </w:rPr>
        <w:t>местоположение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3E1A1B" w:rsidRPr="003E1A1B">
        <w:rPr>
          <w:sz w:val="22"/>
          <w:szCs w:val="22"/>
        </w:rPr>
        <w:t>Республика Коми, г</w:t>
      </w:r>
      <w:r w:rsidR="00037BFE">
        <w:rPr>
          <w:sz w:val="22"/>
          <w:szCs w:val="22"/>
        </w:rPr>
        <w:t xml:space="preserve">. Печора, </w:t>
      </w:r>
      <w:r w:rsidR="00926551">
        <w:rPr>
          <w:sz w:val="22"/>
          <w:szCs w:val="22"/>
        </w:rPr>
        <w:t>п. Чикшино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926551" w:rsidRPr="00926551">
        <w:rPr>
          <w:bCs/>
          <w:sz w:val="22"/>
          <w:szCs w:val="22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r w:rsidR="008140D8" w:rsidRPr="00926551">
        <w:rPr>
          <w:bCs/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5749057F" w14:textId="15C6950A"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4F7C39" w:rsidRPr="007C3646">
        <w:rPr>
          <w:sz w:val="22"/>
          <w:szCs w:val="22"/>
        </w:rPr>
        <w:t>определена</w:t>
      </w:r>
      <w:r w:rsidR="004F7C39" w:rsidRPr="007C3646">
        <w:rPr>
          <w:b/>
          <w:sz w:val="22"/>
          <w:szCs w:val="22"/>
        </w:rPr>
        <w:t xml:space="preserve"> по</w:t>
      </w:r>
      <w:r w:rsidR="007C3646" w:rsidRPr="007C3646">
        <w:rPr>
          <w:sz w:val="22"/>
          <w:szCs w:val="22"/>
        </w:rPr>
        <w:t xml:space="preserve">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926551">
        <w:rPr>
          <w:b/>
          <w:sz w:val="22"/>
          <w:szCs w:val="22"/>
        </w:rPr>
        <w:t>146 603</w:t>
      </w:r>
      <w:r w:rsidR="007C3646" w:rsidRPr="007C3646">
        <w:rPr>
          <w:b/>
          <w:sz w:val="22"/>
          <w:szCs w:val="22"/>
        </w:rPr>
        <w:t xml:space="preserve"> (</w:t>
      </w:r>
      <w:r w:rsidR="00926551">
        <w:rPr>
          <w:b/>
          <w:sz w:val="22"/>
          <w:szCs w:val="22"/>
        </w:rPr>
        <w:t>сто сорок шесть тысяч шестьсот три</w:t>
      </w:r>
      <w:r w:rsidR="007C3646" w:rsidRPr="007C3646">
        <w:rPr>
          <w:b/>
          <w:sz w:val="22"/>
          <w:szCs w:val="22"/>
        </w:rPr>
        <w:t>) рубл</w:t>
      </w:r>
      <w:r w:rsidR="00926551">
        <w:rPr>
          <w:b/>
          <w:sz w:val="22"/>
          <w:szCs w:val="22"/>
        </w:rPr>
        <w:t>я</w:t>
      </w:r>
      <w:r w:rsidR="007C3646" w:rsidRPr="007C3646">
        <w:rPr>
          <w:b/>
          <w:sz w:val="22"/>
          <w:szCs w:val="22"/>
        </w:rPr>
        <w:t xml:space="preserve"> </w:t>
      </w:r>
      <w:r w:rsidR="00926551">
        <w:rPr>
          <w:b/>
          <w:sz w:val="22"/>
          <w:szCs w:val="22"/>
        </w:rPr>
        <w:t>0</w:t>
      </w:r>
      <w:r w:rsidR="00AD2E60">
        <w:rPr>
          <w:b/>
          <w:sz w:val="22"/>
          <w:szCs w:val="22"/>
        </w:rPr>
        <w:t>0</w:t>
      </w:r>
      <w:r w:rsidR="007C3646" w:rsidRPr="007C3646">
        <w:rPr>
          <w:b/>
          <w:sz w:val="22"/>
          <w:szCs w:val="22"/>
        </w:rPr>
        <w:t xml:space="preserve"> копеек.</w:t>
      </w:r>
    </w:p>
    <w:p w14:paraId="2764CC4E" w14:textId="07469A76" w:rsidR="000B5074" w:rsidRPr="004F7C39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4F7C39" w:rsidRPr="004F7C39">
        <w:rPr>
          <w:b/>
          <w:sz w:val="22"/>
          <w:szCs w:val="22"/>
        </w:rPr>
        <w:t>4 398 (четыре тысячи триста девяносто восемь) рублей 09 копеек</w:t>
      </w:r>
      <w:r w:rsidR="00315D56" w:rsidRPr="00315D56">
        <w:rPr>
          <w:b/>
          <w:sz w:val="22"/>
          <w:szCs w:val="22"/>
        </w:rPr>
        <w:t>.</w:t>
      </w:r>
    </w:p>
    <w:p w14:paraId="60FE86C7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1F857436" w14:textId="7E891CBD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4F7C39">
        <w:rPr>
          <w:sz w:val="22"/>
          <w:szCs w:val="22"/>
        </w:rPr>
        <w:t>17 октября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5DC7EF04" w14:textId="1B8B71A6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4F7C39">
        <w:rPr>
          <w:sz w:val="22"/>
          <w:szCs w:val="22"/>
        </w:rPr>
        <w:t>18 ноября</w:t>
      </w:r>
      <w:r w:rsidR="00AD2E60">
        <w:rPr>
          <w:sz w:val="22"/>
          <w:szCs w:val="22"/>
        </w:rPr>
        <w:t xml:space="preserve">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174A2EF3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Порядок приема заявок: к участию в аукционе допускаются граждане и юридические лица, представившие в Комитет следующие документы:</w:t>
      </w:r>
    </w:p>
    <w:p w14:paraId="13F7E896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28A280D6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7D354A03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0653EBE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4) документы, подтверждающие внесение задатка.</w:t>
      </w:r>
    </w:p>
    <w:p w14:paraId="4724B6FF" w14:textId="77777777" w:rsidR="004F7C39" w:rsidRPr="004F7C39" w:rsidRDefault="004F7C39" w:rsidP="004F7C39">
      <w:pPr>
        <w:ind w:firstLine="720"/>
        <w:jc w:val="both"/>
        <w:rPr>
          <w:b/>
          <w:i/>
          <w:sz w:val="22"/>
          <w:szCs w:val="22"/>
        </w:rPr>
      </w:pPr>
      <w:r w:rsidRPr="004F7C39">
        <w:rPr>
          <w:sz w:val="22"/>
          <w:szCs w:val="22"/>
        </w:rPr>
        <w:t>Заявки на участие в аукционе принимаются ежедневно с 10.00 часов до 17.00 (перерыв с 13.00 до 14.00) кроме субботы, воскресенья и праздничных дней.</w:t>
      </w:r>
    </w:p>
    <w:p w14:paraId="668D2269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Место приема заявок: Комитет (169600, Республика Коми, г. Печора, Печорский проспект, д. 46).</w:t>
      </w:r>
    </w:p>
    <w:p w14:paraId="10205418" w14:textId="721355EA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4F7C39" w:rsidRPr="004F7C39">
        <w:rPr>
          <w:b/>
          <w:sz w:val="22"/>
          <w:szCs w:val="22"/>
        </w:rPr>
        <w:t>29 320 (двадцать девять тысяч триста двадцать) рублей 60 копеек</w:t>
      </w:r>
      <w:r w:rsidR="00506393">
        <w:rPr>
          <w:b/>
          <w:sz w:val="22"/>
          <w:szCs w:val="22"/>
        </w:rPr>
        <w:t>.</w:t>
      </w:r>
    </w:p>
    <w:p w14:paraId="257C625D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Порядок внесения и возврата задатка: задаток вносится на расчетный счет по следующим реквизитам:</w:t>
      </w:r>
    </w:p>
    <w:p w14:paraId="2FD65D2F" w14:textId="77777777" w:rsidR="004F7C39" w:rsidRPr="004F7C39" w:rsidRDefault="004F7C39" w:rsidP="004F7C39">
      <w:pPr>
        <w:ind w:firstLine="720"/>
        <w:jc w:val="both"/>
        <w:rPr>
          <w:bCs/>
          <w:sz w:val="22"/>
          <w:szCs w:val="22"/>
        </w:rPr>
      </w:pPr>
      <w:r w:rsidRPr="004F7C39">
        <w:rPr>
          <w:b/>
          <w:sz w:val="22"/>
          <w:szCs w:val="22"/>
        </w:rPr>
        <w:t>Порядок внесения и возврата задатка:</w:t>
      </w:r>
      <w:r w:rsidRPr="004F7C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4F7C39">
        <w:rPr>
          <w:bCs/>
          <w:sz w:val="22"/>
          <w:szCs w:val="22"/>
        </w:rPr>
        <w:t xml:space="preserve">. </w:t>
      </w:r>
    </w:p>
    <w:p w14:paraId="4DC18DEB" w14:textId="20053D55" w:rsidR="004F7C39" w:rsidRPr="004F7C39" w:rsidRDefault="004F7C39" w:rsidP="004F7C39">
      <w:pPr>
        <w:ind w:firstLine="720"/>
        <w:jc w:val="both"/>
        <w:rPr>
          <w:bCs/>
          <w:sz w:val="22"/>
          <w:szCs w:val="22"/>
        </w:rPr>
      </w:pPr>
      <w:r w:rsidRPr="004F7C39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Pr="004F7C39">
        <w:rPr>
          <w:bCs/>
          <w:sz w:val="22"/>
          <w:szCs w:val="22"/>
        </w:rPr>
        <w:t>11:12:</w:t>
      </w:r>
      <w:r>
        <w:rPr>
          <w:bCs/>
          <w:sz w:val="22"/>
          <w:szCs w:val="22"/>
        </w:rPr>
        <w:t>3301001</w:t>
      </w:r>
      <w:r w:rsidRPr="004F7C39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220</w:t>
      </w:r>
      <w:r w:rsidRPr="004F7C39">
        <w:rPr>
          <w:bCs/>
          <w:sz w:val="22"/>
          <w:szCs w:val="22"/>
        </w:rPr>
        <w:t>.</w:t>
      </w:r>
    </w:p>
    <w:p w14:paraId="156E52E8" w14:textId="77777777" w:rsidR="004F7C39" w:rsidRPr="004F7C39" w:rsidRDefault="004F7C39" w:rsidP="004F7C39">
      <w:pPr>
        <w:ind w:firstLine="720"/>
        <w:jc w:val="both"/>
        <w:rPr>
          <w:sz w:val="22"/>
          <w:szCs w:val="22"/>
        </w:rPr>
      </w:pPr>
      <w:r w:rsidRPr="004F7C39">
        <w:rPr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26C0E328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3BA47135" w14:textId="77777777" w:rsidR="004F7C39" w:rsidRPr="004F7C39" w:rsidRDefault="00A36C0F" w:rsidP="004F7C3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F7C39" w:rsidRPr="004F7C39">
        <w:rPr>
          <w:sz w:val="22"/>
          <w:szCs w:val="22"/>
        </w:rPr>
        <w:t xml:space="preserve">Источники информации: извещение о проведении аукциона  публикуется в газете «Печорское время», размещается на официальном сайте муниципального района «Печора» </w:t>
      </w:r>
      <w:hyperlink r:id="rId9" w:history="1">
        <w:r w:rsidR="004F7C39" w:rsidRPr="004F7C39">
          <w:rPr>
            <w:rStyle w:val="a5"/>
            <w:sz w:val="22"/>
            <w:szCs w:val="22"/>
            <w:lang w:val="en-US"/>
          </w:rPr>
          <w:t>www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pechoraonline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ru</w:t>
        </w:r>
      </w:hyperlink>
      <w:r w:rsidR="004F7C39" w:rsidRPr="004F7C39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4F7C39" w:rsidRPr="004F7C39">
          <w:rPr>
            <w:rStyle w:val="a5"/>
            <w:sz w:val="22"/>
            <w:szCs w:val="22"/>
            <w:lang w:val="en-US"/>
          </w:rPr>
          <w:t>www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torgi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gov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ru</w:t>
        </w:r>
      </w:hyperlink>
      <w:r w:rsidR="004F7C39" w:rsidRPr="004F7C39">
        <w:rPr>
          <w:sz w:val="22"/>
          <w:szCs w:val="22"/>
        </w:rPr>
        <w:t xml:space="preserve">,  информация о результатах аукциона на сайтах: </w:t>
      </w:r>
      <w:hyperlink r:id="rId11" w:history="1">
        <w:r w:rsidR="004F7C39" w:rsidRPr="004F7C39">
          <w:rPr>
            <w:rStyle w:val="a5"/>
            <w:sz w:val="22"/>
            <w:szCs w:val="22"/>
            <w:lang w:val="en-US"/>
          </w:rPr>
          <w:t>www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pechoraonline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ru</w:t>
        </w:r>
      </w:hyperlink>
      <w:r w:rsidR="004F7C39" w:rsidRPr="004F7C39">
        <w:rPr>
          <w:sz w:val="22"/>
          <w:szCs w:val="22"/>
          <w:u w:val="single"/>
        </w:rPr>
        <w:t xml:space="preserve">, </w:t>
      </w:r>
      <w:hyperlink r:id="rId12" w:history="1">
        <w:r w:rsidR="004F7C39" w:rsidRPr="004F7C39">
          <w:rPr>
            <w:rStyle w:val="a5"/>
            <w:sz w:val="22"/>
            <w:szCs w:val="22"/>
            <w:lang w:val="en-US"/>
          </w:rPr>
          <w:t>www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torgi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gov</w:t>
        </w:r>
        <w:r w:rsidR="004F7C39" w:rsidRPr="004F7C39">
          <w:rPr>
            <w:rStyle w:val="a5"/>
            <w:sz w:val="22"/>
            <w:szCs w:val="22"/>
          </w:rPr>
          <w:t>.</w:t>
        </w:r>
        <w:r w:rsidR="004F7C39" w:rsidRPr="004F7C39">
          <w:rPr>
            <w:rStyle w:val="a5"/>
            <w:sz w:val="22"/>
            <w:szCs w:val="22"/>
            <w:lang w:val="en-US"/>
          </w:rPr>
          <w:t>ru</w:t>
        </w:r>
      </w:hyperlink>
      <w:r w:rsidR="004F7C39" w:rsidRPr="004F7C39">
        <w:rPr>
          <w:sz w:val="22"/>
          <w:szCs w:val="22"/>
        </w:rPr>
        <w:t>.</w:t>
      </w:r>
    </w:p>
    <w:p w14:paraId="2E97C969" w14:textId="77777777" w:rsidR="004F7C39" w:rsidRPr="004F7C39" w:rsidRDefault="004F7C39" w:rsidP="004F7C39">
      <w:pPr>
        <w:jc w:val="both"/>
        <w:rPr>
          <w:sz w:val="22"/>
          <w:szCs w:val="22"/>
        </w:rPr>
      </w:pPr>
    </w:p>
    <w:p w14:paraId="6AFC2FFF" w14:textId="10167BBE" w:rsidR="00AC5BC6" w:rsidRPr="00AB52CB" w:rsidRDefault="00AC5BC6" w:rsidP="004F7C39">
      <w:pPr>
        <w:jc w:val="both"/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FA06" w14:textId="77777777" w:rsidR="00413F09" w:rsidRDefault="00413F09">
      <w:r>
        <w:separator/>
      </w:r>
    </w:p>
  </w:endnote>
  <w:endnote w:type="continuationSeparator" w:id="0">
    <w:p w14:paraId="48F7922D" w14:textId="77777777" w:rsidR="00413F09" w:rsidRDefault="0041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D680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4959A" w14:textId="77777777" w:rsidR="00413F09" w:rsidRDefault="00413F09">
      <w:r>
        <w:separator/>
      </w:r>
    </w:p>
  </w:footnote>
  <w:footnote w:type="continuationSeparator" w:id="0">
    <w:p w14:paraId="7A999067" w14:textId="77777777" w:rsidR="00413F09" w:rsidRDefault="00413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13F09"/>
    <w:rsid w:val="00461A2E"/>
    <w:rsid w:val="0047354E"/>
    <w:rsid w:val="004C670E"/>
    <w:rsid w:val="004E56EA"/>
    <w:rsid w:val="004F7C39"/>
    <w:rsid w:val="00506393"/>
    <w:rsid w:val="00544DDB"/>
    <w:rsid w:val="005549BD"/>
    <w:rsid w:val="005E0DEE"/>
    <w:rsid w:val="005E538D"/>
    <w:rsid w:val="005F2890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21C86"/>
    <w:rsid w:val="00926551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AF5A3E"/>
    <w:rsid w:val="00B000B5"/>
    <w:rsid w:val="00B0287B"/>
    <w:rsid w:val="00B5461D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F2EF"/>
  <w15:docId w15:val="{B2B96A8C-FAF1-474D-9774-B861BDE8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F7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20</cp:revision>
  <cp:lastPrinted>2022-10-04T11:55:00Z</cp:lastPrinted>
  <dcterms:created xsi:type="dcterms:W3CDTF">2018-01-26T05:52:00Z</dcterms:created>
  <dcterms:modified xsi:type="dcterms:W3CDTF">2022-10-04T11:55:00Z</dcterms:modified>
</cp:coreProperties>
</file>