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D65BB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25</w:t>
            </w:r>
            <w:r w:rsidR="00527397">
              <w:rPr>
                <w:sz w:val="26"/>
                <w:szCs w:val="26"/>
                <w:u w:val="single"/>
              </w:rPr>
              <w:t xml:space="preserve">  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527397">
              <w:rPr>
                <w:sz w:val="26"/>
                <w:szCs w:val="26"/>
                <w:u w:val="single"/>
              </w:rPr>
              <w:t>октября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2B6DA8">
              <w:rPr>
                <w:sz w:val="26"/>
                <w:szCs w:val="26"/>
                <w:u w:val="single"/>
              </w:rPr>
              <w:t>2022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977E82">
              <w:rPr>
                <w:bCs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977E82">
              <w:rPr>
                <w:bCs/>
                <w:sz w:val="28"/>
                <w:szCs w:val="28"/>
              </w:rPr>
              <w:t xml:space="preserve">     </w:t>
            </w:r>
            <w:r w:rsidR="00527397">
              <w:rPr>
                <w:bCs/>
                <w:sz w:val="28"/>
                <w:szCs w:val="28"/>
              </w:rPr>
              <w:t xml:space="preserve"> </w:t>
            </w:r>
            <w:r w:rsidR="00476EAD" w:rsidRPr="003224DA">
              <w:rPr>
                <w:bCs/>
                <w:szCs w:val="26"/>
              </w:rPr>
              <w:t>№</w:t>
            </w:r>
            <w:r w:rsidR="005A7DD2" w:rsidRPr="003224DA">
              <w:rPr>
                <w:bCs/>
                <w:szCs w:val="26"/>
              </w:rPr>
              <w:t xml:space="preserve">  </w:t>
            </w:r>
            <w:r w:rsidR="00D65BBB">
              <w:rPr>
                <w:bCs/>
                <w:szCs w:val="26"/>
              </w:rPr>
              <w:t>2129</w:t>
            </w:r>
            <w:r w:rsidR="00BF7769" w:rsidRPr="003224DA">
              <w:rPr>
                <w:bCs/>
                <w:szCs w:val="26"/>
              </w:rPr>
              <w:t xml:space="preserve">     </w:t>
            </w:r>
            <w:r w:rsidR="005A7DD2" w:rsidRPr="003224DA">
              <w:rPr>
                <w:bCs/>
                <w:szCs w:val="26"/>
              </w:rPr>
              <w:t xml:space="preserve"> </w:t>
            </w:r>
            <w:r w:rsidR="005A7DD2">
              <w:rPr>
                <w:bCs/>
                <w:szCs w:val="26"/>
              </w:rPr>
              <w:t xml:space="preserve">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804"/>
        <w:gridCol w:w="2736"/>
      </w:tblGrid>
      <w:tr w:rsidR="00631A7E" w:rsidRPr="0074747E" w:rsidTr="00D65BBB">
        <w:tc>
          <w:tcPr>
            <w:tcW w:w="6804" w:type="dxa"/>
            <w:hideMark/>
          </w:tcPr>
          <w:p w:rsidR="00631A7E" w:rsidRPr="00C741BB" w:rsidRDefault="00527397" w:rsidP="003224D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ции МР «Печора» от 29</w:t>
            </w:r>
            <w:r w:rsidRPr="00527397">
              <w:rPr>
                <w:szCs w:val="26"/>
              </w:rPr>
              <w:t>.06.2022</w:t>
            </w:r>
            <w:r>
              <w:rPr>
                <w:szCs w:val="26"/>
              </w:rPr>
              <w:t xml:space="preserve"> г</w:t>
            </w:r>
            <w:r w:rsidRPr="00527397">
              <w:rPr>
                <w:szCs w:val="26"/>
              </w:rPr>
              <w:t>.</w:t>
            </w:r>
            <w:r>
              <w:rPr>
                <w:szCs w:val="26"/>
              </w:rPr>
              <w:t xml:space="preserve"> № 1145 «</w:t>
            </w:r>
            <w:r w:rsidR="00501DCE" w:rsidRPr="00C741BB">
              <w:rPr>
                <w:szCs w:val="26"/>
              </w:rPr>
              <w:t>Об утве</w:t>
            </w:r>
            <w:r w:rsidR="00501DCE" w:rsidRPr="00C741BB">
              <w:rPr>
                <w:szCs w:val="26"/>
              </w:rPr>
              <w:t>р</w:t>
            </w:r>
            <w:r w:rsidR="00501DCE" w:rsidRPr="00C741BB">
              <w:rPr>
                <w:szCs w:val="26"/>
              </w:rPr>
              <w:t xml:space="preserve">ждении </w:t>
            </w:r>
            <w:r w:rsidR="007521A0">
              <w:rPr>
                <w:szCs w:val="26"/>
              </w:rPr>
              <w:t>актуализированной</w:t>
            </w:r>
            <w:r w:rsidR="00E40275" w:rsidRPr="00C741BB">
              <w:rPr>
                <w:szCs w:val="26"/>
              </w:rPr>
              <w:t xml:space="preserve"> схе</w:t>
            </w:r>
            <w:r w:rsidR="005D08B6">
              <w:rPr>
                <w:szCs w:val="26"/>
              </w:rPr>
              <w:t>м</w:t>
            </w:r>
            <w:r w:rsidR="007521A0">
              <w:rPr>
                <w:szCs w:val="26"/>
              </w:rPr>
              <w:t>ы</w:t>
            </w:r>
            <w:r w:rsidR="005D08B6">
              <w:rPr>
                <w:szCs w:val="26"/>
              </w:rPr>
              <w:t xml:space="preserve"> тепл</w:t>
            </w:r>
            <w:r w:rsidR="005D08B6">
              <w:rPr>
                <w:szCs w:val="26"/>
              </w:rPr>
              <w:t>о</w:t>
            </w:r>
            <w:r w:rsidR="005D08B6">
              <w:rPr>
                <w:szCs w:val="26"/>
              </w:rPr>
              <w:t xml:space="preserve">снабжения </w:t>
            </w:r>
            <w:r w:rsidR="00501DCE" w:rsidRPr="00C741BB">
              <w:rPr>
                <w:szCs w:val="26"/>
              </w:rPr>
              <w:t xml:space="preserve">на территории МО </w:t>
            </w:r>
            <w:r w:rsidR="00C05B71">
              <w:rPr>
                <w:szCs w:val="26"/>
              </w:rPr>
              <w:t>ГП</w:t>
            </w:r>
            <w:r w:rsidR="00501DCE" w:rsidRPr="00C741BB">
              <w:rPr>
                <w:szCs w:val="26"/>
              </w:rPr>
              <w:t xml:space="preserve"> </w:t>
            </w:r>
            <w:r w:rsidR="00E8127D">
              <w:rPr>
                <w:szCs w:val="26"/>
              </w:rPr>
              <w:t xml:space="preserve"> </w:t>
            </w:r>
            <w:r w:rsidR="00501DCE" w:rsidRPr="00C741BB">
              <w:rPr>
                <w:szCs w:val="26"/>
              </w:rPr>
              <w:t>«</w:t>
            </w:r>
            <w:r w:rsidR="00C05B71">
              <w:rPr>
                <w:szCs w:val="26"/>
              </w:rPr>
              <w:t>Печора</w:t>
            </w:r>
            <w:r w:rsidR="00501DCE" w:rsidRPr="00C741BB">
              <w:rPr>
                <w:szCs w:val="26"/>
              </w:rPr>
              <w:t>»</w:t>
            </w:r>
            <w:r w:rsidR="00FA19BA">
              <w:rPr>
                <w:szCs w:val="26"/>
              </w:rPr>
              <w:t xml:space="preserve"> до 2033</w:t>
            </w:r>
            <w:r w:rsidR="004E7545" w:rsidRPr="00C741BB">
              <w:rPr>
                <w:szCs w:val="26"/>
              </w:rPr>
              <w:t xml:space="preserve"> года</w:t>
            </w:r>
            <w:r>
              <w:rPr>
                <w:szCs w:val="26"/>
              </w:rPr>
              <w:t>»</w:t>
            </w:r>
          </w:p>
        </w:tc>
        <w:tc>
          <w:tcPr>
            <w:tcW w:w="2736" w:type="dxa"/>
            <w:hideMark/>
          </w:tcPr>
          <w:p w:rsidR="00631A7E" w:rsidRPr="0074747E" w:rsidRDefault="00631A7E">
            <w:pPr>
              <w:jc w:val="both"/>
              <w:rPr>
                <w:b/>
                <w:sz w:val="28"/>
                <w:szCs w:val="28"/>
              </w:rPr>
            </w:pPr>
            <w:r w:rsidRPr="0074747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31A7E" w:rsidRPr="0074747E" w:rsidRDefault="00631A7E" w:rsidP="00631A7E">
      <w:pPr>
        <w:jc w:val="center"/>
        <w:rPr>
          <w:sz w:val="28"/>
          <w:szCs w:val="28"/>
        </w:rPr>
      </w:pPr>
    </w:p>
    <w:p w:rsidR="00631A7E" w:rsidRPr="0074747E" w:rsidRDefault="00631A7E" w:rsidP="00D40A2A">
      <w:pPr>
        <w:ind w:hanging="180"/>
        <w:jc w:val="both"/>
        <w:rPr>
          <w:sz w:val="28"/>
          <w:szCs w:val="28"/>
        </w:rPr>
      </w:pPr>
      <w:r w:rsidRPr="0074747E">
        <w:rPr>
          <w:sz w:val="28"/>
          <w:szCs w:val="28"/>
        </w:rPr>
        <w:tab/>
      </w:r>
    </w:p>
    <w:p w:rsidR="0074747E" w:rsidRPr="00C741BB" w:rsidRDefault="00501DCE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>Руководствуясь Федеральным законом от 27.07.2010 № 190-ФЗ «О теплосна</w:t>
      </w:r>
      <w:r w:rsidRPr="00C741BB">
        <w:rPr>
          <w:szCs w:val="26"/>
        </w:rPr>
        <w:t>б</w:t>
      </w:r>
      <w:r w:rsidRPr="00C741BB">
        <w:rPr>
          <w:szCs w:val="26"/>
        </w:rPr>
        <w:t>жении»</w:t>
      </w:r>
      <w:r w:rsidR="00EE3B9E" w:rsidRPr="00C741BB">
        <w:rPr>
          <w:szCs w:val="26"/>
        </w:rPr>
        <w:t xml:space="preserve">, </w:t>
      </w:r>
      <w:r w:rsidR="006D6A0A" w:rsidRPr="00C741BB">
        <w:rPr>
          <w:szCs w:val="26"/>
        </w:rPr>
        <w:t xml:space="preserve">Постановлением Правительства </w:t>
      </w:r>
      <w:r w:rsidR="00EF30E4" w:rsidRPr="00C741BB">
        <w:rPr>
          <w:szCs w:val="26"/>
        </w:rPr>
        <w:t>Российской Федерации</w:t>
      </w:r>
      <w:r w:rsidR="006D6A0A" w:rsidRPr="00C741BB">
        <w:rPr>
          <w:szCs w:val="26"/>
        </w:rPr>
        <w:t xml:space="preserve"> </w:t>
      </w:r>
      <w:r w:rsidR="00EF30E4" w:rsidRPr="00C741BB">
        <w:rPr>
          <w:szCs w:val="26"/>
        </w:rPr>
        <w:t>от 22.02.2012  № 154 «О требованиях к схемам теплоснабжения, порядку их разработки и утверждения», Постановлением Правительства Российской Федерации от 08.08.2012 № 808 «Об о</w:t>
      </w:r>
      <w:r w:rsidR="00EF30E4" w:rsidRPr="00C741BB">
        <w:rPr>
          <w:szCs w:val="26"/>
        </w:rPr>
        <w:t>р</w:t>
      </w:r>
      <w:r w:rsidR="00EF30E4" w:rsidRPr="00C741BB">
        <w:rPr>
          <w:szCs w:val="26"/>
        </w:rPr>
        <w:t>ганизации теплоснабжения в Российской Федерации и о внесении изменений в нек</w:t>
      </w:r>
      <w:r w:rsidR="00EF30E4" w:rsidRPr="00C741BB">
        <w:rPr>
          <w:szCs w:val="26"/>
        </w:rPr>
        <w:t>о</w:t>
      </w:r>
      <w:r w:rsidR="00EF30E4" w:rsidRPr="00C741BB">
        <w:rPr>
          <w:szCs w:val="26"/>
        </w:rPr>
        <w:t>торые акты Правительства Российской Федерации»,</w:t>
      </w:r>
    </w:p>
    <w:p w:rsidR="00EF30E4" w:rsidRPr="00164D8F" w:rsidRDefault="00EF30E4" w:rsidP="002F4AD6">
      <w:pPr>
        <w:ind w:firstLine="851"/>
        <w:jc w:val="both"/>
        <w:textAlignment w:val="baseline"/>
        <w:rPr>
          <w:sz w:val="28"/>
          <w:szCs w:val="28"/>
        </w:rPr>
      </w:pPr>
    </w:p>
    <w:p w:rsidR="00183584" w:rsidRPr="00C741BB" w:rsidRDefault="00183584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 xml:space="preserve">администрация ПОСТАНОВЛЯЕТ: </w:t>
      </w:r>
    </w:p>
    <w:p w:rsidR="002F4AD6" w:rsidRPr="00C741BB" w:rsidRDefault="002F4AD6" w:rsidP="002F4AD6">
      <w:pPr>
        <w:ind w:firstLine="708"/>
        <w:jc w:val="both"/>
        <w:rPr>
          <w:szCs w:val="26"/>
        </w:rPr>
      </w:pPr>
    </w:p>
    <w:p w:rsidR="00DF160F" w:rsidRPr="00527397" w:rsidRDefault="005F4119" w:rsidP="005F4119">
      <w:pPr>
        <w:ind w:firstLine="708"/>
        <w:jc w:val="both"/>
        <w:textAlignment w:val="baseline"/>
        <w:rPr>
          <w:szCs w:val="26"/>
        </w:rPr>
      </w:pPr>
      <w:r>
        <w:rPr>
          <w:szCs w:val="26"/>
        </w:rPr>
        <w:t>1</w:t>
      </w:r>
      <w:r w:rsidRPr="005F4119">
        <w:rPr>
          <w:szCs w:val="26"/>
        </w:rPr>
        <w:t xml:space="preserve">. </w:t>
      </w:r>
      <w:r w:rsidR="00527397">
        <w:rPr>
          <w:szCs w:val="26"/>
        </w:rPr>
        <w:t>Внести изменения в постановление администрации МР «Печора» от 29</w:t>
      </w:r>
      <w:r w:rsidR="00527397" w:rsidRPr="00527397">
        <w:rPr>
          <w:szCs w:val="26"/>
        </w:rPr>
        <w:t>.06.2022</w:t>
      </w:r>
      <w:r w:rsidR="00527397">
        <w:rPr>
          <w:szCs w:val="26"/>
        </w:rPr>
        <w:t xml:space="preserve"> г</w:t>
      </w:r>
      <w:r w:rsidR="00527397" w:rsidRPr="00527397">
        <w:rPr>
          <w:szCs w:val="26"/>
        </w:rPr>
        <w:t>.</w:t>
      </w:r>
      <w:r w:rsidR="00527397">
        <w:rPr>
          <w:szCs w:val="26"/>
        </w:rPr>
        <w:t xml:space="preserve"> № 1145 «Об утверждении актуализированной схемы теплоснабжения на территории МО ГП «Печора» до 2033 года»</w:t>
      </w:r>
      <w:r w:rsidR="00527397" w:rsidRPr="00527397">
        <w:rPr>
          <w:szCs w:val="26"/>
        </w:rPr>
        <w:t>.</w:t>
      </w:r>
    </w:p>
    <w:p w:rsidR="005E066C" w:rsidRPr="00434F7B" w:rsidRDefault="007521A0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2</w:t>
      </w:r>
      <w:r w:rsidR="002F4AD6" w:rsidRPr="00C741BB">
        <w:rPr>
          <w:szCs w:val="26"/>
        </w:rPr>
        <w:t xml:space="preserve">.  </w:t>
      </w:r>
      <w:r w:rsidR="00527397">
        <w:rPr>
          <w:szCs w:val="26"/>
        </w:rPr>
        <w:t>В таблице № 63</w:t>
      </w:r>
      <w:r w:rsidR="00527397" w:rsidRPr="00527397">
        <w:rPr>
          <w:szCs w:val="26"/>
        </w:rPr>
        <w:t>,</w:t>
      </w:r>
      <w:r w:rsidR="00527397">
        <w:rPr>
          <w:szCs w:val="26"/>
        </w:rPr>
        <w:t xml:space="preserve"> 64 ОМ</w:t>
      </w:r>
      <w:r w:rsidR="00527397" w:rsidRPr="00527397">
        <w:rPr>
          <w:szCs w:val="26"/>
        </w:rPr>
        <w:t>,</w:t>
      </w:r>
      <w:r w:rsidR="00527397">
        <w:rPr>
          <w:szCs w:val="26"/>
        </w:rPr>
        <w:t xml:space="preserve"> № 19 УЧ «Список инвестиционных мероприятий в части технического перевооружения источников тепловой энергии в г</w:t>
      </w:r>
      <w:r w:rsidR="00527397" w:rsidRPr="00527397">
        <w:rPr>
          <w:szCs w:val="26"/>
        </w:rPr>
        <w:t>.</w:t>
      </w:r>
      <w:r w:rsidR="00527397">
        <w:rPr>
          <w:szCs w:val="26"/>
        </w:rPr>
        <w:t xml:space="preserve"> Печора»</w:t>
      </w:r>
      <w:r w:rsidR="00527397" w:rsidRPr="00527397">
        <w:rPr>
          <w:szCs w:val="26"/>
        </w:rPr>
        <w:t>,</w:t>
      </w:r>
      <w:r w:rsidR="00527397">
        <w:rPr>
          <w:szCs w:val="26"/>
        </w:rPr>
        <w:t xml:space="preserve"> «К</w:t>
      </w:r>
      <w:r w:rsidR="00527397">
        <w:rPr>
          <w:szCs w:val="26"/>
        </w:rPr>
        <w:t>а</w:t>
      </w:r>
      <w:r w:rsidR="00527397">
        <w:rPr>
          <w:szCs w:val="26"/>
        </w:rPr>
        <w:t>питальные затраты на техническое перевооружения в АО «КТК»» внести изменения в части сроков и стоимостей мероприятий по оптимизации систем теплоснабжения от котельных №№ 7</w:t>
      </w:r>
      <w:r w:rsidR="00527397" w:rsidRPr="00527397">
        <w:rPr>
          <w:szCs w:val="26"/>
        </w:rPr>
        <w:t>, 9</w:t>
      </w:r>
      <w:r w:rsidR="00434F7B" w:rsidRPr="00434F7B">
        <w:rPr>
          <w:szCs w:val="26"/>
        </w:rPr>
        <w:t>, 11.</w:t>
      </w:r>
    </w:p>
    <w:p w:rsidR="004E7545" w:rsidRPr="00434F7B" w:rsidRDefault="00CE0141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3</w:t>
      </w:r>
      <w:r w:rsidR="004E7545" w:rsidRPr="00C741BB">
        <w:rPr>
          <w:szCs w:val="26"/>
        </w:rPr>
        <w:t xml:space="preserve">. </w:t>
      </w:r>
      <w:r w:rsidR="00D07734" w:rsidRPr="00D07734">
        <w:rPr>
          <w:szCs w:val="26"/>
        </w:rPr>
        <w:t xml:space="preserve"> </w:t>
      </w:r>
      <w:r w:rsidR="00434F7B">
        <w:rPr>
          <w:szCs w:val="26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муниципального района «Печора»</w:t>
      </w:r>
      <w:r w:rsidR="00434F7B" w:rsidRPr="00434F7B">
        <w:rPr>
          <w:szCs w:val="26"/>
        </w:rPr>
        <w:t>.</w:t>
      </w:r>
    </w:p>
    <w:p w:rsidR="00183584" w:rsidRDefault="00183584" w:rsidP="00183584">
      <w:pPr>
        <w:overflowPunct/>
        <w:jc w:val="both"/>
        <w:rPr>
          <w:szCs w:val="26"/>
        </w:rPr>
      </w:pPr>
    </w:p>
    <w:p w:rsidR="00C741BB" w:rsidRPr="00C741BB" w:rsidRDefault="00C741BB" w:rsidP="00183584">
      <w:pPr>
        <w:overflowPunct/>
        <w:jc w:val="both"/>
        <w:rPr>
          <w:szCs w:val="26"/>
        </w:rPr>
      </w:pPr>
    </w:p>
    <w:p w:rsidR="00183584" w:rsidRPr="00C741BB" w:rsidRDefault="00183584" w:rsidP="00183584">
      <w:pPr>
        <w:jc w:val="both"/>
        <w:rPr>
          <w:szCs w:val="26"/>
        </w:rPr>
      </w:pPr>
    </w:p>
    <w:p w:rsidR="0074747E" w:rsidRPr="00C741BB" w:rsidRDefault="00E54D14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 w:rsidRPr="00C741BB">
        <w:rPr>
          <w:szCs w:val="26"/>
        </w:rPr>
        <w:t>лав</w:t>
      </w:r>
      <w:r>
        <w:rPr>
          <w:szCs w:val="26"/>
        </w:rPr>
        <w:t>а</w:t>
      </w:r>
      <w:r w:rsidR="00466EBD" w:rsidRPr="00C741BB">
        <w:rPr>
          <w:szCs w:val="26"/>
        </w:rPr>
        <w:t xml:space="preserve"> </w:t>
      </w:r>
      <w:r>
        <w:rPr>
          <w:szCs w:val="26"/>
        </w:rPr>
        <w:t>муниципального района -</w:t>
      </w:r>
    </w:p>
    <w:p w:rsidR="00B022D8" w:rsidRDefault="00E54D14" w:rsidP="004E7545">
      <w:pPr>
        <w:overflowPunct/>
        <w:jc w:val="both"/>
        <w:rPr>
          <w:szCs w:val="26"/>
        </w:rPr>
      </w:pPr>
      <w:r>
        <w:rPr>
          <w:szCs w:val="26"/>
        </w:rPr>
        <w:t>руководитель</w:t>
      </w:r>
      <w:r w:rsidR="0074747E" w:rsidRPr="00C741BB">
        <w:rPr>
          <w:szCs w:val="26"/>
        </w:rPr>
        <w:t xml:space="preserve"> администрации</w:t>
      </w:r>
      <w:r w:rsidR="002112CD" w:rsidRPr="00C741BB">
        <w:rPr>
          <w:szCs w:val="26"/>
        </w:rPr>
        <w:t xml:space="preserve">                                          </w:t>
      </w:r>
      <w:r w:rsidR="003149D9" w:rsidRPr="00C741BB">
        <w:rPr>
          <w:szCs w:val="26"/>
        </w:rPr>
        <w:t xml:space="preserve">                </w:t>
      </w:r>
      <w:r w:rsidR="00164D8F" w:rsidRPr="00C741BB">
        <w:rPr>
          <w:szCs w:val="26"/>
        </w:rPr>
        <w:t xml:space="preserve"> </w:t>
      </w:r>
      <w:r w:rsidR="00C741BB">
        <w:rPr>
          <w:szCs w:val="26"/>
        </w:rPr>
        <w:t xml:space="preserve">           </w:t>
      </w:r>
      <w:r w:rsidR="00164D8F" w:rsidRPr="00C741BB">
        <w:rPr>
          <w:szCs w:val="26"/>
        </w:rPr>
        <w:t xml:space="preserve"> </w:t>
      </w:r>
      <w:r w:rsidR="00632206">
        <w:rPr>
          <w:szCs w:val="26"/>
        </w:rPr>
        <w:t xml:space="preserve">       </w:t>
      </w:r>
      <w:r w:rsidR="003149D9" w:rsidRPr="00C741BB">
        <w:rPr>
          <w:szCs w:val="26"/>
        </w:rPr>
        <w:t xml:space="preserve"> </w:t>
      </w:r>
      <w:r w:rsidR="00632206">
        <w:rPr>
          <w:szCs w:val="26"/>
        </w:rPr>
        <w:t>В.А. Серов</w:t>
      </w:r>
      <w:r w:rsidR="004E7545" w:rsidRPr="00C741BB">
        <w:rPr>
          <w:szCs w:val="26"/>
        </w:rPr>
        <w:t xml:space="preserve"> </w:t>
      </w:r>
    </w:p>
    <w:p w:rsidR="00527397" w:rsidRDefault="00527397" w:rsidP="004E7545">
      <w:pPr>
        <w:overflowPunct/>
        <w:jc w:val="both"/>
        <w:rPr>
          <w:szCs w:val="26"/>
        </w:rPr>
      </w:pPr>
    </w:p>
    <w:p w:rsidR="00527397" w:rsidRPr="00C741BB" w:rsidRDefault="00527397" w:rsidP="004E7545">
      <w:pPr>
        <w:overflowPunct/>
        <w:jc w:val="both"/>
        <w:rPr>
          <w:szCs w:val="26"/>
        </w:rPr>
      </w:pPr>
    </w:p>
    <w:sectPr w:rsidR="00527397" w:rsidRPr="00C741BB" w:rsidSect="007747F4">
      <w:pgSz w:w="11906" w:h="16838"/>
      <w:pgMar w:top="1134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948"/>
    <w:multiLevelType w:val="hybridMultilevel"/>
    <w:tmpl w:val="6D18CD0A"/>
    <w:lvl w:ilvl="0" w:tplc="753CE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82682"/>
    <w:rsid w:val="00082BBA"/>
    <w:rsid w:val="00086864"/>
    <w:rsid w:val="000A055A"/>
    <w:rsid w:val="000D1687"/>
    <w:rsid w:val="001000DB"/>
    <w:rsid w:val="00121720"/>
    <w:rsid w:val="00152CB9"/>
    <w:rsid w:val="00164D8F"/>
    <w:rsid w:val="0017453A"/>
    <w:rsid w:val="00183584"/>
    <w:rsid w:val="001925CC"/>
    <w:rsid w:val="001B59BC"/>
    <w:rsid w:val="001C3757"/>
    <w:rsid w:val="001C55A8"/>
    <w:rsid w:val="002112CD"/>
    <w:rsid w:val="0021232C"/>
    <w:rsid w:val="0022018B"/>
    <w:rsid w:val="00220ACE"/>
    <w:rsid w:val="00250F20"/>
    <w:rsid w:val="002609FB"/>
    <w:rsid w:val="002B470F"/>
    <w:rsid w:val="002B6DA8"/>
    <w:rsid w:val="002E77B9"/>
    <w:rsid w:val="002F4AD6"/>
    <w:rsid w:val="003149D9"/>
    <w:rsid w:val="003224DA"/>
    <w:rsid w:val="0034485F"/>
    <w:rsid w:val="003449BF"/>
    <w:rsid w:val="00370D16"/>
    <w:rsid w:val="003916D6"/>
    <w:rsid w:val="0039256D"/>
    <w:rsid w:val="003D6DCF"/>
    <w:rsid w:val="00427216"/>
    <w:rsid w:val="00434F7B"/>
    <w:rsid w:val="00466EBD"/>
    <w:rsid w:val="00472042"/>
    <w:rsid w:val="00475106"/>
    <w:rsid w:val="00475CAA"/>
    <w:rsid w:val="00476EAD"/>
    <w:rsid w:val="00490B7F"/>
    <w:rsid w:val="004E7545"/>
    <w:rsid w:val="004F0335"/>
    <w:rsid w:val="00501DCE"/>
    <w:rsid w:val="00527397"/>
    <w:rsid w:val="00557728"/>
    <w:rsid w:val="00584E88"/>
    <w:rsid w:val="005A7DD2"/>
    <w:rsid w:val="005B41E4"/>
    <w:rsid w:val="005C6BB0"/>
    <w:rsid w:val="005C7E04"/>
    <w:rsid w:val="005D08B6"/>
    <w:rsid w:val="005E066C"/>
    <w:rsid w:val="005F2EAF"/>
    <w:rsid w:val="005F4119"/>
    <w:rsid w:val="005F7B20"/>
    <w:rsid w:val="0060051D"/>
    <w:rsid w:val="00611494"/>
    <w:rsid w:val="00631A7E"/>
    <w:rsid w:val="00632206"/>
    <w:rsid w:val="006531E2"/>
    <w:rsid w:val="006638FC"/>
    <w:rsid w:val="00666467"/>
    <w:rsid w:val="0067500E"/>
    <w:rsid w:val="00695EC5"/>
    <w:rsid w:val="006B582F"/>
    <w:rsid w:val="006C3A49"/>
    <w:rsid w:val="006C7551"/>
    <w:rsid w:val="006D6A0A"/>
    <w:rsid w:val="006E35B9"/>
    <w:rsid w:val="006E5B6E"/>
    <w:rsid w:val="006F4A2B"/>
    <w:rsid w:val="00717CE3"/>
    <w:rsid w:val="00726F03"/>
    <w:rsid w:val="0074116D"/>
    <w:rsid w:val="0074747E"/>
    <w:rsid w:val="007521A0"/>
    <w:rsid w:val="0075649C"/>
    <w:rsid w:val="00770E8E"/>
    <w:rsid w:val="007747F4"/>
    <w:rsid w:val="0077608F"/>
    <w:rsid w:val="00792C9D"/>
    <w:rsid w:val="007A019B"/>
    <w:rsid w:val="007A7226"/>
    <w:rsid w:val="00811C16"/>
    <w:rsid w:val="00835CFE"/>
    <w:rsid w:val="0083729A"/>
    <w:rsid w:val="00853249"/>
    <w:rsid w:val="008633D8"/>
    <w:rsid w:val="00897624"/>
    <w:rsid w:val="008A1A82"/>
    <w:rsid w:val="008B0B22"/>
    <w:rsid w:val="008D10F8"/>
    <w:rsid w:val="009032A7"/>
    <w:rsid w:val="00913C82"/>
    <w:rsid w:val="00916C86"/>
    <w:rsid w:val="00977E82"/>
    <w:rsid w:val="009A2DAE"/>
    <w:rsid w:val="009D684A"/>
    <w:rsid w:val="009E4E20"/>
    <w:rsid w:val="00A11DD2"/>
    <w:rsid w:val="00A20EFA"/>
    <w:rsid w:val="00A21844"/>
    <w:rsid w:val="00A70872"/>
    <w:rsid w:val="00A8373A"/>
    <w:rsid w:val="00AA662B"/>
    <w:rsid w:val="00AB2F5C"/>
    <w:rsid w:val="00AD166F"/>
    <w:rsid w:val="00B022D8"/>
    <w:rsid w:val="00B53C90"/>
    <w:rsid w:val="00BC00FC"/>
    <w:rsid w:val="00BF7769"/>
    <w:rsid w:val="00C0535D"/>
    <w:rsid w:val="00C05B71"/>
    <w:rsid w:val="00C15AC9"/>
    <w:rsid w:val="00C5793E"/>
    <w:rsid w:val="00C65765"/>
    <w:rsid w:val="00C741BB"/>
    <w:rsid w:val="00CB7BBE"/>
    <w:rsid w:val="00CC0EB2"/>
    <w:rsid w:val="00CE0141"/>
    <w:rsid w:val="00D039E9"/>
    <w:rsid w:val="00D07734"/>
    <w:rsid w:val="00D107F9"/>
    <w:rsid w:val="00D22629"/>
    <w:rsid w:val="00D34E11"/>
    <w:rsid w:val="00D350FD"/>
    <w:rsid w:val="00D40A2A"/>
    <w:rsid w:val="00D54014"/>
    <w:rsid w:val="00D554D2"/>
    <w:rsid w:val="00D65BBB"/>
    <w:rsid w:val="00D76FA5"/>
    <w:rsid w:val="00DC46B3"/>
    <w:rsid w:val="00DD2F31"/>
    <w:rsid w:val="00DD5BC0"/>
    <w:rsid w:val="00DF160F"/>
    <w:rsid w:val="00E11A0D"/>
    <w:rsid w:val="00E40275"/>
    <w:rsid w:val="00E45FF0"/>
    <w:rsid w:val="00E54D14"/>
    <w:rsid w:val="00E8127D"/>
    <w:rsid w:val="00E95A1B"/>
    <w:rsid w:val="00EB155F"/>
    <w:rsid w:val="00EE3B9E"/>
    <w:rsid w:val="00EF30E4"/>
    <w:rsid w:val="00F622C7"/>
    <w:rsid w:val="00FA19BA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A54C-597C-4EFB-B408-820C4FFF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Пользователь</cp:lastModifiedBy>
  <cp:revision>98</cp:revision>
  <cp:lastPrinted>2022-10-25T07:16:00Z</cp:lastPrinted>
  <dcterms:created xsi:type="dcterms:W3CDTF">2011-05-30T12:35:00Z</dcterms:created>
  <dcterms:modified xsi:type="dcterms:W3CDTF">2022-10-25T07:16:00Z</dcterms:modified>
</cp:coreProperties>
</file>