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543"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1</w:t>
      </w:r>
    </w:p>
    <w:p w:rsidR="00A80543"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A80543" w:rsidRDefault="00523330"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w:t>
      </w:r>
      <w:r w:rsidR="00B703BD">
        <w:rPr>
          <w:rFonts w:ascii="Times New Roman" w:eastAsia="Times New Roman" w:hAnsi="Times New Roman" w:cs="Times New Roman"/>
          <w:color w:val="000000"/>
          <w:sz w:val="26"/>
          <w:szCs w:val="26"/>
          <w:lang w:eastAsia="ru-RU"/>
        </w:rPr>
        <w:t xml:space="preserve"> «Печора»</w:t>
      </w:r>
    </w:p>
    <w:p w:rsidR="00B703BD" w:rsidRDefault="00523330"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w:t>
      </w:r>
      <w:r w:rsidR="007D1148">
        <w:rPr>
          <w:rFonts w:ascii="Times New Roman" w:eastAsia="Times New Roman" w:hAnsi="Times New Roman" w:cs="Times New Roman"/>
          <w:color w:val="000000"/>
          <w:sz w:val="26"/>
          <w:szCs w:val="26"/>
          <w:lang w:eastAsia="ru-RU"/>
        </w:rPr>
        <w:t xml:space="preserve"> марта </w:t>
      </w:r>
      <w:r w:rsidR="00D735E6">
        <w:rPr>
          <w:rFonts w:ascii="Times New Roman" w:eastAsia="Times New Roman" w:hAnsi="Times New Roman" w:cs="Times New Roman"/>
          <w:color w:val="000000"/>
          <w:sz w:val="26"/>
          <w:szCs w:val="26"/>
          <w:lang w:eastAsia="ru-RU"/>
        </w:rPr>
        <w:t>2021</w:t>
      </w:r>
      <w:r w:rsidR="00B703BD">
        <w:rPr>
          <w:rFonts w:ascii="Times New Roman" w:eastAsia="Times New Roman" w:hAnsi="Times New Roman" w:cs="Times New Roman"/>
          <w:color w:val="000000"/>
          <w:sz w:val="26"/>
          <w:szCs w:val="26"/>
          <w:lang w:eastAsia="ru-RU"/>
        </w:rPr>
        <w:t>г. №</w:t>
      </w:r>
      <w:r>
        <w:rPr>
          <w:rFonts w:ascii="Times New Roman" w:eastAsia="Times New Roman" w:hAnsi="Times New Roman" w:cs="Times New Roman"/>
          <w:color w:val="000000"/>
          <w:sz w:val="26"/>
          <w:szCs w:val="26"/>
          <w:lang w:eastAsia="ru-RU"/>
        </w:rPr>
        <w:t xml:space="preserve"> 216</w:t>
      </w:r>
    </w:p>
    <w:p w:rsidR="00CC5CE8" w:rsidRDefault="00CC5CE8"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C5556" w:rsidRPr="00C132BE"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9C5556" w:rsidRPr="00C132BE">
        <w:rPr>
          <w:rFonts w:ascii="Times New Roman" w:eastAsia="Times New Roman" w:hAnsi="Times New Roman" w:cs="Times New Roman"/>
          <w:color w:val="000000"/>
          <w:sz w:val="26"/>
          <w:szCs w:val="26"/>
          <w:lang w:eastAsia="ru-RU"/>
        </w:rPr>
        <w:t>Приложение 5</w:t>
      </w:r>
    </w:p>
    <w:p w:rsidR="009C5556" w:rsidRPr="00C132BE" w:rsidRDefault="009C5556" w:rsidP="009C5556">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B231BC">
        <w:rPr>
          <w:rFonts w:ascii="Times New Roman" w:eastAsia="Times New Roman" w:hAnsi="Times New Roman" w:cs="Times New Roman"/>
          <w:color w:val="000000"/>
          <w:sz w:val="26"/>
          <w:szCs w:val="26"/>
          <w:lang w:eastAsia="ru-RU"/>
        </w:rPr>
        <w:t xml:space="preserve"> МО МР «Печора»</w:t>
      </w: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«Развитие экономики»</w:t>
      </w:r>
    </w:p>
    <w:p w:rsidR="009C5556" w:rsidRPr="00C132BE" w:rsidRDefault="009C5556" w:rsidP="009C5556">
      <w:pPr>
        <w:autoSpaceDE w:val="0"/>
        <w:autoSpaceDN w:val="0"/>
        <w:adjustRightInd w:val="0"/>
        <w:spacing w:after="0" w:line="240" w:lineRule="auto"/>
        <w:outlineLvl w:val="0"/>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субсидии </w:t>
      </w:r>
    </w:p>
    <w:p w:rsidR="009C5556" w:rsidRPr="00C132BE" w:rsidRDefault="009C5556" w:rsidP="009C5556">
      <w:pPr>
        <w:autoSpaceDE w:val="0"/>
        <w:autoSpaceDN w:val="0"/>
        <w:adjustRightInd w:val="0"/>
        <w:spacing w:after="0" w:line="240" w:lineRule="auto"/>
        <w:ind w:firstLine="709"/>
        <w:rPr>
          <w:rFonts w:ascii="Times New Roman" w:hAnsi="Times New Roman" w:cs="Times New Roman"/>
          <w:sz w:val="26"/>
          <w:szCs w:val="26"/>
        </w:rPr>
      </w:pPr>
    </w:p>
    <w:p w:rsidR="001542E7" w:rsidRDefault="009C5556"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1.1. Настоящий Порядок определяет </w:t>
      </w:r>
      <w:r w:rsidR="00A97641" w:rsidRPr="00C132BE">
        <w:rPr>
          <w:rFonts w:ascii="Times New Roman" w:eastAsia="Times New Roman" w:hAnsi="Times New Roman" w:cs="Times New Roman"/>
          <w:sz w:val="26"/>
          <w:szCs w:val="26"/>
          <w:lang w:eastAsia="ru-RU"/>
        </w:rPr>
        <w:t xml:space="preserve">механизм субсидирования </w:t>
      </w:r>
      <w:r w:rsidRPr="00C132BE">
        <w:rPr>
          <w:rFonts w:ascii="Times New Roman" w:hAnsi="Times New Roman" w:cs="Times New Roman"/>
          <w:sz w:val="26"/>
          <w:szCs w:val="26"/>
        </w:rPr>
        <w:t>части затрат субъектов малого и среднего предпринимательства на приобретение оборудования в целях создания и (или) модернизации производства товаров (работ, услуг)</w:t>
      </w:r>
      <w:r w:rsidR="001542E7">
        <w:rPr>
          <w:rFonts w:ascii="Times New Roman" w:hAnsi="Times New Roman" w:cs="Times New Roman"/>
          <w:sz w:val="26"/>
          <w:szCs w:val="26"/>
        </w:rPr>
        <w:t xml:space="preserve"> в пределах средств бюджета МО МР «Печора» на очередной финансовый год и плановый период</w:t>
      </w:r>
      <w:r w:rsidR="002329B4">
        <w:rPr>
          <w:rFonts w:ascii="Times New Roman" w:hAnsi="Times New Roman" w:cs="Times New Roman"/>
          <w:sz w:val="26"/>
          <w:szCs w:val="26"/>
        </w:rPr>
        <w:t>,</w:t>
      </w:r>
      <w:r w:rsidR="001542E7">
        <w:rPr>
          <w:rFonts w:ascii="Times New Roman" w:hAnsi="Times New Roman" w:cs="Times New Roman"/>
          <w:sz w:val="26"/>
          <w:szCs w:val="26"/>
        </w:rPr>
        <w:t xml:space="preserve"> предусмотренных </w:t>
      </w:r>
      <w:r w:rsidR="001542E7" w:rsidRPr="00C132BE">
        <w:rPr>
          <w:rFonts w:ascii="Times New Roman" w:eastAsia="Times New Roman" w:hAnsi="Times New Roman" w:cs="Times New Roman"/>
          <w:sz w:val="26"/>
          <w:szCs w:val="26"/>
          <w:lang w:eastAsia="ru-RU"/>
        </w:rPr>
        <w:t>в подпрограмме «</w:t>
      </w:r>
      <w:r w:rsidR="001542E7">
        <w:rPr>
          <w:rFonts w:ascii="Times New Roman" w:eastAsia="Times New Roman" w:hAnsi="Times New Roman" w:cs="Times New Roman"/>
          <w:sz w:val="26"/>
          <w:szCs w:val="26"/>
          <w:lang w:eastAsia="ru-RU"/>
        </w:rPr>
        <w:t>Малое и среднее предпринимательство</w:t>
      </w:r>
      <w:r w:rsidR="001542E7" w:rsidRPr="00C132BE">
        <w:rPr>
          <w:rFonts w:ascii="Times New Roman" w:eastAsia="Times New Roman" w:hAnsi="Times New Roman" w:cs="Times New Roman"/>
          <w:sz w:val="26"/>
          <w:szCs w:val="26"/>
          <w:lang w:eastAsia="ru-RU"/>
        </w:rPr>
        <w:t xml:space="preserve">» муниципальной программы </w:t>
      </w:r>
      <w:r w:rsidR="001542E7">
        <w:rPr>
          <w:rFonts w:ascii="Times New Roman" w:eastAsia="Times New Roman" w:hAnsi="Times New Roman" w:cs="Times New Roman"/>
          <w:sz w:val="26"/>
          <w:szCs w:val="26"/>
          <w:lang w:eastAsia="ru-RU"/>
        </w:rPr>
        <w:t xml:space="preserve">МО МР «Печора» </w:t>
      </w:r>
      <w:r w:rsidR="001542E7" w:rsidRPr="00C132BE">
        <w:rPr>
          <w:rFonts w:ascii="Times New Roman" w:eastAsia="Times New Roman" w:hAnsi="Times New Roman" w:cs="Times New Roman"/>
          <w:sz w:val="26"/>
          <w:szCs w:val="26"/>
          <w:lang w:eastAsia="ru-RU"/>
        </w:rPr>
        <w:t>«Развитие экономики</w:t>
      </w:r>
      <w:r w:rsidR="001542E7">
        <w:rPr>
          <w:rFonts w:ascii="Times New Roman" w:eastAsia="Times New Roman" w:hAnsi="Times New Roman" w:cs="Times New Roman"/>
          <w:sz w:val="26"/>
          <w:szCs w:val="26"/>
          <w:lang w:eastAsia="ru-RU"/>
        </w:rPr>
        <w:t xml:space="preserve">» </w:t>
      </w:r>
      <w:r w:rsidR="001542E7"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1542E7" w:rsidRDefault="001542E7"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D76B60" w:rsidRDefault="005A54BA" w:rsidP="00C0452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sidR="002C2612">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sidR="002C2612">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sidR="00C0452F">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sidR="009A7AD3">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0C61CB">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D76B60">
        <w:rPr>
          <w:rFonts w:ascii="Times New Roman" w:eastAsia="Times New Roman" w:hAnsi="Times New Roman" w:cs="Times New Roman"/>
          <w:sz w:val="26"/>
          <w:szCs w:val="26"/>
          <w:lang w:eastAsia="ru-RU"/>
        </w:rPr>
        <w:t xml:space="preserve">, </w:t>
      </w:r>
      <w:r w:rsidR="00C0452F" w:rsidRPr="00C0452F">
        <w:rPr>
          <w:rFonts w:ascii="Times New Roman" w:hAnsi="Times New Roman" w:cs="Times New Roman"/>
          <w:sz w:val="26"/>
          <w:szCs w:val="26"/>
        </w:rPr>
        <w:t>осуществляющи</w:t>
      </w:r>
      <w:r w:rsidR="00C0452F">
        <w:rPr>
          <w:rFonts w:ascii="Times New Roman" w:hAnsi="Times New Roman" w:cs="Times New Roman"/>
          <w:sz w:val="26"/>
          <w:szCs w:val="26"/>
        </w:rPr>
        <w:t>е</w:t>
      </w:r>
      <w:r w:rsidR="00C0452F" w:rsidRPr="00C0452F">
        <w:rPr>
          <w:rFonts w:ascii="Times New Roman" w:hAnsi="Times New Roman" w:cs="Times New Roman"/>
          <w:sz w:val="26"/>
          <w:szCs w:val="26"/>
        </w:rPr>
        <w:t xml:space="preserve"> деятельность в сфере производства товаров (работ, услуг), за</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исключением кодов 71 и 75), N, O, S (за исключением кодов 95 и 96), T, U Общероссийского</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классификатора видов экономической деятельности (ОК 029-2014 (КДЕС</w:t>
      </w:r>
      <w:proofErr w:type="gramStart"/>
      <w:r w:rsidR="00C0452F" w:rsidRPr="00C0452F">
        <w:rPr>
          <w:rFonts w:ascii="Times New Roman" w:hAnsi="Times New Roman" w:cs="Times New Roman"/>
          <w:sz w:val="26"/>
          <w:szCs w:val="26"/>
        </w:rPr>
        <w:t xml:space="preserve"> Р</w:t>
      </w:r>
      <w:proofErr w:type="gramEnd"/>
      <w:r w:rsidR="00C0452F" w:rsidRPr="00C0452F">
        <w:rPr>
          <w:rFonts w:ascii="Times New Roman" w:hAnsi="Times New Roman" w:cs="Times New Roman"/>
          <w:sz w:val="26"/>
          <w:szCs w:val="26"/>
        </w:rPr>
        <w:t>ед. 2)) (при этом</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общераспространенных полезных ископаемых);</w:t>
      </w:r>
      <w:r w:rsidR="0072288E">
        <w:rPr>
          <w:rFonts w:ascii="Times New Roman" w:hAnsi="Times New Roman" w:cs="Times New Roman"/>
          <w:sz w:val="26"/>
          <w:szCs w:val="26"/>
        </w:rPr>
        <w:t xml:space="preserve"> </w:t>
      </w:r>
    </w:p>
    <w:p w:rsidR="008E62F4" w:rsidRDefault="005D1230" w:rsidP="00C0452F">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C0452F">
        <w:rPr>
          <w:rFonts w:ascii="Times New Roman" w:hAnsi="Times New Roman" w:cs="Times New Roman"/>
          <w:sz w:val="26"/>
          <w:szCs w:val="26"/>
        </w:rPr>
        <w:t xml:space="preserve">приобретенное </w:t>
      </w:r>
      <w:r>
        <w:rPr>
          <w:rFonts w:ascii="Times New Roman" w:hAnsi="Times New Roman" w:cs="Times New Roman"/>
          <w:sz w:val="26"/>
          <w:szCs w:val="26"/>
        </w:rPr>
        <w:t xml:space="preserve">оборудование </w:t>
      </w:r>
      <w:r w:rsidR="00C0452F">
        <w:rPr>
          <w:rFonts w:ascii="Times New Roman" w:hAnsi="Times New Roman" w:cs="Times New Roman"/>
          <w:sz w:val="26"/>
          <w:szCs w:val="26"/>
        </w:rPr>
        <w:t xml:space="preserve">– оборудование, </w:t>
      </w:r>
      <w:r w:rsidR="00C0452F" w:rsidRPr="00C0452F">
        <w:rPr>
          <w:rFonts w:ascii="Times New Roman" w:hAnsi="Times New Roman" w:cs="Times New Roman"/>
          <w:sz w:val="26"/>
          <w:szCs w:val="26"/>
        </w:rPr>
        <w:t>устройств</w:t>
      </w:r>
      <w:r w:rsidR="00C0452F">
        <w:rPr>
          <w:rFonts w:ascii="Times New Roman" w:hAnsi="Times New Roman" w:cs="Times New Roman"/>
          <w:sz w:val="26"/>
          <w:szCs w:val="26"/>
        </w:rPr>
        <w:t>а</w:t>
      </w:r>
      <w:r w:rsidR="00C0452F" w:rsidRPr="00C0452F">
        <w:rPr>
          <w:rFonts w:ascii="Times New Roman" w:hAnsi="Times New Roman" w:cs="Times New Roman"/>
          <w:sz w:val="26"/>
          <w:szCs w:val="26"/>
        </w:rPr>
        <w:t>, механизм</w:t>
      </w:r>
      <w:r w:rsidR="00C0452F">
        <w:rPr>
          <w:rFonts w:ascii="Times New Roman" w:hAnsi="Times New Roman" w:cs="Times New Roman"/>
          <w:sz w:val="26"/>
          <w:szCs w:val="26"/>
        </w:rPr>
        <w:t>ы</w:t>
      </w:r>
      <w:r w:rsidR="00C0452F" w:rsidRPr="00C0452F">
        <w:rPr>
          <w:rFonts w:ascii="Times New Roman" w:hAnsi="Times New Roman" w:cs="Times New Roman"/>
          <w:sz w:val="26"/>
          <w:szCs w:val="26"/>
        </w:rPr>
        <w:t>, автотранспортных средств (за исключением легковых автомобилей, а также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кг), приборов, аппаратов, агрегатов, установок, машин, относящихся ко второй и выше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амортизационным группам Классификации основных средств, включаемых в амортизационные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группы, утвержденной постановлением Правительства Российской Федерации от 1 января 2002 г.</w:t>
      </w:r>
      <w:r w:rsidR="00C0452F">
        <w:rPr>
          <w:rFonts w:ascii="Times New Roman" w:hAnsi="Times New Roman" w:cs="Times New Roman"/>
          <w:sz w:val="26"/>
          <w:szCs w:val="26"/>
        </w:rPr>
        <w:t xml:space="preserve"> </w:t>
      </w:r>
      <w:r w:rsidR="000C61CB">
        <w:rPr>
          <w:rFonts w:ascii="Times New Roman" w:hAnsi="Times New Roman" w:cs="Times New Roman"/>
          <w:sz w:val="26"/>
          <w:szCs w:val="26"/>
        </w:rPr>
        <w:t>№</w:t>
      </w:r>
      <w:r w:rsidR="00C0452F" w:rsidRPr="00C0452F">
        <w:rPr>
          <w:rFonts w:ascii="Times New Roman" w:hAnsi="Times New Roman" w:cs="Times New Roman"/>
          <w:sz w:val="26"/>
          <w:szCs w:val="26"/>
        </w:rPr>
        <w:t xml:space="preserve"> 1 </w:t>
      </w:r>
      <w:r w:rsidR="000C61CB">
        <w:rPr>
          <w:rFonts w:ascii="Times New Roman" w:hAnsi="Times New Roman" w:cs="Times New Roman"/>
          <w:sz w:val="26"/>
          <w:szCs w:val="26"/>
        </w:rPr>
        <w:t>№ «</w:t>
      </w:r>
      <w:r w:rsidR="00C0452F" w:rsidRPr="00C0452F">
        <w:rPr>
          <w:rFonts w:ascii="Times New Roman" w:hAnsi="Times New Roman" w:cs="Times New Roman"/>
          <w:sz w:val="26"/>
          <w:szCs w:val="26"/>
        </w:rPr>
        <w:t>О Классификации основных средств, включаемых в амортизационные</w:t>
      </w:r>
      <w:proofErr w:type="gramEnd"/>
      <w:r w:rsidR="00C0452F" w:rsidRPr="00C0452F">
        <w:rPr>
          <w:rFonts w:ascii="Times New Roman" w:hAnsi="Times New Roman" w:cs="Times New Roman"/>
          <w:sz w:val="26"/>
          <w:szCs w:val="26"/>
        </w:rPr>
        <w:t xml:space="preserve"> группы</w:t>
      </w:r>
      <w:r w:rsidR="000C61CB">
        <w:rPr>
          <w:rFonts w:ascii="Times New Roman" w:hAnsi="Times New Roman" w:cs="Times New Roman"/>
          <w:sz w:val="26"/>
          <w:szCs w:val="26"/>
        </w:rPr>
        <w:t>»</w:t>
      </w:r>
      <w:r w:rsidR="00C0452F" w:rsidRP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lastRenderedPageBreak/>
        <w:t>(далее -</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розничной торговой деятельности субъектами МСП</w:t>
      </w:r>
      <w:r w:rsidR="008E62F4">
        <w:rPr>
          <w:rFonts w:ascii="Times New Roman" w:hAnsi="Times New Roman" w:cs="Times New Roman"/>
          <w:sz w:val="26"/>
          <w:szCs w:val="26"/>
        </w:rPr>
        <w:t>;</w:t>
      </w:r>
    </w:p>
    <w:p w:rsidR="005D1230" w:rsidRDefault="008E62F4" w:rsidP="00C0452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sidR="00D73FD1">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C0452F" w:rsidRPr="00C0452F">
        <w:rPr>
          <w:rFonts w:ascii="Times New Roman" w:hAnsi="Times New Roman" w:cs="Times New Roman"/>
          <w:sz w:val="26"/>
          <w:szCs w:val="26"/>
        </w:rPr>
        <w:t>.</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w:t>
      </w:r>
      <w:r w:rsidR="000F6599">
        <w:rPr>
          <w:rFonts w:ascii="Times New Roman" w:hAnsi="Times New Roman" w:cs="Times New Roman"/>
          <w:sz w:val="26"/>
          <w:szCs w:val="26"/>
        </w:rPr>
        <w:t>Целью предоставления субсидии является возмещение части затрат на</w:t>
      </w:r>
      <w:r w:rsidR="000F6599" w:rsidRPr="000F6599">
        <w:rPr>
          <w:rFonts w:ascii="Times New Roman" w:hAnsi="Times New Roman" w:cs="Times New Roman"/>
          <w:sz w:val="26"/>
          <w:szCs w:val="26"/>
        </w:rPr>
        <w:t xml:space="preserve"> </w:t>
      </w:r>
      <w:r w:rsidR="000F6599" w:rsidRPr="00C132BE">
        <w:rPr>
          <w:rFonts w:ascii="Times New Roman" w:hAnsi="Times New Roman" w:cs="Times New Roman"/>
          <w:sz w:val="26"/>
          <w:szCs w:val="26"/>
        </w:rPr>
        <w:t>приобретение оборудования в целях создания и (или) модернизации производства товаров (работ, услуг)</w:t>
      </w:r>
      <w:r>
        <w:rPr>
          <w:rFonts w:ascii="Times New Roman" w:hAnsi="Times New Roman" w:cs="Times New Roman"/>
          <w:sz w:val="26"/>
          <w:szCs w:val="26"/>
        </w:rPr>
        <w:t>,</w:t>
      </w:r>
      <w:r w:rsidR="00BF118F">
        <w:rPr>
          <w:rFonts w:ascii="Times New Roman" w:hAnsi="Times New Roman" w:cs="Times New Roman"/>
          <w:sz w:val="26"/>
          <w:szCs w:val="26"/>
        </w:rPr>
        <w:t xml:space="preserve"> и</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72288E">
        <w:rPr>
          <w:rFonts w:ascii="Times New Roman" w:hAnsi="Times New Roman" w:cs="Times New Roman"/>
          <w:sz w:val="26"/>
          <w:szCs w:val="26"/>
        </w:rPr>
        <w:t xml:space="preserve">   </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2C2612" w:rsidRPr="00450BDC">
        <w:rPr>
          <w:rFonts w:ascii="Times New Roman" w:hAnsi="Times New Roman" w:cs="Times New Roman"/>
          <w:sz w:val="26"/>
          <w:szCs w:val="26"/>
        </w:rPr>
        <w:t xml:space="preserve">К категории получателей субсидии за счет средств бюджета МО </w:t>
      </w:r>
      <w:r w:rsidR="002C2612">
        <w:rPr>
          <w:rFonts w:ascii="Times New Roman" w:hAnsi="Times New Roman" w:cs="Times New Roman"/>
          <w:sz w:val="26"/>
          <w:szCs w:val="26"/>
        </w:rPr>
        <w:t>МР</w:t>
      </w:r>
      <w:r w:rsidR="002C2612" w:rsidRPr="00450BDC">
        <w:rPr>
          <w:rFonts w:ascii="Times New Roman" w:hAnsi="Times New Roman" w:cs="Times New Roman"/>
          <w:sz w:val="26"/>
          <w:szCs w:val="26"/>
        </w:rPr>
        <w:t xml:space="preserve"> </w:t>
      </w:r>
      <w:r w:rsidR="002C2612">
        <w:rPr>
          <w:rFonts w:ascii="Times New Roman" w:hAnsi="Times New Roman" w:cs="Times New Roman"/>
          <w:sz w:val="26"/>
          <w:szCs w:val="26"/>
        </w:rPr>
        <w:t>«Печора»</w:t>
      </w:r>
      <w:r w:rsidR="002C2612" w:rsidRPr="00450BDC">
        <w:rPr>
          <w:rFonts w:ascii="Times New Roman" w:hAnsi="Times New Roman" w:cs="Times New Roman"/>
          <w:sz w:val="26"/>
          <w:szCs w:val="26"/>
        </w:rPr>
        <w:t xml:space="preserve"> относятся</w:t>
      </w:r>
      <w:r w:rsidR="002C2612">
        <w:rPr>
          <w:rFonts w:ascii="Times New Roman" w:hAnsi="Times New Roman" w:cs="Times New Roman"/>
          <w:sz w:val="26"/>
          <w:szCs w:val="26"/>
        </w:rPr>
        <w:t xml:space="preserve"> </w:t>
      </w:r>
      <w:r w:rsidR="002C2612"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sidR="002C2612">
        <w:rPr>
          <w:rFonts w:ascii="Times New Roman" w:hAnsi="Times New Roman" w:cs="Times New Roman"/>
          <w:sz w:val="26"/>
          <w:szCs w:val="26"/>
        </w:rPr>
        <w:t>МР «Печора»</w:t>
      </w:r>
      <w:r w:rsidR="002C2612" w:rsidRPr="00450BDC">
        <w:rPr>
          <w:rFonts w:ascii="Times New Roman" w:hAnsi="Times New Roman" w:cs="Times New Roman"/>
          <w:sz w:val="26"/>
          <w:szCs w:val="26"/>
        </w:rPr>
        <w:t xml:space="preserve">, в </w:t>
      </w:r>
      <w:proofErr w:type="spellStart"/>
      <w:r w:rsidR="002C2612" w:rsidRPr="00450BDC">
        <w:rPr>
          <w:rFonts w:ascii="Times New Roman" w:hAnsi="Times New Roman" w:cs="Times New Roman"/>
          <w:sz w:val="26"/>
          <w:szCs w:val="26"/>
        </w:rPr>
        <w:t>т.ч</w:t>
      </w:r>
      <w:proofErr w:type="spellEnd"/>
      <w:r w:rsidR="002C2612" w:rsidRPr="00450BDC">
        <w:rPr>
          <w:rFonts w:ascii="Times New Roman" w:hAnsi="Times New Roman" w:cs="Times New Roman"/>
          <w:sz w:val="26"/>
          <w:szCs w:val="26"/>
        </w:rPr>
        <w:t>. физические лица, не являющиеся индивидуальными предпринимателями и</w:t>
      </w:r>
      <w:r w:rsidR="002C2612">
        <w:rPr>
          <w:rFonts w:ascii="Times New Roman" w:hAnsi="Times New Roman" w:cs="Times New Roman"/>
          <w:sz w:val="26"/>
          <w:szCs w:val="26"/>
        </w:rPr>
        <w:t xml:space="preserve"> </w:t>
      </w:r>
      <w:r w:rsidR="002C2612" w:rsidRPr="00450BDC">
        <w:rPr>
          <w:rFonts w:ascii="Times New Roman" w:hAnsi="Times New Roman" w:cs="Times New Roman"/>
          <w:sz w:val="26"/>
          <w:szCs w:val="26"/>
        </w:rPr>
        <w:t xml:space="preserve">применяющие налоговый режим </w:t>
      </w:r>
      <w:r w:rsidR="002C2612">
        <w:rPr>
          <w:rFonts w:ascii="Times New Roman" w:hAnsi="Times New Roman" w:cs="Times New Roman"/>
          <w:sz w:val="26"/>
          <w:szCs w:val="26"/>
        </w:rPr>
        <w:t>«</w:t>
      </w:r>
      <w:r w:rsidR="002C2612" w:rsidRPr="00450BDC">
        <w:rPr>
          <w:rFonts w:ascii="Times New Roman" w:hAnsi="Times New Roman" w:cs="Times New Roman"/>
          <w:sz w:val="26"/>
          <w:szCs w:val="26"/>
        </w:rPr>
        <w:t>Налог на профессиональный доход</w:t>
      </w:r>
      <w:r w:rsidR="002C2612">
        <w:rPr>
          <w:rFonts w:ascii="Times New Roman" w:hAnsi="Times New Roman" w:cs="Times New Roman"/>
          <w:sz w:val="26"/>
          <w:szCs w:val="26"/>
        </w:rPr>
        <w:t>».</w:t>
      </w:r>
    </w:p>
    <w:p w:rsidR="001F69FB" w:rsidRDefault="00BF118F"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w:t>
      </w:r>
      <w:r w:rsidR="001F69FB">
        <w:rPr>
          <w:rFonts w:ascii="Times New Roman" w:hAnsi="Times New Roman" w:cs="Times New Roman"/>
          <w:sz w:val="26"/>
          <w:szCs w:val="26"/>
        </w:rPr>
        <w:t xml:space="preserve">Одним из критериев отбора получателя субсидии является: </w:t>
      </w:r>
    </w:p>
    <w:p w:rsidR="001F69FB" w:rsidRDefault="001F69FB"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включение субъекта МСП в единый реестр субъектов </w:t>
      </w:r>
      <w:r w:rsidR="0097383E">
        <w:rPr>
          <w:rFonts w:ascii="Times New Roman" w:hAnsi="Times New Roman" w:cs="Times New Roman"/>
          <w:sz w:val="26"/>
          <w:szCs w:val="26"/>
        </w:rPr>
        <w:t>МСП</w:t>
      </w:r>
      <w:r>
        <w:rPr>
          <w:rFonts w:ascii="Times New Roman" w:hAnsi="Times New Roman" w:cs="Times New Roman"/>
          <w:sz w:val="26"/>
          <w:szCs w:val="26"/>
        </w:rPr>
        <w:t>;</w:t>
      </w:r>
    </w:p>
    <w:p w:rsidR="007B3074" w:rsidRDefault="007B3074" w:rsidP="007B307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4E5521" w:rsidRDefault="004E5116"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w:t>
      </w:r>
      <w:r w:rsidR="004E5521">
        <w:rPr>
          <w:rFonts w:ascii="Times New Roman" w:eastAsia="Times New Roman" w:hAnsi="Times New Roman" w:cs="Times New Roman"/>
          <w:sz w:val="26"/>
          <w:szCs w:val="26"/>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4E5116">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BF118F" w:rsidRDefault="00BF118F" w:rsidP="00BF118F">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BF118F" w:rsidRPr="0077331A"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 xml:space="preserve">субъектами </w:t>
      </w:r>
      <w:r w:rsidR="0097383E">
        <w:rPr>
          <w:rFonts w:ascii="Times New Roman" w:hAnsi="Times New Roman" w:cs="Times New Roman"/>
          <w:sz w:val="26"/>
          <w:szCs w:val="26"/>
        </w:rPr>
        <w:t>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 Администрация</w:t>
      </w:r>
      <w:r w:rsidR="00CB7A42">
        <w:rPr>
          <w:rFonts w:ascii="Times New Roman" w:hAnsi="Times New Roman" w:cs="Times New Roman"/>
          <w:sz w:val="26"/>
          <w:szCs w:val="26"/>
        </w:rPr>
        <w:t xml:space="preserve"> МР «Печора»</w:t>
      </w:r>
      <w:r>
        <w:rPr>
          <w:rFonts w:ascii="Times New Roman" w:hAnsi="Times New Roman" w:cs="Times New Roman"/>
          <w:sz w:val="26"/>
          <w:szCs w:val="26"/>
        </w:rPr>
        <w:t xml:space="preserve">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C56F3C">
          <w:rPr>
            <w:rStyle w:val="a5"/>
            <w:rFonts w:ascii="Times New Roman" w:eastAsia="Times New Roman" w:hAnsi="Times New Roman" w:cs="Times New Roman"/>
            <w:sz w:val="26"/>
            <w:szCs w:val="26"/>
            <w:lang w:eastAsia="ru-RU"/>
          </w:rPr>
          <w:t>https://www.pechoraonline.</w:t>
        </w:r>
        <w:r w:rsidRPr="00057001">
          <w:rPr>
            <w:rStyle w:val="a5"/>
            <w:rFonts w:ascii="Times New Roman" w:eastAsia="Times New Roman" w:hAnsi="Times New Roman" w:cs="Times New Roman"/>
            <w:sz w:val="26"/>
            <w:szCs w:val="26"/>
            <w:lang w:eastAsia="ru-RU"/>
          </w:rPr>
          <w:t>ru</w:t>
        </w:r>
      </w:hyperlink>
      <w:r w:rsidRPr="00666E71">
        <w:rPr>
          <w:rStyle w:val="a5"/>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666E71">
        <w:rPr>
          <w:rStyle w:val="a5"/>
          <w:rFonts w:ascii="Times New Roman" w:eastAsia="Times New Roman" w:hAnsi="Times New Roman" w:cs="Times New Roman"/>
          <w:color w:val="auto"/>
          <w:sz w:val="26"/>
          <w:szCs w:val="26"/>
          <w:lang w:eastAsia="ru-RU"/>
        </w:rPr>
        <w:t xml:space="preserve"> </w:t>
      </w:r>
      <w:r w:rsidRPr="00666E71">
        <w:rPr>
          <w:rFonts w:ascii="Times New Roman" w:hAnsi="Times New Roman" w:cs="Times New Roman"/>
          <w:sz w:val="26"/>
          <w:szCs w:val="26"/>
        </w:rPr>
        <w:t xml:space="preserve"> </w:t>
      </w:r>
    </w:p>
    <w:p w:rsidR="000B1635"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sidR="000B1635">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sidR="000B1635">
        <w:rPr>
          <w:rFonts w:ascii="Times New Roman" w:hAnsi="Times New Roman" w:cs="Times New Roman"/>
          <w:sz w:val="26"/>
          <w:szCs w:val="26"/>
        </w:rPr>
        <w:t>:</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sidR="00085B19">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sidR="00085B19">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w:t>
      </w:r>
      <w:r w:rsidR="00D27A54">
        <w:rPr>
          <w:rFonts w:ascii="Times New Roman" w:hAnsi="Times New Roman" w:cs="Times New Roman"/>
          <w:sz w:val="26"/>
          <w:szCs w:val="26"/>
        </w:rPr>
        <w:t xml:space="preserve"> </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sidR="007B536D">
        <w:rPr>
          <w:rFonts w:ascii="Times New Roman" w:hAnsi="Times New Roman" w:cs="Times New Roman"/>
          <w:sz w:val="26"/>
          <w:szCs w:val="26"/>
        </w:rPr>
        <w:t xml:space="preserve">, в соответствии с пунктом </w:t>
      </w:r>
      <w:r>
        <w:rPr>
          <w:rFonts w:ascii="Times New Roman" w:hAnsi="Times New Roman" w:cs="Times New Roman"/>
          <w:sz w:val="26"/>
          <w:szCs w:val="26"/>
        </w:rPr>
        <w:t>3.12.</w:t>
      </w:r>
      <w:r w:rsidR="007B536D">
        <w:rPr>
          <w:rFonts w:ascii="Times New Roman" w:hAnsi="Times New Roman" w:cs="Times New Roman"/>
          <w:sz w:val="26"/>
          <w:szCs w:val="26"/>
        </w:rPr>
        <w:t xml:space="preserve"> настоящего Порядка</w:t>
      </w:r>
      <w:r>
        <w:rPr>
          <w:rFonts w:ascii="Times New Roman" w:hAnsi="Times New Roman" w:cs="Times New Roman"/>
          <w:sz w:val="26"/>
          <w:szCs w:val="26"/>
        </w:rPr>
        <w:t>;</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001D6758">
        <w:rPr>
          <w:rFonts w:ascii="Times New Roman" w:hAnsi="Times New Roman" w:cs="Times New Roman"/>
          <w:sz w:val="26"/>
          <w:szCs w:val="26"/>
        </w:rPr>
        <w:t>ссылку на сайт, где размещается объявление</w:t>
      </w:r>
      <w:r w:rsidR="00C377DB">
        <w:rPr>
          <w:rFonts w:ascii="Times New Roman" w:hAnsi="Times New Roman" w:cs="Times New Roman"/>
          <w:sz w:val="26"/>
          <w:szCs w:val="26"/>
        </w:rPr>
        <w:t xml:space="preserve"> и порядок предоставления субсидии</w:t>
      </w:r>
      <w:r w:rsidR="001D6758">
        <w:rPr>
          <w:rFonts w:ascii="Times New Roman" w:hAnsi="Times New Roman" w:cs="Times New Roman"/>
          <w:sz w:val="26"/>
          <w:szCs w:val="26"/>
        </w:rPr>
        <w:t>;</w:t>
      </w:r>
    </w:p>
    <w:p w:rsidR="001D6758" w:rsidRDefault="001D6758"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требования к участникам отбора</w:t>
      </w:r>
      <w:r w:rsidR="007B536D">
        <w:rPr>
          <w:rFonts w:ascii="Times New Roman" w:hAnsi="Times New Roman" w:cs="Times New Roman"/>
          <w:sz w:val="26"/>
          <w:szCs w:val="26"/>
        </w:rPr>
        <w:t>,</w:t>
      </w:r>
      <w:r w:rsidR="007B536D" w:rsidRPr="007B536D">
        <w:rPr>
          <w:rFonts w:ascii="Times New Roman" w:hAnsi="Times New Roman" w:cs="Times New Roman"/>
          <w:sz w:val="26"/>
          <w:szCs w:val="26"/>
        </w:rPr>
        <w:t xml:space="preserve"> </w:t>
      </w:r>
      <w:r w:rsidR="007B536D">
        <w:rPr>
          <w:rFonts w:ascii="Times New Roman" w:hAnsi="Times New Roman" w:cs="Times New Roman"/>
          <w:sz w:val="26"/>
          <w:szCs w:val="26"/>
        </w:rPr>
        <w:t>в соответствии с пунктом 3.1. настоящего Порядка,</w:t>
      </w:r>
      <w:r w:rsidR="00A561C5">
        <w:rPr>
          <w:rFonts w:ascii="Times New Roman" w:hAnsi="Times New Roman" w:cs="Times New Roman"/>
          <w:sz w:val="26"/>
          <w:szCs w:val="26"/>
        </w:rPr>
        <w:t xml:space="preserve"> и переч</w:t>
      </w:r>
      <w:r w:rsidR="00816988">
        <w:rPr>
          <w:rFonts w:ascii="Times New Roman" w:hAnsi="Times New Roman" w:cs="Times New Roman"/>
          <w:sz w:val="26"/>
          <w:szCs w:val="26"/>
        </w:rPr>
        <w:t>ень</w:t>
      </w:r>
      <w:r w:rsidR="00A561C5">
        <w:rPr>
          <w:rFonts w:ascii="Times New Roman" w:hAnsi="Times New Roman" w:cs="Times New Roman"/>
          <w:sz w:val="26"/>
          <w:szCs w:val="26"/>
        </w:rPr>
        <w:t xml:space="preserve"> </w:t>
      </w:r>
      <w:r w:rsidR="00C91AC7">
        <w:rPr>
          <w:rFonts w:ascii="Times New Roman" w:hAnsi="Times New Roman" w:cs="Times New Roman"/>
          <w:sz w:val="26"/>
          <w:szCs w:val="26"/>
        </w:rPr>
        <w:t>документов,</w:t>
      </w:r>
      <w:r w:rsidR="00A561C5">
        <w:rPr>
          <w:rFonts w:ascii="Times New Roman" w:hAnsi="Times New Roman" w:cs="Times New Roman"/>
          <w:sz w:val="26"/>
          <w:szCs w:val="26"/>
        </w:rPr>
        <w:t xml:space="preserve"> подтверждающих </w:t>
      </w:r>
      <w:r w:rsidR="00C91AC7">
        <w:rPr>
          <w:rFonts w:ascii="Times New Roman" w:hAnsi="Times New Roman" w:cs="Times New Roman"/>
          <w:sz w:val="26"/>
          <w:szCs w:val="26"/>
        </w:rPr>
        <w:t xml:space="preserve">их </w:t>
      </w:r>
      <w:r w:rsidR="00A561C5">
        <w:rPr>
          <w:rFonts w:ascii="Times New Roman" w:hAnsi="Times New Roman" w:cs="Times New Roman"/>
          <w:sz w:val="26"/>
          <w:szCs w:val="26"/>
        </w:rPr>
        <w:t xml:space="preserve">соответствие </w:t>
      </w:r>
      <w:r w:rsidR="00C91AC7">
        <w:rPr>
          <w:rFonts w:ascii="Times New Roman" w:hAnsi="Times New Roman" w:cs="Times New Roman"/>
          <w:sz w:val="26"/>
          <w:szCs w:val="26"/>
        </w:rPr>
        <w:t xml:space="preserve">указанным </w:t>
      </w:r>
      <w:r w:rsidR="00A561C5">
        <w:rPr>
          <w:rFonts w:ascii="Times New Roman" w:hAnsi="Times New Roman" w:cs="Times New Roman"/>
          <w:sz w:val="26"/>
          <w:szCs w:val="26"/>
        </w:rPr>
        <w:t>требованиям</w:t>
      </w:r>
      <w:r w:rsidR="007B536D" w:rsidRPr="007B536D">
        <w:t xml:space="preserve"> </w:t>
      </w:r>
      <w:r w:rsidR="007B536D">
        <w:rPr>
          <w:rFonts w:ascii="Times New Roman" w:hAnsi="Times New Roman" w:cs="Times New Roman"/>
          <w:sz w:val="26"/>
          <w:szCs w:val="26"/>
        </w:rPr>
        <w:t>в соответствии с пунктом 3.</w:t>
      </w:r>
      <w:r w:rsidR="007B536D" w:rsidRPr="007B536D">
        <w:rPr>
          <w:rFonts w:ascii="Times New Roman" w:hAnsi="Times New Roman" w:cs="Times New Roman"/>
          <w:sz w:val="26"/>
          <w:szCs w:val="26"/>
        </w:rPr>
        <w:t>2. настоящего Порядка</w:t>
      </w:r>
      <w:r w:rsidR="00A561C5">
        <w:rPr>
          <w:rFonts w:ascii="Times New Roman" w:hAnsi="Times New Roman" w:cs="Times New Roman"/>
          <w:sz w:val="26"/>
          <w:szCs w:val="26"/>
        </w:rPr>
        <w:t>;</w:t>
      </w:r>
    </w:p>
    <w:p w:rsidR="00BA4754" w:rsidRDefault="00A561C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w:t>
      </w:r>
      <w:r w:rsidR="00BA4754">
        <w:rPr>
          <w:rFonts w:ascii="Times New Roman" w:hAnsi="Times New Roman" w:cs="Times New Roman"/>
          <w:sz w:val="26"/>
          <w:szCs w:val="26"/>
        </w:rPr>
        <w:t xml:space="preserve"> </w:t>
      </w:r>
      <w:r w:rsidR="00BA4754" w:rsidRPr="00BA4754">
        <w:rPr>
          <w:rFonts w:ascii="Times New Roman" w:hAnsi="Times New Roman" w:cs="Times New Roman"/>
          <w:sz w:val="26"/>
          <w:szCs w:val="26"/>
        </w:rPr>
        <w:t>поряд</w:t>
      </w:r>
      <w:r w:rsidR="00BA4754">
        <w:rPr>
          <w:rFonts w:ascii="Times New Roman" w:hAnsi="Times New Roman" w:cs="Times New Roman"/>
          <w:sz w:val="26"/>
          <w:szCs w:val="26"/>
        </w:rPr>
        <w:t>ок</w:t>
      </w:r>
      <w:r w:rsidR="00BA4754" w:rsidRPr="00BA4754">
        <w:rPr>
          <w:rFonts w:ascii="Times New Roman" w:hAnsi="Times New Roman" w:cs="Times New Roman"/>
          <w:sz w:val="26"/>
          <w:szCs w:val="26"/>
        </w:rPr>
        <w:t xml:space="preserve"> подачи заяв</w:t>
      </w:r>
      <w:r w:rsidR="00BA4754">
        <w:rPr>
          <w:rFonts w:ascii="Times New Roman" w:hAnsi="Times New Roman" w:cs="Times New Roman"/>
          <w:sz w:val="26"/>
          <w:szCs w:val="26"/>
        </w:rPr>
        <w:t>ки</w:t>
      </w:r>
      <w:r w:rsidR="00BA4754" w:rsidRPr="00BA4754">
        <w:rPr>
          <w:rFonts w:ascii="Times New Roman" w:hAnsi="Times New Roman" w:cs="Times New Roman"/>
          <w:sz w:val="26"/>
          <w:szCs w:val="26"/>
        </w:rPr>
        <w:t xml:space="preserve"> и требовани</w:t>
      </w:r>
      <w:r w:rsidR="00BA4754">
        <w:rPr>
          <w:rFonts w:ascii="Times New Roman" w:hAnsi="Times New Roman" w:cs="Times New Roman"/>
          <w:sz w:val="26"/>
          <w:szCs w:val="26"/>
        </w:rPr>
        <w:t>я</w:t>
      </w:r>
      <w:r w:rsidR="00BA4754" w:rsidRPr="00BA4754">
        <w:rPr>
          <w:rFonts w:ascii="Times New Roman" w:hAnsi="Times New Roman" w:cs="Times New Roman"/>
          <w:sz w:val="26"/>
          <w:szCs w:val="26"/>
        </w:rPr>
        <w:t>, предъявляемы</w:t>
      </w:r>
      <w:r w:rsidR="00BA4754">
        <w:rPr>
          <w:rFonts w:ascii="Times New Roman" w:hAnsi="Times New Roman" w:cs="Times New Roman"/>
          <w:sz w:val="26"/>
          <w:szCs w:val="26"/>
        </w:rPr>
        <w:t>е</w:t>
      </w:r>
      <w:r w:rsidR="00BA4754" w:rsidRPr="00BA4754">
        <w:rPr>
          <w:rFonts w:ascii="Times New Roman" w:hAnsi="Times New Roman" w:cs="Times New Roman"/>
          <w:sz w:val="26"/>
          <w:szCs w:val="26"/>
        </w:rPr>
        <w:t xml:space="preserve"> к форме и содержанию заяв</w:t>
      </w:r>
      <w:r w:rsidR="00BA4754">
        <w:rPr>
          <w:rFonts w:ascii="Times New Roman" w:hAnsi="Times New Roman" w:cs="Times New Roman"/>
          <w:sz w:val="26"/>
          <w:szCs w:val="26"/>
        </w:rPr>
        <w:t xml:space="preserve">ки </w:t>
      </w:r>
      <w:r w:rsidR="004F3EFF">
        <w:rPr>
          <w:rFonts w:ascii="Times New Roman" w:hAnsi="Times New Roman" w:cs="Times New Roman"/>
          <w:sz w:val="26"/>
          <w:szCs w:val="26"/>
        </w:rPr>
        <w:t>в соответствии с пунктом 3.2. настоящего Порядка</w:t>
      </w:r>
      <w:r w:rsidR="00BA4754" w:rsidRPr="00BA4754">
        <w:rPr>
          <w:rFonts w:ascii="Times New Roman" w:hAnsi="Times New Roman" w:cs="Times New Roman"/>
          <w:sz w:val="26"/>
          <w:szCs w:val="26"/>
        </w:rPr>
        <w:t>;</w:t>
      </w:r>
      <w:r w:rsidR="00BA0594">
        <w:rPr>
          <w:rFonts w:ascii="Times New Roman" w:hAnsi="Times New Roman" w:cs="Times New Roman"/>
          <w:sz w:val="26"/>
          <w:szCs w:val="26"/>
        </w:rPr>
        <w:t xml:space="preserve"> </w:t>
      </w:r>
    </w:p>
    <w:p w:rsidR="009C5E44" w:rsidRDefault="00BA4754"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sidR="00BA0594">
        <w:rPr>
          <w:rFonts w:ascii="Times New Roman" w:hAnsi="Times New Roman" w:cs="Times New Roman"/>
          <w:sz w:val="26"/>
          <w:szCs w:val="26"/>
        </w:rPr>
        <w:t>и</w:t>
      </w:r>
      <w:r w:rsidRPr="00BA4754">
        <w:rPr>
          <w:rFonts w:ascii="Times New Roman" w:hAnsi="Times New Roman" w:cs="Times New Roman"/>
          <w:sz w:val="26"/>
          <w:szCs w:val="26"/>
        </w:rPr>
        <w:t xml:space="preserve"> </w:t>
      </w:r>
      <w:r w:rsidR="00BA0594">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sidR="006F75CD">
        <w:rPr>
          <w:rFonts w:ascii="Times New Roman" w:hAnsi="Times New Roman" w:cs="Times New Roman"/>
          <w:sz w:val="26"/>
          <w:szCs w:val="26"/>
        </w:rPr>
        <w:t xml:space="preserve"> </w:t>
      </w:r>
      <w:r w:rsidR="00816988">
        <w:rPr>
          <w:rFonts w:ascii="Times New Roman" w:hAnsi="Times New Roman" w:cs="Times New Roman"/>
          <w:sz w:val="26"/>
          <w:szCs w:val="26"/>
        </w:rPr>
        <w:t>порядок</w:t>
      </w:r>
      <w:r w:rsidR="00AB2DE1" w:rsidRPr="00AB2DE1">
        <w:rPr>
          <w:rFonts w:ascii="Times New Roman" w:hAnsi="Times New Roman" w:cs="Times New Roman"/>
          <w:sz w:val="26"/>
          <w:szCs w:val="26"/>
        </w:rPr>
        <w:t xml:space="preserve"> рассмотрения заявок</w:t>
      </w:r>
      <w:r w:rsidR="00BA0594">
        <w:rPr>
          <w:rFonts w:ascii="Times New Roman" w:hAnsi="Times New Roman" w:cs="Times New Roman"/>
          <w:sz w:val="26"/>
          <w:szCs w:val="26"/>
        </w:rPr>
        <w:t xml:space="preserve"> на предмет соответствия установленным требованиям</w:t>
      </w:r>
      <w:r w:rsidR="00AB2DE1" w:rsidRPr="00AB2DE1">
        <w:rPr>
          <w:rFonts w:ascii="Times New Roman" w:hAnsi="Times New Roman" w:cs="Times New Roman"/>
          <w:sz w:val="26"/>
          <w:szCs w:val="26"/>
        </w:rPr>
        <w:t>;</w:t>
      </w:r>
      <w:r w:rsidR="006F75CD">
        <w:rPr>
          <w:rFonts w:ascii="Times New Roman" w:hAnsi="Times New Roman" w:cs="Times New Roman"/>
          <w:sz w:val="26"/>
          <w:szCs w:val="26"/>
        </w:rPr>
        <w:t xml:space="preserve"> </w:t>
      </w:r>
      <w:r w:rsidR="009C5E44" w:rsidRPr="009C5E44">
        <w:rPr>
          <w:rFonts w:ascii="Times New Roman" w:hAnsi="Times New Roman" w:cs="Times New Roman"/>
          <w:color w:val="22272F"/>
          <w:sz w:val="26"/>
          <w:szCs w:val="26"/>
          <w:lang w:eastAsia="ru-RU"/>
        </w:rPr>
        <w:t>поряд</w:t>
      </w:r>
      <w:r w:rsidR="00085B19" w:rsidRPr="00277A4E">
        <w:rPr>
          <w:rFonts w:ascii="Times New Roman" w:hAnsi="Times New Roman" w:cs="Times New Roman"/>
          <w:color w:val="22272F"/>
          <w:sz w:val="26"/>
          <w:szCs w:val="26"/>
        </w:rPr>
        <w:t>ок</w:t>
      </w:r>
      <w:r w:rsidR="009C5E44"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sidR="00277A4E">
        <w:rPr>
          <w:rFonts w:ascii="Times New Roman" w:hAnsi="Times New Roman" w:cs="Times New Roman"/>
          <w:color w:val="22272F"/>
          <w:sz w:val="26"/>
          <w:szCs w:val="26"/>
          <w:lang w:eastAsia="ru-RU"/>
        </w:rPr>
        <w:t xml:space="preserve">, </w:t>
      </w:r>
      <w:r w:rsidR="009C5E44" w:rsidRPr="009C5E44">
        <w:rPr>
          <w:rFonts w:ascii="Times New Roman" w:hAnsi="Times New Roman" w:cs="Times New Roman"/>
          <w:color w:val="22272F"/>
          <w:sz w:val="26"/>
          <w:szCs w:val="26"/>
          <w:lang w:eastAsia="ru-RU"/>
        </w:rPr>
        <w:t>срок</w:t>
      </w:r>
      <w:r w:rsidR="00277A4E">
        <w:rPr>
          <w:rFonts w:ascii="Times New Roman" w:hAnsi="Times New Roman" w:cs="Times New Roman"/>
          <w:color w:val="22272F"/>
          <w:sz w:val="26"/>
          <w:szCs w:val="26"/>
          <w:lang w:eastAsia="ru-RU"/>
        </w:rPr>
        <w:t>и</w:t>
      </w:r>
      <w:r w:rsidR="009C5E44" w:rsidRPr="009C5E44">
        <w:rPr>
          <w:rFonts w:ascii="Times New Roman" w:hAnsi="Times New Roman" w:cs="Times New Roman"/>
          <w:color w:val="22272F"/>
          <w:sz w:val="26"/>
          <w:szCs w:val="26"/>
          <w:lang w:eastAsia="ru-RU"/>
        </w:rPr>
        <w:t xml:space="preserve"> такого предоставления;</w:t>
      </w:r>
      <w:r w:rsidR="009C5E44">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sidR="00277A4E">
        <w:rPr>
          <w:rFonts w:ascii="Times New Roman" w:eastAsia="Times New Roman" w:hAnsi="Times New Roman" w:cs="Times New Roman"/>
          <w:color w:val="22272F"/>
          <w:sz w:val="26"/>
          <w:szCs w:val="26"/>
          <w:lang w:eastAsia="ru-RU"/>
        </w:rPr>
        <w:t xml:space="preserve"> субсидии;</w:t>
      </w:r>
      <w:r w:rsidR="009C5E44">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услови</w:t>
      </w:r>
      <w:r w:rsidR="00277A4E">
        <w:rPr>
          <w:rFonts w:ascii="Times New Roman" w:eastAsia="Times New Roman" w:hAnsi="Times New Roman" w:cs="Times New Roman"/>
          <w:color w:val="22272F"/>
          <w:sz w:val="26"/>
          <w:szCs w:val="26"/>
          <w:lang w:eastAsia="ru-RU"/>
        </w:rPr>
        <w:t>я</w:t>
      </w:r>
      <w:r w:rsidR="009C5E44" w:rsidRPr="009C5E44">
        <w:rPr>
          <w:rFonts w:ascii="Times New Roman" w:eastAsia="Times New Roman" w:hAnsi="Times New Roman" w:cs="Times New Roman"/>
          <w:color w:val="22272F"/>
          <w:sz w:val="26"/>
          <w:szCs w:val="26"/>
          <w:lang w:eastAsia="ru-RU"/>
        </w:rPr>
        <w:t xml:space="preserve"> признания победителя отбора</w:t>
      </w:r>
      <w:r w:rsidR="00085B19">
        <w:rPr>
          <w:rFonts w:ascii="Times New Roman" w:eastAsia="Times New Roman" w:hAnsi="Times New Roman" w:cs="Times New Roman"/>
          <w:color w:val="22272F"/>
          <w:sz w:val="26"/>
          <w:szCs w:val="26"/>
          <w:lang w:eastAsia="ru-RU"/>
        </w:rPr>
        <w:t>,</w:t>
      </w:r>
      <w:r w:rsidR="009C5E44"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sidR="009C5E44">
        <w:rPr>
          <w:rFonts w:ascii="Times New Roman" w:eastAsia="Times New Roman" w:hAnsi="Times New Roman" w:cs="Times New Roman"/>
          <w:color w:val="22272F"/>
          <w:sz w:val="26"/>
          <w:szCs w:val="26"/>
          <w:lang w:eastAsia="ru-RU"/>
        </w:rPr>
        <w:t xml:space="preserve"> </w:t>
      </w:r>
      <w:r w:rsidR="007B536D">
        <w:rPr>
          <w:rFonts w:ascii="Times New Roman" w:eastAsia="Times New Roman" w:hAnsi="Times New Roman" w:cs="Times New Roman"/>
          <w:color w:val="22272F"/>
          <w:sz w:val="26"/>
          <w:szCs w:val="26"/>
          <w:lang w:eastAsia="ru-RU"/>
        </w:rPr>
        <w:t>сроки</w:t>
      </w:r>
      <w:r w:rsidR="009C5E44" w:rsidRPr="009C5E44">
        <w:rPr>
          <w:rFonts w:ascii="Times New Roman" w:eastAsia="Times New Roman" w:hAnsi="Times New Roman" w:cs="Times New Roman"/>
          <w:color w:val="22272F"/>
          <w:sz w:val="26"/>
          <w:szCs w:val="26"/>
          <w:lang w:eastAsia="ru-RU"/>
        </w:rPr>
        <w:t xml:space="preserve"> размещения результатов отбора </w:t>
      </w:r>
      <w:r w:rsidR="009C5E44">
        <w:rPr>
          <w:rFonts w:ascii="Times New Roman" w:eastAsia="Times New Roman" w:hAnsi="Times New Roman" w:cs="Times New Roman"/>
          <w:color w:val="22272F"/>
          <w:sz w:val="26"/>
          <w:szCs w:val="26"/>
          <w:lang w:eastAsia="ru-RU"/>
        </w:rPr>
        <w:t>на официальном сайте администрации муниципального района «Печора» (</w:t>
      </w:r>
      <w:r w:rsidR="00277A4E">
        <w:rPr>
          <w:rFonts w:ascii="Times New Roman" w:eastAsia="Times New Roman" w:hAnsi="Times New Roman" w:cs="Times New Roman"/>
          <w:color w:val="22272F"/>
          <w:sz w:val="26"/>
          <w:szCs w:val="26"/>
          <w:lang w:eastAsia="ru-RU"/>
        </w:rPr>
        <w:t>не более</w:t>
      </w:r>
      <w:r w:rsidR="009C5E44">
        <w:rPr>
          <w:rFonts w:ascii="Times New Roman" w:eastAsia="Times New Roman" w:hAnsi="Times New Roman" w:cs="Times New Roman"/>
          <w:color w:val="22272F"/>
          <w:sz w:val="26"/>
          <w:szCs w:val="26"/>
          <w:lang w:eastAsia="ru-RU"/>
        </w:rPr>
        <w:t xml:space="preserve"> 14</w:t>
      </w:r>
      <w:r w:rsidR="00277A4E">
        <w:rPr>
          <w:rFonts w:ascii="Times New Roman" w:eastAsia="Times New Roman" w:hAnsi="Times New Roman" w:cs="Times New Roman"/>
          <w:color w:val="22272F"/>
          <w:sz w:val="26"/>
          <w:szCs w:val="26"/>
          <w:lang w:eastAsia="ru-RU"/>
        </w:rPr>
        <w:t xml:space="preserve"> (четырнадцати)</w:t>
      </w:r>
      <w:r w:rsidR="009C5E44">
        <w:rPr>
          <w:rFonts w:ascii="Times New Roman" w:eastAsia="Times New Roman" w:hAnsi="Times New Roman" w:cs="Times New Roman"/>
          <w:color w:val="22272F"/>
          <w:sz w:val="26"/>
          <w:szCs w:val="26"/>
          <w:lang w:eastAsia="ru-RU"/>
        </w:rPr>
        <w:t xml:space="preserve"> календарных дней)</w:t>
      </w:r>
      <w:r w:rsidR="00085B19">
        <w:rPr>
          <w:rFonts w:ascii="Times New Roman" w:eastAsia="Times New Roman" w:hAnsi="Times New Roman" w:cs="Times New Roman"/>
          <w:color w:val="22272F"/>
          <w:sz w:val="26"/>
          <w:szCs w:val="26"/>
          <w:lang w:eastAsia="ru-RU"/>
        </w:rPr>
        <w:t>;</w:t>
      </w:r>
      <w:r w:rsidR="006F75CD">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ин</w:t>
      </w:r>
      <w:r w:rsidR="006F75CD">
        <w:rPr>
          <w:rFonts w:ascii="Times New Roman" w:eastAsia="Times New Roman" w:hAnsi="Times New Roman" w:cs="Times New Roman"/>
          <w:color w:val="22272F"/>
          <w:sz w:val="26"/>
          <w:szCs w:val="26"/>
          <w:lang w:eastAsia="ru-RU"/>
        </w:rPr>
        <w:t>ая</w:t>
      </w:r>
      <w:r w:rsidR="009C5E44" w:rsidRPr="009C5E44">
        <w:rPr>
          <w:rFonts w:ascii="Times New Roman" w:eastAsia="Times New Roman" w:hAnsi="Times New Roman" w:cs="Times New Roman"/>
          <w:color w:val="22272F"/>
          <w:sz w:val="26"/>
          <w:szCs w:val="26"/>
          <w:lang w:eastAsia="ru-RU"/>
        </w:rPr>
        <w:t xml:space="preserve"> информаци</w:t>
      </w:r>
      <w:r w:rsidR="006F75CD">
        <w:rPr>
          <w:rFonts w:ascii="Times New Roman" w:eastAsia="Times New Roman" w:hAnsi="Times New Roman" w:cs="Times New Roman"/>
          <w:color w:val="22272F"/>
          <w:sz w:val="26"/>
          <w:szCs w:val="26"/>
          <w:lang w:eastAsia="ru-RU"/>
        </w:rPr>
        <w:t>я</w:t>
      </w:r>
      <w:r w:rsidR="009C5E44">
        <w:rPr>
          <w:rFonts w:ascii="Times New Roman" w:eastAsia="Times New Roman" w:hAnsi="Times New Roman" w:cs="Times New Roman"/>
          <w:color w:val="22272F"/>
          <w:sz w:val="26"/>
          <w:szCs w:val="26"/>
          <w:lang w:eastAsia="ru-RU"/>
        </w:rPr>
        <w:t xml:space="preserve"> (</w:t>
      </w:r>
      <w:r w:rsidR="00085B19">
        <w:rPr>
          <w:rFonts w:ascii="Times New Roman" w:eastAsia="Times New Roman" w:hAnsi="Times New Roman" w:cs="Times New Roman"/>
          <w:color w:val="22272F"/>
          <w:sz w:val="26"/>
          <w:szCs w:val="26"/>
          <w:lang w:eastAsia="ru-RU"/>
        </w:rPr>
        <w:t>при необходимости</w:t>
      </w:r>
      <w:r w:rsidR="009C5E44">
        <w:rPr>
          <w:rFonts w:ascii="Times New Roman" w:eastAsia="Times New Roman" w:hAnsi="Times New Roman" w:cs="Times New Roman"/>
          <w:color w:val="22272F"/>
          <w:sz w:val="26"/>
          <w:szCs w:val="26"/>
          <w:lang w:eastAsia="ru-RU"/>
        </w:rPr>
        <w:t>)</w:t>
      </w:r>
      <w:r w:rsidR="00085B19">
        <w:rPr>
          <w:rFonts w:ascii="Times New Roman" w:eastAsia="Times New Roman" w:hAnsi="Times New Roman" w:cs="Times New Roman"/>
          <w:color w:val="22272F"/>
          <w:sz w:val="26"/>
          <w:szCs w:val="26"/>
          <w:lang w:eastAsia="ru-RU"/>
        </w:rPr>
        <w:t>.</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536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14AAB" w:rsidRDefault="00C14AAB" w:rsidP="00085B1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D6758" w:rsidRDefault="00A561C5"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 Условиями</w:t>
      </w:r>
      <w:r w:rsidR="00C14AAB">
        <w:rPr>
          <w:rFonts w:ascii="Times New Roman" w:eastAsia="Times New Roman" w:hAnsi="Times New Roman" w:cs="Times New Roman"/>
          <w:sz w:val="26"/>
          <w:szCs w:val="26"/>
          <w:lang w:eastAsia="ru-RU"/>
        </w:rPr>
        <w:t xml:space="preserve"> предоставления субсидий субъектам </w:t>
      </w:r>
      <w:r w:rsidR="0097383E">
        <w:rPr>
          <w:rFonts w:ascii="Times New Roman" w:eastAsia="Times New Roman" w:hAnsi="Times New Roman" w:cs="Times New Roman"/>
          <w:sz w:val="26"/>
          <w:szCs w:val="26"/>
          <w:lang w:eastAsia="ru-RU"/>
        </w:rPr>
        <w:t>МСП</w:t>
      </w:r>
      <w:r w:rsidR="00C14AAB">
        <w:rPr>
          <w:rFonts w:ascii="Times New Roman" w:eastAsia="Times New Roman" w:hAnsi="Times New Roman" w:cs="Times New Roman"/>
          <w:sz w:val="26"/>
          <w:szCs w:val="26"/>
          <w:lang w:eastAsia="ru-RU"/>
        </w:rPr>
        <w:t xml:space="preserve"> я</w:t>
      </w:r>
      <w:r w:rsidR="001D6758">
        <w:rPr>
          <w:rFonts w:ascii="Times New Roman" w:eastAsia="Times New Roman" w:hAnsi="Times New Roman" w:cs="Times New Roman"/>
          <w:sz w:val="26"/>
          <w:szCs w:val="26"/>
          <w:lang w:eastAsia="ru-RU"/>
        </w:rPr>
        <w:t>вляется соответствие следующим требованиям</w:t>
      </w:r>
      <w:r w:rsidR="001D6758" w:rsidRPr="001806EF">
        <w:rPr>
          <w:rFonts w:ascii="Times New Roman" w:hAnsi="Times New Roman" w:cs="Times New Roman"/>
          <w:sz w:val="26"/>
          <w:szCs w:val="26"/>
        </w:rPr>
        <w:t>:</w:t>
      </w:r>
      <w:r w:rsidR="001D6758">
        <w:rPr>
          <w:rFonts w:ascii="Times New Roman" w:hAnsi="Times New Roman" w:cs="Times New Roman"/>
          <w:sz w:val="26"/>
          <w:szCs w:val="26"/>
        </w:rPr>
        <w:t xml:space="preserve"> </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предоставляются заявителем документы, указанные в пункте </w:t>
      </w:r>
      <w:r w:rsidR="00E53547">
        <w:rPr>
          <w:rFonts w:ascii="Times New Roman" w:hAnsi="Times New Roman" w:cs="Times New Roman"/>
          <w:sz w:val="26"/>
          <w:szCs w:val="26"/>
        </w:rPr>
        <w:t>3.2.</w:t>
      </w:r>
      <w:r>
        <w:rPr>
          <w:rFonts w:ascii="Times New Roman" w:hAnsi="Times New Roman" w:cs="Times New Roman"/>
          <w:sz w:val="26"/>
          <w:szCs w:val="26"/>
        </w:rPr>
        <w:t xml:space="preserve"> настоящего Порядка:</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w:t>
      </w:r>
      <w:r>
        <w:rPr>
          <w:rFonts w:ascii="Times New Roman" w:hAnsi="Times New Roman" w:cs="Times New Roman"/>
          <w:sz w:val="26"/>
          <w:szCs w:val="26"/>
        </w:rPr>
        <w:lastRenderedPageBreak/>
        <w:t>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1D6758" w:rsidRPr="00C132BE"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1D6758" w:rsidRDefault="001D6758" w:rsidP="001D675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1D6758" w:rsidRPr="00C132BE" w:rsidRDefault="001D6758"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1D6758" w:rsidRPr="00C132BE"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1D6758" w:rsidRPr="00C132BE" w:rsidRDefault="001D6758" w:rsidP="001D675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sidR="0072288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1D6758" w:rsidRPr="001806EF"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32B99">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sidR="008C6B23" w:rsidRPr="00C132BE">
        <w:rPr>
          <w:rFonts w:ascii="Times New Roman" w:hAnsi="Times New Roman" w:cs="Times New Roman"/>
          <w:sz w:val="26"/>
          <w:szCs w:val="26"/>
        </w:rPr>
        <w:t xml:space="preserve">технико-экономическое </w:t>
      </w:r>
      <w:hyperlink r:id="rId7" w:history="1">
        <w:r w:rsidR="008C6B23" w:rsidRPr="00C132BE">
          <w:rPr>
            <w:rFonts w:ascii="Times New Roman" w:hAnsi="Times New Roman" w:cs="Times New Roman"/>
            <w:sz w:val="26"/>
            <w:szCs w:val="26"/>
          </w:rPr>
          <w:t>обоснование</w:t>
        </w:r>
      </w:hyperlink>
      <w:r w:rsidR="008C6B23" w:rsidRPr="00C132BE">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r w:rsidR="00AE0931">
        <w:rPr>
          <w:rFonts w:ascii="Times New Roman" w:hAnsi="Times New Roman" w:cs="Times New Roman"/>
          <w:sz w:val="26"/>
          <w:szCs w:val="26"/>
        </w:rPr>
        <w:t>;</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97383E">
        <w:rPr>
          <w:rFonts w:ascii="Times New Roman" w:hAnsi="Times New Roman" w:cs="Times New Roman"/>
          <w:sz w:val="26"/>
          <w:szCs w:val="26"/>
        </w:rPr>
        <w:t>МСП</w:t>
      </w:r>
      <w:r w:rsidRPr="00C132BE">
        <w:rPr>
          <w:rFonts w:ascii="Times New Roman" w:hAnsi="Times New Roman" w:cs="Times New Roman"/>
          <w:sz w:val="26"/>
          <w:szCs w:val="26"/>
        </w:rPr>
        <w:t>:</w:t>
      </w:r>
      <w:r w:rsidR="0072288E">
        <w:rPr>
          <w:rFonts w:ascii="Times New Roman" w:hAnsi="Times New Roman" w:cs="Times New Roman"/>
          <w:sz w:val="26"/>
          <w:szCs w:val="26"/>
        </w:rPr>
        <w:t xml:space="preserve">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lastRenderedPageBreak/>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sidR="000C61CB">
        <w:rPr>
          <w:rFonts w:ascii="Times New Roman" w:eastAsia="Times New Roman" w:hAnsi="Times New Roman" w:cs="Times New Roman"/>
          <w:sz w:val="26"/>
          <w:szCs w:val="26"/>
          <w:lang w:eastAsia="ru-RU"/>
        </w:rPr>
        <w:t xml:space="preserve"> </w:t>
      </w:r>
      <w:proofErr w:type="gramEnd"/>
    </w:p>
    <w:p w:rsidR="000E2997"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6) </w:t>
      </w:r>
      <w:r w:rsidR="000E2997" w:rsidRPr="00C132BE">
        <w:rPr>
          <w:rFonts w:ascii="Times New Roman" w:hAnsi="Times New Roman" w:cs="Times New Roman"/>
          <w:sz w:val="26"/>
          <w:szCs w:val="26"/>
        </w:rPr>
        <w:t>копии договоров на приобретение в собственность оборудования;</w:t>
      </w:r>
      <w:r w:rsidR="000C61CB">
        <w:rPr>
          <w:rFonts w:ascii="Times New Roman" w:hAnsi="Times New Roman" w:cs="Times New Roman"/>
          <w:sz w:val="26"/>
          <w:szCs w:val="26"/>
        </w:rPr>
        <w:t xml:space="preserve"> </w:t>
      </w:r>
    </w:p>
    <w:p w:rsidR="000E2997" w:rsidRPr="00C132BE"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C132BE">
        <w:rPr>
          <w:rFonts w:ascii="Times New Roman" w:hAnsi="Times New Roman" w:cs="Times New Roman"/>
          <w:sz w:val="26"/>
          <w:szCs w:val="26"/>
        </w:rPr>
        <w:t xml:space="preserve">) копии платежных документов, подтверждающие осуществление расходов субъектом </w:t>
      </w:r>
      <w:r w:rsidR="0097383E">
        <w:rPr>
          <w:rFonts w:ascii="Times New Roman" w:hAnsi="Times New Roman" w:cs="Times New Roman"/>
          <w:sz w:val="26"/>
          <w:szCs w:val="26"/>
        </w:rPr>
        <w:t>МСП</w:t>
      </w:r>
      <w:r w:rsidRPr="00C132BE">
        <w:rPr>
          <w:rFonts w:ascii="Times New Roman" w:hAnsi="Times New Roman" w:cs="Times New Roman"/>
          <w:sz w:val="26"/>
          <w:szCs w:val="26"/>
        </w:rPr>
        <w:t xml:space="preserve">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0E2997" w:rsidRPr="00C132BE"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Pr="00C132BE">
        <w:rPr>
          <w:rFonts w:ascii="Times New Roman" w:hAnsi="Times New Roman" w:cs="Times New Roman"/>
          <w:sz w:val="26"/>
          <w:szCs w:val="26"/>
        </w:rPr>
        <w:t>) копии документов, подтверждающие получение оборудования: товарные (или товарно-транспортные) накладные, акты приема-передачи товара</w:t>
      </w:r>
      <w:r>
        <w:rPr>
          <w:rFonts w:ascii="Times New Roman" w:hAnsi="Times New Roman" w:cs="Times New Roman"/>
          <w:sz w:val="26"/>
          <w:szCs w:val="26"/>
        </w:rPr>
        <w:t>.</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8"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10" w:history="1">
        <w:r w:rsidRPr="00C132BE">
          <w:rPr>
            <w:rFonts w:ascii="Times New Roman" w:eastAsia="Times New Roman" w:hAnsi="Times New Roman" w:cs="Times New Roman"/>
            <w:sz w:val="26"/>
            <w:szCs w:val="26"/>
            <w:lang w:eastAsia="ru-RU"/>
          </w:rPr>
          <w:t>6</w:t>
        </w:r>
      </w:hyperlink>
      <w:r w:rsidR="000E2997">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C14AAB"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25296" w:rsidRDefault="00D2529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C14AAB"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Администрация</w:t>
      </w:r>
      <w:r w:rsidR="00CB7A42">
        <w:rPr>
          <w:rFonts w:ascii="Times New Roman" w:hAnsi="Times New Roman" w:cs="Times New Roman"/>
          <w:sz w:val="26"/>
          <w:szCs w:val="26"/>
        </w:rPr>
        <w:t xml:space="preserve"> МР «Печора»</w:t>
      </w:r>
      <w:r w:rsidRPr="00C132BE">
        <w:rPr>
          <w:rFonts w:ascii="Times New Roman" w:hAnsi="Times New Roman" w:cs="Times New Roman"/>
          <w:sz w:val="26"/>
          <w:szCs w:val="26"/>
        </w:rPr>
        <w:t xml:space="preserve">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C14AAB"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C14AAB" w:rsidRPr="007E2FE9" w:rsidRDefault="005C5B39"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B52A1">
        <w:rPr>
          <w:rFonts w:ascii="Times New Roman" w:eastAsia="Times New Roman" w:hAnsi="Times New Roman" w:cs="Times New Roman"/>
          <w:sz w:val="26"/>
          <w:szCs w:val="26"/>
          <w:highlight w:val="yellow"/>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w:t>
      </w:r>
      <w:r w:rsidR="00C56FD3" w:rsidRPr="00C56FD3">
        <w:rPr>
          <w:rFonts w:ascii="Times New Roman" w:eastAsia="Times New Roman" w:hAnsi="Times New Roman" w:cs="Times New Roman"/>
          <w:sz w:val="26"/>
          <w:szCs w:val="26"/>
          <w:lang w:eastAsia="ru-RU"/>
        </w:rPr>
        <w:t xml:space="preserve"> </w:t>
      </w:r>
      <w:bookmarkStart w:id="0" w:name="_GoBack"/>
      <w:bookmarkEnd w:id="0"/>
      <w:r w:rsidR="00C14AAB">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C14AAB" w:rsidRPr="007E2FE9">
        <w:rPr>
          <w:rFonts w:ascii="Times New Roman" w:eastAsia="Times New Roman" w:hAnsi="Times New Roman" w:cs="Times New Roman"/>
          <w:sz w:val="26"/>
          <w:szCs w:val="26"/>
          <w:lang w:eastAsia="ru-RU"/>
        </w:rPr>
        <w:t xml:space="preserve"> наименование получателя</w:t>
      </w:r>
      <w:r w:rsidR="00C14AAB">
        <w:rPr>
          <w:rFonts w:ascii="Times New Roman" w:eastAsia="Times New Roman" w:hAnsi="Times New Roman" w:cs="Times New Roman"/>
          <w:sz w:val="26"/>
          <w:szCs w:val="26"/>
          <w:lang w:eastAsia="ru-RU"/>
        </w:rPr>
        <w:t xml:space="preserve"> субсидии </w:t>
      </w:r>
      <w:r w:rsidR="00C14AAB" w:rsidRPr="007E2FE9">
        <w:rPr>
          <w:rFonts w:ascii="Times New Roman" w:eastAsia="Times New Roman" w:hAnsi="Times New Roman" w:cs="Times New Roman"/>
          <w:sz w:val="26"/>
          <w:szCs w:val="26"/>
          <w:lang w:eastAsia="ru-RU"/>
        </w:rPr>
        <w:t>и размер предоставляемой субсидии.</w:t>
      </w:r>
      <w:r w:rsidR="0072288E">
        <w:rPr>
          <w:rFonts w:ascii="Times New Roman" w:eastAsia="Times New Roman" w:hAnsi="Times New Roman" w:cs="Times New Roman"/>
          <w:sz w:val="26"/>
          <w:szCs w:val="26"/>
          <w:lang w:eastAsia="ru-RU"/>
        </w:rPr>
        <w:t xml:space="preserve"> </w:t>
      </w:r>
      <w:r w:rsidR="00C14AAB">
        <w:rPr>
          <w:rFonts w:ascii="Times New Roman" w:eastAsia="Times New Roman" w:hAnsi="Times New Roman" w:cs="Times New Roman"/>
          <w:sz w:val="26"/>
          <w:szCs w:val="26"/>
          <w:lang w:eastAsia="ru-RU"/>
        </w:rPr>
        <w:t xml:space="preserve">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C14AAB" w:rsidRPr="00A4765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lastRenderedPageBreak/>
        <w:t xml:space="preserve">Выписка из протокола заседания Комиссии направляется субъекту </w:t>
      </w:r>
      <w:r w:rsidR="0097383E">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007B536D">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43561"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Предельный размер субсидии </w:t>
      </w:r>
      <w:r w:rsidR="00C43561" w:rsidRPr="00C132BE">
        <w:rPr>
          <w:rFonts w:ascii="Times New Roman" w:hAnsi="Times New Roman" w:cs="Times New Roman"/>
          <w:sz w:val="26"/>
          <w:szCs w:val="26"/>
        </w:rPr>
        <w:t xml:space="preserve">предоставленной одному субъекту </w:t>
      </w:r>
      <w:r w:rsidR="0097383E">
        <w:rPr>
          <w:rFonts w:ascii="Times New Roman" w:hAnsi="Times New Roman" w:cs="Times New Roman"/>
          <w:sz w:val="26"/>
          <w:szCs w:val="26"/>
        </w:rPr>
        <w:t>МСП</w:t>
      </w:r>
      <w:r w:rsidR="00C43561"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500 тысяч рублей. </w:t>
      </w:r>
    </w:p>
    <w:p w:rsidR="00C43561" w:rsidRPr="00C132BE"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C43561"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приобретение оборудования в целях создания и (или) модернизации производства товаров (работ, услуг);</w:t>
      </w:r>
    </w:p>
    <w:p w:rsidR="00C43561" w:rsidRPr="00C132BE"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C3B45">
        <w:rPr>
          <w:rFonts w:ascii="Times New Roman" w:hAnsi="Times New Roman" w:cs="Times New Roman"/>
          <w:sz w:val="26"/>
          <w:szCs w:val="26"/>
        </w:rPr>
        <w:t>расходы по доставке оборудования;</w:t>
      </w:r>
    </w:p>
    <w:p w:rsidR="00C43561"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монтаж оборудования.</w:t>
      </w:r>
      <w:r w:rsidR="001C3B45">
        <w:rPr>
          <w:rFonts w:ascii="Times New Roman" w:hAnsi="Times New Roman" w:cs="Times New Roman"/>
          <w:sz w:val="26"/>
          <w:szCs w:val="26"/>
        </w:rPr>
        <w:t xml:space="preserve">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D73FD1">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FF7F86">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D73FD1">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3A4776"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3A4776" w:rsidRPr="00FB52A1"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t xml:space="preserve">3.12. </w:t>
      </w:r>
      <w:r w:rsidRPr="00FB52A1">
        <w:rPr>
          <w:rFonts w:ascii="Times New Roman" w:hAnsi="Times New Roman" w:cs="Times New Roman"/>
          <w:sz w:val="26"/>
          <w:szCs w:val="26"/>
          <w:highlight w:val="yellow"/>
        </w:rPr>
        <w:t xml:space="preserve">Результатом предоставления субсидии будет являться количество </w:t>
      </w:r>
      <w:r w:rsidR="00FB52A1" w:rsidRPr="00FB52A1">
        <w:rPr>
          <w:rFonts w:ascii="Times New Roman" w:hAnsi="Times New Roman" w:cs="Times New Roman"/>
          <w:sz w:val="26"/>
          <w:szCs w:val="26"/>
          <w:highlight w:val="yellow"/>
        </w:rPr>
        <w:t>реализованных проектов</w:t>
      </w:r>
      <w:r w:rsidRPr="00FB52A1">
        <w:rPr>
          <w:rFonts w:ascii="Times New Roman" w:hAnsi="Times New Roman" w:cs="Times New Roman"/>
          <w:sz w:val="26"/>
          <w:szCs w:val="26"/>
          <w:highlight w:val="yellow"/>
        </w:rPr>
        <w:t>.</w:t>
      </w:r>
    </w:p>
    <w:p w:rsidR="003A4776" w:rsidRPr="00FB52A1"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w:t>
      </w:r>
      <w:r w:rsidR="00FB52A1" w:rsidRPr="00FB52A1">
        <w:rPr>
          <w:rFonts w:ascii="Times New Roman" w:hAnsi="Times New Roman" w:cs="Times New Roman"/>
          <w:sz w:val="26"/>
          <w:szCs w:val="26"/>
          <w:highlight w:val="yellow"/>
        </w:rPr>
        <w:t>реализованных проектов</w:t>
      </w:r>
      <w:r w:rsidRPr="00FB52A1">
        <w:rPr>
          <w:rFonts w:ascii="Times New Roman" w:hAnsi="Times New Roman" w:cs="Times New Roman"/>
          <w:sz w:val="26"/>
          <w:szCs w:val="26"/>
          <w:highlight w:val="yellow"/>
        </w:rPr>
        <w:t xml:space="preserve">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3A4776" w:rsidRPr="00FB52A1"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w:t>
      </w:r>
      <w:r w:rsidR="00FB52A1" w:rsidRPr="00FB52A1">
        <w:rPr>
          <w:rFonts w:ascii="Times New Roman" w:hAnsi="Times New Roman" w:cs="Times New Roman"/>
          <w:sz w:val="26"/>
          <w:szCs w:val="26"/>
          <w:highlight w:val="yellow"/>
        </w:rPr>
        <w:t>ых</w:t>
      </w:r>
      <w:r w:rsidRPr="00FB52A1">
        <w:rPr>
          <w:rFonts w:ascii="Times New Roman" w:hAnsi="Times New Roman" w:cs="Times New Roman"/>
          <w:sz w:val="26"/>
          <w:szCs w:val="26"/>
          <w:highlight w:val="yellow"/>
        </w:rPr>
        <w:t xml:space="preserve"> </w:t>
      </w:r>
      <w:r w:rsidR="00FB52A1" w:rsidRPr="00FB52A1">
        <w:rPr>
          <w:rFonts w:ascii="Times New Roman" w:hAnsi="Times New Roman" w:cs="Times New Roman"/>
          <w:sz w:val="26"/>
          <w:szCs w:val="26"/>
          <w:highlight w:val="yellow"/>
        </w:rPr>
        <w:t>реализованных проектов</w:t>
      </w:r>
      <w:r w:rsidRPr="00FB52A1">
        <w:rPr>
          <w:rFonts w:ascii="Times New Roman" w:hAnsi="Times New Roman" w:cs="Times New Roman"/>
          <w:sz w:val="26"/>
          <w:szCs w:val="26"/>
          <w:highlight w:val="yellow"/>
        </w:rPr>
        <w:t xml:space="preserve">. </w:t>
      </w:r>
    </w:p>
    <w:p w:rsidR="00093502" w:rsidRPr="00FB52A1" w:rsidRDefault="00093502"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w:t>
      </w:r>
      <w:r w:rsidR="00A05FCA" w:rsidRPr="00FB52A1">
        <w:rPr>
          <w:rFonts w:ascii="Times New Roman" w:hAnsi="Times New Roman" w:cs="Times New Roman"/>
          <w:sz w:val="26"/>
          <w:szCs w:val="26"/>
          <w:highlight w:val="yellow"/>
        </w:rPr>
        <w:t>с</w:t>
      </w:r>
      <w:r w:rsidRPr="00FB52A1">
        <w:rPr>
          <w:rFonts w:ascii="Times New Roman" w:hAnsi="Times New Roman" w:cs="Times New Roman"/>
          <w:sz w:val="26"/>
          <w:szCs w:val="26"/>
          <w:highlight w:val="yellow"/>
        </w:rPr>
        <w:t xml:space="preserve">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3A4776"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w:t>
      </w:r>
      <w:r w:rsidR="00093502" w:rsidRPr="00FB52A1">
        <w:rPr>
          <w:rFonts w:ascii="Times New Roman" w:hAnsi="Times New Roman" w:cs="Times New Roman"/>
          <w:sz w:val="26"/>
          <w:szCs w:val="26"/>
          <w:highlight w:val="yellow"/>
        </w:rPr>
        <w:t>я</w:t>
      </w:r>
      <w:r w:rsidRPr="00FB52A1">
        <w:rPr>
          <w:rFonts w:ascii="Times New Roman" w:hAnsi="Times New Roman" w:cs="Times New Roman"/>
          <w:sz w:val="26"/>
          <w:szCs w:val="26"/>
          <w:highlight w:val="yellow"/>
        </w:rPr>
        <w:t xml:space="preserve"> субсидии считается достигнутым, если доля фактически </w:t>
      </w:r>
      <w:r w:rsidR="00FB52A1" w:rsidRPr="00FB52A1">
        <w:rPr>
          <w:rFonts w:ascii="Times New Roman" w:hAnsi="Times New Roman" w:cs="Times New Roman"/>
          <w:sz w:val="26"/>
          <w:szCs w:val="26"/>
          <w:highlight w:val="yellow"/>
        </w:rPr>
        <w:t>реализованных проектов</w:t>
      </w:r>
      <w:r w:rsidRPr="00FB52A1">
        <w:rPr>
          <w:rFonts w:ascii="Times New Roman" w:hAnsi="Times New Roman" w:cs="Times New Roman"/>
          <w:sz w:val="26"/>
          <w:szCs w:val="26"/>
          <w:highlight w:val="yellow"/>
        </w:rPr>
        <w:t xml:space="preserve"> от запланированного количества равна и более 100%.</w:t>
      </w:r>
    </w:p>
    <w:p w:rsidR="00113E59" w:rsidRDefault="00113E59"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C132BE"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.2. Администрация</w:t>
      </w:r>
      <w:r w:rsidR="00CB7A42">
        <w:rPr>
          <w:rFonts w:ascii="Times New Roman" w:eastAsia="Times New Roman" w:hAnsi="Times New Roman" w:cs="Times New Roman"/>
          <w:sz w:val="26"/>
          <w:szCs w:val="26"/>
          <w:lang w:eastAsia="ru-RU"/>
        </w:rPr>
        <w:t xml:space="preserve"> 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507C6"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w:t>
      </w:r>
      <w:r w:rsidR="00CB7A42">
        <w:rPr>
          <w:rFonts w:ascii="Times New Roman" w:eastAsia="Times New Roman" w:hAnsi="Times New Roman" w:cs="Times New Roman"/>
          <w:sz w:val="26"/>
          <w:szCs w:val="26"/>
          <w:lang w:eastAsia="ru-RU"/>
        </w:rPr>
        <w:t xml:space="preserve"> МР «Печора»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вправе запрашивать у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xml:space="preserve">) лет после </w:t>
      </w:r>
      <w:r w:rsidRPr="00467BB1">
        <w:rPr>
          <w:rFonts w:ascii="Times New Roman" w:eastAsia="Times New Roman" w:hAnsi="Times New Roman" w:cs="Times New Roman"/>
          <w:sz w:val="26"/>
          <w:szCs w:val="26"/>
          <w:lang w:eastAsia="ru-RU"/>
        </w:rPr>
        <w:lastRenderedPageBreak/>
        <w:t>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507C6"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507C6" w:rsidRPr="00467BB1"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507C6"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9A7AD3" w:rsidRPr="00467BB1" w:rsidRDefault="009A7AD3"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CB7A42">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Администрация</w:t>
      </w:r>
      <w:r w:rsidR="00CB7A42">
        <w:rPr>
          <w:rFonts w:ascii="Times New Roman" w:eastAsia="Times New Roman" w:hAnsi="Times New Roman" w:cs="Times New Roman"/>
          <w:sz w:val="26"/>
          <w:szCs w:val="26"/>
          <w:lang w:eastAsia="ru-RU"/>
        </w:rPr>
        <w:t xml:space="preserve"> 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112948"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112948" w:rsidRDefault="00112948" w:rsidP="0011294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E376C2">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C14AAB" w:rsidRDefault="00D507C6" w:rsidP="00D94215">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sidR="00C14AAB">
        <w:rPr>
          <w:rFonts w:ascii="Times New Roman" w:eastAsia="Times New Roman" w:hAnsi="Times New Roman" w:cs="Times New Roman"/>
          <w:sz w:val="26"/>
          <w:szCs w:val="26"/>
          <w:lang w:eastAsia="ru-RU"/>
        </w:rPr>
        <w:t xml:space="preserve">  </w:t>
      </w: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lastRenderedPageBreak/>
        <w:t>субсидирования части расходов,</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proofErr w:type="gramStart"/>
      <w:r w:rsidRPr="00C132BE">
        <w:rPr>
          <w:rFonts w:ascii="Times New Roman" w:hAnsi="Times New Roman" w:cs="Times New Roman"/>
          <w:sz w:val="26"/>
          <w:szCs w:val="26"/>
        </w:rPr>
        <w:t>понесенных</w:t>
      </w:r>
      <w:proofErr w:type="gramEnd"/>
      <w:r w:rsidRPr="00C132BE">
        <w:rPr>
          <w:rFonts w:ascii="Times New Roman" w:hAnsi="Times New Roman" w:cs="Times New Roman"/>
          <w:sz w:val="26"/>
          <w:szCs w:val="26"/>
        </w:rPr>
        <w:t xml:space="preserve"> субъектами малого</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и среднего предпринимательства</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на приобретение оборудования</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 целях создания и (или) модернизации</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производства товаров (работ, услуг)</w:t>
      </w:r>
    </w:p>
    <w:p w:rsidR="009C5556" w:rsidRPr="00C132BE" w:rsidRDefault="009C5556" w:rsidP="009C5556">
      <w:pPr>
        <w:autoSpaceDE w:val="0"/>
        <w:autoSpaceDN w:val="0"/>
        <w:adjustRightInd w:val="0"/>
        <w:spacing w:after="0" w:line="240" w:lineRule="auto"/>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приобретения оборудования в целях создания и (или) развития</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либо модернизации производства товаров (работ, услуг)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1"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4"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оборудования и цель приобретения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roofErr w:type="gramStart"/>
      <w:r w:rsidRPr="00C132BE">
        <w:rPr>
          <w:rFonts w:ascii="Times New Roman" w:hAnsi="Times New Roman" w:cs="Times New Roman"/>
          <w:sz w:val="26"/>
          <w:szCs w:val="26"/>
        </w:rPr>
        <w:t>Амортизационная группа основного средства (</w:t>
      </w:r>
      <w:hyperlink r:id="rId15" w:history="1">
        <w:r w:rsidRPr="00C132BE">
          <w:rPr>
            <w:rFonts w:ascii="Times New Roman" w:hAnsi="Times New Roman" w:cs="Times New Roman"/>
            <w:color w:val="0000FF"/>
            <w:sz w:val="26"/>
            <w:szCs w:val="26"/>
          </w:rPr>
          <w:t>Классификация</w:t>
        </w:r>
      </w:hyperlink>
      <w:r w:rsidRPr="00C132BE">
        <w:rPr>
          <w:rFonts w:ascii="Times New Roman" w:hAnsi="Times New Roman" w:cs="Times New Roman"/>
          <w:sz w:val="26"/>
          <w:szCs w:val="26"/>
        </w:rPr>
        <w:t xml:space="preserve"> основных средств, включаемых в амортизационные группы, утвержденные постановлением Правительства Российской Федерации от 1 января 2002г. </w:t>
      </w:r>
      <w:r w:rsidR="008F0150">
        <w:rPr>
          <w:rFonts w:ascii="Times New Roman" w:hAnsi="Times New Roman" w:cs="Times New Roman"/>
          <w:sz w:val="26"/>
          <w:szCs w:val="26"/>
        </w:rPr>
        <w:t>№</w:t>
      </w:r>
      <w:r w:rsidRPr="00C132BE">
        <w:rPr>
          <w:rFonts w:ascii="Times New Roman" w:hAnsi="Times New Roman" w:cs="Times New Roman"/>
          <w:sz w:val="26"/>
          <w:szCs w:val="26"/>
        </w:rPr>
        <w:t xml:space="preserve"> 1 "О Классификации</w:t>
      </w:r>
      <w:proofErr w:type="gramEnd"/>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основных средств, включаемых в амортизационные группы")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организации работы предприятие обладает следующими ресурсами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Приложение: _____ документов на ____ листах</w:t>
      </w:r>
      <w:proofErr w:type="gramStart"/>
      <w:r w:rsidRPr="00C132BE">
        <w:rPr>
          <w:rFonts w:ascii="Times New Roman" w:hAnsi="Times New Roman" w:cs="Times New Roman"/>
          <w:sz w:val="26"/>
          <w:szCs w:val="26"/>
        </w:rPr>
        <w:t>.</w:t>
      </w:r>
      <w:proofErr w:type="gramEnd"/>
      <w:r w:rsidRPr="00C132BE">
        <w:rPr>
          <w:rFonts w:ascii="Times New Roman" w:hAnsi="Times New Roman" w:cs="Times New Roman"/>
          <w:sz w:val="26"/>
          <w:szCs w:val="26"/>
        </w:rPr>
        <w:t xml:space="preserve"> (</w:t>
      </w:r>
      <w:proofErr w:type="spellStart"/>
      <w:proofErr w:type="gramStart"/>
      <w:r w:rsidRPr="00C132BE">
        <w:rPr>
          <w:rFonts w:ascii="Times New Roman" w:hAnsi="Times New Roman" w:cs="Times New Roman"/>
          <w:sz w:val="26"/>
          <w:szCs w:val="26"/>
        </w:rPr>
        <w:t>н</w:t>
      </w:r>
      <w:proofErr w:type="gramEnd"/>
      <w:r w:rsidRPr="00C132BE">
        <w:rPr>
          <w:rFonts w:ascii="Times New Roman" w:hAnsi="Times New Roman" w:cs="Times New Roman"/>
          <w:sz w:val="26"/>
          <w:szCs w:val="26"/>
        </w:rPr>
        <w:t>пр</w:t>
      </w:r>
      <w:proofErr w:type="spellEnd"/>
      <w:r w:rsidRPr="00C132BE">
        <w:rPr>
          <w:rFonts w:ascii="Times New Roman" w:hAnsi="Times New Roman" w:cs="Times New Roman"/>
          <w:sz w:val="26"/>
          <w:szCs w:val="26"/>
        </w:rPr>
        <w:t>. - копия технического паспорта на оборудование, копия ПТС на транспортное или самоходное средство, справки и т.д.)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Руководитель: __________________ ________________ 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w:t>
      </w:r>
      <w:r w:rsidR="00E176AC">
        <w:rPr>
          <w:rFonts w:ascii="Times New Roman" w:hAnsi="Times New Roman" w:cs="Times New Roman"/>
          <w:sz w:val="26"/>
          <w:szCs w:val="26"/>
        </w:rPr>
        <w:t>_</w:t>
      </w:r>
      <w:r w:rsidRPr="00C132BE">
        <w:rPr>
          <w:rFonts w:ascii="Times New Roman" w:hAnsi="Times New Roman" w:cs="Times New Roman"/>
          <w:sz w:val="26"/>
          <w:szCs w:val="26"/>
        </w:rPr>
        <w:t>_ 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9C5556" w:rsidRPr="00C132BE" w:rsidRDefault="009C5556" w:rsidP="009C5556">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1E501B" w:rsidRDefault="001E501B"/>
    <w:sectPr w:rsidR="001E501B" w:rsidSect="00D942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BA"/>
    <w:rsid w:val="00081728"/>
    <w:rsid w:val="00085B19"/>
    <w:rsid w:val="0009245F"/>
    <w:rsid w:val="00093502"/>
    <w:rsid w:val="00094170"/>
    <w:rsid w:val="000B1635"/>
    <w:rsid w:val="000C5B16"/>
    <w:rsid w:val="000C61CB"/>
    <w:rsid w:val="000D3E21"/>
    <w:rsid w:val="000E2997"/>
    <w:rsid w:val="000E2F40"/>
    <w:rsid w:val="000F6599"/>
    <w:rsid w:val="00112948"/>
    <w:rsid w:val="00113E59"/>
    <w:rsid w:val="001542E7"/>
    <w:rsid w:val="0015598E"/>
    <w:rsid w:val="00156241"/>
    <w:rsid w:val="001C3B45"/>
    <w:rsid w:val="001D6758"/>
    <w:rsid w:val="001E501B"/>
    <w:rsid w:val="001F69FB"/>
    <w:rsid w:val="002329B4"/>
    <w:rsid w:val="0023594B"/>
    <w:rsid w:val="002729E7"/>
    <w:rsid w:val="00277A4E"/>
    <w:rsid w:val="002A0B58"/>
    <w:rsid w:val="002C2612"/>
    <w:rsid w:val="002D6823"/>
    <w:rsid w:val="0034691D"/>
    <w:rsid w:val="00370F59"/>
    <w:rsid w:val="003A4776"/>
    <w:rsid w:val="003A6F75"/>
    <w:rsid w:val="003E4140"/>
    <w:rsid w:val="003F24DE"/>
    <w:rsid w:val="004576F0"/>
    <w:rsid w:val="00467B25"/>
    <w:rsid w:val="004A4CCE"/>
    <w:rsid w:val="004D6B08"/>
    <w:rsid w:val="004D7183"/>
    <w:rsid w:val="004E5116"/>
    <w:rsid w:val="004E5521"/>
    <w:rsid w:val="004F2621"/>
    <w:rsid w:val="004F3EFF"/>
    <w:rsid w:val="004F61D5"/>
    <w:rsid w:val="00513764"/>
    <w:rsid w:val="00523330"/>
    <w:rsid w:val="005A3C95"/>
    <w:rsid w:val="005A54BA"/>
    <w:rsid w:val="005C5B39"/>
    <w:rsid w:val="005D1230"/>
    <w:rsid w:val="005F4DE1"/>
    <w:rsid w:val="00643D6D"/>
    <w:rsid w:val="006555E1"/>
    <w:rsid w:val="00666E71"/>
    <w:rsid w:val="00674F43"/>
    <w:rsid w:val="006A7DF4"/>
    <w:rsid w:val="006D0498"/>
    <w:rsid w:val="006F75CD"/>
    <w:rsid w:val="0072288E"/>
    <w:rsid w:val="0075293B"/>
    <w:rsid w:val="0077470C"/>
    <w:rsid w:val="00790F2D"/>
    <w:rsid w:val="007A275B"/>
    <w:rsid w:val="007B3074"/>
    <w:rsid w:val="007B536D"/>
    <w:rsid w:val="007D1148"/>
    <w:rsid w:val="007F4BB6"/>
    <w:rsid w:val="00816988"/>
    <w:rsid w:val="0082524B"/>
    <w:rsid w:val="008813C2"/>
    <w:rsid w:val="008C6B23"/>
    <w:rsid w:val="008E28C1"/>
    <w:rsid w:val="008E62F4"/>
    <w:rsid w:val="008E7B08"/>
    <w:rsid w:val="008F0150"/>
    <w:rsid w:val="009338FF"/>
    <w:rsid w:val="0097383E"/>
    <w:rsid w:val="00976D23"/>
    <w:rsid w:val="0099243A"/>
    <w:rsid w:val="009A7AD3"/>
    <w:rsid w:val="009C5556"/>
    <w:rsid w:val="009C5E44"/>
    <w:rsid w:val="009E04BA"/>
    <w:rsid w:val="009E3C9F"/>
    <w:rsid w:val="00A05FCA"/>
    <w:rsid w:val="00A14B43"/>
    <w:rsid w:val="00A32B99"/>
    <w:rsid w:val="00A408F0"/>
    <w:rsid w:val="00A561C5"/>
    <w:rsid w:val="00A77177"/>
    <w:rsid w:val="00A80543"/>
    <w:rsid w:val="00A97641"/>
    <w:rsid w:val="00AB2DE1"/>
    <w:rsid w:val="00AE0931"/>
    <w:rsid w:val="00B029ED"/>
    <w:rsid w:val="00B10069"/>
    <w:rsid w:val="00B231BC"/>
    <w:rsid w:val="00B370EC"/>
    <w:rsid w:val="00B379B7"/>
    <w:rsid w:val="00B703BD"/>
    <w:rsid w:val="00B906DD"/>
    <w:rsid w:val="00BA0594"/>
    <w:rsid w:val="00BA4754"/>
    <w:rsid w:val="00BD3071"/>
    <w:rsid w:val="00BF118F"/>
    <w:rsid w:val="00C0452F"/>
    <w:rsid w:val="00C14AAB"/>
    <w:rsid w:val="00C249A8"/>
    <w:rsid w:val="00C377DB"/>
    <w:rsid w:val="00C43561"/>
    <w:rsid w:val="00C56FD3"/>
    <w:rsid w:val="00C91AC7"/>
    <w:rsid w:val="00CB7A42"/>
    <w:rsid w:val="00CC1EF5"/>
    <w:rsid w:val="00CC5CE8"/>
    <w:rsid w:val="00D002A9"/>
    <w:rsid w:val="00D25296"/>
    <w:rsid w:val="00D27A54"/>
    <w:rsid w:val="00D35236"/>
    <w:rsid w:val="00D507C6"/>
    <w:rsid w:val="00D735E6"/>
    <w:rsid w:val="00D73FD1"/>
    <w:rsid w:val="00D76B60"/>
    <w:rsid w:val="00D94215"/>
    <w:rsid w:val="00D964AB"/>
    <w:rsid w:val="00DC4860"/>
    <w:rsid w:val="00E12A17"/>
    <w:rsid w:val="00E176AC"/>
    <w:rsid w:val="00E362D1"/>
    <w:rsid w:val="00E376C2"/>
    <w:rsid w:val="00E53547"/>
    <w:rsid w:val="00E9385B"/>
    <w:rsid w:val="00EA1856"/>
    <w:rsid w:val="00EB4FAF"/>
    <w:rsid w:val="00F12440"/>
    <w:rsid w:val="00F639F2"/>
    <w:rsid w:val="00F77007"/>
    <w:rsid w:val="00FB04CC"/>
    <w:rsid w:val="00FB52A1"/>
    <w:rsid w:val="00FB5E70"/>
    <w:rsid w:val="00FD267E"/>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16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BC7LCL" TargetMode="External"/><Relationship Id="rId13" Type="http://schemas.openxmlformats.org/officeDocument/2006/relationships/hyperlink" Target="consultantplus://offline/ref=B1F8CFDB5FB84A8CEBF4DCCBB89C6661B6CFAA5887B8E7A806CA597ED7dB00H" TargetMode="External"/><Relationship Id="rId3" Type="http://schemas.microsoft.com/office/2007/relationships/stylesWithEffects" Target="stylesWithEffects.xml"/><Relationship Id="rId7" Type="http://schemas.openxmlformats.org/officeDocument/2006/relationships/hyperlink" Target="consultantplus://offline/ref=0BFA933EA36D3EB52FDDE24F1EF55589C6ED5FD67519D1D02740F4CAA17604B4382FFDC31A47F63ECF40E0L40CI" TargetMode="External"/><Relationship Id="rId12" Type="http://schemas.openxmlformats.org/officeDocument/2006/relationships/hyperlink" Target="consultantplus://offline/ref=B1F8CFDB5FB84A8CEBF4DCCBB89C6661B6CFAA5887B8E7A806CA597ED7dB00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webSettings" Target="webSettings.xml"/><Relationship Id="rId15" Type="http://schemas.openxmlformats.org/officeDocument/2006/relationships/hyperlink" Target="consultantplus://offline/ref=B1F8CFDB5FB84A8CEBF4DCCBB89C6661B6CEAA5C81BBE7A806CA597ED7B0C0DE7DAB26C791d40EH" TargetMode="External"/><Relationship Id="rId10" Type="http://schemas.openxmlformats.org/officeDocument/2006/relationships/hyperlink" Target="consultantplus://offline/ref=A76DCE79BE199872DC4C8C3939437ADA2CEAC86D48111B238A8C86E6F44F511E29C1918016E7DAE0B5EA7AC7L2L" TargetMode="Externa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DL" TargetMode="External"/><Relationship Id="rId14" Type="http://schemas.openxmlformats.org/officeDocument/2006/relationships/hyperlink" Target="consultantplus://offline/ref=B1F8CFDB5FB84A8CEBF4DCCBB89C6661B6CFAA5887B8E7A806CA597ED7dB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8F057-B6FE-4C47-ADFC-73A780387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11</Pages>
  <Words>4013</Words>
  <Characters>22877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140</cp:revision>
  <dcterms:created xsi:type="dcterms:W3CDTF">2019-12-12T13:30:00Z</dcterms:created>
  <dcterms:modified xsi:type="dcterms:W3CDTF">2021-05-18T08:29:00Z</dcterms:modified>
</cp:coreProperties>
</file>