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Pr="00FE124B" w:rsidRDefault="005743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124B">
        <w:rPr>
          <w:rFonts w:ascii="Times New Roman" w:hAnsi="Times New Roman" w:cs="Times New Roman"/>
          <w:sz w:val="28"/>
          <w:szCs w:val="28"/>
        </w:rPr>
        <w:t xml:space="preserve">«Замена окон в МОУ «СОШ» </w:t>
      </w:r>
      <w:proofErr w:type="spellStart"/>
      <w:r w:rsidRPr="00FE12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124B">
        <w:rPr>
          <w:rFonts w:ascii="Times New Roman" w:hAnsi="Times New Roman" w:cs="Times New Roman"/>
          <w:sz w:val="28"/>
          <w:szCs w:val="28"/>
        </w:rPr>
        <w:t>. Кожва»</w:t>
      </w:r>
    </w:p>
    <w:bookmarkEnd w:id="0"/>
    <w:p w:rsidR="00FF0929" w:rsidRDefault="00FF0929">
      <w:pPr>
        <w:rPr>
          <w:noProof/>
          <w:lang w:eastAsia="ru-RU"/>
        </w:rPr>
      </w:pPr>
    </w:p>
    <w:p w:rsidR="0054143A" w:rsidRDefault="0054143A">
      <w:r>
        <w:rPr>
          <w:noProof/>
          <w:lang w:eastAsia="ru-RU"/>
        </w:rPr>
        <w:drawing>
          <wp:inline distT="0" distB="0" distL="0" distR="0">
            <wp:extent cx="5837274" cy="4423144"/>
            <wp:effectExtent l="0" t="0" r="0" b="0"/>
            <wp:docPr id="1" name="Рисунок 1" descr="C:\Users\Admin\Desktop\На сайт НАРОДНЫЙ БЮДЖЕТ\На сайт 2022 год НБ\школа изья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школа изья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63"/>
                    <a:stretch/>
                  </pic:blipFill>
                  <pic:spPr bwMode="auto">
                    <a:xfrm>
                      <a:off x="0" y="0"/>
                      <a:ext cx="5837064" cy="44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1E"/>
    <w:rsid w:val="0018051E"/>
    <w:rsid w:val="00371927"/>
    <w:rsid w:val="0054143A"/>
    <w:rsid w:val="00544CBA"/>
    <w:rsid w:val="00574379"/>
    <w:rsid w:val="009F37FC"/>
    <w:rsid w:val="00FE124B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2022-11-10T06:52:00Z</dcterms:created>
  <dcterms:modified xsi:type="dcterms:W3CDTF">2022-11-22T12:02:00Z</dcterms:modified>
</cp:coreProperties>
</file>