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43E4" w14:textId="77777777" w:rsidR="009D6B7A" w:rsidRPr="00722289" w:rsidRDefault="008C3C94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>Исполнение обязательств Концессионера (</w:t>
      </w:r>
      <w:r w:rsidR="003C0D80" w:rsidRPr="00722289">
        <w:rPr>
          <w:rFonts w:ascii="Times New Roman" w:hAnsi="Times New Roman" w:cs="Times New Roman"/>
          <w:sz w:val="20"/>
          <w:szCs w:val="20"/>
        </w:rPr>
        <w:t>ОО</w:t>
      </w:r>
      <w:r w:rsidRPr="00722289">
        <w:rPr>
          <w:rFonts w:ascii="Times New Roman" w:hAnsi="Times New Roman" w:cs="Times New Roman"/>
          <w:sz w:val="20"/>
          <w:szCs w:val="20"/>
        </w:rPr>
        <w:t>О «Т</w:t>
      </w:r>
      <w:r w:rsidR="003C0D80" w:rsidRPr="00722289">
        <w:rPr>
          <w:rFonts w:ascii="Times New Roman" w:hAnsi="Times New Roman" w:cs="Times New Roman"/>
          <w:sz w:val="20"/>
          <w:szCs w:val="20"/>
        </w:rPr>
        <w:t>Э</w:t>
      </w:r>
      <w:r w:rsidRPr="00722289">
        <w:rPr>
          <w:rFonts w:ascii="Times New Roman" w:hAnsi="Times New Roman" w:cs="Times New Roman"/>
          <w:sz w:val="20"/>
          <w:szCs w:val="20"/>
        </w:rPr>
        <w:t>К</w:t>
      </w:r>
      <w:r w:rsidR="003C0D80" w:rsidRPr="00722289">
        <w:rPr>
          <w:rFonts w:ascii="Times New Roman" w:hAnsi="Times New Roman" w:cs="Times New Roman"/>
          <w:sz w:val="20"/>
          <w:szCs w:val="20"/>
        </w:rPr>
        <w:t>-Печора</w:t>
      </w:r>
      <w:r w:rsidRPr="00722289">
        <w:rPr>
          <w:rFonts w:ascii="Times New Roman" w:hAnsi="Times New Roman" w:cs="Times New Roman"/>
          <w:sz w:val="20"/>
          <w:szCs w:val="20"/>
        </w:rPr>
        <w:t xml:space="preserve">») </w:t>
      </w:r>
    </w:p>
    <w:p w14:paraId="03923263" w14:textId="77777777" w:rsidR="000E0BDF" w:rsidRPr="00722289" w:rsidRDefault="008C3C94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 xml:space="preserve">по концессионному соглашению № </w:t>
      </w:r>
      <w:r w:rsidR="003C0D80" w:rsidRPr="00722289">
        <w:rPr>
          <w:rFonts w:ascii="Times New Roman" w:hAnsi="Times New Roman" w:cs="Times New Roman"/>
          <w:sz w:val="20"/>
          <w:szCs w:val="20"/>
        </w:rPr>
        <w:t>1</w:t>
      </w:r>
      <w:r w:rsidRPr="00722289">
        <w:rPr>
          <w:rFonts w:ascii="Times New Roman" w:hAnsi="Times New Roman" w:cs="Times New Roman"/>
          <w:sz w:val="20"/>
          <w:szCs w:val="20"/>
        </w:rPr>
        <w:t xml:space="preserve"> от </w:t>
      </w:r>
      <w:r w:rsidR="003C0D80" w:rsidRPr="00722289">
        <w:rPr>
          <w:rFonts w:ascii="Times New Roman" w:hAnsi="Times New Roman" w:cs="Times New Roman"/>
          <w:sz w:val="20"/>
          <w:szCs w:val="20"/>
        </w:rPr>
        <w:t>19</w:t>
      </w:r>
      <w:r w:rsidRPr="00722289">
        <w:rPr>
          <w:rFonts w:ascii="Times New Roman" w:hAnsi="Times New Roman" w:cs="Times New Roman"/>
          <w:sz w:val="20"/>
          <w:szCs w:val="20"/>
        </w:rPr>
        <w:t>.</w:t>
      </w:r>
      <w:r w:rsidR="003C0D80" w:rsidRPr="00722289">
        <w:rPr>
          <w:rFonts w:ascii="Times New Roman" w:hAnsi="Times New Roman" w:cs="Times New Roman"/>
          <w:sz w:val="20"/>
          <w:szCs w:val="20"/>
        </w:rPr>
        <w:t>12</w:t>
      </w:r>
      <w:r w:rsidRPr="00722289">
        <w:rPr>
          <w:rFonts w:ascii="Times New Roman" w:hAnsi="Times New Roman" w:cs="Times New Roman"/>
          <w:sz w:val="20"/>
          <w:szCs w:val="20"/>
        </w:rPr>
        <w:t>.201</w:t>
      </w:r>
      <w:r w:rsidR="003C0D80" w:rsidRPr="00722289">
        <w:rPr>
          <w:rFonts w:ascii="Times New Roman" w:hAnsi="Times New Roman" w:cs="Times New Roman"/>
          <w:sz w:val="20"/>
          <w:szCs w:val="20"/>
        </w:rPr>
        <w:t>7</w:t>
      </w:r>
    </w:p>
    <w:p w14:paraId="1AA3A80E" w14:textId="05E99528" w:rsidR="00402E18" w:rsidRPr="00722289" w:rsidRDefault="00402E18" w:rsidP="0072228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="000A55CF">
        <w:rPr>
          <w:rFonts w:ascii="Times New Roman" w:hAnsi="Times New Roman" w:cs="Times New Roman"/>
          <w:sz w:val="20"/>
          <w:szCs w:val="20"/>
        </w:rPr>
        <w:t>01.01</w:t>
      </w:r>
      <w:r w:rsidR="00722289">
        <w:rPr>
          <w:rFonts w:ascii="Times New Roman" w:hAnsi="Times New Roman" w:cs="Times New Roman"/>
          <w:sz w:val="20"/>
          <w:szCs w:val="20"/>
        </w:rPr>
        <w:t>.</w:t>
      </w:r>
      <w:r w:rsidR="00FE2A39" w:rsidRPr="00722289">
        <w:rPr>
          <w:rFonts w:ascii="Times New Roman" w:hAnsi="Times New Roman" w:cs="Times New Roman"/>
          <w:sz w:val="20"/>
          <w:szCs w:val="20"/>
        </w:rPr>
        <w:t>2022</w:t>
      </w:r>
    </w:p>
    <w:p w14:paraId="1372DB62" w14:textId="77777777" w:rsidR="009D6B7A" w:rsidRPr="00722289" w:rsidRDefault="009D6B7A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56FE37" w14:textId="77777777" w:rsidR="008C3C94" w:rsidRPr="00722289" w:rsidRDefault="008C3C94" w:rsidP="008C3C94">
      <w:pPr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>Задание и основные мероприятия по реконструкции и модернизации объекта соглашения</w:t>
      </w:r>
      <w:r w:rsidR="00490A70" w:rsidRPr="00722289">
        <w:rPr>
          <w:rFonts w:ascii="Times New Roman" w:hAnsi="Times New Roman" w:cs="Times New Roman"/>
          <w:sz w:val="20"/>
          <w:szCs w:val="20"/>
        </w:rPr>
        <w:t>, выполняемые концессионером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5230"/>
        <w:gridCol w:w="1701"/>
        <w:gridCol w:w="1701"/>
      </w:tblGrid>
      <w:tr w:rsidR="00196C4E" w:rsidRPr="00722289" w14:paraId="3C358241" w14:textId="77777777" w:rsidTr="00196C4E">
        <w:tc>
          <w:tcPr>
            <w:tcW w:w="690" w:type="dxa"/>
          </w:tcPr>
          <w:p w14:paraId="7C6365FC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30" w:type="dxa"/>
          </w:tcPr>
          <w:p w14:paraId="0C4C64DE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</w:tcPr>
          <w:p w14:paraId="69C656E9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согласно КС</w:t>
            </w:r>
          </w:p>
        </w:tc>
        <w:tc>
          <w:tcPr>
            <w:tcW w:w="1701" w:type="dxa"/>
          </w:tcPr>
          <w:p w14:paraId="790126AC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дата приемки работ</w:t>
            </w:r>
          </w:p>
        </w:tc>
      </w:tr>
      <w:tr w:rsidR="00196C4E" w:rsidRPr="00722289" w14:paraId="2824687A" w14:textId="77777777" w:rsidTr="00196C4E">
        <w:tc>
          <w:tcPr>
            <w:tcW w:w="690" w:type="dxa"/>
          </w:tcPr>
          <w:p w14:paraId="6BD2D57F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0" w:type="dxa"/>
          </w:tcPr>
          <w:p w14:paraId="125559D5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Замена насоса К630/90 на котельной № 8 (реестровый № 11:00:00:000 818 183)</w:t>
            </w:r>
          </w:p>
        </w:tc>
        <w:tc>
          <w:tcPr>
            <w:tcW w:w="1701" w:type="dxa"/>
          </w:tcPr>
          <w:p w14:paraId="6F63FB0C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До 30.11.2018</w:t>
            </w:r>
          </w:p>
        </w:tc>
        <w:tc>
          <w:tcPr>
            <w:tcW w:w="1701" w:type="dxa"/>
          </w:tcPr>
          <w:p w14:paraId="69A2DDD0" w14:textId="77777777" w:rsidR="00196C4E" w:rsidRPr="00722289" w:rsidRDefault="00196C4E" w:rsidP="00FF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</w:tr>
      <w:tr w:rsidR="00196C4E" w:rsidRPr="00722289" w14:paraId="0C9121E1" w14:textId="77777777" w:rsidTr="00196C4E">
        <w:tc>
          <w:tcPr>
            <w:tcW w:w="690" w:type="dxa"/>
          </w:tcPr>
          <w:p w14:paraId="17C8EA16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0" w:type="dxa"/>
          </w:tcPr>
          <w:p w14:paraId="11C918B3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Замена насоса сетевого-4444 на котельной № 3 (реестровый номер 11:00:00:000 817 889)</w:t>
            </w:r>
          </w:p>
        </w:tc>
        <w:tc>
          <w:tcPr>
            <w:tcW w:w="1701" w:type="dxa"/>
          </w:tcPr>
          <w:p w14:paraId="6AC5422C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До 30.11.2019</w:t>
            </w:r>
          </w:p>
        </w:tc>
        <w:tc>
          <w:tcPr>
            <w:tcW w:w="1701" w:type="dxa"/>
          </w:tcPr>
          <w:p w14:paraId="2C888633" w14:textId="77777777" w:rsidR="00196C4E" w:rsidRPr="00722289" w:rsidRDefault="00196C4E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</w:tr>
      <w:tr w:rsidR="00196C4E" w:rsidRPr="00722289" w14:paraId="1D683E51" w14:textId="77777777" w:rsidTr="00196C4E">
        <w:tc>
          <w:tcPr>
            <w:tcW w:w="690" w:type="dxa"/>
          </w:tcPr>
          <w:p w14:paraId="36CD75ED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0" w:type="dxa"/>
          </w:tcPr>
          <w:p w14:paraId="0331DFFD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Установка ЧРП на тягодутьевое оборудование  котельной № 3:</w:t>
            </w:r>
          </w:p>
          <w:p w14:paraId="2B6AAD0D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1) Дымосос Д-13.5 с эл/двиг (реестровый номер 11:00:00:000 817 928);</w:t>
            </w:r>
          </w:p>
          <w:p w14:paraId="367D91C9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2) Вентилятор душ.ВД-10 э/двиг (реестровый номер 11:00:00:000 817 924)</w:t>
            </w:r>
          </w:p>
        </w:tc>
        <w:tc>
          <w:tcPr>
            <w:tcW w:w="1701" w:type="dxa"/>
          </w:tcPr>
          <w:p w14:paraId="0A4E9022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До 30.11.2020</w:t>
            </w:r>
          </w:p>
        </w:tc>
        <w:tc>
          <w:tcPr>
            <w:tcW w:w="1701" w:type="dxa"/>
          </w:tcPr>
          <w:p w14:paraId="02FC201A" w14:textId="77777777" w:rsidR="00196C4E" w:rsidRPr="00722289" w:rsidRDefault="00196C4E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96C4E" w:rsidRPr="00722289" w14:paraId="7CF6646F" w14:textId="77777777" w:rsidTr="00196C4E">
        <w:tc>
          <w:tcPr>
            <w:tcW w:w="690" w:type="dxa"/>
          </w:tcPr>
          <w:p w14:paraId="432B7E19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0" w:type="dxa"/>
          </w:tcPr>
          <w:p w14:paraId="7691594C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Установка ЧРП на тягодутьевое оборудование котельной № 4:</w:t>
            </w:r>
          </w:p>
          <w:p w14:paraId="411BBF1B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1) Дымосос Д-12-4633 (реестровый номер 11:00:00:000 817 962);</w:t>
            </w:r>
          </w:p>
          <w:p w14:paraId="607F4A72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2) Дымосос Д-12 (реестровый номер 11:00:00:000 817 963;</w:t>
            </w:r>
          </w:p>
          <w:p w14:paraId="0E57D6E0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3) Дымосос Д-12 (реестровый номер 11:00:00:000 817 964)</w:t>
            </w:r>
          </w:p>
          <w:p w14:paraId="5ADB1296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4) Дымосос 1ДН 9У (реестровый номер11:00:00:000 818 084)</w:t>
            </w:r>
          </w:p>
        </w:tc>
        <w:tc>
          <w:tcPr>
            <w:tcW w:w="1701" w:type="dxa"/>
          </w:tcPr>
          <w:p w14:paraId="2164DBB6" w14:textId="77777777" w:rsidR="00196C4E" w:rsidRPr="00722289" w:rsidRDefault="00196C4E" w:rsidP="003C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До 30.11.2020</w:t>
            </w:r>
          </w:p>
        </w:tc>
        <w:tc>
          <w:tcPr>
            <w:tcW w:w="1701" w:type="dxa"/>
          </w:tcPr>
          <w:p w14:paraId="354D9914" w14:textId="77777777" w:rsidR="00196C4E" w:rsidRPr="00722289" w:rsidRDefault="00196C4E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96C4E" w:rsidRPr="00722289" w14:paraId="7C21AA72" w14:textId="77777777" w:rsidTr="00196C4E">
        <w:tc>
          <w:tcPr>
            <w:tcW w:w="690" w:type="dxa"/>
          </w:tcPr>
          <w:p w14:paraId="1378042B" w14:textId="77777777" w:rsidR="00196C4E" w:rsidRPr="00722289" w:rsidRDefault="00196C4E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0" w:type="dxa"/>
          </w:tcPr>
          <w:p w14:paraId="7E449340" w14:textId="77777777" w:rsidR="00196C4E" w:rsidRPr="00722289" w:rsidRDefault="00196C4E" w:rsidP="00FF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Замена сетевых  насосов (насос Д 260-90 (реестровый номер 11:00:00:000 818 161), насос Д 200-90 (реестровый номер 11:00:00:000 818 147)) на котельной № 4 на менее энергопотребляющий марки WILO</w:t>
            </w:r>
          </w:p>
          <w:p w14:paraId="27D1EFD8" w14:textId="77777777" w:rsidR="00196C4E" w:rsidRPr="00722289" w:rsidRDefault="00196C4E" w:rsidP="00FF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AF308" w14:textId="77777777" w:rsidR="00196C4E" w:rsidRPr="00722289" w:rsidRDefault="00196C4E" w:rsidP="00FF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РК, г. Печора, Печорский проспект, д. 98 ж, котельная № 4</w:t>
            </w:r>
          </w:p>
        </w:tc>
        <w:tc>
          <w:tcPr>
            <w:tcW w:w="1701" w:type="dxa"/>
          </w:tcPr>
          <w:p w14:paraId="3F7A5146" w14:textId="77777777" w:rsidR="00196C4E" w:rsidRPr="00722289" w:rsidRDefault="00196C4E" w:rsidP="00402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До 30.11.2021</w:t>
            </w:r>
          </w:p>
        </w:tc>
        <w:tc>
          <w:tcPr>
            <w:tcW w:w="1701" w:type="dxa"/>
          </w:tcPr>
          <w:p w14:paraId="528CBC53" w14:textId="77777777" w:rsidR="00196C4E" w:rsidRPr="00722289" w:rsidRDefault="00196C4E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14:paraId="3294BFA4" w14:textId="77777777" w:rsidR="001C79F7" w:rsidRPr="00722289" w:rsidRDefault="001C79F7" w:rsidP="00490A7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88C388" w14:textId="77777777" w:rsidR="00490A70" w:rsidRPr="00722289" w:rsidRDefault="00490A70" w:rsidP="00490A70">
      <w:pPr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>Мероприятия по капитальному ремонту на объектах теплоснабжения в отношении Имущества, выполняемые за счет средств Конце</w:t>
      </w:r>
      <w:r w:rsidR="003C0D80" w:rsidRPr="00722289">
        <w:rPr>
          <w:rFonts w:ascii="Times New Roman" w:hAnsi="Times New Roman" w:cs="Times New Roman"/>
          <w:sz w:val="20"/>
          <w:szCs w:val="20"/>
        </w:rPr>
        <w:t>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5283"/>
        <w:gridCol w:w="1701"/>
        <w:gridCol w:w="1774"/>
      </w:tblGrid>
      <w:tr w:rsidR="00196C4E" w:rsidRPr="00722289" w14:paraId="67188827" w14:textId="77777777" w:rsidTr="001771DF">
        <w:tc>
          <w:tcPr>
            <w:tcW w:w="637" w:type="dxa"/>
          </w:tcPr>
          <w:p w14:paraId="0CC200CA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83" w:type="dxa"/>
          </w:tcPr>
          <w:p w14:paraId="09A50AB2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</w:tcPr>
          <w:p w14:paraId="1B9802D1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согласно КС</w:t>
            </w:r>
          </w:p>
        </w:tc>
        <w:tc>
          <w:tcPr>
            <w:tcW w:w="1774" w:type="dxa"/>
          </w:tcPr>
          <w:p w14:paraId="31B0CF96" w14:textId="77777777" w:rsidR="00196C4E" w:rsidRPr="00722289" w:rsidRDefault="00196C4E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дата приемки работ</w:t>
            </w:r>
          </w:p>
        </w:tc>
      </w:tr>
      <w:tr w:rsidR="00196C4E" w:rsidRPr="00722289" w14:paraId="003A9153" w14:textId="77777777" w:rsidTr="001771DF">
        <w:tc>
          <w:tcPr>
            <w:tcW w:w="637" w:type="dxa"/>
          </w:tcPr>
          <w:p w14:paraId="332C3821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3" w:type="dxa"/>
          </w:tcPr>
          <w:p w14:paraId="42721C69" w14:textId="77777777" w:rsidR="00196C4E" w:rsidRPr="00722289" w:rsidRDefault="00196C4E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Капитальный ремонт теплотрассы от ТК 113 до ТК 118 с заменой вводов в ж. д. № 11, 13 по ул. Гагарина (схема прилагается)</w:t>
            </w:r>
          </w:p>
        </w:tc>
        <w:tc>
          <w:tcPr>
            <w:tcW w:w="1701" w:type="dxa"/>
          </w:tcPr>
          <w:p w14:paraId="2EB8BA7E" w14:textId="77777777" w:rsidR="00196C4E" w:rsidRPr="00722289" w:rsidRDefault="00196C4E" w:rsidP="00196C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774" w:type="dxa"/>
          </w:tcPr>
          <w:p w14:paraId="7FD73F26" w14:textId="77777777" w:rsidR="00196C4E" w:rsidRPr="00722289" w:rsidRDefault="00196C4E" w:rsidP="001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23.07.2018</w:t>
            </w:r>
          </w:p>
          <w:p w14:paraId="7F9E8AAA" w14:textId="77777777" w:rsidR="00196C4E" w:rsidRPr="00722289" w:rsidRDefault="00196C4E" w:rsidP="001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29.08.2018</w:t>
            </w:r>
          </w:p>
        </w:tc>
      </w:tr>
      <w:tr w:rsidR="00196C4E" w:rsidRPr="00722289" w14:paraId="28122569" w14:textId="77777777" w:rsidTr="001771DF">
        <w:tc>
          <w:tcPr>
            <w:tcW w:w="637" w:type="dxa"/>
          </w:tcPr>
          <w:p w14:paraId="61E5D07A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3" w:type="dxa"/>
          </w:tcPr>
          <w:p w14:paraId="487BC26C" w14:textId="77777777" w:rsidR="00196C4E" w:rsidRPr="00722289" w:rsidRDefault="00196C4E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Капитальный ремонт здания ЦТП № 3, г. Печора, ул. Социалистическая, д. 54А</w:t>
            </w:r>
          </w:p>
        </w:tc>
        <w:tc>
          <w:tcPr>
            <w:tcW w:w="1701" w:type="dxa"/>
          </w:tcPr>
          <w:p w14:paraId="4EDE72E3" w14:textId="77777777" w:rsidR="00196C4E" w:rsidRPr="00722289" w:rsidRDefault="00196C4E" w:rsidP="00196C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774" w:type="dxa"/>
          </w:tcPr>
          <w:p w14:paraId="46EA5D82" w14:textId="77777777" w:rsidR="00196C4E" w:rsidRPr="00722289" w:rsidRDefault="00196C4E" w:rsidP="001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</w:tc>
      </w:tr>
      <w:tr w:rsidR="00196C4E" w:rsidRPr="00722289" w14:paraId="3BE9E393" w14:textId="77777777" w:rsidTr="001771DF">
        <w:tc>
          <w:tcPr>
            <w:tcW w:w="637" w:type="dxa"/>
          </w:tcPr>
          <w:p w14:paraId="5B31F72C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3" w:type="dxa"/>
          </w:tcPr>
          <w:p w14:paraId="26E43E82" w14:textId="77777777" w:rsidR="00196C4E" w:rsidRPr="00722289" w:rsidRDefault="00196C4E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 на котельной № 8</w:t>
            </w:r>
          </w:p>
        </w:tc>
        <w:tc>
          <w:tcPr>
            <w:tcW w:w="1701" w:type="dxa"/>
          </w:tcPr>
          <w:p w14:paraId="1D3ECDCE" w14:textId="77777777" w:rsidR="00196C4E" w:rsidRPr="00722289" w:rsidRDefault="00196C4E" w:rsidP="00196C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4" w:type="dxa"/>
          </w:tcPr>
          <w:p w14:paraId="0D6A23BE" w14:textId="77777777" w:rsidR="00196C4E" w:rsidRPr="00722289" w:rsidRDefault="00196C4E" w:rsidP="001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</w:tr>
      <w:tr w:rsidR="00196C4E" w:rsidRPr="00722289" w14:paraId="015BD56A" w14:textId="77777777" w:rsidTr="001771DF">
        <w:tc>
          <w:tcPr>
            <w:tcW w:w="637" w:type="dxa"/>
          </w:tcPr>
          <w:p w14:paraId="16CC570C" w14:textId="77777777" w:rsidR="00196C4E" w:rsidRPr="00722289" w:rsidRDefault="00196C4E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3" w:type="dxa"/>
          </w:tcPr>
          <w:p w14:paraId="38341644" w14:textId="77777777" w:rsidR="00196C4E" w:rsidRPr="00722289" w:rsidRDefault="00196C4E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701" w:type="dxa"/>
          </w:tcPr>
          <w:p w14:paraId="4146FD4E" w14:textId="77777777" w:rsidR="00196C4E" w:rsidRPr="00722289" w:rsidRDefault="00196C4E" w:rsidP="00196C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4" w:type="dxa"/>
          </w:tcPr>
          <w:p w14:paraId="5B706191" w14:textId="77777777" w:rsidR="00196C4E" w:rsidRPr="00722289" w:rsidRDefault="00196C4E" w:rsidP="0019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</w:tr>
      <w:tr w:rsidR="007B3DED" w:rsidRPr="00722289" w14:paraId="15CF9C7D" w14:textId="77777777" w:rsidTr="001771DF">
        <w:tc>
          <w:tcPr>
            <w:tcW w:w="637" w:type="dxa"/>
          </w:tcPr>
          <w:p w14:paraId="3B16FFE7" w14:textId="77777777" w:rsidR="007B3DED" w:rsidRPr="00722289" w:rsidRDefault="007B3DED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3" w:type="dxa"/>
          </w:tcPr>
          <w:p w14:paraId="7C6403D4" w14:textId="77777777" w:rsidR="007B3DED" w:rsidRPr="00722289" w:rsidRDefault="007B3DED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701" w:type="dxa"/>
          </w:tcPr>
          <w:p w14:paraId="23F3C930" w14:textId="77777777" w:rsidR="007B3DED" w:rsidRPr="00722289" w:rsidRDefault="007B3DED" w:rsidP="00196C4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4" w:type="dxa"/>
          </w:tcPr>
          <w:p w14:paraId="5A7A02F0" w14:textId="77777777" w:rsidR="007B3DED" w:rsidRPr="00722289" w:rsidRDefault="007B3DED" w:rsidP="00776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мероприятие планируется к проведению в 2022 году</w:t>
            </w:r>
          </w:p>
        </w:tc>
      </w:tr>
      <w:tr w:rsidR="007B3DED" w:rsidRPr="00722289" w14:paraId="236DB3B0" w14:textId="77777777" w:rsidTr="001771DF">
        <w:tc>
          <w:tcPr>
            <w:tcW w:w="637" w:type="dxa"/>
          </w:tcPr>
          <w:p w14:paraId="58B31F15" w14:textId="77777777" w:rsidR="007B3DED" w:rsidRPr="00722289" w:rsidRDefault="007B3DED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3" w:type="dxa"/>
          </w:tcPr>
          <w:p w14:paraId="6ABC40E4" w14:textId="77777777" w:rsidR="007B3DED" w:rsidRPr="00722289" w:rsidRDefault="007B3DED" w:rsidP="00991E3C">
            <w:pPr>
              <w:rPr>
                <w:rFonts w:ascii="Times New Roman" w:hAnsi="Times New Roman"/>
                <w:sz w:val="20"/>
                <w:szCs w:val="20"/>
              </w:rPr>
            </w:pPr>
            <w:r w:rsidRPr="00722289">
              <w:rPr>
                <w:rFonts w:ascii="Times New Roman" w:hAnsi="Times New Roman"/>
                <w:sz w:val="20"/>
                <w:szCs w:val="20"/>
              </w:rPr>
              <w:t>Капитальный ремонт котла ДКВР-20-13 станц. № 1</w:t>
            </w:r>
          </w:p>
        </w:tc>
        <w:tc>
          <w:tcPr>
            <w:tcW w:w="1701" w:type="dxa"/>
            <w:vAlign w:val="center"/>
          </w:tcPr>
          <w:p w14:paraId="531269FB" w14:textId="77777777" w:rsidR="007B3DED" w:rsidRPr="00722289" w:rsidRDefault="007B3DED" w:rsidP="00991E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2289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4" w:type="dxa"/>
          </w:tcPr>
          <w:p w14:paraId="0478A565" w14:textId="77777777" w:rsidR="007B3DED" w:rsidRPr="00722289" w:rsidRDefault="007B3DED" w:rsidP="00776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89">
              <w:rPr>
                <w:rFonts w:ascii="Times New Roman" w:hAnsi="Times New Roman" w:cs="Times New Roman"/>
                <w:sz w:val="20"/>
                <w:szCs w:val="20"/>
              </w:rPr>
              <w:t>рассматривается вопрос замены мероприятия</w:t>
            </w:r>
          </w:p>
        </w:tc>
      </w:tr>
    </w:tbl>
    <w:p w14:paraId="5B7CD87B" w14:textId="77777777" w:rsidR="00722289" w:rsidRDefault="00722289" w:rsidP="0072228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932FEB" w14:textId="691EBE71" w:rsidR="007B3DED" w:rsidRPr="00722289" w:rsidRDefault="007B3DED" w:rsidP="00722289">
      <w:pPr>
        <w:jc w:val="center"/>
        <w:rPr>
          <w:rFonts w:ascii="Times New Roman" w:hAnsi="Times New Roman" w:cs="Times New Roman"/>
          <w:sz w:val="20"/>
          <w:szCs w:val="20"/>
        </w:rPr>
      </w:pPr>
      <w:r w:rsidRPr="00722289">
        <w:rPr>
          <w:rFonts w:ascii="Times New Roman" w:hAnsi="Times New Roman" w:cs="Times New Roman"/>
          <w:sz w:val="20"/>
          <w:szCs w:val="20"/>
        </w:rPr>
        <w:t>_________________________</w:t>
      </w:r>
    </w:p>
    <w:sectPr w:rsidR="007B3DED" w:rsidRPr="00722289" w:rsidSect="0072228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C94"/>
    <w:rsid w:val="000318CE"/>
    <w:rsid w:val="00035BAE"/>
    <w:rsid w:val="00044A1F"/>
    <w:rsid w:val="00053DAD"/>
    <w:rsid w:val="0005575C"/>
    <w:rsid w:val="0006425B"/>
    <w:rsid w:val="000776B6"/>
    <w:rsid w:val="000848E4"/>
    <w:rsid w:val="000A55CF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771DF"/>
    <w:rsid w:val="00196C4E"/>
    <w:rsid w:val="001C79F7"/>
    <w:rsid w:val="001D1B1E"/>
    <w:rsid w:val="001E778B"/>
    <w:rsid w:val="001F483C"/>
    <w:rsid w:val="00201503"/>
    <w:rsid w:val="002328E7"/>
    <w:rsid w:val="002A668E"/>
    <w:rsid w:val="002D05A9"/>
    <w:rsid w:val="002D598D"/>
    <w:rsid w:val="002E1025"/>
    <w:rsid w:val="00306AE9"/>
    <w:rsid w:val="003204C8"/>
    <w:rsid w:val="00321032"/>
    <w:rsid w:val="00365C1E"/>
    <w:rsid w:val="00370841"/>
    <w:rsid w:val="00386A9E"/>
    <w:rsid w:val="003A38EA"/>
    <w:rsid w:val="003C0D80"/>
    <w:rsid w:val="003C79A2"/>
    <w:rsid w:val="003D32D9"/>
    <w:rsid w:val="003F0F7A"/>
    <w:rsid w:val="00402E18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D4C0C"/>
    <w:rsid w:val="004D58CA"/>
    <w:rsid w:val="004E1A0D"/>
    <w:rsid w:val="004F28F8"/>
    <w:rsid w:val="005003A4"/>
    <w:rsid w:val="00520762"/>
    <w:rsid w:val="005216E7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E651A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2289"/>
    <w:rsid w:val="007237DD"/>
    <w:rsid w:val="00746EE9"/>
    <w:rsid w:val="00752210"/>
    <w:rsid w:val="00765A72"/>
    <w:rsid w:val="00772320"/>
    <w:rsid w:val="007878F0"/>
    <w:rsid w:val="007A4810"/>
    <w:rsid w:val="007A4EC0"/>
    <w:rsid w:val="007A6AE7"/>
    <w:rsid w:val="007B3DED"/>
    <w:rsid w:val="007B4194"/>
    <w:rsid w:val="007B6017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C3C94"/>
    <w:rsid w:val="008D4D67"/>
    <w:rsid w:val="008E0371"/>
    <w:rsid w:val="008F16A5"/>
    <w:rsid w:val="00960B06"/>
    <w:rsid w:val="00977432"/>
    <w:rsid w:val="009B6103"/>
    <w:rsid w:val="009C026C"/>
    <w:rsid w:val="009C605B"/>
    <w:rsid w:val="009D6B7A"/>
    <w:rsid w:val="00A003C1"/>
    <w:rsid w:val="00A42680"/>
    <w:rsid w:val="00A53D02"/>
    <w:rsid w:val="00A54AF6"/>
    <w:rsid w:val="00A57FF0"/>
    <w:rsid w:val="00A803C9"/>
    <w:rsid w:val="00A97C46"/>
    <w:rsid w:val="00AB6049"/>
    <w:rsid w:val="00AC0E01"/>
    <w:rsid w:val="00AF4BC2"/>
    <w:rsid w:val="00B23E73"/>
    <w:rsid w:val="00B56F1B"/>
    <w:rsid w:val="00B65D97"/>
    <w:rsid w:val="00B6640E"/>
    <w:rsid w:val="00B81CB5"/>
    <w:rsid w:val="00BC6313"/>
    <w:rsid w:val="00BD23F8"/>
    <w:rsid w:val="00BE1B7E"/>
    <w:rsid w:val="00BE7761"/>
    <w:rsid w:val="00C07FF5"/>
    <w:rsid w:val="00C459E1"/>
    <w:rsid w:val="00C54405"/>
    <w:rsid w:val="00C55C33"/>
    <w:rsid w:val="00C56A18"/>
    <w:rsid w:val="00C61427"/>
    <w:rsid w:val="00C64155"/>
    <w:rsid w:val="00C7664A"/>
    <w:rsid w:val="00C94CC1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A257C"/>
    <w:rsid w:val="00DB3C1F"/>
    <w:rsid w:val="00DD5651"/>
    <w:rsid w:val="00E16A43"/>
    <w:rsid w:val="00E35688"/>
    <w:rsid w:val="00E452E2"/>
    <w:rsid w:val="00E4656B"/>
    <w:rsid w:val="00E57FE1"/>
    <w:rsid w:val="00E953A4"/>
    <w:rsid w:val="00EA2DD9"/>
    <w:rsid w:val="00EC0DDC"/>
    <w:rsid w:val="00ED25D3"/>
    <w:rsid w:val="00F5316F"/>
    <w:rsid w:val="00F641EF"/>
    <w:rsid w:val="00F668F4"/>
    <w:rsid w:val="00FA3400"/>
    <w:rsid w:val="00FA7B40"/>
    <w:rsid w:val="00FC6AE0"/>
    <w:rsid w:val="00FD6197"/>
    <w:rsid w:val="00FE2A39"/>
    <w:rsid w:val="00FE5598"/>
    <w:rsid w:val="00FF1AFC"/>
    <w:rsid w:val="00FF3672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79DC"/>
  <w15:docId w15:val="{DBFEE255-D5BC-44C2-810D-9F28E28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EF86-BC5B-4E32-8512-E168C19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2022-03-23T12:41:00Z</cp:lastPrinted>
  <dcterms:created xsi:type="dcterms:W3CDTF">2021-12-23T06:17:00Z</dcterms:created>
  <dcterms:modified xsi:type="dcterms:W3CDTF">2022-03-23T12:43:00Z</dcterms:modified>
</cp:coreProperties>
</file>