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FF" w:rsidRDefault="00420ED7" w:rsidP="00420ED7">
      <w:pPr>
        <w:jc w:val="center"/>
        <w:rPr>
          <w:sz w:val="28"/>
        </w:rPr>
      </w:pPr>
      <w:r>
        <w:rPr>
          <w:sz w:val="28"/>
        </w:rPr>
        <w:t xml:space="preserve">Информация </w:t>
      </w:r>
      <w:proofErr w:type="gramStart"/>
      <w:r w:rsidR="00320FBF" w:rsidRPr="00320FBF">
        <w:rPr>
          <w:sz w:val="28"/>
          <w:szCs w:val="28"/>
        </w:rPr>
        <w:t>о процедуре реализации права</w:t>
      </w:r>
      <w:r w:rsidR="00320FBF">
        <w:t xml:space="preserve"> </w:t>
      </w:r>
      <w:r w:rsidR="00320FBF" w:rsidRPr="00420ED7">
        <w:rPr>
          <w:sz w:val="28"/>
        </w:rPr>
        <w:t xml:space="preserve">на временную отсрочку по уплате арендных платежей по договорам аренды </w:t>
      </w:r>
      <w:r w:rsidR="00320FBF">
        <w:rPr>
          <w:sz w:val="28"/>
        </w:rPr>
        <w:t>муниципального имущества</w:t>
      </w:r>
      <w:r w:rsidR="00320FBF" w:rsidRPr="00935E99">
        <w:t xml:space="preserve"> </w:t>
      </w:r>
      <w:r>
        <w:rPr>
          <w:sz w:val="28"/>
        </w:rPr>
        <w:t xml:space="preserve">для </w:t>
      </w:r>
      <w:r w:rsidRPr="00420ED7">
        <w:rPr>
          <w:sz w:val="28"/>
        </w:rPr>
        <w:t>субъект</w:t>
      </w:r>
      <w:r w:rsidR="00320FBF">
        <w:rPr>
          <w:sz w:val="28"/>
        </w:rPr>
        <w:t>ами</w:t>
      </w:r>
      <w:proofErr w:type="gramEnd"/>
      <w:r w:rsidRPr="00420ED7">
        <w:rPr>
          <w:sz w:val="28"/>
        </w:rPr>
        <w:t xml:space="preserve"> малого и среднего предпринимательства – арендатор</w:t>
      </w:r>
      <w:r w:rsidR="00320FBF">
        <w:rPr>
          <w:sz w:val="28"/>
        </w:rPr>
        <w:t>ами</w:t>
      </w:r>
      <w:bookmarkStart w:id="0" w:name="_GoBack"/>
      <w:bookmarkEnd w:id="0"/>
      <w:r w:rsidRPr="00420ED7">
        <w:rPr>
          <w:sz w:val="28"/>
        </w:rPr>
        <w:t xml:space="preserve"> </w:t>
      </w:r>
      <w:r w:rsidR="00187CE6">
        <w:rPr>
          <w:sz w:val="28"/>
        </w:rPr>
        <w:t xml:space="preserve">муниципального </w:t>
      </w:r>
      <w:r w:rsidRPr="00420ED7">
        <w:rPr>
          <w:sz w:val="28"/>
        </w:rPr>
        <w:t xml:space="preserve"> имущества </w:t>
      </w:r>
      <w:r w:rsidR="00187CE6">
        <w:rPr>
          <w:sz w:val="28"/>
        </w:rPr>
        <w:t>муниципального района «Печора» и городского поселения «Печора»</w:t>
      </w:r>
      <w:r w:rsidRPr="00420ED7">
        <w:rPr>
          <w:sz w:val="28"/>
        </w:rPr>
        <w:t xml:space="preserve"> </w:t>
      </w:r>
    </w:p>
    <w:p w:rsidR="00F27AFF" w:rsidRDefault="00F27AFF" w:rsidP="00F27AFF">
      <w:pPr>
        <w:ind w:left="-540" w:firstLine="540"/>
        <w:rPr>
          <w:sz w:val="28"/>
        </w:rPr>
      </w:pPr>
    </w:p>
    <w:p w:rsidR="00335024" w:rsidRDefault="00A14A3A" w:rsidP="00420ED7">
      <w:pPr>
        <w:jc w:val="both"/>
        <w:rPr>
          <w:sz w:val="28"/>
          <w:szCs w:val="28"/>
        </w:rPr>
      </w:pPr>
      <w:r w:rsidRPr="00C271FF">
        <w:rPr>
          <w:sz w:val="27"/>
          <w:szCs w:val="27"/>
        </w:rPr>
        <w:t xml:space="preserve">      </w:t>
      </w:r>
      <w:r w:rsidR="000D70E4">
        <w:rPr>
          <w:sz w:val="27"/>
          <w:szCs w:val="27"/>
        </w:rPr>
        <w:tab/>
      </w:r>
      <w:r w:rsidR="00335024">
        <w:rPr>
          <w:sz w:val="28"/>
          <w:szCs w:val="28"/>
        </w:rPr>
        <w:t xml:space="preserve">В соответствии с </w:t>
      </w:r>
      <w:r w:rsidR="00187CE6">
        <w:rPr>
          <w:sz w:val="28"/>
          <w:szCs w:val="28"/>
        </w:rPr>
        <w:t>р</w:t>
      </w:r>
      <w:r w:rsidR="00746BBC">
        <w:rPr>
          <w:sz w:val="28"/>
          <w:szCs w:val="28"/>
        </w:rPr>
        <w:t>аспоряжением</w:t>
      </w:r>
      <w:r w:rsidR="00420ED7" w:rsidRPr="00420ED7">
        <w:rPr>
          <w:sz w:val="28"/>
          <w:szCs w:val="28"/>
        </w:rPr>
        <w:t xml:space="preserve"> </w:t>
      </w:r>
      <w:r w:rsidR="00187CE6">
        <w:rPr>
          <w:sz w:val="28"/>
          <w:szCs w:val="28"/>
        </w:rPr>
        <w:t>администрации муниципального района «Печора»</w:t>
      </w:r>
      <w:r w:rsidR="00420ED7">
        <w:rPr>
          <w:sz w:val="28"/>
          <w:szCs w:val="28"/>
        </w:rPr>
        <w:t xml:space="preserve">  </w:t>
      </w:r>
      <w:r w:rsidR="00A4019E">
        <w:rPr>
          <w:sz w:val="28"/>
          <w:szCs w:val="28"/>
        </w:rPr>
        <w:t>«</w:t>
      </w:r>
      <w:r w:rsidR="00A4019E" w:rsidRPr="00A4019E">
        <w:rPr>
          <w:sz w:val="28"/>
          <w:szCs w:val="28"/>
        </w:rPr>
        <w:t>Об отсрочке внесения арендной платы, предусмотренной в 2020 году, за пользование муниципальным имуществом субъектами малого и среднего предпринимательства</w:t>
      </w:r>
      <w:r w:rsidR="00A4019E">
        <w:rPr>
          <w:sz w:val="28"/>
          <w:szCs w:val="28"/>
        </w:rPr>
        <w:t>»</w:t>
      </w:r>
      <w:r w:rsidR="00335024" w:rsidRPr="00A4019E">
        <w:rPr>
          <w:sz w:val="28"/>
          <w:szCs w:val="28"/>
        </w:rPr>
        <w:t>:</w:t>
      </w:r>
    </w:p>
    <w:p w:rsidR="0006374B" w:rsidRDefault="00A4019E" w:rsidP="00714724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19E">
        <w:rPr>
          <w:rFonts w:ascii="Times New Roman" w:hAnsi="Times New Roman"/>
          <w:sz w:val="28"/>
        </w:rPr>
        <w:t>Субъектам малого и среднего предпринимательства – арендатор</w:t>
      </w:r>
      <w:r>
        <w:rPr>
          <w:rFonts w:ascii="Times New Roman" w:hAnsi="Times New Roman"/>
          <w:sz w:val="28"/>
        </w:rPr>
        <w:t>ам</w:t>
      </w:r>
      <w:r w:rsidRPr="00A4019E">
        <w:rPr>
          <w:rFonts w:ascii="Times New Roman" w:hAnsi="Times New Roman"/>
          <w:sz w:val="28"/>
        </w:rPr>
        <w:t xml:space="preserve"> муниципального  имущества муниципального района «Печора» и городского поселения «Печора»</w:t>
      </w:r>
      <w:r>
        <w:rPr>
          <w:rFonts w:ascii="Times New Roman" w:hAnsi="Times New Roman"/>
          <w:sz w:val="28"/>
        </w:rPr>
        <w:t xml:space="preserve"> (далее – Арендаторы)</w:t>
      </w:r>
      <w:r>
        <w:rPr>
          <w:rFonts w:ascii="Times New Roman" w:hAnsi="Times New Roman"/>
          <w:sz w:val="28"/>
          <w:szCs w:val="28"/>
        </w:rPr>
        <w:t xml:space="preserve"> </w:t>
      </w:r>
      <w:r w:rsidR="00746BBC" w:rsidRPr="00335024">
        <w:rPr>
          <w:rFonts w:ascii="Times New Roman" w:hAnsi="Times New Roman"/>
          <w:sz w:val="28"/>
          <w:szCs w:val="28"/>
        </w:rPr>
        <w:t>предостав</w:t>
      </w:r>
      <w:r w:rsidR="009F646A" w:rsidRPr="00335024">
        <w:rPr>
          <w:rFonts w:ascii="Times New Roman" w:hAnsi="Times New Roman"/>
          <w:sz w:val="28"/>
          <w:szCs w:val="28"/>
        </w:rPr>
        <w:t>ляется</w:t>
      </w:r>
      <w:r w:rsidR="00746BBC" w:rsidRPr="00335024">
        <w:rPr>
          <w:rFonts w:ascii="Times New Roman" w:hAnsi="Times New Roman"/>
          <w:sz w:val="28"/>
          <w:szCs w:val="28"/>
        </w:rPr>
        <w:t xml:space="preserve"> прав</w:t>
      </w:r>
      <w:r w:rsidR="009F646A" w:rsidRPr="00335024">
        <w:rPr>
          <w:rFonts w:ascii="Times New Roman" w:hAnsi="Times New Roman"/>
          <w:sz w:val="28"/>
          <w:szCs w:val="28"/>
        </w:rPr>
        <w:t>о</w:t>
      </w:r>
      <w:r w:rsidR="00746BBC" w:rsidRPr="00335024">
        <w:rPr>
          <w:rFonts w:ascii="Times New Roman" w:hAnsi="Times New Roman"/>
          <w:sz w:val="28"/>
          <w:szCs w:val="28"/>
        </w:rPr>
        <w:t xml:space="preserve"> на временную отсрочку внесения арендной платы, </w:t>
      </w:r>
      <w:r w:rsidR="00746BBC" w:rsidRPr="00420ED7">
        <w:rPr>
          <w:rFonts w:ascii="Times New Roman" w:hAnsi="Times New Roman"/>
          <w:b/>
          <w:sz w:val="28"/>
          <w:szCs w:val="28"/>
        </w:rPr>
        <w:t>предусмотренной в 2020 году</w:t>
      </w:r>
      <w:r w:rsidR="00746BBC" w:rsidRPr="00335024">
        <w:rPr>
          <w:rFonts w:ascii="Times New Roman" w:hAnsi="Times New Roman"/>
          <w:sz w:val="28"/>
          <w:szCs w:val="28"/>
        </w:rPr>
        <w:t>, и е</w:t>
      </w:r>
      <w:r w:rsidR="009F646A" w:rsidRPr="00335024">
        <w:rPr>
          <w:rFonts w:ascii="Times New Roman" w:hAnsi="Times New Roman"/>
          <w:sz w:val="28"/>
          <w:szCs w:val="28"/>
        </w:rPr>
        <w:t>ё</w:t>
      </w:r>
      <w:r w:rsidR="00746BBC" w:rsidRPr="00335024">
        <w:rPr>
          <w:rFonts w:ascii="Times New Roman" w:hAnsi="Times New Roman"/>
          <w:sz w:val="28"/>
          <w:szCs w:val="28"/>
        </w:rPr>
        <w:t xml:space="preserve"> уплату равными частями в сроки, предусмотренные договором аренды в 2021 году, или на иных условиях, предложенных </w:t>
      </w:r>
      <w:r w:rsidR="003D4B86">
        <w:rPr>
          <w:rFonts w:ascii="Times New Roman" w:hAnsi="Times New Roman"/>
          <w:sz w:val="28"/>
          <w:szCs w:val="28"/>
        </w:rPr>
        <w:t>Арендаторами</w:t>
      </w:r>
      <w:r w:rsidR="00746BBC" w:rsidRPr="00335024">
        <w:rPr>
          <w:rFonts w:ascii="Times New Roman" w:hAnsi="Times New Roman"/>
          <w:sz w:val="28"/>
          <w:szCs w:val="28"/>
        </w:rPr>
        <w:t xml:space="preserve">, по согласованию сторон, </w:t>
      </w:r>
      <w:r w:rsidR="00746BBC" w:rsidRPr="00420ED7">
        <w:rPr>
          <w:rFonts w:ascii="Times New Roman" w:hAnsi="Times New Roman"/>
          <w:b/>
          <w:sz w:val="28"/>
          <w:szCs w:val="28"/>
        </w:rPr>
        <w:t>но не позднее 31 декабря 2021 года</w:t>
      </w:r>
      <w:r w:rsidR="0006374B" w:rsidRPr="00335024">
        <w:rPr>
          <w:rFonts w:ascii="Times New Roman" w:hAnsi="Times New Roman"/>
          <w:sz w:val="28"/>
          <w:szCs w:val="28"/>
        </w:rPr>
        <w:t>.</w:t>
      </w:r>
      <w:proofErr w:type="gramEnd"/>
    </w:p>
    <w:p w:rsidR="006063AA" w:rsidRPr="00F707EC" w:rsidRDefault="00714724" w:rsidP="00F707EC">
      <w:pPr>
        <w:pStyle w:val="a8"/>
        <w:numPr>
          <w:ilvl w:val="0"/>
          <w:numId w:val="10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707EC">
        <w:rPr>
          <w:rFonts w:ascii="Times New Roman" w:hAnsi="Times New Roman"/>
          <w:sz w:val="28"/>
          <w:szCs w:val="28"/>
        </w:rPr>
        <w:t>П</w:t>
      </w:r>
      <w:r w:rsidR="00746BBC" w:rsidRPr="00F707EC">
        <w:rPr>
          <w:rFonts w:ascii="Times New Roman" w:hAnsi="Times New Roman"/>
          <w:sz w:val="28"/>
          <w:szCs w:val="28"/>
        </w:rPr>
        <w:t>риостан</w:t>
      </w:r>
      <w:r w:rsidR="0006374B" w:rsidRPr="00F707EC">
        <w:rPr>
          <w:rFonts w:ascii="Times New Roman" w:hAnsi="Times New Roman"/>
          <w:sz w:val="28"/>
          <w:szCs w:val="28"/>
        </w:rPr>
        <w:t>авливается</w:t>
      </w:r>
      <w:r w:rsidR="00746BBC" w:rsidRPr="00F707EC">
        <w:rPr>
          <w:rFonts w:ascii="Times New Roman" w:hAnsi="Times New Roman"/>
          <w:sz w:val="28"/>
          <w:szCs w:val="28"/>
        </w:rPr>
        <w:t xml:space="preserve"> до 31 декабря 2020 года начисление неустойки по договорам аренды </w:t>
      </w:r>
      <w:r w:rsidR="00187CE6">
        <w:rPr>
          <w:rFonts w:ascii="Times New Roman" w:hAnsi="Times New Roman"/>
          <w:sz w:val="28"/>
          <w:szCs w:val="28"/>
        </w:rPr>
        <w:t>муниципального</w:t>
      </w:r>
      <w:r w:rsidR="00515354" w:rsidRPr="00F707EC">
        <w:rPr>
          <w:rFonts w:ascii="Times New Roman" w:hAnsi="Times New Roman"/>
          <w:sz w:val="28"/>
          <w:szCs w:val="28"/>
        </w:rPr>
        <w:t xml:space="preserve"> имущества, заключенным </w:t>
      </w:r>
      <w:r w:rsidR="00746BBC" w:rsidRPr="00F707EC">
        <w:rPr>
          <w:rFonts w:ascii="Times New Roman" w:hAnsi="Times New Roman"/>
          <w:sz w:val="28"/>
          <w:szCs w:val="28"/>
        </w:rPr>
        <w:t xml:space="preserve">с </w:t>
      </w:r>
      <w:r w:rsidR="003D4B86" w:rsidRPr="00F707EC">
        <w:rPr>
          <w:rFonts w:ascii="Times New Roman" w:hAnsi="Times New Roman"/>
          <w:sz w:val="28"/>
          <w:szCs w:val="28"/>
        </w:rPr>
        <w:t>субъектами малого и среднего предпринимательства – арендаторам</w:t>
      </w:r>
      <w:r w:rsidR="007775E8">
        <w:rPr>
          <w:rFonts w:ascii="Times New Roman" w:hAnsi="Times New Roman"/>
          <w:sz w:val="28"/>
          <w:szCs w:val="28"/>
        </w:rPr>
        <w:t>и</w:t>
      </w:r>
      <w:r w:rsidR="003D4B86" w:rsidRPr="00F707EC">
        <w:rPr>
          <w:rFonts w:ascii="Times New Roman" w:hAnsi="Times New Roman"/>
          <w:sz w:val="28"/>
          <w:szCs w:val="28"/>
        </w:rPr>
        <w:t xml:space="preserve"> </w:t>
      </w:r>
      <w:r w:rsidR="00187CE6">
        <w:rPr>
          <w:rFonts w:ascii="Times New Roman" w:hAnsi="Times New Roman"/>
          <w:sz w:val="28"/>
          <w:szCs w:val="28"/>
        </w:rPr>
        <w:t>муниципального имущества</w:t>
      </w:r>
      <w:r w:rsidR="00515354" w:rsidRPr="00F707EC">
        <w:rPr>
          <w:rFonts w:ascii="Times New Roman" w:hAnsi="Times New Roman"/>
          <w:sz w:val="28"/>
          <w:szCs w:val="28"/>
        </w:rPr>
        <w:t>,</w:t>
      </w:r>
      <w:r w:rsidR="00746BBC" w:rsidRPr="00F707EC">
        <w:rPr>
          <w:rFonts w:ascii="Times New Roman" w:hAnsi="Times New Roman"/>
          <w:sz w:val="28"/>
          <w:szCs w:val="28"/>
        </w:rPr>
        <w:t xml:space="preserve"> в отношении арендной платы, подлежащей уплате </w:t>
      </w:r>
      <w:proofErr w:type="gramStart"/>
      <w:r w:rsidR="00746BBC" w:rsidRPr="00F707EC">
        <w:rPr>
          <w:rFonts w:ascii="Times New Roman" w:hAnsi="Times New Roman"/>
          <w:sz w:val="28"/>
          <w:szCs w:val="28"/>
        </w:rPr>
        <w:t>по</w:t>
      </w:r>
      <w:proofErr w:type="gramEnd"/>
      <w:r w:rsidR="00746BBC" w:rsidRPr="00F707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6BBC" w:rsidRPr="00F707EC">
        <w:rPr>
          <w:rFonts w:ascii="Times New Roman" w:hAnsi="Times New Roman"/>
          <w:sz w:val="28"/>
          <w:szCs w:val="28"/>
        </w:rPr>
        <w:t>таким</w:t>
      </w:r>
      <w:proofErr w:type="gramEnd"/>
      <w:r w:rsidR="00746BBC" w:rsidRPr="00F707EC">
        <w:rPr>
          <w:rFonts w:ascii="Times New Roman" w:hAnsi="Times New Roman"/>
          <w:sz w:val="28"/>
          <w:szCs w:val="28"/>
        </w:rPr>
        <w:t xml:space="preserve"> договорам в 2020 году.  </w:t>
      </w:r>
      <w:r w:rsidR="007775E8">
        <w:rPr>
          <w:rFonts w:ascii="Times New Roman" w:hAnsi="Times New Roman"/>
          <w:sz w:val="28"/>
          <w:szCs w:val="28"/>
        </w:rPr>
        <w:t xml:space="preserve">Данный </w:t>
      </w:r>
      <w:r w:rsidR="009E29D8" w:rsidRPr="00F707EC">
        <w:rPr>
          <w:rFonts w:ascii="Times New Roman" w:hAnsi="Times New Roman"/>
          <w:sz w:val="28"/>
          <w:szCs w:val="28"/>
        </w:rPr>
        <w:t xml:space="preserve">мораторий на начисление пени за неуплату арендной платы, предусмотренной в 2020 году, </w:t>
      </w:r>
      <w:r w:rsidR="007775E8">
        <w:rPr>
          <w:rFonts w:ascii="Times New Roman" w:hAnsi="Times New Roman"/>
          <w:sz w:val="28"/>
          <w:szCs w:val="28"/>
        </w:rPr>
        <w:t xml:space="preserve">установлен </w:t>
      </w:r>
      <w:r w:rsidR="009E29D8" w:rsidRPr="00F707EC">
        <w:rPr>
          <w:rFonts w:ascii="Times New Roman" w:hAnsi="Times New Roman"/>
          <w:sz w:val="28"/>
          <w:szCs w:val="28"/>
        </w:rPr>
        <w:t xml:space="preserve">в отношении всех договоров аренды, заключенных с </w:t>
      </w:r>
      <w:r w:rsidR="007775E8">
        <w:rPr>
          <w:rFonts w:ascii="Times New Roman" w:hAnsi="Times New Roman"/>
          <w:sz w:val="28"/>
          <w:szCs w:val="28"/>
        </w:rPr>
        <w:t>Арендаторами</w:t>
      </w:r>
      <w:r w:rsidR="009E29D8" w:rsidRPr="00F707EC">
        <w:rPr>
          <w:rFonts w:ascii="Times New Roman" w:hAnsi="Times New Roman"/>
          <w:sz w:val="28"/>
          <w:szCs w:val="28"/>
        </w:rPr>
        <w:t xml:space="preserve">, </w:t>
      </w:r>
      <w:r w:rsidR="000A121C">
        <w:rPr>
          <w:rFonts w:ascii="Times New Roman" w:hAnsi="Times New Roman"/>
          <w:sz w:val="28"/>
          <w:szCs w:val="28"/>
        </w:rPr>
        <w:t>на</w:t>
      </w:r>
      <w:r w:rsidR="009E29D8" w:rsidRPr="00F707EC">
        <w:rPr>
          <w:rFonts w:ascii="Times New Roman" w:hAnsi="Times New Roman"/>
          <w:sz w:val="28"/>
          <w:szCs w:val="28"/>
        </w:rPr>
        <w:t xml:space="preserve"> срок до 31.12.2020.</w:t>
      </w:r>
    </w:p>
    <w:p w:rsidR="006063AA" w:rsidRDefault="00746BBC" w:rsidP="00606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r w:rsidR="00FB2E55">
        <w:rPr>
          <w:sz w:val="28"/>
          <w:szCs w:val="28"/>
        </w:rPr>
        <w:t xml:space="preserve">реализации </w:t>
      </w:r>
      <w:r w:rsidR="00AE57F9">
        <w:rPr>
          <w:sz w:val="28"/>
          <w:szCs w:val="28"/>
        </w:rPr>
        <w:t xml:space="preserve">указанного выше </w:t>
      </w:r>
      <w:r w:rsidR="00FB2E55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AE57F9">
        <w:rPr>
          <w:sz w:val="28"/>
          <w:szCs w:val="28"/>
        </w:rPr>
        <w:t>на</w:t>
      </w:r>
      <w:r>
        <w:rPr>
          <w:sz w:val="28"/>
          <w:szCs w:val="28"/>
        </w:rPr>
        <w:t xml:space="preserve"> отсрочк</w:t>
      </w:r>
      <w:r w:rsidR="00AE57F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505DAE" w:rsidRPr="00335024">
        <w:rPr>
          <w:sz w:val="28"/>
          <w:szCs w:val="28"/>
        </w:rPr>
        <w:t>внесения арендной платы</w:t>
      </w:r>
      <w:r w:rsidR="00505DAE">
        <w:rPr>
          <w:sz w:val="28"/>
          <w:szCs w:val="28"/>
        </w:rPr>
        <w:t xml:space="preserve"> </w:t>
      </w:r>
      <w:r w:rsidR="00AE57F9">
        <w:rPr>
          <w:sz w:val="28"/>
          <w:szCs w:val="28"/>
        </w:rPr>
        <w:t>Арендаторам</w:t>
      </w:r>
      <w:r>
        <w:rPr>
          <w:sz w:val="28"/>
          <w:szCs w:val="28"/>
        </w:rPr>
        <w:t xml:space="preserve"> необходимо </w:t>
      </w:r>
      <w:r w:rsidRPr="00420ED7">
        <w:rPr>
          <w:b/>
          <w:sz w:val="28"/>
          <w:szCs w:val="28"/>
        </w:rPr>
        <w:t xml:space="preserve">обратиться </w:t>
      </w:r>
      <w:r w:rsidR="00420ED7" w:rsidRPr="00420ED7">
        <w:rPr>
          <w:b/>
          <w:sz w:val="28"/>
          <w:szCs w:val="28"/>
        </w:rPr>
        <w:t>к Арендодателю</w:t>
      </w:r>
      <w:r w:rsidR="00420ED7">
        <w:rPr>
          <w:sz w:val="28"/>
          <w:szCs w:val="28"/>
        </w:rPr>
        <w:t xml:space="preserve"> (</w:t>
      </w:r>
      <w:r w:rsidR="00187CE6">
        <w:rPr>
          <w:sz w:val="28"/>
          <w:szCs w:val="28"/>
        </w:rPr>
        <w:t>КУМС МР «Печора»</w:t>
      </w:r>
      <w:r w:rsidR="00420ED7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="00187CE6">
        <w:rPr>
          <w:sz w:val="28"/>
          <w:szCs w:val="28"/>
        </w:rPr>
        <w:t>муниципальное</w:t>
      </w:r>
      <w:r w:rsidR="00F057D5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 w:rsidR="00420ED7">
        <w:rPr>
          <w:sz w:val="28"/>
          <w:szCs w:val="28"/>
        </w:rPr>
        <w:t xml:space="preserve">, </w:t>
      </w:r>
      <w:r>
        <w:rPr>
          <w:sz w:val="28"/>
          <w:szCs w:val="28"/>
        </w:rPr>
        <w:t>предприятие, с которым заключен договор арен</w:t>
      </w:r>
      <w:r w:rsidR="005B2CE1">
        <w:rPr>
          <w:sz w:val="28"/>
          <w:szCs w:val="28"/>
        </w:rPr>
        <w:t>ды</w:t>
      </w:r>
      <w:r w:rsidR="00187CE6">
        <w:rPr>
          <w:sz w:val="28"/>
          <w:szCs w:val="28"/>
        </w:rPr>
        <w:t>)</w:t>
      </w:r>
      <w:r w:rsidR="001B6630" w:rsidRPr="001B6630">
        <w:rPr>
          <w:sz w:val="28"/>
          <w:szCs w:val="28"/>
        </w:rPr>
        <w:t xml:space="preserve"> </w:t>
      </w:r>
      <w:r w:rsidR="005B2CE1">
        <w:rPr>
          <w:sz w:val="28"/>
          <w:szCs w:val="28"/>
        </w:rPr>
        <w:t>и заключить дополнительное соглашение к договору аренды.</w:t>
      </w:r>
      <w:r w:rsidR="001B6630" w:rsidRPr="001B6630">
        <w:rPr>
          <w:sz w:val="28"/>
          <w:szCs w:val="28"/>
        </w:rPr>
        <w:t xml:space="preserve"> </w:t>
      </w:r>
    </w:p>
    <w:p w:rsidR="005B2CE1" w:rsidRDefault="005B2CE1" w:rsidP="005B2C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соглашение будет предусматривать </w:t>
      </w:r>
      <w:r w:rsidRPr="005B2CE1">
        <w:rPr>
          <w:sz w:val="28"/>
          <w:szCs w:val="28"/>
        </w:rPr>
        <w:t>обяз</w:t>
      </w:r>
      <w:r>
        <w:rPr>
          <w:sz w:val="28"/>
          <w:szCs w:val="28"/>
        </w:rPr>
        <w:t xml:space="preserve">ательство </w:t>
      </w:r>
      <w:r w:rsidR="00934968">
        <w:rPr>
          <w:sz w:val="28"/>
          <w:szCs w:val="28"/>
        </w:rPr>
        <w:t>Арендаторов</w:t>
      </w:r>
      <w:r>
        <w:rPr>
          <w:sz w:val="28"/>
          <w:szCs w:val="28"/>
        </w:rPr>
        <w:t xml:space="preserve"> уплатить</w:t>
      </w:r>
      <w:r w:rsidRPr="005B2CE1">
        <w:rPr>
          <w:sz w:val="28"/>
          <w:szCs w:val="28"/>
        </w:rPr>
        <w:t xml:space="preserve"> </w:t>
      </w:r>
      <w:r w:rsidR="00C176A0">
        <w:rPr>
          <w:sz w:val="28"/>
          <w:szCs w:val="28"/>
        </w:rPr>
        <w:t>А</w:t>
      </w:r>
      <w:r>
        <w:rPr>
          <w:sz w:val="28"/>
          <w:szCs w:val="28"/>
        </w:rPr>
        <w:t>рендодателю</w:t>
      </w:r>
      <w:r w:rsidRPr="005B2CE1">
        <w:rPr>
          <w:sz w:val="28"/>
          <w:szCs w:val="28"/>
        </w:rPr>
        <w:t xml:space="preserve"> арендную плату</w:t>
      </w:r>
      <w:r>
        <w:rPr>
          <w:sz w:val="28"/>
          <w:szCs w:val="28"/>
        </w:rPr>
        <w:t>,</w:t>
      </w:r>
      <w:r w:rsidRPr="005B2CE1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 xml:space="preserve">ую договором </w:t>
      </w:r>
      <w:r w:rsidRPr="005B2CE1">
        <w:rPr>
          <w:sz w:val="28"/>
          <w:szCs w:val="28"/>
        </w:rPr>
        <w:t>в 2020 году</w:t>
      </w:r>
      <w:r>
        <w:rPr>
          <w:sz w:val="28"/>
          <w:szCs w:val="28"/>
        </w:rPr>
        <w:t>,</w:t>
      </w:r>
      <w:r w:rsidRPr="005B2CE1">
        <w:rPr>
          <w:sz w:val="28"/>
          <w:szCs w:val="28"/>
        </w:rPr>
        <w:t xml:space="preserve"> равными частями в 2021 году </w:t>
      </w:r>
      <w:r w:rsidR="00C95ABC" w:rsidRPr="00C95ABC">
        <w:rPr>
          <w:sz w:val="28"/>
          <w:szCs w:val="28"/>
        </w:rPr>
        <w:t xml:space="preserve">или на иных условиях, предложенных арендатором, по согласованию сторон, но </w:t>
      </w:r>
      <w:r w:rsidR="00C95ABC">
        <w:rPr>
          <w:sz w:val="28"/>
          <w:szCs w:val="28"/>
        </w:rPr>
        <w:t>не позднее 31 декабря 2021 года</w:t>
      </w:r>
      <w:r>
        <w:rPr>
          <w:sz w:val="28"/>
          <w:szCs w:val="28"/>
        </w:rPr>
        <w:t>.</w:t>
      </w:r>
    </w:p>
    <w:p w:rsidR="00B82295" w:rsidRDefault="003E5E1A" w:rsidP="00B822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B2CE1">
        <w:rPr>
          <w:sz w:val="28"/>
          <w:szCs w:val="28"/>
        </w:rPr>
        <w:t>бращаем внимание</w:t>
      </w:r>
      <w:r>
        <w:rPr>
          <w:sz w:val="28"/>
          <w:szCs w:val="28"/>
        </w:rPr>
        <w:t xml:space="preserve"> на то</w:t>
      </w:r>
      <w:r w:rsidR="005B2CE1">
        <w:rPr>
          <w:sz w:val="28"/>
          <w:szCs w:val="28"/>
        </w:rPr>
        <w:t xml:space="preserve">, что </w:t>
      </w:r>
      <w:r w:rsidR="00EF4796">
        <w:rPr>
          <w:sz w:val="28"/>
          <w:szCs w:val="28"/>
        </w:rPr>
        <w:t xml:space="preserve">дополнительное соглашение о </w:t>
      </w:r>
      <w:r w:rsidR="00EF4796" w:rsidRPr="003E5E1A">
        <w:rPr>
          <w:sz w:val="28"/>
          <w:szCs w:val="28"/>
        </w:rPr>
        <w:t>предостав</w:t>
      </w:r>
      <w:r w:rsidR="00EF4796">
        <w:rPr>
          <w:sz w:val="28"/>
          <w:szCs w:val="28"/>
        </w:rPr>
        <w:t>лении</w:t>
      </w:r>
      <w:r w:rsidR="00EF4796" w:rsidRPr="003E5E1A">
        <w:rPr>
          <w:sz w:val="28"/>
          <w:szCs w:val="28"/>
        </w:rPr>
        <w:t xml:space="preserve"> прав</w:t>
      </w:r>
      <w:r w:rsidR="00EF4796">
        <w:rPr>
          <w:sz w:val="28"/>
          <w:szCs w:val="28"/>
        </w:rPr>
        <w:t>а</w:t>
      </w:r>
      <w:r w:rsidR="00EF4796" w:rsidRPr="003E5E1A">
        <w:rPr>
          <w:sz w:val="28"/>
          <w:szCs w:val="28"/>
        </w:rPr>
        <w:t xml:space="preserve"> на временную отсрочку внесения арендной платы, предусмотренной в 2020 году</w:t>
      </w:r>
      <w:r w:rsidR="00EF4796">
        <w:rPr>
          <w:sz w:val="28"/>
          <w:szCs w:val="28"/>
        </w:rPr>
        <w:t xml:space="preserve">, заключается </w:t>
      </w:r>
      <w:r w:rsidR="00EF4796" w:rsidRPr="00AE1541">
        <w:rPr>
          <w:sz w:val="28"/>
          <w:szCs w:val="28"/>
          <w:u w:val="single"/>
        </w:rPr>
        <w:t>только по инициативе</w:t>
      </w:r>
      <w:r w:rsidRPr="00AE1541">
        <w:rPr>
          <w:sz w:val="28"/>
          <w:szCs w:val="28"/>
          <w:u w:val="single"/>
        </w:rPr>
        <w:t xml:space="preserve"> </w:t>
      </w:r>
      <w:r w:rsidR="00934968" w:rsidRPr="00AE1541">
        <w:rPr>
          <w:sz w:val="28"/>
          <w:szCs w:val="28"/>
          <w:u w:val="single"/>
        </w:rPr>
        <w:t>Арендаторов</w:t>
      </w:r>
      <w:r>
        <w:rPr>
          <w:sz w:val="28"/>
          <w:szCs w:val="28"/>
        </w:rPr>
        <w:t xml:space="preserve">. </w:t>
      </w:r>
      <w:r w:rsidR="006320A5">
        <w:rPr>
          <w:sz w:val="28"/>
          <w:szCs w:val="28"/>
        </w:rPr>
        <w:t xml:space="preserve">В случае </w:t>
      </w:r>
      <w:proofErr w:type="spellStart"/>
      <w:r w:rsidR="006320A5">
        <w:rPr>
          <w:sz w:val="28"/>
          <w:szCs w:val="28"/>
        </w:rPr>
        <w:t>незаключения</w:t>
      </w:r>
      <w:proofErr w:type="spellEnd"/>
      <w:r w:rsidR="006320A5">
        <w:rPr>
          <w:sz w:val="28"/>
          <w:szCs w:val="28"/>
        </w:rPr>
        <w:t xml:space="preserve"> дополнительного соглашения</w:t>
      </w:r>
      <w:r>
        <w:rPr>
          <w:sz w:val="28"/>
          <w:szCs w:val="28"/>
        </w:rPr>
        <w:t xml:space="preserve"> </w:t>
      </w:r>
      <w:r w:rsidR="00B82295">
        <w:rPr>
          <w:sz w:val="28"/>
          <w:szCs w:val="28"/>
        </w:rPr>
        <w:t xml:space="preserve">арендные платежи, предусмотренные к уплате в 2020 году, должны быть уплачены арендатором не позднее 31.12.2020. </w:t>
      </w:r>
    </w:p>
    <w:p w:rsidR="00B82295" w:rsidRDefault="00B82295" w:rsidP="00B822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01.01.2021 будет производиться начисление пени за каждый день просрочки с неуплаченной суммы. </w:t>
      </w:r>
    </w:p>
    <w:p w:rsidR="00F057D5" w:rsidRDefault="0082470E" w:rsidP="00606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E5E1A">
        <w:rPr>
          <w:sz w:val="28"/>
          <w:szCs w:val="28"/>
        </w:rPr>
        <w:t>бязательства</w:t>
      </w:r>
      <w:r w:rsidR="0071545A">
        <w:rPr>
          <w:sz w:val="28"/>
          <w:szCs w:val="28"/>
        </w:rPr>
        <w:t>, предусмотренные</w:t>
      </w:r>
      <w:r w:rsidR="003E5E1A">
        <w:rPr>
          <w:sz w:val="28"/>
          <w:szCs w:val="28"/>
        </w:rPr>
        <w:t xml:space="preserve"> договор</w:t>
      </w:r>
      <w:r w:rsidR="0071545A">
        <w:rPr>
          <w:sz w:val="28"/>
          <w:szCs w:val="28"/>
        </w:rPr>
        <w:t>ом</w:t>
      </w:r>
      <w:r w:rsidR="003E5E1A">
        <w:rPr>
          <w:sz w:val="28"/>
          <w:szCs w:val="28"/>
        </w:rPr>
        <w:t xml:space="preserve"> </w:t>
      </w:r>
      <w:r w:rsidR="0071545A">
        <w:rPr>
          <w:sz w:val="28"/>
          <w:szCs w:val="28"/>
        </w:rPr>
        <w:t xml:space="preserve">в отношении сумм и сроков уплаты арендной платы, предусмотренной на 2021 год, </w:t>
      </w:r>
      <w:r w:rsidR="003E5E1A">
        <w:rPr>
          <w:sz w:val="28"/>
          <w:szCs w:val="28"/>
        </w:rPr>
        <w:t>останутся неизменными</w:t>
      </w:r>
      <w:r w:rsidR="001B6630">
        <w:rPr>
          <w:sz w:val="28"/>
          <w:szCs w:val="28"/>
        </w:rPr>
        <w:t xml:space="preserve"> и должны исполняться </w:t>
      </w:r>
      <w:r w:rsidR="00200D53">
        <w:rPr>
          <w:sz w:val="28"/>
          <w:szCs w:val="28"/>
        </w:rPr>
        <w:t>Арендаторами</w:t>
      </w:r>
      <w:r w:rsidR="001B6630">
        <w:rPr>
          <w:sz w:val="28"/>
          <w:szCs w:val="28"/>
        </w:rPr>
        <w:t xml:space="preserve"> в соответствии с положениями договора</w:t>
      </w:r>
      <w:r w:rsidR="0071545A">
        <w:rPr>
          <w:sz w:val="28"/>
          <w:szCs w:val="28"/>
        </w:rPr>
        <w:t>.</w:t>
      </w:r>
    </w:p>
    <w:p w:rsidR="00420ED7" w:rsidRDefault="001B6630" w:rsidP="00606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4210">
        <w:rPr>
          <w:sz w:val="28"/>
          <w:szCs w:val="28"/>
        </w:rPr>
        <w:t>целях реализации</w:t>
      </w:r>
      <w:r>
        <w:rPr>
          <w:sz w:val="28"/>
          <w:szCs w:val="28"/>
        </w:rPr>
        <w:t xml:space="preserve"> мероприяти</w:t>
      </w:r>
      <w:r w:rsidR="00314210">
        <w:rPr>
          <w:sz w:val="28"/>
          <w:szCs w:val="28"/>
        </w:rPr>
        <w:t>й</w:t>
      </w:r>
      <w:r>
        <w:rPr>
          <w:sz w:val="28"/>
          <w:szCs w:val="28"/>
        </w:rPr>
        <w:t xml:space="preserve"> по нераспространению </w:t>
      </w:r>
      <w:proofErr w:type="spellStart"/>
      <w:r>
        <w:rPr>
          <w:sz w:val="28"/>
          <w:szCs w:val="28"/>
        </w:rPr>
        <w:t>короновируса</w:t>
      </w:r>
      <w:proofErr w:type="spellEnd"/>
      <w:r w:rsidR="004D503E">
        <w:rPr>
          <w:sz w:val="28"/>
          <w:szCs w:val="28"/>
        </w:rPr>
        <w:t xml:space="preserve">, связанных с минимизацией личных контактов, </w:t>
      </w:r>
      <w:r w:rsidR="00CE3B6D">
        <w:rPr>
          <w:sz w:val="28"/>
          <w:szCs w:val="28"/>
        </w:rPr>
        <w:t>рекомендуется</w:t>
      </w:r>
      <w:r w:rsidR="00493D2C">
        <w:rPr>
          <w:sz w:val="28"/>
          <w:szCs w:val="28"/>
        </w:rPr>
        <w:t xml:space="preserve"> </w:t>
      </w:r>
      <w:r w:rsidR="004D503E">
        <w:rPr>
          <w:sz w:val="28"/>
          <w:szCs w:val="28"/>
        </w:rPr>
        <w:t>направлять</w:t>
      </w:r>
      <w:r>
        <w:rPr>
          <w:sz w:val="28"/>
          <w:szCs w:val="28"/>
        </w:rPr>
        <w:t xml:space="preserve"> </w:t>
      </w:r>
      <w:r w:rsidR="004D503E">
        <w:rPr>
          <w:sz w:val="28"/>
          <w:szCs w:val="28"/>
        </w:rPr>
        <w:lastRenderedPageBreak/>
        <w:t xml:space="preserve">отсканированные заявления (обращения) </w:t>
      </w:r>
      <w:r w:rsidR="00420ED7">
        <w:rPr>
          <w:sz w:val="28"/>
          <w:szCs w:val="28"/>
        </w:rPr>
        <w:t>Арендодателю посредством электронной почты на официальный адрес электронной почты.</w:t>
      </w:r>
    </w:p>
    <w:p w:rsidR="00493D2C" w:rsidRPr="00552FF4" w:rsidRDefault="00420ED7" w:rsidP="00606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договоров, в которых Арендодателем выступает </w:t>
      </w:r>
      <w:r w:rsidR="004D503E">
        <w:rPr>
          <w:sz w:val="28"/>
          <w:szCs w:val="28"/>
        </w:rPr>
        <w:t xml:space="preserve"> </w:t>
      </w:r>
      <w:r w:rsidR="00187CE6">
        <w:rPr>
          <w:sz w:val="28"/>
          <w:szCs w:val="28"/>
        </w:rPr>
        <w:t>КУМС МР «Печора»</w:t>
      </w:r>
      <w:r w:rsidR="004D5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420ED7">
        <w:rPr>
          <w:sz w:val="28"/>
          <w:szCs w:val="28"/>
        </w:rPr>
        <w:t>направлять отсканированные заявления (обращения)</w:t>
      </w:r>
      <w:r>
        <w:rPr>
          <w:sz w:val="28"/>
          <w:szCs w:val="28"/>
        </w:rPr>
        <w:t xml:space="preserve"> на адрес: </w:t>
      </w:r>
      <w:proofErr w:type="spellStart"/>
      <w:r w:rsidR="00187CE6" w:rsidRPr="00187CE6">
        <w:rPr>
          <w:sz w:val="28"/>
          <w:szCs w:val="28"/>
          <w:lang w:val="en-US"/>
        </w:rPr>
        <w:t>kums</w:t>
      </w:r>
      <w:proofErr w:type="spellEnd"/>
      <w:r w:rsidR="00187CE6" w:rsidRPr="00187CE6">
        <w:rPr>
          <w:sz w:val="28"/>
          <w:szCs w:val="28"/>
        </w:rPr>
        <w:t>_</w:t>
      </w:r>
      <w:proofErr w:type="spellStart"/>
      <w:r w:rsidR="00187CE6" w:rsidRPr="00187CE6">
        <w:rPr>
          <w:sz w:val="28"/>
          <w:szCs w:val="28"/>
          <w:lang w:val="en-US"/>
        </w:rPr>
        <w:t>pechora</w:t>
      </w:r>
      <w:proofErr w:type="spellEnd"/>
      <w:r w:rsidR="00187CE6" w:rsidRPr="00187CE6">
        <w:rPr>
          <w:sz w:val="28"/>
          <w:szCs w:val="28"/>
        </w:rPr>
        <w:t>@</w:t>
      </w:r>
      <w:r w:rsidR="00187CE6" w:rsidRPr="00187CE6">
        <w:rPr>
          <w:sz w:val="28"/>
          <w:szCs w:val="28"/>
          <w:lang w:val="en-US"/>
        </w:rPr>
        <w:t>mail</w:t>
      </w:r>
      <w:r w:rsidR="00187CE6" w:rsidRPr="00187CE6">
        <w:rPr>
          <w:sz w:val="28"/>
          <w:szCs w:val="28"/>
        </w:rPr>
        <w:t>.</w:t>
      </w:r>
      <w:proofErr w:type="spellStart"/>
      <w:r w:rsidR="00187CE6" w:rsidRPr="00187CE6">
        <w:rPr>
          <w:sz w:val="28"/>
          <w:szCs w:val="28"/>
          <w:lang w:val="en-US"/>
        </w:rPr>
        <w:t>ru</w:t>
      </w:r>
      <w:proofErr w:type="spellEnd"/>
      <w:r w:rsidR="00552FF4">
        <w:rPr>
          <w:sz w:val="28"/>
          <w:szCs w:val="28"/>
        </w:rPr>
        <w:t xml:space="preserve"> </w:t>
      </w:r>
      <w:r w:rsidR="000D70E4">
        <w:rPr>
          <w:sz w:val="28"/>
          <w:szCs w:val="28"/>
        </w:rPr>
        <w:t xml:space="preserve">. </w:t>
      </w:r>
      <w:r w:rsidR="001B6630" w:rsidRPr="00552FF4">
        <w:rPr>
          <w:sz w:val="28"/>
          <w:szCs w:val="28"/>
        </w:rPr>
        <w:t xml:space="preserve"> </w:t>
      </w:r>
    </w:p>
    <w:p w:rsidR="001B6630" w:rsidRDefault="00493D2C" w:rsidP="00606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лица п</w:t>
      </w:r>
      <w:r w:rsidR="001B6630">
        <w:rPr>
          <w:sz w:val="28"/>
          <w:szCs w:val="28"/>
        </w:rPr>
        <w:t xml:space="preserve">о вопросам заключения дополнительного соглашения к договорам аренды, стороной которых является </w:t>
      </w:r>
      <w:r w:rsidR="00187CE6">
        <w:rPr>
          <w:sz w:val="28"/>
          <w:szCs w:val="28"/>
        </w:rPr>
        <w:t>КУМС МР «Печора»</w:t>
      </w:r>
      <w:r w:rsidR="001B6630">
        <w:rPr>
          <w:sz w:val="28"/>
          <w:szCs w:val="28"/>
        </w:rPr>
        <w:t>:</w:t>
      </w:r>
    </w:p>
    <w:p w:rsidR="001B6630" w:rsidRPr="00801876" w:rsidRDefault="001B6630" w:rsidP="00606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87CE6">
        <w:rPr>
          <w:sz w:val="28"/>
          <w:szCs w:val="28"/>
        </w:rPr>
        <w:t>Буралкина</w:t>
      </w:r>
      <w:proofErr w:type="spellEnd"/>
      <w:r w:rsidR="00187CE6">
        <w:rPr>
          <w:sz w:val="28"/>
          <w:szCs w:val="28"/>
        </w:rPr>
        <w:t xml:space="preserve"> Светлана Ивановна</w:t>
      </w:r>
      <w:r w:rsidR="00801876">
        <w:rPr>
          <w:sz w:val="28"/>
          <w:szCs w:val="28"/>
        </w:rPr>
        <w:t xml:space="preserve">, </w:t>
      </w:r>
      <w:r w:rsidR="00187CE6">
        <w:rPr>
          <w:sz w:val="28"/>
          <w:szCs w:val="28"/>
        </w:rPr>
        <w:t>заместитель председателя - начальник отдела имущественных отношений и казны КУМС МР «Печора»</w:t>
      </w:r>
      <w:r w:rsidR="00801876">
        <w:rPr>
          <w:sz w:val="28"/>
          <w:szCs w:val="28"/>
        </w:rPr>
        <w:t>, тел. (</w:t>
      </w:r>
      <w:r w:rsidR="00187CE6">
        <w:rPr>
          <w:sz w:val="28"/>
          <w:szCs w:val="28"/>
        </w:rPr>
        <w:t>8</w:t>
      </w:r>
      <w:r w:rsidR="00801876">
        <w:rPr>
          <w:sz w:val="28"/>
          <w:szCs w:val="28"/>
        </w:rPr>
        <w:t>821</w:t>
      </w:r>
      <w:r w:rsidR="00187CE6">
        <w:rPr>
          <w:sz w:val="28"/>
          <w:szCs w:val="28"/>
        </w:rPr>
        <w:t>4</w:t>
      </w:r>
      <w:r w:rsidR="00801876">
        <w:rPr>
          <w:sz w:val="28"/>
          <w:szCs w:val="28"/>
        </w:rPr>
        <w:t xml:space="preserve">2) </w:t>
      </w:r>
      <w:r w:rsidR="00187CE6">
        <w:rPr>
          <w:sz w:val="28"/>
          <w:szCs w:val="28"/>
        </w:rPr>
        <w:t>3-23-30;</w:t>
      </w:r>
      <w:r w:rsidR="00801876" w:rsidRPr="00801876">
        <w:rPr>
          <w:sz w:val="28"/>
          <w:szCs w:val="28"/>
        </w:rPr>
        <w:t xml:space="preserve"> </w:t>
      </w:r>
    </w:p>
    <w:p w:rsidR="00801876" w:rsidRDefault="001B6630" w:rsidP="00EA2C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7CE6">
        <w:rPr>
          <w:sz w:val="28"/>
          <w:szCs w:val="28"/>
        </w:rPr>
        <w:t>Савина Наталья Владимировна</w:t>
      </w:r>
      <w:r w:rsidR="00801876">
        <w:rPr>
          <w:sz w:val="28"/>
          <w:szCs w:val="28"/>
        </w:rPr>
        <w:t xml:space="preserve">, </w:t>
      </w:r>
      <w:r w:rsidR="00187CE6">
        <w:rPr>
          <w:sz w:val="28"/>
          <w:szCs w:val="28"/>
        </w:rPr>
        <w:t>главный специалист отдела имущественных отношений и казны КУМС МР «Печора»</w:t>
      </w:r>
      <w:r w:rsidR="00EA2C32">
        <w:rPr>
          <w:sz w:val="28"/>
          <w:szCs w:val="28"/>
        </w:rPr>
        <w:t>, тел.</w:t>
      </w:r>
      <w:r w:rsidR="00187CE6">
        <w:rPr>
          <w:sz w:val="28"/>
          <w:szCs w:val="28"/>
        </w:rPr>
        <w:t>(88214</w:t>
      </w:r>
      <w:r w:rsidR="00EA2C32">
        <w:rPr>
          <w:sz w:val="28"/>
          <w:szCs w:val="28"/>
        </w:rPr>
        <w:t>2)</w:t>
      </w:r>
      <w:r w:rsidR="00187CE6">
        <w:rPr>
          <w:sz w:val="28"/>
          <w:szCs w:val="28"/>
        </w:rPr>
        <w:t>7-43-63</w:t>
      </w:r>
      <w:r w:rsidR="00EA2C32">
        <w:rPr>
          <w:sz w:val="28"/>
          <w:szCs w:val="28"/>
        </w:rPr>
        <w:t>,</w:t>
      </w:r>
    </w:p>
    <w:p w:rsidR="00EA2C32" w:rsidRDefault="00EA2C32" w:rsidP="00EA2C3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Чечулина Надежда Степановна, главный специалист отдела имущественных отношений и казны КУМС МР «Печора», тел. (882142) 7-43-63</w:t>
      </w:r>
    </w:p>
    <w:p w:rsidR="00187CE6" w:rsidRPr="007A3918" w:rsidRDefault="00BC56FD" w:rsidP="008018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сотрудники КУМС МР «Печора», в период действия</w:t>
      </w:r>
      <w:r w:rsidR="00187CE6">
        <w:rPr>
          <w:sz w:val="28"/>
          <w:szCs w:val="28"/>
        </w:rPr>
        <w:t xml:space="preserve"> на территории муниципального района «Печора» </w:t>
      </w:r>
      <w:r>
        <w:rPr>
          <w:sz w:val="28"/>
          <w:szCs w:val="28"/>
        </w:rPr>
        <w:t>карантина, осуществляют свою деятельность</w:t>
      </w:r>
      <w:r w:rsidR="0064616E">
        <w:rPr>
          <w:sz w:val="28"/>
          <w:szCs w:val="28"/>
        </w:rPr>
        <w:t xml:space="preserve"> преимущественно</w:t>
      </w:r>
      <w:r>
        <w:rPr>
          <w:sz w:val="28"/>
          <w:szCs w:val="28"/>
        </w:rPr>
        <w:t xml:space="preserve"> по удаленному доступу</w:t>
      </w:r>
      <w:r w:rsidR="0064616E">
        <w:rPr>
          <w:sz w:val="28"/>
          <w:szCs w:val="28"/>
        </w:rPr>
        <w:t>, работ</w:t>
      </w:r>
      <w:r w:rsidR="000D70E4">
        <w:rPr>
          <w:sz w:val="28"/>
          <w:szCs w:val="28"/>
        </w:rPr>
        <w:t>а</w:t>
      </w:r>
      <w:r w:rsidR="0064616E">
        <w:rPr>
          <w:sz w:val="28"/>
          <w:szCs w:val="28"/>
        </w:rPr>
        <w:t xml:space="preserve"> в помещениях Комитета </w:t>
      </w:r>
      <w:r w:rsidR="000D70E4">
        <w:rPr>
          <w:sz w:val="28"/>
          <w:szCs w:val="28"/>
        </w:rPr>
        <w:t>осуществляется в соответствии с установленным графиком</w:t>
      </w:r>
      <w:r>
        <w:rPr>
          <w:sz w:val="28"/>
          <w:szCs w:val="28"/>
        </w:rPr>
        <w:t xml:space="preserve">. </w:t>
      </w:r>
      <w:r w:rsidR="00E74735">
        <w:rPr>
          <w:sz w:val="28"/>
          <w:szCs w:val="28"/>
        </w:rPr>
        <w:t>В связи с этим</w:t>
      </w:r>
      <w:r w:rsidR="000D70E4">
        <w:rPr>
          <w:sz w:val="28"/>
          <w:szCs w:val="28"/>
        </w:rPr>
        <w:t>,</w:t>
      </w:r>
      <w:r w:rsidR="00E74735">
        <w:rPr>
          <w:sz w:val="28"/>
          <w:szCs w:val="28"/>
        </w:rPr>
        <w:t xml:space="preserve"> просим отнестись с пониманием при отсутствии ответов на </w:t>
      </w:r>
      <w:r w:rsidR="000D70E4">
        <w:rPr>
          <w:sz w:val="28"/>
          <w:szCs w:val="28"/>
        </w:rPr>
        <w:t xml:space="preserve">телефонные </w:t>
      </w:r>
      <w:r w:rsidR="00E74735">
        <w:rPr>
          <w:sz w:val="28"/>
          <w:szCs w:val="28"/>
        </w:rPr>
        <w:t>звонки</w:t>
      </w:r>
      <w:r w:rsidR="00EA2C32">
        <w:rPr>
          <w:sz w:val="28"/>
          <w:szCs w:val="28"/>
        </w:rPr>
        <w:t xml:space="preserve"> и направлять вопросы на адрес электронной почты</w:t>
      </w:r>
      <w:r w:rsidR="00E74735">
        <w:rPr>
          <w:sz w:val="28"/>
          <w:szCs w:val="28"/>
        </w:rPr>
        <w:t>.</w:t>
      </w:r>
    </w:p>
    <w:sectPr w:rsidR="00187CE6" w:rsidRPr="007A3918" w:rsidSect="00EA2C32">
      <w:pgSz w:w="11906" w:h="16838"/>
      <w:pgMar w:top="709" w:right="56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58" w:rsidRDefault="00BA2658" w:rsidP="00A975DC">
      <w:pPr>
        <w:pStyle w:val="a4"/>
      </w:pPr>
      <w:r>
        <w:separator/>
      </w:r>
    </w:p>
  </w:endnote>
  <w:endnote w:type="continuationSeparator" w:id="0">
    <w:p w:rsidR="00BA2658" w:rsidRDefault="00BA2658" w:rsidP="00A975D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58" w:rsidRDefault="00BA2658" w:rsidP="00A975DC">
      <w:pPr>
        <w:pStyle w:val="a4"/>
      </w:pPr>
      <w:r>
        <w:separator/>
      </w:r>
    </w:p>
  </w:footnote>
  <w:footnote w:type="continuationSeparator" w:id="0">
    <w:p w:rsidR="00BA2658" w:rsidRDefault="00BA2658" w:rsidP="00A975DC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5E3"/>
    <w:multiLevelType w:val="multilevel"/>
    <w:tmpl w:val="D70EE4D2"/>
    <w:lvl w:ilvl="0">
      <w:start w:val="1"/>
      <w:numFmt w:val="decimal"/>
      <w:lvlText w:val="%1.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83338F"/>
    <w:multiLevelType w:val="hybridMultilevel"/>
    <w:tmpl w:val="70B8A02A"/>
    <w:lvl w:ilvl="0" w:tplc="9216D1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CC18D9"/>
    <w:multiLevelType w:val="hybridMultilevel"/>
    <w:tmpl w:val="EE7A501E"/>
    <w:lvl w:ilvl="0" w:tplc="780276C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F21A97"/>
    <w:multiLevelType w:val="hybridMultilevel"/>
    <w:tmpl w:val="83C6A7F0"/>
    <w:lvl w:ilvl="0" w:tplc="B0A4F520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7231B"/>
    <w:multiLevelType w:val="hybridMultilevel"/>
    <w:tmpl w:val="9740E0DE"/>
    <w:lvl w:ilvl="0" w:tplc="0A4EC4BA">
      <w:numFmt w:val="decimalZero"/>
      <w:lvlText w:val="(%1)"/>
      <w:lvlJc w:val="left"/>
      <w:pPr>
        <w:ind w:left="750" w:hanging="39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A6794"/>
    <w:multiLevelType w:val="hybridMultilevel"/>
    <w:tmpl w:val="210C20A6"/>
    <w:lvl w:ilvl="0" w:tplc="ED9E677A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1FF0825"/>
    <w:multiLevelType w:val="hybridMultilevel"/>
    <w:tmpl w:val="0C6E41E6"/>
    <w:lvl w:ilvl="0" w:tplc="DCDA440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AC377D"/>
    <w:multiLevelType w:val="hybridMultilevel"/>
    <w:tmpl w:val="FB0E14F4"/>
    <w:lvl w:ilvl="0" w:tplc="3216EBC8">
      <w:start w:val="1"/>
      <w:numFmt w:val="decimal"/>
      <w:lvlText w:val="%1)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9D732FB"/>
    <w:multiLevelType w:val="hybridMultilevel"/>
    <w:tmpl w:val="E95A9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D4CE4"/>
    <w:multiLevelType w:val="hybridMultilevel"/>
    <w:tmpl w:val="87F41576"/>
    <w:lvl w:ilvl="0" w:tplc="9C060F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FF"/>
    <w:rsid w:val="000063BD"/>
    <w:rsid w:val="000203CE"/>
    <w:rsid w:val="00030125"/>
    <w:rsid w:val="00030276"/>
    <w:rsid w:val="0003140E"/>
    <w:rsid w:val="0003203A"/>
    <w:rsid w:val="00034033"/>
    <w:rsid w:val="00036D15"/>
    <w:rsid w:val="000520A0"/>
    <w:rsid w:val="000549A3"/>
    <w:rsid w:val="00060B46"/>
    <w:rsid w:val="000612F5"/>
    <w:rsid w:val="000615EA"/>
    <w:rsid w:val="000632B7"/>
    <w:rsid w:val="0006374B"/>
    <w:rsid w:val="00070974"/>
    <w:rsid w:val="00071CCE"/>
    <w:rsid w:val="000A121C"/>
    <w:rsid w:val="000A396B"/>
    <w:rsid w:val="000A7669"/>
    <w:rsid w:val="000B088E"/>
    <w:rsid w:val="000D70E4"/>
    <w:rsid w:val="000F29F8"/>
    <w:rsid w:val="00107C2C"/>
    <w:rsid w:val="00135FD9"/>
    <w:rsid w:val="001364A5"/>
    <w:rsid w:val="00137D4C"/>
    <w:rsid w:val="0014654A"/>
    <w:rsid w:val="00161CF1"/>
    <w:rsid w:val="00171705"/>
    <w:rsid w:val="00171C9B"/>
    <w:rsid w:val="00183458"/>
    <w:rsid w:val="00184029"/>
    <w:rsid w:val="00187CE6"/>
    <w:rsid w:val="00192CBF"/>
    <w:rsid w:val="00194360"/>
    <w:rsid w:val="00196DE3"/>
    <w:rsid w:val="001A285C"/>
    <w:rsid w:val="001A5155"/>
    <w:rsid w:val="001A61E8"/>
    <w:rsid w:val="001B3CA8"/>
    <w:rsid w:val="001B6630"/>
    <w:rsid w:val="001D2C60"/>
    <w:rsid w:val="001D7D82"/>
    <w:rsid w:val="001E0A8C"/>
    <w:rsid w:val="001E3B4D"/>
    <w:rsid w:val="00200374"/>
    <w:rsid w:val="00200D53"/>
    <w:rsid w:val="00206AA8"/>
    <w:rsid w:val="00211A31"/>
    <w:rsid w:val="0021478B"/>
    <w:rsid w:val="00217F58"/>
    <w:rsid w:val="00220A3A"/>
    <w:rsid w:val="00221307"/>
    <w:rsid w:val="00221916"/>
    <w:rsid w:val="0022432C"/>
    <w:rsid w:val="0023425E"/>
    <w:rsid w:val="0024076F"/>
    <w:rsid w:val="00245E5D"/>
    <w:rsid w:val="0027651A"/>
    <w:rsid w:val="00283EC3"/>
    <w:rsid w:val="00294108"/>
    <w:rsid w:val="002947AB"/>
    <w:rsid w:val="002A5413"/>
    <w:rsid w:val="002A5FF8"/>
    <w:rsid w:val="002C3F71"/>
    <w:rsid w:val="002C46B6"/>
    <w:rsid w:val="002C4C02"/>
    <w:rsid w:val="002D0BEF"/>
    <w:rsid w:val="002D3408"/>
    <w:rsid w:val="002E0DEE"/>
    <w:rsid w:val="002E13E2"/>
    <w:rsid w:val="002E3DB7"/>
    <w:rsid w:val="002F219F"/>
    <w:rsid w:val="00314210"/>
    <w:rsid w:val="003148BE"/>
    <w:rsid w:val="00320FBF"/>
    <w:rsid w:val="00322E67"/>
    <w:rsid w:val="00335024"/>
    <w:rsid w:val="003403F9"/>
    <w:rsid w:val="00346175"/>
    <w:rsid w:val="003467AA"/>
    <w:rsid w:val="0035241B"/>
    <w:rsid w:val="00371188"/>
    <w:rsid w:val="00371BB2"/>
    <w:rsid w:val="003902AA"/>
    <w:rsid w:val="00394D62"/>
    <w:rsid w:val="00396EEA"/>
    <w:rsid w:val="003A3C93"/>
    <w:rsid w:val="003A5533"/>
    <w:rsid w:val="003A7DD2"/>
    <w:rsid w:val="003B2E99"/>
    <w:rsid w:val="003B6E6F"/>
    <w:rsid w:val="003C19D0"/>
    <w:rsid w:val="003C23B4"/>
    <w:rsid w:val="003C6BD5"/>
    <w:rsid w:val="003D4B86"/>
    <w:rsid w:val="003D67CB"/>
    <w:rsid w:val="003E3820"/>
    <w:rsid w:val="003E4196"/>
    <w:rsid w:val="003E42B5"/>
    <w:rsid w:val="003E5E1A"/>
    <w:rsid w:val="003F7659"/>
    <w:rsid w:val="00402B77"/>
    <w:rsid w:val="00407BBF"/>
    <w:rsid w:val="00420ED7"/>
    <w:rsid w:val="00423FA6"/>
    <w:rsid w:val="00424DBF"/>
    <w:rsid w:val="00430D40"/>
    <w:rsid w:val="00452B66"/>
    <w:rsid w:val="00453511"/>
    <w:rsid w:val="004560F1"/>
    <w:rsid w:val="004715DD"/>
    <w:rsid w:val="00483B14"/>
    <w:rsid w:val="004869EC"/>
    <w:rsid w:val="00490BD6"/>
    <w:rsid w:val="00492063"/>
    <w:rsid w:val="00493D2C"/>
    <w:rsid w:val="004A681B"/>
    <w:rsid w:val="004A7417"/>
    <w:rsid w:val="004C2309"/>
    <w:rsid w:val="004D17D1"/>
    <w:rsid w:val="004D503E"/>
    <w:rsid w:val="004E4C53"/>
    <w:rsid w:val="004F1906"/>
    <w:rsid w:val="005049FE"/>
    <w:rsid w:val="00505109"/>
    <w:rsid w:val="00505DAE"/>
    <w:rsid w:val="00507FF3"/>
    <w:rsid w:val="005129FE"/>
    <w:rsid w:val="005146D9"/>
    <w:rsid w:val="0051492F"/>
    <w:rsid w:val="00515354"/>
    <w:rsid w:val="00520030"/>
    <w:rsid w:val="00524B7E"/>
    <w:rsid w:val="005417BD"/>
    <w:rsid w:val="00541DF3"/>
    <w:rsid w:val="00543DD5"/>
    <w:rsid w:val="00552482"/>
    <w:rsid w:val="00552FF4"/>
    <w:rsid w:val="00556653"/>
    <w:rsid w:val="0056355E"/>
    <w:rsid w:val="00570BE1"/>
    <w:rsid w:val="005724E0"/>
    <w:rsid w:val="00572627"/>
    <w:rsid w:val="005728E9"/>
    <w:rsid w:val="00587989"/>
    <w:rsid w:val="00587CAE"/>
    <w:rsid w:val="005B2CE1"/>
    <w:rsid w:val="005D1A9A"/>
    <w:rsid w:val="005D72EF"/>
    <w:rsid w:val="005E16EC"/>
    <w:rsid w:val="005F28B0"/>
    <w:rsid w:val="005F38D7"/>
    <w:rsid w:val="00604111"/>
    <w:rsid w:val="00604894"/>
    <w:rsid w:val="006063AA"/>
    <w:rsid w:val="00607E37"/>
    <w:rsid w:val="00615880"/>
    <w:rsid w:val="00616594"/>
    <w:rsid w:val="006303AB"/>
    <w:rsid w:val="006320A5"/>
    <w:rsid w:val="006359B9"/>
    <w:rsid w:val="0064616E"/>
    <w:rsid w:val="0065547F"/>
    <w:rsid w:val="0066006C"/>
    <w:rsid w:val="0066093B"/>
    <w:rsid w:val="00664D13"/>
    <w:rsid w:val="006658A6"/>
    <w:rsid w:val="006703B5"/>
    <w:rsid w:val="0067502A"/>
    <w:rsid w:val="00675E18"/>
    <w:rsid w:val="00676963"/>
    <w:rsid w:val="006804B3"/>
    <w:rsid w:val="00681462"/>
    <w:rsid w:val="00685D91"/>
    <w:rsid w:val="006A0BBA"/>
    <w:rsid w:val="006B31D0"/>
    <w:rsid w:val="006D66CF"/>
    <w:rsid w:val="006F0BAE"/>
    <w:rsid w:val="007033BF"/>
    <w:rsid w:val="007043D6"/>
    <w:rsid w:val="00707937"/>
    <w:rsid w:val="00714724"/>
    <w:rsid w:val="0071545A"/>
    <w:rsid w:val="00724394"/>
    <w:rsid w:val="00746BBC"/>
    <w:rsid w:val="007669E7"/>
    <w:rsid w:val="00770D8C"/>
    <w:rsid w:val="007775E8"/>
    <w:rsid w:val="007931B6"/>
    <w:rsid w:val="007A3918"/>
    <w:rsid w:val="007B4E0A"/>
    <w:rsid w:val="007C5824"/>
    <w:rsid w:val="007D3065"/>
    <w:rsid w:val="007D59A8"/>
    <w:rsid w:val="007D77B8"/>
    <w:rsid w:val="007F367E"/>
    <w:rsid w:val="0080048C"/>
    <w:rsid w:val="00800E5C"/>
    <w:rsid w:val="00801876"/>
    <w:rsid w:val="0082461B"/>
    <w:rsid w:val="0082470E"/>
    <w:rsid w:val="00832230"/>
    <w:rsid w:val="008341F3"/>
    <w:rsid w:val="00846F80"/>
    <w:rsid w:val="00854E8B"/>
    <w:rsid w:val="00862EBC"/>
    <w:rsid w:val="008661AF"/>
    <w:rsid w:val="008701C2"/>
    <w:rsid w:val="00872A5E"/>
    <w:rsid w:val="00872FFD"/>
    <w:rsid w:val="00876E6F"/>
    <w:rsid w:val="008836CC"/>
    <w:rsid w:val="00887094"/>
    <w:rsid w:val="008A11E1"/>
    <w:rsid w:val="008A305A"/>
    <w:rsid w:val="008E7390"/>
    <w:rsid w:val="009142FF"/>
    <w:rsid w:val="00921657"/>
    <w:rsid w:val="009256FB"/>
    <w:rsid w:val="009258CD"/>
    <w:rsid w:val="00925985"/>
    <w:rsid w:val="0093426F"/>
    <w:rsid w:val="00934968"/>
    <w:rsid w:val="00943A72"/>
    <w:rsid w:val="00951D46"/>
    <w:rsid w:val="00955521"/>
    <w:rsid w:val="0095712E"/>
    <w:rsid w:val="00960550"/>
    <w:rsid w:val="00991070"/>
    <w:rsid w:val="00993034"/>
    <w:rsid w:val="009B3C11"/>
    <w:rsid w:val="009C25E1"/>
    <w:rsid w:val="009D2265"/>
    <w:rsid w:val="009E0BE8"/>
    <w:rsid w:val="009E29D8"/>
    <w:rsid w:val="009F4006"/>
    <w:rsid w:val="009F646A"/>
    <w:rsid w:val="00A04DDB"/>
    <w:rsid w:val="00A108C1"/>
    <w:rsid w:val="00A1439C"/>
    <w:rsid w:val="00A14A3A"/>
    <w:rsid w:val="00A2049B"/>
    <w:rsid w:val="00A22FAF"/>
    <w:rsid w:val="00A315CF"/>
    <w:rsid w:val="00A3293A"/>
    <w:rsid w:val="00A4019E"/>
    <w:rsid w:val="00A4351D"/>
    <w:rsid w:val="00A506E7"/>
    <w:rsid w:val="00A536A5"/>
    <w:rsid w:val="00A608E4"/>
    <w:rsid w:val="00A60EDD"/>
    <w:rsid w:val="00A71396"/>
    <w:rsid w:val="00A84156"/>
    <w:rsid w:val="00A90FAB"/>
    <w:rsid w:val="00A93B3D"/>
    <w:rsid w:val="00A975DC"/>
    <w:rsid w:val="00AB53CC"/>
    <w:rsid w:val="00AB5764"/>
    <w:rsid w:val="00AD0677"/>
    <w:rsid w:val="00AD344D"/>
    <w:rsid w:val="00AE09BB"/>
    <w:rsid w:val="00AE1541"/>
    <w:rsid w:val="00AE57F9"/>
    <w:rsid w:val="00AF07CA"/>
    <w:rsid w:val="00B03E36"/>
    <w:rsid w:val="00B0508E"/>
    <w:rsid w:val="00B055DC"/>
    <w:rsid w:val="00B07617"/>
    <w:rsid w:val="00B12691"/>
    <w:rsid w:val="00B3055D"/>
    <w:rsid w:val="00B426E5"/>
    <w:rsid w:val="00B432C2"/>
    <w:rsid w:val="00B62618"/>
    <w:rsid w:val="00B62B0D"/>
    <w:rsid w:val="00B67937"/>
    <w:rsid w:val="00B712F9"/>
    <w:rsid w:val="00B75F51"/>
    <w:rsid w:val="00B82295"/>
    <w:rsid w:val="00B8233A"/>
    <w:rsid w:val="00B95C0E"/>
    <w:rsid w:val="00BA15AE"/>
    <w:rsid w:val="00BA2658"/>
    <w:rsid w:val="00BA48FC"/>
    <w:rsid w:val="00BC060A"/>
    <w:rsid w:val="00BC566C"/>
    <w:rsid w:val="00BC56FD"/>
    <w:rsid w:val="00BC68BE"/>
    <w:rsid w:val="00BE2359"/>
    <w:rsid w:val="00BE3C21"/>
    <w:rsid w:val="00BE63A2"/>
    <w:rsid w:val="00C176A0"/>
    <w:rsid w:val="00C209BE"/>
    <w:rsid w:val="00C271FF"/>
    <w:rsid w:val="00C315FE"/>
    <w:rsid w:val="00C37A29"/>
    <w:rsid w:val="00C431D7"/>
    <w:rsid w:val="00C53DD3"/>
    <w:rsid w:val="00C6409B"/>
    <w:rsid w:val="00C72055"/>
    <w:rsid w:val="00C72440"/>
    <w:rsid w:val="00C92C93"/>
    <w:rsid w:val="00C95043"/>
    <w:rsid w:val="00C95ABC"/>
    <w:rsid w:val="00C9786B"/>
    <w:rsid w:val="00CA035C"/>
    <w:rsid w:val="00CA505C"/>
    <w:rsid w:val="00CA65AC"/>
    <w:rsid w:val="00CC581B"/>
    <w:rsid w:val="00CD71C0"/>
    <w:rsid w:val="00CD77B4"/>
    <w:rsid w:val="00CD788C"/>
    <w:rsid w:val="00CE3B6D"/>
    <w:rsid w:val="00CE72B9"/>
    <w:rsid w:val="00CF0143"/>
    <w:rsid w:val="00CF52C4"/>
    <w:rsid w:val="00CF62FF"/>
    <w:rsid w:val="00D04809"/>
    <w:rsid w:val="00D14557"/>
    <w:rsid w:val="00D34E45"/>
    <w:rsid w:val="00D35832"/>
    <w:rsid w:val="00D35B05"/>
    <w:rsid w:val="00D35BCE"/>
    <w:rsid w:val="00D42C21"/>
    <w:rsid w:val="00D64851"/>
    <w:rsid w:val="00D65AC7"/>
    <w:rsid w:val="00D708A8"/>
    <w:rsid w:val="00D73928"/>
    <w:rsid w:val="00D7657F"/>
    <w:rsid w:val="00D86E8C"/>
    <w:rsid w:val="00D96A59"/>
    <w:rsid w:val="00DB0A55"/>
    <w:rsid w:val="00DB3F71"/>
    <w:rsid w:val="00DB77DE"/>
    <w:rsid w:val="00DB7ABE"/>
    <w:rsid w:val="00DC001B"/>
    <w:rsid w:val="00DC7DC3"/>
    <w:rsid w:val="00DE03E4"/>
    <w:rsid w:val="00DE2AC6"/>
    <w:rsid w:val="00DE3B2C"/>
    <w:rsid w:val="00DF0379"/>
    <w:rsid w:val="00DF7BE5"/>
    <w:rsid w:val="00E102B7"/>
    <w:rsid w:val="00E15C1B"/>
    <w:rsid w:val="00E16721"/>
    <w:rsid w:val="00E17834"/>
    <w:rsid w:val="00E239D4"/>
    <w:rsid w:val="00E269E1"/>
    <w:rsid w:val="00E272EE"/>
    <w:rsid w:val="00E36042"/>
    <w:rsid w:val="00E5039E"/>
    <w:rsid w:val="00E558F7"/>
    <w:rsid w:val="00E72F86"/>
    <w:rsid w:val="00E74735"/>
    <w:rsid w:val="00E94885"/>
    <w:rsid w:val="00EA2C32"/>
    <w:rsid w:val="00EA5BF4"/>
    <w:rsid w:val="00EA6351"/>
    <w:rsid w:val="00EB4DD4"/>
    <w:rsid w:val="00EE06E1"/>
    <w:rsid w:val="00EE0D7A"/>
    <w:rsid w:val="00EE3655"/>
    <w:rsid w:val="00EE3DF6"/>
    <w:rsid w:val="00EE4312"/>
    <w:rsid w:val="00EE598C"/>
    <w:rsid w:val="00EE7BDB"/>
    <w:rsid w:val="00EF2203"/>
    <w:rsid w:val="00EF4796"/>
    <w:rsid w:val="00EF6DA3"/>
    <w:rsid w:val="00EF7822"/>
    <w:rsid w:val="00F00CCA"/>
    <w:rsid w:val="00F057D5"/>
    <w:rsid w:val="00F122A5"/>
    <w:rsid w:val="00F157FD"/>
    <w:rsid w:val="00F22DB1"/>
    <w:rsid w:val="00F27AFF"/>
    <w:rsid w:val="00F35EE5"/>
    <w:rsid w:val="00F36A00"/>
    <w:rsid w:val="00F40474"/>
    <w:rsid w:val="00F41122"/>
    <w:rsid w:val="00F52F1F"/>
    <w:rsid w:val="00F60D2A"/>
    <w:rsid w:val="00F60E2C"/>
    <w:rsid w:val="00F706BE"/>
    <w:rsid w:val="00F707EC"/>
    <w:rsid w:val="00F82C7C"/>
    <w:rsid w:val="00F93703"/>
    <w:rsid w:val="00FA7089"/>
    <w:rsid w:val="00FB2E55"/>
    <w:rsid w:val="00FB461B"/>
    <w:rsid w:val="00FC3FBA"/>
    <w:rsid w:val="00FC4C21"/>
    <w:rsid w:val="00FD4D55"/>
    <w:rsid w:val="00FE1078"/>
    <w:rsid w:val="00FE6D03"/>
    <w:rsid w:val="00FF2D7A"/>
    <w:rsid w:val="00FF2E6E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A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36D15"/>
    <w:rPr>
      <w:rFonts w:ascii="Tahoma" w:hAnsi="Tahoma" w:cs="Tahoma"/>
      <w:sz w:val="16"/>
      <w:szCs w:val="16"/>
    </w:rPr>
  </w:style>
  <w:style w:type="character" w:customStyle="1" w:styleId="bt1br1">
    <w:name w:val="bt1br1"/>
    <w:rsid w:val="00991070"/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a5">
    <w:name w:val="Знак"/>
    <w:basedOn w:val="a"/>
    <w:rsid w:val="009910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abel1">
    <w:name w:val="label1"/>
    <w:rsid w:val="00394D62"/>
    <w:rPr>
      <w:color w:val="000080"/>
      <w:shd w:val="clear" w:color="auto" w:fill="auto"/>
    </w:rPr>
  </w:style>
  <w:style w:type="paragraph" w:customStyle="1" w:styleId="a6">
    <w:name w:val="Знак Знак Знак Знак Знак Знак Знак"/>
    <w:basedOn w:val="a"/>
    <w:rsid w:val="00AD06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E4C5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text">
    <w:name w:val="text"/>
    <w:rsid w:val="00DE3B2C"/>
  </w:style>
  <w:style w:type="character" w:customStyle="1" w:styleId="text1">
    <w:name w:val="text1"/>
    <w:rsid w:val="00BC060A"/>
    <w:rPr>
      <w:color w:val="000000"/>
      <w:shd w:val="clear" w:color="auto" w:fill="auto"/>
    </w:rPr>
  </w:style>
  <w:style w:type="paragraph" w:styleId="a7">
    <w:name w:val="Normal (Web)"/>
    <w:basedOn w:val="a"/>
    <w:uiPriority w:val="99"/>
    <w:unhideWhenUsed/>
    <w:rsid w:val="00220A3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20A3A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character" w:customStyle="1" w:styleId="a9">
    <w:name w:val="Основной текст_"/>
    <w:link w:val="2"/>
    <w:locked/>
    <w:rsid w:val="00C37A29"/>
    <w:rPr>
      <w:rFonts w:ascii="Lucida Sans Unicode" w:eastAsia="Lucida Sans Unicode" w:hAnsi="Lucida Sans Unicode" w:cs="Lucida Sans Unicode"/>
      <w:spacing w:val="-10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9"/>
    <w:rsid w:val="00C37A29"/>
    <w:pPr>
      <w:widowControl w:val="0"/>
      <w:shd w:val="clear" w:color="auto" w:fill="FFFFFF"/>
      <w:spacing w:before="240" w:after="360" w:line="0" w:lineRule="atLeast"/>
      <w:ind w:hanging="400"/>
      <w:jc w:val="both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character" w:styleId="aa">
    <w:name w:val="Hyperlink"/>
    <w:basedOn w:val="a0"/>
    <w:rsid w:val="00552FF4"/>
    <w:rPr>
      <w:color w:val="0000FF" w:themeColor="hyperlink"/>
      <w:u w:val="single"/>
    </w:rPr>
  </w:style>
  <w:style w:type="paragraph" w:styleId="ab">
    <w:name w:val="endnote text"/>
    <w:basedOn w:val="a"/>
    <w:link w:val="ac"/>
    <w:rsid w:val="00187CE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187CE6"/>
  </w:style>
  <w:style w:type="character" w:styleId="ad">
    <w:name w:val="endnote reference"/>
    <w:basedOn w:val="a0"/>
    <w:rsid w:val="00187C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A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36D15"/>
    <w:rPr>
      <w:rFonts w:ascii="Tahoma" w:hAnsi="Tahoma" w:cs="Tahoma"/>
      <w:sz w:val="16"/>
      <w:szCs w:val="16"/>
    </w:rPr>
  </w:style>
  <w:style w:type="character" w:customStyle="1" w:styleId="bt1br1">
    <w:name w:val="bt1br1"/>
    <w:rsid w:val="00991070"/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a5">
    <w:name w:val="Знак"/>
    <w:basedOn w:val="a"/>
    <w:rsid w:val="0099107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abel1">
    <w:name w:val="label1"/>
    <w:rsid w:val="00394D62"/>
    <w:rPr>
      <w:color w:val="000080"/>
      <w:shd w:val="clear" w:color="auto" w:fill="auto"/>
    </w:rPr>
  </w:style>
  <w:style w:type="paragraph" w:customStyle="1" w:styleId="a6">
    <w:name w:val="Знак Знак Знак Знак Знак Знак Знак"/>
    <w:basedOn w:val="a"/>
    <w:rsid w:val="00AD06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E4C53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character" w:customStyle="1" w:styleId="text">
    <w:name w:val="text"/>
    <w:rsid w:val="00DE3B2C"/>
  </w:style>
  <w:style w:type="character" w:customStyle="1" w:styleId="text1">
    <w:name w:val="text1"/>
    <w:rsid w:val="00BC060A"/>
    <w:rPr>
      <w:color w:val="000000"/>
      <w:shd w:val="clear" w:color="auto" w:fill="auto"/>
    </w:rPr>
  </w:style>
  <w:style w:type="paragraph" w:styleId="a7">
    <w:name w:val="Normal (Web)"/>
    <w:basedOn w:val="a"/>
    <w:uiPriority w:val="99"/>
    <w:unhideWhenUsed/>
    <w:rsid w:val="00220A3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220A3A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character" w:customStyle="1" w:styleId="a9">
    <w:name w:val="Основной текст_"/>
    <w:link w:val="2"/>
    <w:locked/>
    <w:rsid w:val="00C37A29"/>
    <w:rPr>
      <w:rFonts w:ascii="Lucida Sans Unicode" w:eastAsia="Lucida Sans Unicode" w:hAnsi="Lucida Sans Unicode" w:cs="Lucida Sans Unicode"/>
      <w:spacing w:val="-10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9"/>
    <w:rsid w:val="00C37A29"/>
    <w:pPr>
      <w:widowControl w:val="0"/>
      <w:shd w:val="clear" w:color="auto" w:fill="FFFFFF"/>
      <w:spacing w:before="240" w:after="360" w:line="0" w:lineRule="atLeast"/>
      <w:ind w:hanging="400"/>
      <w:jc w:val="both"/>
    </w:pPr>
    <w:rPr>
      <w:rFonts w:ascii="Lucida Sans Unicode" w:eastAsia="Lucida Sans Unicode" w:hAnsi="Lucida Sans Unicode" w:cs="Lucida Sans Unicode"/>
      <w:spacing w:val="-10"/>
      <w:sz w:val="22"/>
      <w:szCs w:val="22"/>
    </w:rPr>
  </w:style>
  <w:style w:type="character" w:styleId="aa">
    <w:name w:val="Hyperlink"/>
    <w:basedOn w:val="a0"/>
    <w:rsid w:val="00552FF4"/>
    <w:rPr>
      <w:color w:val="0000FF" w:themeColor="hyperlink"/>
      <w:u w:val="single"/>
    </w:rPr>
  </w:style>
  <w:style w:type="paragraph" w:styleId="ab">
    <w:name w:val="endnote text"/>
    <w:basedOn w:val="a"/>
    <w:link w:val="ac"/>
    <w:rsid w:val="00187CE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187CE6"/>
  </w:style>
  <w:style w:type="character" w:styleId="ad">
    <w:name w:val="endnote reference"/>
    <w:basedOn w:val="a0"/>
    <w:rsid w:val="00187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53FC-DB88-400D-A44F-ACD544E0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Слабикова</dc:creator>
  <cp:lastModifiedBy>Светлана</cp:lastModifiedBy>
  <cp:revision>4</cp:revision>
  <cp:lastPrinted>2020-04-01T13:48:00Z</cp:lastPrinted>
  <dcterms:created xsi:type="dcterms:W3CDTF">2020-04-01T12:40:00Z</dcterms:created>
  <dcterms:modified xsi:type="dcterms:W3CDTF">2020-04-01T13:48:00Z</dcterms:modified>
</cp:coreProperties>
</file>