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F24E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r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от </w:t>
      </w:r>
      <w:r w:rsidR="008C6275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0</w:t>
      </w:r>
      <w:r w:rsidR="00D76944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6</w:t>
      </w:r>
      <w:r w:rsidR="008C6275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.10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.202</w:t>
      </w:r>
      <w:r w:rsidR="009C3824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2</w:t>
      </w:r>
    </w:p>
    <w:p w:rsidR="00533144" w:rsidRPr="004F24EE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4F24EE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4F24EE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4F24EE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4F24EE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4F24EE">
        <w:rPr>
          <w:bCs/>
          <w:kern w:val="36"/>
          <w:sz w:val="28"/>
          <w:szCs w:val="28"/>
        </w:rPr>
        <w:t>учтенного</w:t>
      </w:r>
      <w:proofErr w:type="spellEnd"/>
      <w:r w:rsidRPr="004F24EE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4F24EE">
        <w:rPr>
          <w:bCs/>
          <w:kern w:val="36"/>
          <w:sz w:val="28"/>
          <w:szCs w:val="28"/>
        </w:rPr>
        <w:t xml:space="preserve">нности в </w:t>
      </w:r>
      <w:r w:rsidR="0037064E" w:rsidRPr="004F24EE">
        <w:rPr>
          <w:bCs/>
          <w:kern w:val="36"/>
          <w:sz w:val="28"/>
          <w:szCs w:val="28"/>
        </w:rPr>
        <w:t>Едином государст</w:t>
      </w:r>
      <w:r w:rsidR="00533144" w:rsidRPr="004F24EE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BE182B" w:rsidRPr="004F24EE" w:rsidRDefault="00181C2C" w:rsidP="0019078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>1</w:t>
      </w:r>
      <w:r w:rsidR="00FA64DA" w:rsidRPr="004F24EE">
        <w:rPr>
          <w:color w:val="000000"/>
          <w:sz w:val="28"/>
          <w:szCs w:val="28"/>
        </w:rPr>
        <w:t>.</w:t>
      </w:r>
      <w:r w:rsidR="009C3BDA" w:rsidRPr="004F24EE">
        <w:rPr>
          <w:sz w:val="28"/>
          <w:szCs w:val="28"/>
        </w:rPr>
        <w:t xml:space="preserve"> </w:t>
      </w:r>
      <w:r w:rsidR="00190782" w:rsidRPr="004F24EE">
        <w:rPr>
          <w:sz w:val="28"/>
          <w:szCs w:val="28"/>
        </w:rPr>
        <w:t xml:space="preserve">Объект – квартира, кадастровый номер 11:12:1701003:956, площадью 54.3 </w:t>
      </w:r>
      <w:proofErr w:type="spellStart"/>
      <w:r w:rsidR="00190782" w:rsidRPr="004F24EE">
        <w:rPr>
          <w:sz w:val="28"/>
          <w:szCs w:val="28"/>
        </w:rPr>
        <w:t>кв.м</w:t>
      </w:r>
      <w:proofErr w:type="spellEnd"/>
      <w:r w:rsidR="00190782" w:rsidRPr="004F24EE">
        <w:rPr>
          <w:sz w:val="28"/>
          <w:szCs w:val="28"/>
        </w:rPr>
        <w:t xml:space="preserve">., назначение – жилое, расположен по адресу: Республика Коми,  г. Печора, ул. Социалистическая, д.88, кв.48. В качестве правообладателя, владеющим данным объектом недвижимости на праве собственности, </w:t>
      </w:r>
      <w:proofErr w:type="gramStart"/>
      <w:r w:rsidR="00190782" w:rsidRPr="004F24EE">
        <w:rPr>
          <w:sz w:val="28"/>
          <w:szCs w:val="28"/>
        </w:rPr>
        <w:t>выявлен</w:t>
      </w:r>
      <w:proofErr w:type="gramEnd"/>
      <w:r w:rsidR="00190782" w:rsidRPr="004F24EE">
        <w:rPr>
          <w:sz w:val="28"/>
          <w:szCs w:val="28"/>
        </w:rPr>
        <w:t xml:space="preserve"> </w:t>
      </w:r>
      <w:proofErr w:type="spellStart"/>
      <w:r w:rsidR="00190782" w:rsidRPr="004F24EE">
        <w:rPr>
          <w:sz w:val="28"/>
          <w:szCs w:val="28"/>
        </w:rPr>
        <w:t>Алахвердов</w:t>
      </w:r>
      <w:proofErr w:type="spellEnd"/>
      <w:r w:rsidR="00190782" w:rsidRPr="004F24EE">
        <w:rPr>
          <w:sz w:val="28"/>
          <w:szCs w:val="28"/>
        </w:rPr>
        <w:t xml:space="preserve"> Р. Э.</w:t>
      </w:r>
    </w:p>
    <w:p w:rsidR="00190782" w:rsidRPr="004F24EE" w:rsidRDefault="00190782" w:rsidP="0019078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2. Объект – квартира, кадастровый номер 11:12:1701003:2713, площадью  47.8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 xml:space="preserve">., назначение – жилое, расположен по адресу: Республика Коми,  г. Печора, ул. Социалистическая, д.92, кв.12. В качестве правообладателя, владеющим данным объектом недвижимости на праве собственности, </w:t>
      </w:r>
      <w:proofErr w:type="gramStart"/>
      <w:r w:rsidRPr="004F24EE">
        <w:rPr>
          <w:sz w:val="28"/>
          <w:szCs w:val="28"/>
        </w:rPr>
        <w:t>выявлена</w:t>
      </w:r>
      <w:proofErr w:type="gramEnd"/>
      <w:r w:rsidRPr="004F24EE">
        <w:rPr>
          <w:sz w:val="28"/>
          <w:szCs w:val="28"/>
        </w:rPr>
        <w:t xml:space="preserve"> </w:t>
      </w:r>
      <w:proofErr w:type="spellStart"/>
      <w:r w:rsidRPr="004F24EE">
        <w:rPr>
          <w:sz w:val="28"/>
          <w:szCs w:val="28"/>
        </w:rPr>
        <w:t>Бывалина</w:t>
      </w:r>
      <w:proofErr w:type="spellEnd"/>
      <w:r w:rsidRPr="004F24EE">
        <w:rPr>
          <w:sz w:val="28"/>
          <w:szCs w:val="28"/>
        </w:rPr>
        <w:t xml:space="preserve"> Т. В.</w:t>
      </w:r>
    </w:p>
    <w:p w:rsidR="00190782" w:rsidRPr="004F24EE" w:rsidRDefault="00190782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3. </w:t>
      </w:r>
      <w:r w:rsidR="004F24EE" w:rsidRPr="004F24EE">
        <w:rPr>
          <w:sz w:val="28"/>
          <w:szCs w:val="28"/>
        </w:rPr>
        <w:t xml:space="preserve">Объект – квартира, кадастровый номер 11:12:1701003:2705, площадью 33.6 </w:t>
      </w:r>
      <w:proofErr w:type="spellStart"/>
      <w:r w:rsidR="004F24EE" w:rsidRPr="004F24EE">
        <w:rPr>
          <w:sz w:val="28"/>
          <w:szCs w:val="28"/>
        </w:rPr>
        <w:t>кв.м</w:t>
      </w:r>
      <w:proofErr w:type="spellEnd"/>
      <w:r w:rsidR="004F24EE" w:rsidRPr="004F24EE">
        <w:rPr>
          <w:sz w:val="28"/>
          <w:szCs w:val="28"/>
        </w:rPr>
        <w:t xml:space="preserve">., назначение – жилое, расположен по адресу: Республика Коми,  г. Печора, ул. Социалистическая, д.92, кв.40. В качестве правообладателя, владеющим данным объектом недвижимости на праве собственности, </w:t>
      </w:r>
      <w:proofErr w:type="gramStart"/>
      <w:r w:rsidR="004F24EE" w:rsidRPr="004F24EE">
        <w:rPr>
          <w:sz w:val="28"/>
          <w:szCs w:val="28"/>
        </w:rPr>
        <w:t>выявлена</w:t>
      </w:r>
      <w:proofErr w:type="gramEnd"/>
      <w:r w:rsidR="004F24EE" w:rsidRPr="004F24EE">
        <w:rPr>
          <w:sz w:val="28"/>
          <w:szCs w:val="28"/>
        </w:rPr>
        <w:t xml:space="preserve"> </w:t>
      </w:r>
      <w:proofErr w:type="spellStart"/>
      <w:r w:rsidR="004F24EE" w:rsidRPr="004F24EE">
        <w:rPr>
          <w:sz w:val="28"/>
          <w:szCs w:val="28"/>
        </w:rPr>
        <w:t>Верниковская</w:t>
      </w:r>
      <w:proofErr w:type="spellEnd"/>
      <w:r w:rsidR="004F24EE" w:rsidRPr="004F24EE">
        <w:rPr>
          <w:sz w:val="28"/>
          <w:szCs w:val="28"/>
        </w:rPr>
        <w:t xml:space="preserve"> Т. И.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4. Объект – квартира, кадастровый номер 11:12:1701003:2877, площадью 54,2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F24EE">
        <w:rPr>
          <w:sz w:val="28"/>
          <w:szCs w:val="28"/>
        </w:rPr>
        <w:t>г</w:t>
      </w:r>
      <w:proofErr w:type="gramStart"/>
      <w:r w:rsidRPr="004F24EE">
        <w:rPr>
          <w:sz w:val="28"/>
          <w:szCs w:val="28"/>
        </w:rPr>
        <w:t>.П</w:t>
      </w:r>
      <w:proofErr w:type="gramEnd"/>
      <w:r w:rsidRPr="004F24EE">
        <w:rPr>
          <w:sz w:val="28"/>
          <w:szCs w:val="28"/>
        </w:rPr>
        <w:t>ечора</w:t>
      </w:r>
      <w:proofErr w:type="spellEnd"/>
      <w:r w:rsidRPr="004F24EE">
        <w:rPr>
          <w:sz w:val="28"/>
          <w:szCs w:val="28"/>
        </w:rPr>
        <w:t xml:space="preserve">,  ул. Социалистическая, д.88, кв.41. В качестве правообладателя, владеющим данным объектом недвижимости на праве общедолевой собственности, выявлены Головкина Л. В., Головкин М. О., </w:t>
      </w:r>
      <w:proofErr w:type="spellStart"/>
      <w:r w:rsidRPr="004F24EE">
        <w:rPr>
          <w:sz w:val="28"/>
          <w:szCs w:val="28"/>
        </w:rPr>
        <w:t>Щедрицева</w:t>
      </w:r>
      <w:proofErr w:type="spellEnd"/>
      <w:r w:rsidRPr="004F24EE">
        <w:rPr>
          <w:sz w:val="28"/>
          <w:szCs w:val="28"/>
        </w:rPr>
        <w:t xml:space="preserve"> (Головкина) А. М.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5. Объект – квартира, кадастровый номер 11:12:1701003:946, площадью  46.8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 xml:space="preserve">., назначение – жилое, расположен по адресу: Республика Коми,  г. Печора, ул. Социалистическая, д.88, кв.78. В качестве правообладателя, владеющим данным объектом недвижимости на праве собственности, </w:t>
      </w:r>
      <w:proofErr w:type="gramStart"/>
      <w:r w:rsidRPr="004F24EE">
        <w:rPr>
          <w:sz w:val="28"/>
          <w:szCs w:val="28"/>
        </w:rPr>
        <w:t>выявлена</w:t>
      </w:r>
      <w:proofErr w:type="gramEnd"/>
      <w:r w:rsidRPr="004F24EE">
        <w:rPr>
          <w:sz w:val="28"/>
          <w:szCs w:val="28"/>
        </w:rPr>
        <w:t xml:space="preserve"> </w:t>
      </w:r>
      <w:proofErr w:type="spellStart"/>
      <w:r w:rsidRPr="004F24EE">
        <w:rPr>
          <w:sz w:val="28"/>
          <w:szCs w:val="28"/>
        </w:rPr>
        <w:t>Кивачук</w:t>
      </w:r>
      <w:proofErr w:type="spellEnd"/>
      <w:r w:rsidRPr="004F24EE">
        <w:rPr>
          <w:sz w:val="28"/>
          <w:szCs w:val="28"/>
        </w:rPr>
        <w:t xml:space="preserve"> М. А.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6. Объект – квартира, кадастровый номер 11:12:1701003:2467, площадью  44.6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>., назначение – жилое, расположен по адресу: Республика Коми,  г. Печора, ул. Социалистическая, д.72, кв.</w:t>
      </w:r>
      <w:r w:rsidR="00B47423">
        <w:rPr>
          <w:sz w:val="28"/>
          <w:szCs w:val="28"/>
        </w:rPr>
        <w:t>45.</w:t>
      </w:r>
      <w:bookmarkStart w:id="0" w:name="_GoBack"/>
      <w:bookmarkEnd w:id="0"/>
      <w:r w:rsidRPr="004F24EE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Ларионова Е. С.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lastRenderedPageBreak/>
        <w:t xml:space="preserve">7. Объект – квартира, кадастровый номер 11:12:1701003:968, площадью  46.9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>., назначение – жилое, расположен по адресу: Республика Коми,  г. Печора, ул. Социалистическая, д.88, кв.53. В качестве правообладателя, владеющим данным объектом недвижимости на праве собственности, выявлена Минина (Куклина) О. А.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8. Объект – квартира, кадастровый номер 11:12:1701003:2878, площадью 34.3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 xml:space="preserve">., назначение – жилое, расположен по адресу: Республика Коми,  г. Печора, ул. Социалистическая, д.88, кв.29. В качестве правообладателя, владеющим данным объектом недвижимости на праве собственности, </w:t>
      </w:r>
      <w:proofErr w:type="gramStart"/>
      <w:r w:rsidRPr="004F24EE">
        <w:rPr>
          <w:sz w:val="28"/>
          <w:szCs w:val="28"/>
        </w:rPr>
        <w:t>выявлен</w:t>
      </w:r>
      <w:proofErr w:type="gramEnd"/>
      <w:r w:rsidRPr="004F24EE">
        <w:rPr>
          <w:sz w:val="28"/>
          <w:szCs w:val="28"/>
        </w:rPr>
        <w:t xml:space="preserve"> Осин В.Ю.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9. Объект – квартира, кадастровый номер 11:12:1701003:2879, площадью 46.9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>., назначение – жилое, расположен по адресу: Республика Коми,  г. Печора, ул. Социалистическая, д.88, кв.36. В качестве правообладателя, владеющим данным объектом недвижимости на праве собственности, выявлен Пильник И. В.</w:t>
      </w:r>
    </w:p>
    <w:p w:rsidR="004F24EE" w:rsidRPr="004F24EE" w:rsidRDefault="004F24EE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sz w:val="28"/>
          <w:szCs w:val="28"/>
        </w:rPr>
        <w:t xml:space="preserve">10. Объект – квартира, кадастровый номер 11:12:1701003:931, площадью 47.6 </w:t>
      </w:r>
      <w:proofErr w:type="spellStart"/>
      <w:r w:rsidRPr="004F24EE">
        <w:rPr>
          <w:sz w:val="28"/>
          <w:szCs w:val="28"/>
        </w:rPr>
        <w:t>кв.м</w:t>
      </w:r>
      <w:proofErr w:type="spellEnd"/>
      <w:r w:rsidRPr="004F24EE">
        <w:rPr>
          <w:sz w:val="28"/>
          <w:szCs w:val="28"/>
        </w:rPr>
        <w:t>., назначение – жилое, расположен по адресу: Республика Коми,  г. Печора, ул. Социалистическая, д.88, кв.3. В качестве правообладателя, владеющим данным объектом недвижимости на праве собственности, выявлен Шапошников В. В.</w:t>
      </w:r>
    </w:p>
    <w:p w:rsidR="00D63381" w:rsidRPr="004F24EE" w:rsidRDefault="00D63381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4F24EE">
        <w:rPr>
          <w:color w:val="000000"/>
          <w:sz w:val="28"/>
          <w:szCs w:val="28"/>
        </w:rPr>
        <w:t>учтенного</w:t>
      </w:r>
      <w:proofErr w:type="spellEnd"/>
      <w:r w:rsidRPr="004F24EE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Республика Коми, </w:t>
      </w:r>
      <w:proofErr w:type="spellStart"/>
      <w:r w:rsidRPr="004F24EE">
        <w:rPr>
          <w:color w:val="000000"/>
          <w:sz w:val="28"/>
          <w:szCs w:val="28"/>
        </w:rPr>
        <w:t>г</w:t>
      </w:r>
      <w:proofErr w:type="gramStart"/>
      <w:r w:rsidRPr="004F24EE">
        <w:rPr>
          <w:color w:val="000000"/>
          <w:sz w:val="28"/>
          <w:szCs w:val="28"/>
        </w:rPr>
        <w:t>.П</w:t>
      </w:r>
      <w:proofErr w:type="gramEnd"/>
      <w:r w:rsidRPr="004F24EE">
        <w:rPr>
          <w:color w:val="000000"/>
          <w:sz w:val="28"/>
          <w:szCs w:val="28"/>
        </w:rPr>
        <w:t>ечора</w:t>
      </w:r>
      <w:proofErr w:type="spellEnd"/>
      <w:r w:rsidRPr="004F24EE">
        <w:rPr>
          <w:color w:val="000000"/>
          <w:sz w:val="28"/>
          <w:szCs w:val="28"/>
        </w:rPr>
        <w:t xml:space="preserve">, Печорский проспект, д.46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Отдел имущественных отношений и казны КУМС МР «Печора»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Часы </w:t>
      </w:r>
      <w:proofErr w:type="spellStart"/>
      <w:r w:rsidRPr="004F24EE">
        <w:rPr>
          <w:color w:val="000000"/>
          <w:sz w:val="28"/>
          <w:szCs w:val="28"/>
        </w:rPr>
        <w:t>приема</w:t>
      </w:r>
      <w:proofErr w:type="spellEnd"/>
      <w:r w:rsidRPr="004F24EE">
        <w:rPr>
          <w:color w:val="000000"/>
          <w:sz w:val="28"/>
          <w:szCs w:val="28"/>
        </w:rPr>
        <w:t xml:space="preserve"> граждан: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понедельник, среда, пятница с 10-00 до 16.00, перерыв на обед с 13-00 до 14-00.</w:t>
      </w:r>
      <w:r w:rsidRPr="004F24EE">
        <w:rPr>
          <w:color w:val="000000"/>
          <w:sz w:val="28"/>
          <w:szCs w:val="28"/>
          <w:bdr w:val="none" w:sz="0" w:space="0" w:color="auto" w:frame="1"/>
        </w:rPr>
        <w:br/>
      </w:r>
      <w:r w:rsidRPr="004F24EE">
        <w:rPr>
          <w:color w:val="000000"/>
          <w:sz w:val="28"/>
          <w:szCs w:val="28"/>
        </w:rPr>
        <w:t xml:space="preserve">телефон для справок </w:t>
      </w:r>
      <w:r w:rsidR="00E007CB" w:rsidRPr="004F24EE">
        <w:rPr>
          <w:color w:val="000000"/>
          <w:sz w:val="28"/>
          <w:szCs w:val="28"/>
        </w:rPr>
        <w:t>8(82142) 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23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30, 8(82142)7-01-14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4F24EE">
        <w:rPr>
          <w:color w:val="000000"/>
          <w:sz w:val="28"/>
          <w:szCs w:val="28"/>
          <w:lang w:val="en-US"/>
        </w:rPr>
        <w:t>kums</w:t>
      </w:r>
      <w:proofErr w:type="spellEnd"/>
      <w:r w:rsidRPr="004F24EE">
        <w:rPr>
          <w:color w:val="000000"/>
          <w:sz w:val="28"/>
          <w:szCs w:val="28"/>
        </w:rPr>
        <w:t>_</w:t>
      </w:r>
      <w:proofErr w:type="spellStart"/>
      <w:r w:rsidRPr="004F24EE">
        <w:rPr>
          <w:color w:val="000000"/>
          <w:sz w:val="28"/>
          <w:szCs w:val="28"/>
          <w:lang w:val="en-US"/>
        </w:rPr>
        <w:t>pechora</w:t>
      </w:r>
      <w:proofErr w:type="spellEnd"/>
      <w:r w:rsidRPr="004F24EE">
        <w:rPr>
          <w:color w:val="000000"/>
          <w:sz w:val="28"/>
          <w:szCs w:val="28"/>
        </w:rPr>
        <w:t>@</w:t>
      </w:r>
      <w:r w:rsidRPr="004F24EE">
        <w:rPr>
          <w:color w:val="000000"/>
          <w:sz w:val="28"/>
          <w:szCs w:val="28"/>
          <w:lang w:val="en-US"/>
        </w:rPr>
        <w:t>mail</w:t>
      </w:r>
      <w:r w:rsidRPr="004F24EE">
        <w:rPr>
          <w:color w:val="000000"/>
          <w:sz w:val="28"/>
          <w:szCs w:val="28"/>
        </w:rPr>
        <w:t>.</w:t>
      </w:r>
      <w:proofErr w:type="spellStart"/>
      <w:r w:rsidRPr="004F24EE">
        <w:rPr>
          <w:color w:val="000000"/>
          <w:sz w:val="28"/>
          <w:szCs w:val="28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47423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628B"/>
    <w:rsid w:val="00C07FF5"/>
    <w:rsid w:val="00C109FF"/>
    <w:rsid w:val="00C275E4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88BF-AA53-40E3-9ED0-5A727970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67</cp:revision>
  <cp:lastPrinted>2022-10-11T09:07:00Z</cp:lastPrinted>
  <dcterms:created xsi:type="dcterms:W3CDTF">2021-10-14T14:17:00Z</dcterms:created>
  <dcterms:modified xsi:type="dcterms:W3CDTF">2022-10-11T09:13:00Z</dcterms:modified>
</cp:coreProperties>
</file>