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</w:t>
      </w:r>
      <w:r w:rsidR="00B45E3C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9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1041F1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06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:rsidR="00181C2C" w:rsidRDefault="0037064E" w:rsidP="00181C2C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</w:t>
      </w:r>
      <w:r w:rsidR="00181C2C">
        <w:rPr>
          <w:bCs/>
          <w:kern w:val="36"/>
          <w:sz w:val="26"/>
          <w:szCs w:val="26"/>
        </w:rPr>
        <w:t xml:space="preserve">                        </w:t>
      </w:r>
    </w:p>
    <w:p w:rsidR="001041F1" w:rsidRDefault="00181C2C" w:rsidP="001041F1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A64DA">
        <w:rPr>
          <w:color w:val="000000"/>
          <w:sz w:val="26"/>
          <w:szCs w:val="26"/>
        </w:rPr>
        <w:t>.</w:t>
      </w:r>
      <w:r w:rsidR="009C3BDA" w:rsidRPr="009C3BDA">
        <w:t xml:space="preserve"> </w:t>
      </w:r>
      <w:r w:rsidR="001041F1" w:rsidRPr="001041F1">
        <w:rPr>
          <w:color w:val="000000"/>
          <w:sz w:val="26"/>
          <w:szCs w:val="26"/>
        </w:rPr>
        <w:t xml:space="preserve">Объект – квартира, кадастровый номер 11:12:1702002:1032, площадью 50,3 </w:t>
      </w:r>
      <w:proofErr w:type="spellStart"/>
      <w:r w:rsidR="001041F1" w:rsidRPr="001041F1">
        <w:rPr>
          <w:color w:val="000000"/>
          <w:sz w:val="26"/>
          <w:szCs w:val="26"/>
        </w:rPr>
        <w:t>кв.м</w:t>
      </w:r>
      <w:proofErr w:type="spellEnd"/>
      <w:r w:rsidR="001041F1" w:rsidRPr="001041F1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1041F1" w:rsidRPr="001041F1">
        <w:rPr>
          <w:color w:val="000000"/>
          <w:sz w:val="26"/>
          <w:szCs w:val="26"/>
        </w:rPr>
        <w:t>г</w:t>
      </w:r>
      <w:proofErr w:type="gramStart"/>
      <w:r w:rsidR="001041F1" w:rsidRPr="001041F1">
        <w:rPr>
          <w:color w:val="000000"/>
          <w:sz w:val="26"/>
          <w:szCs w:val="26"/>
        </w:rPr>
        <w:t>.П</w:t>
      </w:r>
      <w:proofErr w:type="gramEnd"/>
      <w:r w:rsidR="001041F1" w:rsidRPr="001041F1">
        <w:rPr>
          <w:color w:val="000000"/>
          <w:sz w:val="26"/>
          <w:szCs w:val="26"/>
        </w:rPr>
        <w:t>ечора</w:t>
      </w:r>
      <w:proofErr w:type="spellEnd"/>
      <w:r w:rsidR="001041F1" w:rsidRPr="001041F1">
        <w:rPr>
          <w:color w:val="000000"/>
          <w:sz w:val="26"/>
          <w:szCs w:val="26"/>
        </w:rPr>
        <w:t>, у</w:t>
      </w:r>
      <w:r w:rsidR="001041F1">
        <w:rPr>
          <w:color w:val="000000"/>
          <w:sz w:val="26"/>
          <w:szCs w:val="26"/>
        </w:rPr>
        <w:t xml:space="preserve">л. Строительная , д.23, кв.12. </w:t>
      </w:r>
      <w:r w:rsidR="001041F1" w:rsidRPr="001041F1">
        <w:rPr>
          <w:color w:val="000000"/>
          <w:sz w:val="26"/>
          <w:szCs w:val="26"/>
        </w:rPr>
        <w:t xml:space="preserve">В качестве правообладателя, владеющего данным объектом недвижимости на праве собственности, </w:t>
      </w:r>
      <w:proofErr w:type="gramStart"/>
      <w:r w:rsidR="001041F1" w:rsidRPr="001041F1">
        <w:rPr>
          <w:color w:val="000000"/>
          <w:sz w:val="26"/>
          <w:szCs w:val="26"/>
        </w:rPr>
        <w:t>выявлена</w:t>
      </w:r>
      <w:proofErr w:type="gramEnd"/>
      <w:r w:rsidR="001041F1" w:rsidRPr="001041F1">
        <w:rPr>
          <w:color w:val="000000"/>
          <w:sz w:val="26"/>
          <w:szCs w:val="26"/>
        </w:rPr>
        <w:t xml:space="preserve"> </w:t>
      </w:r>
      <w:proofErr w:type="spellStart"/>
      <w:r w:rsidR="001041F1" w:rsidRPr="001041F1">
        <w:rPr>
          <w:color w:val="000000"/>
          <w:sz w:val="26"/>
          <w:szCs w:val="26"/>
        </w:rPr>
        <w:t>Алакаева</w:t>
      </w:r>
      <w:proofErr w:type="spellEnd"/>
      <w:r w:rsidR="001041F1" w:rsidRPr="001041F1">
        <w:rPr>
          <w:color w:val="000000"/>
          <w:sz w:val="26"/>
          <w:szCs w:val="26"/>
        </w:rPr>
        <w:t xml:space="preserve"> В</w:t>
      </w:r>
      <w:r w:rsidR="00E007CB">
        <w:rPr>
          <w:color w:val="000000"/>
          <w:sz w:val="26"/>
          <w:szCs w:val="26"/>
        </w:rPr>
        <w:t>.</w:t>
      </w:r>
      <w:r w:rsidR="001041F1" w:rsidRPr="001041F1">
        <w:rPr>
          <w:color w:val="000000"/>
          <w:sz w:val="26"/>
          <w:szCs w:val="26"/>
        </w:rPr>
        <w:t>А.</w:t>
      </w:r>
    </w:p>
    <w:p w:rsidR="001041F1" w:rsidRDefault="00181C2C" w:rsidP="001041F1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123979">
        <w:rPr>
          <w:color w:val="000000"/>
          <w:sz w:val="26"/>
          <w:szCs w:val="26"/>
        </w:rPr>
        <w:t xml:space="preserve">. </w:t>
      </w:r>
      <w:r w:rsidR="001041F1" w:rsidRPr="001041F1">
        <w:rPr>
          <w:color w:val="000000"/>
          <w:sz w:val="26"/>
          <w:szCs w:val="26"/>
        </w:rPr>
        <w:t xml:space="preserve">Объект – квартира, кадастровый номер 11:12:1702002:1018, площадью 51,6 </w:t>
      </w:r>
      <w:proofErr w:type="spellStart"/>
      <w:r w:rsidR="001041F1" w:rsidRPr="001041F1">
        <w:rPr>
          <w:color w:val="000000"/>
          <w:sz w:val="26"/>
          <w:szCs w:val="26"/>
        </w:rPr>
        <w:t>кв.м</w:t>
      </w:r>
      <w:proofErr w:type="spellEnd"/>
      <w:r w:rsidR="001041F1" w:rsidRPr="001041F1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1041F1" w:rsidRPr="001041F1">
        <w:rPr>
          <w:color w:val="000000"/>
          <w:sz w:val="26"/>
          <w:szCs w:val="26"/>
        </w:rPr>
        <w:t>г</w:t>
      </w:r>
      <w:proofErr w:type="gramStart"/>
      <w:r w:rsidR="001041F1" w:rsidRPr="001041F1">
        <w:rPr>
          <w:color w:val="000000"/>
          <w:sz w:val="26"/>
          <w:szCs w:val="26"/>
        </w:rPr>
        <w:t>.П</w:t>
      </w:r>
      <w:proofErr w:type="gramEnd"/>
      <w:r w:rsidR="001041F1" w:rsidRPr="001041F1">
        <w:rPr>
          <w:color w:val="000000"/>
          <w:sz w:val="26"/>
          <w:szCs w:val="26"/>
        </w:rPr>
        <w:t>ечора</w:t>
      </w:r>
      <w:proofErr w:type="spellEnd"/>
      <w:r w:rsidR="001041F1" w:rsidRPr="001041F1">
        <w:rPr>
          <w:color w:val="000000"/>
          <w:sz w:val="26"/>
          <w:szCs w:val="26"/>
        </w:rPr>
        <w:t xml:space="preserve">, ул. Строительная , д.23, кв.26. В качестве правообладателя, владеющего данным объектом недвижимости на праве собственности, </w:t>
      </w:r>
      <w:proofErr w:type="gramStart"/>
      <w:r w:rsidR="001041F1" w:rsidRPr="001041F1">
        <w:rPr>
          <w:color w:val="000000"/>
          <w:sz w:val="26"/>
          <w:szCs w:val="26"/>
        </w:rPr>
        <w:t>выявлена</w:t>
      </w:r>
      <w:proofErr w:type="gramEnd"/>
      <w:r w:rsidR="001041F1" w:rsidRPr="001041F1">
        <w:rPr>
          <w:color w:val="000000"/>
          <w:sz w:val="26"/>
          <w:szCs w:val="26"/>
        </w:rPr>
        <w:t xml:space="preserve">  </w:t>
      </w:r>
      <w:proofErr w:type="spellStart"/>
      <w:r w:rsidR="001041F1" w:rsidRPr="001041F1">
        <w:rPr>
          <w:color w:val="000000"/>
          <w:sz w:val="26"/>
          <w:szCs w:val="26"/>
        </w:rPr>
        <w:t>Бизякина</w:t>
      </w:r>
      <w:proofErr w:type="spellEnd"/>
      <w:r w:rsidR="001041F1" w:rsidRPr="001041F1">
        <w:rPr>
          <w:color w:val="000000"/>
          <w:sz w:val="26"/>
          <w:szCs w:val="26"/>
        </w:rPr>
        <w:t xml:space="preserve">  З</w:t>
      </w:r>
      <w:r w:rsidR="00E007CB">
        <w:rPr>
          <w:color w:val="000000"/>
          <w:sz w:val="26"/>
          <w:szCs w:val="26"/>
        </w:rPr>
        <w:t>.</w:t>
      </w:r>
      <w:r w:rsidR="001041F1" w:rsidRPr="001041F1">
        <w:rPr>
          <w:color w:val="000000"/>
          <w:sz w:val="26"/>
          <w:szCs w:val="26"/>
        </w:rPr>
        <w:t>М.</w:t>
      </w:r>
    </w:p>
    <w:p w:rsidR="001041F1" w:rsidRDefault="00181C2C" w:rsidP="001041F1">
      <w:pPr>
        <w:pStyle w:val="a4"/>
        <w:shd w:val="clear" w:color="auto" w:fill="FFFFFF"/>
        <w:spacing w:after="0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DA1C33">
        <w:rPr>
          <w:color w:val="000000"/>
          <w:sz w:val="26"/>
          <w:szCs w:val="26"/>
        </w:rPr>
        <w:t xml:space="preserve">. </w:t>
      </w:r>
      <w:r w:rsidR="001041F1" w:rsidRPr="001041F1">
        <w:rPr>
          <w:color w:val="000000"/>
          <w:sz w:val="26"/>
          <w:szCs w:val="26"/>
        </w:rPr>
        <w:t xml:space="preserve">Объект – квартира, кадастровый номер 11:12:1702002:997, площадью 51,5 </w:t>
      </w:r>
      <w:proofErr w:type="spellStart"/>
      <w:r w:rsidR="001041F1" w:rsidRPr="001041F1">
        <w:rPr>
          <w:color w:val="000000"/>
          <w:sz w:val="26"/>
          <w:szCs w:val="26"/>
        </w:rPr>
        <w:t>кв.м</w:t>
      </w:r>
      <w:proofErr w:type="spellEnd"/>
      <w:r w:rsidR="001041F1" w:rsidRPr="001041F1">
        <w:rPr>
          <w:color w:val="000000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="001041F1" w:rsidRPr="001041F1">
        <w:rPr>
          <w:color w:val="000000"/>
          <w:sz w:val="26"/>
          <w:szCs w:val="26"/>
        </w:rPr>
        <w:t>г</w:t>
      </w:r>
      <w:proofErr w:type="gramStart"/>
      <w:r w:rsidR="001041F1" w:rsidRPr="001041F1">
        <w:rPr>
          <w:color w:val="000000"/>
          <w:sz w:val="26"/>
          <w:szCs w:val="26"/>
        </w:rPr>
        <w:t>.П</w:t>
      </w:r>
      <w:proofErr w:type="gramEnd"/>
      <w:r w:rsidR="001041F1" w:rsidRPr="001041F1">
        <w:rPr>
          <w:color w:val="000000"/>
          <w:sz w:val="26"/>
          <w:szCs w:val="26"/>
        </w:rPr>
        <w:t>ечора</w:t>
      </w:r>
      <w:proofErr w:type="spellEnd"/>
      <w:r w:rsidR="001041F1" w:rsidRPr="001041F1">
        <w:rPr>
          <w:color w:val="000000"/>
          <w:sz w:val="26"/>
          <w:szCs w:val="26"/>
        </w:rPr>
        <w:t>, ул. Строительная , д.23, кв.65. В качестве правообладателя, владеющего данным объектом недвижимости на праве собственности, выявлена Виноградова Н</w:t>
      </w:r>
      <w:r w:rsidR="00E007CB">
        <w:rPr>
          <w:color w:val="000000"/>
          <w:sz w:val="26"/>
          <w:szCs w:val="26"/>
        </w:rPr>
        <w:t>.</w:t>
      </w:r>
      <w:r w:rsidR="001041F1" w:rsidRPr="001041F1">
        <w:rPr>
          <w:color w:val="000000"/>
          <w:sz w:val="26"/>
          <w:szCs w:val="26"/>
        </w:rPr>
        <w:t xml:space="preserve"> М.</w:t>
      </w:r>
    </w:p>
    <w:p w:rsidR="001041F1" w:rsidRPr="00E007CB" w:rsidRDefault="00181C2C" w:rsidP="00E007CB">
      <w:pPr>
        <w:pStyle w:val="a4"/>
        <w:shd w:val="clear" w:color="auto" w:fill="FFFFFF"/>
        <w:spacing w:after="0"/>
        <w:ind w:firstLine="851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9C3824">
        <w:rPr>
          <w:color w:val="000000"/>
          <w:sz w:val="26"/>
          <w:szCs w:val="26"/>
        </w:rPr>
        <w:t>.</w:t>
      </w:r>
      <w:r w:rsidR="009C3824" w:rsidRPr="009C3824">
        <w:t xml:space="preserve"> </w:t>
      </w:r>
      <w:r w:rsidR="001041F1" w:rsidRPr="001041F1">
        <w:rPr>
          <w:sz w:val="26"/>
          <w:szCs w:val="26"/>
        </w:rPr>
        <w:t xml:space="preserve">Объект – квартира, кадастровый номер 11:12:1702002:1030, площадью 27,10 </w:t>
      </w:r>
      <w:proofErr w:type="spellStart"/>
      <w:r w:rsidR="001041F1" w:rsidRPr="001041F1">
        <w:rPr>
          <w:sz w:val="26"/>
          <w:szCs w:val="26"/>
        </w:rPr>
        <w:t>кв.м</w:t>
      </w:r>
      <w:proofErr w:type="spellEnd"/>
      <w:r w:rsidR="001041F1" w:rsidRPr="001041F1">
        <w:rPr>
          <w:sz w:val="26"/>
          <w:szCs w:val="26"/>
        </w:rPr>
        <w:t xml:space="preserve">., назначение – жилое, расположен по адресу: Республика </w:t>
      </w:r>
      <w:proofErr w:type="spellStart"/>
      <w:r w:rsidR="001041F1" w:rsidRPr="001041F1">
        <w:rPr>
          <w:sz w:val="26"/>
          <w:szCs w:val="26"/>
        </w:rPr>
        <w:t>Ко</w:t>
      </w:r>
      <w:r w:rsidR="00E007CB">
        <w:rPr>
          <w:sz w:val="26"/>
          <w:szCs w:val="26"/>
        </w:rPr>
        <w:t>ми,</w:t>
      </w:r>
      <w:r w:rsidR="001041F1" w:rsidRPr="001041F1">
        <w:rPr>
          <w:sz w:val="26"/>
          <w:szCs w:val="26"/>
        </w:rPr>
        <w:t>г</w:t>
      </w:r>
      <w:proofErr w:type="gramStart"/>
      <w:r w:rsidR="001041F1" w:rsidRPr="001041F1">
        <w:rPr>
          <w:sz w:val="26"/>
          <w:szCs w:val="26"/>
        </w:rPr>
        <w:t>.П</w:t>
      </w:r>
      <w:proofErr w:type="gramEnd"/>
      <w:r w:rsidR="001041F1" w:rsidRPr="001041F1">
        <w:rPr>
          <w:sz w:val="26"/>
          <w:szCs w:val="26"/>
        </w:rPr>
        <w:t>ечора</w:t>
      </w:r>
      <w:proofErr w:type="spellEnd"/>
      <w:r w:rsidR="001041F1" w:rsidRPr="001041F1">
        <w:rPr>
          <w:sz w:val="26"/>
          <w:szCs w:val="26"/>
        </w:rPr>
        <w:t>, ул. Строительная , д.23, кв.10. В качестве правообладателя, владеющего данным объектом недвижимости н</w:t>
      </w:r>
      <w:r w:rsidR="00E007CB">
        <w:rPr>
          <w:sz w:val="26"/>
          <w:szCs w:val="26"/>
        </w:rPr>
        <w:t xml:space="preserve">а праве собственности, </w:t>
      </w:r>
      <w:proofErr w:type="gramStart"/>
      <w:r w:rsidR="00E007CB">
        <w:rPr>
          <w:sz w:val="26"/>
          <w:szCs w:val="26"/>
        </w:rPr>
        <w:t>выявлена</w:t>
      </w:r>
      <w:proofErr w:type="gramEnd"/>
      <w:r w:rsidR="00E007CB">
        <w:rPr>
          <w:sz w:val="26"/>
          <w:szCs w:val="26"/>
        </w:rPr>
        <w:t xml:space="preserve"> </w:t>
      </w:r>
      <w:proofErr w:type="spellStart"/>
      <w:r w:rsidR="00E007CB">
        <w:rPr>
          <w:sz w:val="26"/>
          <w:szCs w:val="26"/>
        </w:rPr>
        <w:t>Продченко</w:t>
      </w:r>
      <w:proofErr w:type="spellEnd"/>
      <w:r w:rsidR="00E007CB">
        <w:rPr>
          <w:sz w:val="26"/>
          <w:szCs w:val="26"/>
        </w:rPr>
        <w:t xml:space="preserve"> </w:t>
      </w:r>
      <w:r w:rsidR="001041F1" w:rsidRPr="001041F1">
        <w:rPr>
          <w:sz w:val="26"/>
          <w:szCs w:val="26"/>
        </w:rPr>
        <w:t>Л</w:t>
      </w:r>
      <w:r w:rsidR="00E007CB">
        <w:rPr>
          <w:sz w:val="26"/>
          <w:szCs w:val="26"/>
        </w:rPr>
        <w:t>.</w:t>
      </w:r>
      <w:r w:rsidR="001041F1" w:rsidRPr="001041F1">
        <w:rPr>
          <w:sz w:val="26"/>
          <w:szCs w:val="26"/>
        </w:rPr>
        <w:t xml:space="preserve"> А.</w:t>
      </w:r>
    </w:p>
    <w:p w:rsidR="001041F1" w:rsidRDefault="00E16E76" w:rsidP="001041F1">
      <w:pPr>
        <w:pStyle w:val="a4"/>
        <w:shd w:val="clear" w:color="auto" w:fill="FFFFFF"/>
        <w:spacing w:after="0"/>
        <w:ind w:firstLine="851"/>
        <w:textAlignment w:val="baseline"/>
      </w:pPr>
      <w:r>
        <w:rPr>
          <w:color w:val="000000"/>
          <w:sz w:val="26"/>
          <w:szCs w:val="26"/>
        </w:rPr>
        <w:t>5</w:t>
      </w:r>
      <w:r w:rsidR="00AA65DB">
        <w:rPr>
          <w:color w:val="000000"/>
          <w:sz w:val="26"/>
          <w:szCs w:val="26"/>
        </w:rPr>
        <w:t>.</w:t>
      </w:r>
      <w:r w:rsidR="00AA65DB" w:rsidRPr="00AA65DB">
        <w:t xml:space="preserve"> </w:t>
      </w:r>
      <w:r w:rsidR="001041F1" w:rsidRPr="001041F1">
        <w:rPr>
          <w:sz w:val="26"/>
          <w:szCs w:val="26"/>
        </w:rPr>
        <w:t xml:space="preserve">Объект – квартира, кадастровый номер, 11:12:1702002:1007 площадью 74.7 </w:t>
      </w:r>
      <w:proofErr w:type="spellStart"/>
      <w:r w:rsidR="001041F1" w:rsidRPr="001041F1">
        <w:rPr>
          <w:sz w:val="26"/>
          <w:szCs w:val="26"/>
        </w:rPr>
        <w:t>кв.м</w:t>
      </w:r>
      <w:proofErr w:type="spellEnd"/>
      <w:r w:rsidR="001041F1" w:rsidRPr="001041F1">
        <w:rPr>
          <w:sz w:val="26"/>
          <w:szCs w:val="26"/>
        </w:rPr>
        <w:t>., назначение – жилое помещение, расположенное по адресу: Республика Коми, г. Печора, ул. Строительная, д.23 кв.36. В качестве правообладателей, владеющих данным объектом недвижимости на праве собственности, выявлены Скворцов В</w:t>
      </w:r>
      <w:r w:rsidR="00E007CB">
        <w:rPr>
          <w:sz w:val="26"/>
          <w:szCs w:val="26"/>
        </w:rPr>
        <w:t>.</w:t>
      </w:r>
      <w:r w:rsidR="001041F1" w:rsidRPr="001041F1">
        <w:rPr>
          <w:sz w:val="26"/>
          <w:szCs w:val="26"/>
        </w:rPr>
        <w:t xml:space="preserve"> М</w:t>
      </w:r>
      <w:r w:rsidR="00E007CB">
        <w:rPr>
          <w:sz w:val="26"/>
          <w:szCs w:val="26"/>
        </w:rPr>
        <w:t>.</w:t>
      </w:r>
      <w:bookmarkStart w:id="0" w:name="_GoBack"/>
      <w:bookmarkEnd w:id="0"/>
      <w:r w:rsidR="001041F1" w:rsidRPr="001041F1">
        <w:rPr>
          <w:sz w:val="26"/>
          <w:szCs w:val="26"/>
        </w:rPr>
        <w:t xml:space="preserve"> и Скворцова З</w:t>
      </w:r>
      <w:r w:rsidR="00E007CB">
        <w:rPr>
          <w:sz w:val="26"/>
          <w:szCs w:val="26"/>
        </w:rPr>
        <w:t>.</w:t>
      </w:r>
      <w:r w:rsidR="001041F1" w:rsidRPr="001041F1">
        <w:rPr>
          <w:sz w:val="26"/>
          <w:szCs w:val="26"/>
        </w:rPr>
        <w:t xml:space="preserve"> Р.</w:t>
      </w:r>
    </w:p>
    <w:p w:rsidR="001041F1" w:rsidRDefault="00E16E76" w:rsidP="001041F1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t>6</w:t>
      </w:r>
      <w:r w:rsidR="0009288F">
        <w:t>.</w:t>
      </w:r>
      <w:r w:rsidR="0009288F" w:rsidRPr="0009288F">
        <w:rPr>
          <w:sz w:val="28"/>
          <w:szCs w:val="28"/>
        </w:rPr>
        <w:t xml:space="preserve"> </w:t>
      </w:r>
      <w:r w:rsidR="001041F1" w:rsidRPr="001041F1">
        <w:rPr>
          <w:sz w:val="28"/>
          <w:szCs w:val="28"/>
        </w:rPr>
        <w:t xml:space="preserve">Объект – квартира, кадастровый номер 11:12:1702002:1041, площадью 60,9 </w:t>
      </w:r>
      <w:proofErr w:type="spellStart"/>
      <w:r w:rsidR="001041F1" w:rsidRPr="001041F1">
        <w:rPr>
          <w:sz w:val="28"/>
          <w:szCs w:val="28"/>
        </w:rPr>
        <w:t>кв.м</w:t>
      </w:r>
      <w:proofErr w:type="spellEnd"/>
      <w:r w:rsidR="001041F1" w:rsidRPr="001041F1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="001041F1" w:rsidRPr="001041F1">
        <w:rPr>
          <w:sz w:val="28"/>
          <w:szCs w:val="28"/>
        </w:rPr>
        <w:t>г</w:t>
      </w:r>
      <w:proofErr w:type="gramStart"/>
      <w:r w:rsidR="001041F1" w:rsidRPr="001041F1">
        <w:rPr>
          <w:sz w:val="28"/>
          <w:szCs w:val="28"/>
        </w:rPr>
        <w:t>.П</w:t>
      </w:r>
      <w:proofErr w:type="gramEnd"/>
      <w:r w:rsidR="001041F1" w:rsidRPr="001041F1">
        <w:rPr>
          <w:sz w:val="28"/>
          <w:szCs w:val="28"/>
        </w:rPr>
        <w:t>ечора</w:t>
      </w:r>
      <w:proofErr w:type="spellEnd"/>
      <w:r w:rsidR="001041F1" w:rsidRPr="001041F1">
        <w:rPr>
          <w:sz w:val="28"/>
          <w:szCs w:val="28"/>
        </w:rPr>
        <w:t>, ул. Строительная, д.23, кв.85. В качестве правообладателя, владеющего данным объектом недвижимости на праве собственности, выявлена Флегонтова Л</w:t>
      </w:r>
      <w:r w:rsidR="00E007CB">
        <w:rPr>
          <w:sz w:val="28"/>
          <w:szCs w:val="28"/>
        </w:rPr>
        <w:t>.</w:t>
      </w:r>
      <w:r w:rsidR="001041F1" w:rsidRPr="001041F1">
        <w:rPr>
          <w:sz w:val="28"/>
          <w:szCs w:val="28"/>
        </w:rPr>
        <w:t xml:space="preserve"> П.</w:t>
      </w:r>
    </w:p>
    <w:p w:rsidR="006A06DB" w:rsidRDefault="006A06DB" w:rsidP="006A06DB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A06DB">
        <w:rPr>
          <w:sz w:val="28"/>
          <w:szCs w:val="28"/>
        </w:rPr>
        <w:t xml:space="preserve">Объект – квартира, кадастровый номер, 11:12:1702002:1979 площадью 61,8 </w:t>
      </w:r>
      <w:proofErr w:type="spellStart"/>
      <w:r w:rsidRPr="006A06DB">
        <w:rPr>
          <w:sz w:val="28"/>
          <w:szCs w:val="28"/>
        </w:rPr>
        <w:t>кв.м</w:t>
      </w:r>
      <w:proofErr w:type="spellEnd"/>
      <w:r w:rsidRPr="006A06DB">
        <w:rPr>
          <w:sz w:val="28"/>
          <w:szCs w:val="28"/>
        </w:rPr>
        <w:t>., назначение – жилое помещение, расположенное по адресу: Республика Коми, г. Печора, ул. Строительная, д.25 кв.49.</w:t>
      </w:r>
      <w:r>
        <w:rPr>
          <w:sz w:val="28"/>
          <w:szCs w:val="28"/>
        </w:rPr>
        <w:t xml:space="preserve"> </w:t>
      </w:r>
      <w:r w:rsidRPr="006A06DB">
        <w:rPr>
          <w:sz w:val="28"/>
          <w:szCs w:val="28"/>
        </w:rPr>
        <w:t>В качестве правообладателей, владеющих данным объектом недвижимости на праве собственности, выявлены Одинцов Е</w:t>
      </w:r>
      <w:r w:rsidR="00E007CB">
        <w:rPr>
          <w:sz w:val="28"/>
          <w:szCs w:val="28"/>
        </w:rPr>
        <w:t>.</w:t>
      </w:r>
      <w:r w:rsidRPr="006A06DB">
        <w:rPr>
          <w:sz w:val="28"/>
          <w:szCs w:val="28"/>
        </w:rPr>
        <w:t xml:space="preserve"> Н</w:t>
      </w:r>
      <w:r w:rsidR="00E007CB">
        <w:rPr>
          <w:sz w:val="28"/>
          <w:szCs w:val="28"/>
        </w:rPr>
        <w:t>.</w:t>
      </w:r>
      <w:r w:rsidRPr="006A06DB">
        <w:rPr>
          <w:sz w:val="28"/>
          <w:szCs w:val="28"/>
        </w:rPr>
        <w:t>, Одинцов В</w:t>
      </w:r>
      <w:r w:rsidR="00E007CB">
        <w:rPr>
          <w:sz w:val="28"/>
          <w:szCs w:val="28"/>
        </w:rPr>
        <w:t>.</w:t>
      </w:r>
      <w:r w:rsidRPr="006A06DB">
        <w:rPr>
          <w:sz w:val="28"/>
          <w:szCs w:val="28"/>
        </w:rPr>
        <w:t xml:space="preserve"> Н</w:t>
      </w:r>
      <w:r w:rsidR="00E007CB">
        <w:rPr>
          <w:sz w:val="28"/>
          <w:szCs w:val="28"/>
        </w:rPr>
        <w:t>.</w:t>
      </w:r>
      <w:r w:rsidRPr="006A06DB">
        <w:rPr>
          <w:sz w:val="28"/>
          <w:szCs w:val="28"/>
        </w:rPr>
        <w:t>, Одинцова Л</w:t>
      </w:r>
      <w:r w:rsidR="00E007CB">
        <w:rPr>
          <w:sz w:val="28"/>
          <w:szCs w:val="28"/>
        </w:rPr>
        <w:t>.</w:t>
      </w:r>
      <w:r w:rsidRPr="006A06DB">
        <w:rPr>
          <w:sz w:val="28"/>
          <w:szCs w:val="28"/>
        </w:rPr>
        <w:t xml:space="preserve"> В</w:t>
      </w:r>
      <w:r w:rsidR="00E007CB">
        <w:rPr>
          <w:sz w:val="28"/>
          <w:szCs w:val="28"/>
        </w:rPr>
        <w:t>.</w:t>
      </w:r>
    </w:p>
    <w:p w:rsidR="006A06DB" w:rsidRDefault="006A06DB" w:rsidP="006A06DB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6A06DB">
        <w:rPr>
          <w:sz w:val="28"/>
          <w:szCs w:val="28"/>
        </w:rPr>
        <w:t xml:space="preserve"> Объект – квартира, кадастровый номер 11:12:1702002:1981, площадью 50,70 </w:t>
      </w:r>
      <w:proofErr w:type="spellStart"/>
      <w:r w:rsidRPr="006A06DB">
        <w:rPr>
          <w:sz w:val="28"/>
          <w:szCs w:val="28"/>
        </w:rPr>
        <w:t>кв.м</w:t>
      </w:r>
      <w:proofErr w:type="spellEnd"/>
      <w:r w:rsidRPr="006A06DB">
        <w:rPr>
          <w:sz w:val="28"/>
          <w:szCs w:val="28"/>
        </w:rPr>
        <w:t xml:space="preserve">., назначение – жилое, расположен по адресу: Республика Коми, </w:t>
      </w:r>
      <w:proofErr w:type="spellStart"/>
      <w:r w:rsidRPr="006A06DB">
        <w:rPr>
          <w:sz w:val="28"/>
          <w:szCs w:val="28"/>
        </w:rPr>
        <w:t>г</w:t>
      </w:r>
      <w:proofErr w:type="gramStart"/>
      <w:r w:rsidRPr="006A06DB">
        <w:rPr>
          <w:sz w:val="28"/>
          <w:szCs w:val="28"/>
        </w:rPr>
        <w:t>.П</w:t>
      </w:r>
      <w:proofErr w:type="gramEnd"/>
      <w:r w:rsidRPr="006A06DB">
        <w:rPr>
          <w:sz w:val="28"/>
          <w:szCs w:val="28"/>
        </w:rPr>
        <w:t>ечора</w:t>
      </w:r>
      <w:proofErr w:type="spellEnd"/>
      <w:r w:rsidRPr="006A06DB">
        <w:rPr>
          <w:sz w:val="28"/>
          <w:szCs w:val="28"/>
        </w:rPr>
        <w:t>, ул. Строительная , д.25, кв.81. В качестве правообладателя, владеющего данным объектом недвижимости на праве собс</w:t>
      </w:r>
      <w:r w:rsidR="00E007CB">
        <w:rPr>
          <w:sz w:val="28"/>
          <w:szCs w:val="28"/>
        </w:rPr>
        <w:t>твенности, выявлена Адрианова О.</w:t>
      </w:r>
      <w:r w:rsidRPr="006A06DB">
        <w:rPr>
          <w:sz w:val="28"/>
          <w:szCs w:val="28"/>
        </w:rPr>
        <w:t>А.</w:t>
      </w:r>
    </w:p>
    <w:p w:rsidR="006A06DB" w:rsidRDefault="006A06DB" w:rsidP="006A06DB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9.</w:t>
      </w:r>
      <w:r w:rsidRPr="006A06DB">
        <w:t xml:space="preserve"> </w:t>
      </w:r>
      <w:r w:rsidRPr="006A06DB">
        <w:rPr>
          <w:sz w:val="28"/>
          <w:szCs w:val="28"/>
        </w:rPr>
        <w:t>Объект – квартира, кадаст</w:t>
      </w:r>
      <w:r w:rsidR="001F6EEC">
        <w:rPr>
          <w:sz w:val="28"/>
          <w:szCs w:val="28"/>
        </w:rPr>
        <w:t>ровый номер, 11:12:1702002:2824,</w:t>
      </w:r>
      <w:r w:rsidRPr="006A06DB">
        <w:rPr>
          <w:sz w:val="28"/>
          <w:szCs w:val="28"/>
        </w:rPr>
        <w:t xml:space="preserve">площадью 58,5 </w:t>
      </w:r>
      <w:proofErr w:type="spellStart"/>
      <w:r w:rsidRPr="006A06DB">
        <w:rPr>
          <w:sz w:val="28"/>
          <w:szCs w:val="28"/>
        </w:rPr>
        <w:t>кв.м</w:t>
      </w:r>
      <w:proofErr w:type="spellEnd"/>
      <w:r w:rsidRPr="006A06DB">
        <w:rPr>
          <w:sz w:val="28"/>
          <w:szCs w:val="28"/>
        </w:rPr>
        <w:t xml:space="preserve">., назначение – жилое помещение, расположенное по адресу: Республика Коми, г. Печора, ул. Строительная, д.25 кв.44.В качестве правообладателей, владеющих данным объектом недвижимости на праве собственности, выявлены </w:t>
      </w:r>
      <w:proofErr w:type="spellStart"/>
      <w:r w:rsidRPr="006A06DB">
        <w:rPr>
          <w:sz w:val="28"/>
          <w:szCs w:val="28"/>
        </w:rPr>
        <w:t>Цимбаревич</w:t>
      </w:r>
      <w:proofErr w:type="spellEnd"/>
      <w:r w:rsidRPr="006A06DB">
        <w:rPr>
          <w:sz w:val="28"/>
          <w:szCs w:val="28"/>
        </w:rPr>
        <w:t xml:space="preserve"> И</w:t>
      </w:r>
      <w:r w:rsidR="00E007CB">
        <w:rPr>
          <w:sz w:val="28"/>
          <w:szCs w:val="28"/>
        </w:rPr>
        <w:t>.</w:t>
      </w:r>
      <w:r w:rsidRPr="006A06DB">
        <w:rPr>
          <w:sz w:val="28"/>
          <w:szCs w:val="28"/>
        </w:rPr>
        <w:t>В</w:t>
      </w:r>
      <w:r w:rsidR="00E007CB">
        <w:rPr>
          <w:sz w:val="28"/>
          <w:szCs w:val="28"/>
        </w:rPr>
        <w:t xml:space="preserve">. </w:t>
      </w:r>
      <w:r w:rsidRPr="006A06DB">
        <w:rPr>
          <w:sz w:val="28"/>
          <w:szCs w:val="28"/>
        </w:rPr>
        <w:t xml:space="preserve">и </w:t>
      </w:r>
      <w:proofErr w:type="spellStart"/>
      <w:r w:rsidRPr="006A06DB">
        <w:rPr>
          <w:sz w:val="28"/>
          <w:szCs w:val="28"/>
        </w:rPr>
        <w:t>Цимбаревич</w:t>
      </w:r>
      <w:proofErr w:type="spellEnd"/>
      <w:r w:rsidRPr="006A06DB">
        <w:rPr>
          <w:sz w:val="28"/>
          <w:szCs w:val="28"/>
        </w:rPr>
        <w:t xml:space="preserve"> О</w:t>
      </w:r>
      <w:r w:rsidR="00E007CB">
        <w:rPr>
          <w:sz w:val="28"/>
          <w:szCs w:val="28"/>
        </w:rPr>
        <w:t>. А</w:t>
      </w:r>
      <w:r w:rsidRPr="006A06DB">
        <w:rPr>
          <w:sz w:val="28"/>
          <w:szCs w:val="28"/>
        </w:rPr>
        <w:t>.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 xml:space="preserve">8(82142) 32330,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D1B1E"/>
    <w:rsid w:val="001E778B"/>
    <w:rsid w:val="001F483C"/>
    <w:rsid w:val="001F6EEC"/>
    <w:rsid w:val="00201503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D5B00"/>
    <w:rsid w:val="008F16A5"/>
    <w:rsid w:val="00912393"/>
    <w:rsid w:val="00977BF6"/>
    <w:rsid w:val="009908D8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53D02"/>
    <w:rsid w:val="00A54AF6"/>
    <w:rsid w:val="00A57FF0"/>
    <w:rsid w:val="00A803C9"/>
    <w:rsid w:val="00A97C46"/>
    <w:rsid w:val="00AA65DB"/>
    <w:rsid w:val="00AB6049"/>
    <w:rsid w:val="00AF4BC2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7761"/>
    <w:rsid w:val="00C0472C"/>
    <w:rsid w:val="00C07FF5"/>
    <w:rsid w:val="00C109FF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53CE2"/>
    <w:rsid w:val="00D55E66"/>
    <w:rsid w:val="00D560F2"/>
    <w:rsid w:val="00D63381"/>
    <w:rsid w:val="00D719BC"/>
    <w:rsid w:val="00DA1C33"/>
    <w:rsid w:val="00DA257C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709C-AEDB-430D-A0C1-6D116DC5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43</cp:revision>
  <cp:lastPrinted>2022-06-10T06:10:00Z</cp:lastPrinted>
  <dcterms:created xsi:type="dcterms:W3CDTF">2021-10-14T14:17:00Z</dcterms:created>
  <dcterms:modified xsi:type="dcterms:W3CDTF">2022-06-10T06:12:00Z</dcterms:modified>
</cp:coreProperties>
</file>