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FB" w:rsidRPr="00C46D1F" w:rsidRDefault="00F17FFB" w:rsidP="00F17F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1038" w:rsidRPr="007C4AC9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4AC9">
        <w:rPr>
          <w:rFonts w:ascii="Times New Roman" w:hAnsi="Times New Roman" w:cs="Times New Roman"/>
          <w:sz w:val="26"/>
          <w:szCs w:val="26"/>
        </w:rPr>
        <w:t>Форма</w:t>
      </w:r>
    </w:p>
    <w:p w:rsidR="00F01038" w:rsidRPr="007C4AC9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4AC9">
        <w:rPr>
          <w:rFonts w:ascii="Times New Roman" w:hAnsi="Times New Roman" w:cs="Times New Roman"/>
          <w:sz w:val="26"/>
          <w:szCs w:val="26"/>
        </w:rPr>
        <w:t>заявки на получение финансовой поддержки</w:t>
      </w:r>
    </w:p>
    <w:p w:rsidR="00F01038" w:rsidRPr="007C4AC9" w:rsidRDefault="00F01038" w:rsidP="00F010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6D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администрацию МР «Печора» 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6D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169600, Республика Коми, г. Печора,  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6"/>
          <w:szCs w:val="26"/>
        </w:rPr>
      </w:pPr>
      <w:r w:rsidRPr="00C46D1F">
        <w:rPr>
          <w:rFonts w:ascii="Times New Roman" w:eastAsia="Calibri" w:hAnsi="Times New Roman" w:cs="Times New Roman"/>
          <w:sz w:val="26"/>
          <w:szCs w:val="26"/>
          <w:lang w:eastAsia="ru-RU"/>
        </w:rPr>
        <w:t>ул. Ленинградская, д. 15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ЗАЯВКА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на получение финансовой поддержки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Наименование заявителя______________________________ (полное и сокращенное (при наличии) наименование)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ОГРН ________________ дата регистрации__________________________________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ИНН ________________________ КПП (при наличии) 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 xml:space="preserve">Код </w:t>
      </w:r>
      <w:hyperlink r:id="rId5" w:history="1">
        <w:r w:rsidRPr="00C46D1F">
          <w:rPr>
            <w:rFonts w:ascii="Times New Roman" w:hAnsi="Times New Roman" w:cs="Times New Roman"/>
            <w:sz w:val="26"/>
            <w:szCs w:val="26"/>
          </w:rPr>
          <w:t>ОКВЭД</w:t>
        </w:r>
      </w:hyperlink>
      <w:r w:rsidRPr="00C46D1F">
        <w:rPr>
          <w:rFonts w:ascii="Times New Roman" w:hAnsi="Times New Roman" w:cs="Times New Roman"/>
          <w:sz w:val="26"/>
          <w:szCs w:val="26"/>
        </w:rPr>
        <w:t xml:space="preserve"> (основной) __________________________________________________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hyperlink r:id="rId6" w:history="1">
        <w:r w:rsidRPr="00C46D1F">
          <w:rPr>
            <w:rFonts w:ascii="Times New Roman" w:hAnsi="Times New Roman" w:cs="Times New Roman"/>
            <w:sz w:val="26"/>
            <w:szCs w:val="26"/>
          </w:rPr>
          <w:t>ОКВЭД</w:t>
        </w:r>
      </w:hyperlink>
      <w:r w:rsidRPr="00C46D1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Код ОКТМО ____________________________________________________________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Код ОКПО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Расчетный счет N ___________ в ________________________________________ БИК 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Корреспондентский счет N ________________________________________________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Почтовый адрес (место нахождения) ________________________________________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Телефон (___) ___________  E-</w:t>
      </w:r>
      <w:proofErr w:type="spellStart"/>
      <w:r w:rsidRPr="00C46D1F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C46D1F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Руководитель (ФИО, должность, телефон) 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Контактное лицо (ФИО, должность, телефон) 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Прошу предоставить финансовую поддержку по следующему направлению: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(нужный пункт отметить V)</w:t>
      </w:r>
      <w:r w:rsidRPr="00C46D1F">
        <w:rPr>
          <w:rFonts w:ascii="Courier New" w:hAnsi="Courier New" w:cs="Courier New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"/>
        <w:gridCol w:w="8612"/>
        <w:gridCol w:w="402"/>
        <w:gridCol w:w="413"/>
      </w:tblGrid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затрат, понесенных субъектами малого и среднего предпринимательства на приобретение оборудования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субъектам малого и среднего предпринимательства части затрат на уплату первого взноса (аванса) при заключении лизинговых платежей по договорам финансовой аренды (лизинга)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субъектам малого и среднего предпринимательства части затрат на реализацию народных проектов в сфере предпринимательства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затрат, понесенных субъектами малого и среднего предпринимательства, при осуществлении деятельности в приоритетных сферах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 на уплату процентов по кредитам, привлеченным субъектами малого и среднего предпринимательства в кредитных организациях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RPr="00C46D1F" w:rsidTr="002E6D38"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Субсидирование части затрат, понесенных субъектами малого и среднего предпринимательства к участию в выставочно-ярмарочных мероприятиях и конкурсах профессионального мастерства (включая тренировочные туры)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713D9B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38" w:rsidTr="002E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13" w:type="dxa"/>
        </w:trPr>
        <w:tc>
          <w:tcPr>
            <w:tcW w:w="9014" w:type="dxa"/>
            <w:gridSpan w:val="2"/>
          </w:tcPr>
          <w:p w:rsidR="00F01038" w:rsidRPr="00910732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Настоящим гарантируем достоверность представленных в составе заявки сведений и подтверждаем, 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 </w:t>
            </w:r>
            <w:r w:rsidRPr="00910732">
              <w:rPr>
                <w:rFonts w:ascii="Times New Roman" w:hAnsi="Times New Roman" w:cs="Times New Roman"/>
                <w:sz w:val="26"/>
                <w:szCs w:val="26"/>
              </w:rPr>
              <w:t>(наименование заявителя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субъекта МСП</w:t>
            </w:r>
            <w:r w:rsidRPr="009107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01038" w:rsidTr="002E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13" w:type="dxa"/>
        </w:trPr>
        <w:tc>
          <w:tcPr>
            <w:tcW w:w="9014" w:type="dxa"/>
            <w:gridSpan w:val="2"/>
          </w:tcPr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является участником соглашений о разделе продукции;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осуществляет предпринимательскую деятельность в сфере игорного бизнеса;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имеет задолженности (в том числе по обязательствам учредителей – для юридических лиц)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 xml:space="preserve">- не имеет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</w:t>
            </w:r>
            <w:proofErr w:type="gramStart"/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предоставленных</w:t>
            </w:r>
            <w:proofErr w:type="gramEnd"/>
            <w:r w:rsidRPr="007C4AC9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находится в процессе реорганизации,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(для получателей субсидий – индивидуальных предпринимателей – не прекращал деятельность в качестве индивидуального предпринимателя);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субъекты МСП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7C4AC9">
              <w:rPr>
                <w:rFonts w:ascii="Times New Roman" w:hAnsi="Times New Roman" w:cs="Times New Roman"/>
                <w:sz w:val="20"/>
                <w:szCs w:val="20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7C4AC9">
              <w:rPr>
                <w:rFonts w:ascii="Times New Roman" w:hAnsi="Times New Roman" w:cs="Times New Roman"/>
                <w:sz w:val="20"/>
                <w:szCs w:val="20"/>
              </w:rPr>
              <w:t xml:space="preserve"> публичных акционерных обществ;</w:t>
            </w:r>
          </w:p>
          <w:p w:rsidR="00F01038" w:rsidRPr="007C4AC9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9">
              <w:rPr>
                <w:rFonts w:ascii="Times New Roman" w:hAnsi="Times New Roman" w:cs="Times New Roman"/>
                <w:sz w:val="20"/>
                <w:szCs w:val="20"/>
              </w:rPr>
              <w:t>- не имеет задолженности по заработной плате перед наемными работниками более 1 месяца.</w:t>
            </w:r>
          </w:p>
        </w:tc>
      </w:tr>
    </w:tbl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Сфера деятельности_____________________________________________________: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 xml:space="preserve">                                               (наименование заявителя</w:t>
      </w:r>
      <w:r>
        <w:rPr>
          <w:rFonts w:ascii="Times New Roman" w:hAnsi="Times New Roman" w:cs="Times New Roman"/>
          <w:sz w:val="26"/>
          <w:szCs w:val="26"/>
        </w:rPr>
        <w:t xml:space="preserve"> – субъекта МСП</w:t>
      </w:r>
      <w:r w:rsidRPr="00C46D1F">
        <w:rPr>
          <w:rFonts w:ascii="Times New Roman" w:hAnsi="Times New Roman" w:cs="Times New Roman"/>
          <w:sz w:val="26"/>
          <w:szCs w:val="26"/>
        </w:rPr>
        <w:t>)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 xml:space="preserve">(нужный пункт отметить V)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1038" w:rsidRPr="00C46D1F" w:rsidTr="002E6D38"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 xml:space="preserve">Производство  продовольственных  и  промышленных  товаров </w:t>
            </w:r>
            <w:proofErr w:type="gramStart"/>
            <w:r w:rsidRPr="00C46D1F">
              <w:rPr>
                <w:sz w:val="26"/>
                <w:szCs w:val="26"/>
              </w:rPr>
              <w:t>народного</w:t>
            </w:r>
            <w:proofErr w:type="gramEnd"/>
          </w:p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>потребления и производственного назначения;</w:t>
            </w:r>
          </w:p>
        </w:tc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>Строительно-монтажные работы;</w:t>
            </w:r>
          </w:p>
        </w:tc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>Сфера  услуг  (за  исключением  услуг рынков,   финансового посредничества и страхования);</w:t>
            </w:r>
          </w:p>
        </w:tc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>Народно-художественные промыслы и ремесленничество;</w:t>
            </w:r>
          </w:p>
        </w:tc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>Реализация инновационных разработок;</w:t>
            </w:r>
          </w:p>
        </w:tc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  <w:r w:rsidRPr="00C46D1F">
              <w:rPr>
                <w:sz w:val="26"/>
                <w:szCs w:val="26"/>
              </w:rPr>
              <w:t>иное (укажите).</w:t>
            </w:r>
          </w:p>
        </w:tc>
        <w:tc>
          <w:tcPr>
            <w:tcW w:w="4785" w:type="dxa"/>
          </w:tcPr>
          <w:p w:rsidR="00F01038" w:rsidRPr="00C46D1F" w:rsidRDefault="00F01038" w:rsidP="002E6D38">
            <w:pPr>
              <w:jc w:val="both"/>
              <w:rPr>
                <w:sz w:val="26"/>
                <w:szCs w:val="26"/>
              </w:rPr>
            </w:pPr>
          </w:p>
        </w:tc>
      </w:tr>
    </w:tbl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Дополнительно сообщаем о себе следующую информацию: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851"/>
        <w:gridCol w:w="850"/>
        <w:gridCol w:w="993"/>
      </w:tblGrid>
      <w:tr w:rsidR="00F01038" w:rsidRPr="00C46D1F" w:rsidTr="002E6D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D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F">
              <w:rPr>
                <w:rFonts w:ascii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за предшествующий 20__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за предшествующий 20__ год</w:t>
            </w:r>
          </w:p>
        </w:tc>
      </w:tr>
      <w:tr w:rsidR="00F01038" w:rsidRPr="00C46D1F" w:rsidTr="002E6D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1F">
              <w:rPr>
                <w:rFonts w:ascii="Times New Roman" w:hAnsi="Times New Roman" w:cs="Times New Roman"/>
                <w:sz w:val="20"/>
                <w:szCs w:val="20"/>
              </w:rPr>
              <w:t>Объем инвестиций без учета НДС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1F">
              <w:rPr>
                <w:rFonts w:ascii="Times New Roman" w:hAnsi="Times New Roman" w:cs="Times New Roman"/>
                <w:sz w:val="20"/>
                <w:szCs w:val="20"/>
              </w:rPr>
              <w:t>Сумма начисленных налогов и обязательных платежей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038" w:rsidRPr="00C46D1F" w:rsidTr="002E6D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1F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8" w:rsidRPr="00C46D1F" w:rsidRDefault="00F01038" w:rsidP="002E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Применяемая система налогообложения: ____________________________________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Количество работников, планируемых к принятию в течение года со дня получения финансовой поддержки _________________________________ человек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Средняя заработная плата _________________ тыс. рублей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Объем инвестиций без учета НДС, планируемых в течение года со дня получения финансовой поддержки ________________________________ тыс. рублей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Все поля заявки должны быть заполнены.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 xml:space="preserve">К заявке прилагаются следующие документы на __________ листах, перечень которых установлен   </w:t>
      </w:r>
      <w:hyperlink r:id="rId7" w:history="1">
        <w:r w:rsidRPr="00C46D1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46D1F">
        <w:rPr>
          <w:rFonts w:ascii="Times New Roman" w:hAnsi="Times New Roman" w:cs="Times New Roman"/>
          <w:sz w:val="26"/>
          <w:szCs w:val="26"/>
        </w:rPr>
        <w:t xml:space="preserve">   администрации   МР «Печора»  «Об утверждении муниципальной программы МО МР «Печора» «Развитие экономики».</w:t>
      </w:r>
    </w:p>
    <w:p w:rsidR="00F01038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38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38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«_</w:t>
      </w:r>
      <w:r>
        <w:rPr>
          <w:rFonts w:ascii="Times New Roman" w:hAnsi="Times New Roman" w:cs="Times New Roman"/>
          <w:sz w:val="26"/>
          <w:szCs w:val="26"/>
        </w:rPr>
        <w:t>_» ________________ 20____года</w:t>
      </w:r>
    </w:p>
    <w:p w:rsidR="00F01038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46D1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должность ________ </w:t>
      </w:r>
      <w:r w:rsidRPr="00C46D1F">
        <w:rPr>
          <w:rFonts w:ascii="Times New Roman" w:hAnsi="Times New Roman" w:cs="Times New Roman"/>
          <w:sz w:val="26"/>
          <w:szCs w:val="26"/>
        </w:rPr>
        <w:t>подпись _______________</w:t>
      </w:r>
      <w:r>
        <w:rPr>
          <w:rFonts w:ascii="Times New Roman" w:hAnsi="Times New Roman" w:cs="Times New Roman"/>
          <w:sz w:val="26"/>
          <w:szCs w:val="26"/>
        </w:rPr>
        <w:t>ФИО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hAnsi="Times New Roman" w:cs="Times New Roman"/>
          <w:sz w:val="26"/>
          <w:szCs w:val="26"/>
        </w:rPr>
        <w:t xml:space="preserve">    М.П.                                                                                                                                </w:t>
      </w:r>
    </w:p>
    <w:p w:rsidR="00F01038" w:rsidRPr="00C46D1F" w:rsidRDefault="00F01038" w:rsidP="00F01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C46D1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01038" w:rsidRPr="00C46D1F" w:rsidRDefault="00F01038" w:rsidP="00F01038"/>
    <w:p w:rsidR="00F01038" w:rsidRDefault="00F01038" w:rsidP="00F01038">
      <w:pPr>
        <w:rPr>
          <w:rFonts w:ascii="Times New Roman" w:hAnsi="Times New Roman" w:cs="Times New Roman"/>
          <w:sz w:val="16"/>
          <w:szCs w:val="16"/>
        </w:rPr>
      </w:pPr>
    </w:p>
    <w:p w:rsidR="001E501B" w:rsidRPr="00F17FFB" w:rsidRDefault="001E501B" w:rsidP="00F01038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1E501B" w:rsidRPr="00F17FFB" w:rsidSect="00D9481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8"/>
    <w:rsid w:val="000C5B16"/>
    <w:rsid w:val="001A6BF8"/>
    <w:rsid w:val="001E501B"/>
    <w:rsid w:val="0023594B"/>
    <w:rsid w:val="004136B3"/>
    <w:rsid w:val="004F2D69"/>
    <w:rsid w:val="009337E4"/>
    <w:rsid w:val="00935FD5"/>
    <w:rsid w:val="0097216F"/>
    <w:rsid w:val="00B75118"/>
    <w:rsid w:val="00D9481F"/>
    <w:rsid w:val="00F01038"/>
    <w:rsid w:val="00F17FFB"/>
    <w:rsid w:val="00F71F64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F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5FD5"/>
  </w:style>
  <w:style w:type="table" w:styleId="a5">
    <w:name w:val="Table Grid"/>
    <w:basedOn w:val="a1"/>
    <w:uiPriority w:val="59"/>
    <w:rsid w:val="00935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F17F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010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F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5FD5"/>
  </w:style>
  <w:style w:type="table" w:styleId="a5">
    <w:name w:val="Table Grid"/>
    <w:basedOn w:val="a1"/>
    <w:uiPriority w:val="59"/>
    <w:rsid w:val="00935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F17F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010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55DDAACFF0C967A10C6016717392DDE48B02A90C02F2516F513036466BD2A4CC47DEE85C71E5DFEFB1A2FBBe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D80C717B6729DA42EF2596C125724EA215543BB3e6G" TargetMode="External"/><Relationship Id="rId5" Type="http://schemas.openxmlformats.org/officeDocument/2006/relationships/hyperlink" Target="consultantplus://offline/ref=C9C55DDAACFF0C967A10D80C717B6729DA42EF2596C125724EA215543BB3e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Рафальская НМ</cp:lastModifiedBy>
  <cp:revision>14</cp:revision>
  <cp:lastPrinted>2021-03-18T13:15:00Z</cp:lastPrinted>
  <dcterms:created xsi:type="dcterms:W3CDTF">2019-12-12T14:24:00Z</dcterms:created>
  <dcterms:modified xsi:type="dcterms:W3CDTF">2023-04-12T11:35:00Z</dcterms:modified>
</cp:coreProperties>
</file>