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704"/>
        <w:gridCol w:w="682"/>
        <w:gridCol w:w="786"/>
        <w:gridCol w:w="748"/>
        <w:gridCol w:w="669"/>
        <w:gridCol w:w="749"/>
        <w:gridCol w:w="709"/>
        <w:gridCol w:w="760"/>
        <w:gridCol w:w="709"/>
        <w:gridCol w:w="709"/>
        <w:gridCol w:w="850"/>
        <w:gridCol w:w="903"/>
        <w:gridCol w:w="850"/>
        <w:gridCol w:w="709"/>
        <w:gridCol w:w="709"/>
        <w:gridCol w:w="709"/>
        <w:gridCol w:w="760"/>
        <w:gridCol w:w="657"/>
        <w:gridCol w:w="1276"/>
        <w:gridCol w:w="26"/>
      </w:tblGrid>
      <w:tr w:rsidR="000A5806" w:rsidRPr="009D1471" w14:paraId="3CBB3B6C" w14:textId="77777777" w:rsidTr="00AD7A9A">
        <w:trPr>
          <w:trHeight w:val="698"/>
        </w:trPr>
        <w:tc>
          <w:tcPr>
            <w:tcW w:w="1514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C9BB4" w14:textId="77777777" w:rsidR="000A5806" w:rsidRPr="000A5806" w:rsidRDefault="000A5806" w:rsidP="000A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Сведения о субъектах малого и среднего предпринимательства -</w:t>
            </w:r>
          </w:p>
          <w:p w14:paraId="5BFE35DC" w14:textId="77777777" w:rsidR="000A5806" w:rsidRPr="000A5806" w:rsidRDefault="000A5806" w:rsidP="000A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получателях муниципальной поддержки МО МР «Печора» </w:t>
            </w:r>
          </w:p>
          <w:p w14:paraId="4265214C" w14:textId="71BD0E74" w:rsidR="000A5806" w:rsidRPr="009F2094" w:rsidRDefault="000A5806" w:rsidP="000A5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202</w:t>
            </w:r>
            <w:r w:rsidR="008842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0A58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AD7A9A" w:rsidRPr="009D1471" w14:paraId="28548A00" w14:textId="77777777" w:rsidTr="00AD7A9A">
        <w:trPr>
          <w:gridAfter w:val="1"/>
          <w:wAfter w:w="26" w:type="dxa"/>
          <w:trHeight w:val="283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37DC4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CB8B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юридического лица, фамилия, имя и отчество (при наличии) физического лица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84AA3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3FB20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Регион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BF0A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получателя поддержки на дату принятия решения о предоставлении поддержки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8FE5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Категория субъекта малого или среднего предпринимательства на дату принятия решения о предоставлении поддержки 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EC95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организации, предоставившей поддержку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ABFF0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ИНН организации, предоставившей поддержку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22052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Дата принятия решения об оказании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C439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Дата принятия решения о прекращении оказания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AC821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 предоставленной поддержки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5290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Форма предоставленной поддержки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171C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(рубли)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5AD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(квадратные метры)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04B7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(часы)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A2F1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(проценты)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D5C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Размер поддержки (единицы)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D535F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оказания поддержки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43003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Информация о нарушении порядка и условий предоставления 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2CE63" w14:textId="77777777" w:rsidR="000A5806" w:rsidRPr="009F2094" w:rsidRDefault="000A5806" w:rsidP="008B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F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 том числе о нецелевом использовании средств поддержки</w:t>
            </w:r>
          </w:p>
        </w:tc>
      </w:tr>
      <w:tr w:rsidR="00AD7A9A" w:rsidRPr="009F2094" w14:paraId="67E460BC" w14:textId="77777777" w:rsidTr="00AD7A9A">
        <w:trPr>
          <w:gridAfter w:val="1"/>
          <w:wAfter w:w="26" w:type="dxa"/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D0691" w14:textId="467647C1" w:rsidR="009F2094" w:rsidRPr="00303EDD" w:rsidRDefault="00884256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1C1EB" w14:textId="2B527643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</w:t>
            </w:r>
            <w:proofErr w:type="spellStart"/>
            <w:r w:rsidR="0028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СанТехСтрой</w:t>
            </w:r>
            <w:proofErr w:type="spellEnd"/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914AA" w14:textId="08FE9E15" w:rsidR="009F2094" w:rsidRPr="00303EDD" w:rsidRDefault="002830B3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1105018215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A6B63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6B4ED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лицо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7ACCF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Малое предприятие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D4A55" w14:textId="77777777" w:rsidR="009F2094" w:rsidRPr="00303EDD" w:rsidRDefault="009F2094" w:rsidP="008B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DD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муниципальной собственностью </w:t>
            </w:r>
            <w:r w:rsidRPr="0030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«Печора»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95D24" w14:textId="77777777" w:rsidR="009F2094" w:rsidRPr="00303EDD" w:rsidRDefault="009F2094" w:rsidP="008B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1105019995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2C1C" w14:textId="2A36172F" w:rsidR="009F2094" w:rsidRPr="00303EDD" w:rsidRDefault="002830B3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84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884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3F595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10C94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Предпродажная подготовка имущества (недвижимое)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C4D20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Имущественная поддержка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7A9C7" w14:textId="60E3DB45" w:rsidR="009F2094" w:rsidRPr="00303EDD" w:rsidRDefault="002830B3" w:rsidP="009D1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1960" w14:textId="5AB108F9" w:rsidR="009F2094" w:rsidRPr="00303EDD" w:rsidRDefault="002830B3" w:rsidP="0088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F48CC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89A8A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D9792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C840C" w14:textId="42E5D560" w:rsidR="009F2094" w:rsidRPr="00303EDD" w:rsidRDefault="002830B3" w:rsidP="009D1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84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F2094"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884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28930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5E58F" w14:textId="77777777" w:rsidR="009F2094" w:rsidRPr="00303EDD" w:rsidRDefault="009F2094" w:rsidP="009D14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</w:tbl>
    <w:p w14:paraId="646992FF" w14:textId="41392B56" w:rsidR="000A3200" w:rsidRDefault="000A3200"/>
    <w:p w14:paraId="028EB58E" w14:textId="25672C98" w:rsidR="000A3200" w:rsidRDefault="000A3200">
      <w:r>
        <w:t>Ответственный за предоставление сведений   _______________ Кравцова Е.И.</w:t>
      </w:r>
    </w:p>
    <w:p w14:paraId="70C9DB30" w14:textId="0AEAAA51" w:rsidR="000A3200" w:rsidRDefault="000A3200"/>
    <w:p w14:paraId="67948BDD" w14:textId="77777777" w:rsidR="000A3200" w:rsidRDefault="000A3200"/>
    <w:sectPr w:rsidR="000A3200" w:rsidSect="000A5806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3F4"/>
    <w:rsid w:val="000A3200"/>
    <w:rsid w:val="000A5806"/>
    <w:rsid w:val="002830B3"/>
    <w:rsid w:val="00303EDD"/>
    <w:rsid w:val="0048032E"/>
    <w:rsid w:val="00884256"/>
    <w:rsid w:val="009D1471"/>
    <w:rsid w:val="009F2094"/>
    <w:rsid w:val="00AD7A9A"/>
    <w:rsid w:val="00E0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D5BA"/>
  <w15:docId w15:val="{180D49A8-DC2D-498B-9C52-9C0A149A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20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2</cp:revision>
  <cp:lastPrinted>2022-12-06T08:33:00Z</cp:lastPrinted>
  <dcterms:created xsi:type="dcterms:W3CDTF">2022-12-06T08:35:00Z</dcterms:created>
  <dcterms:modified xsi:type="dcterms:W3CDTF">2022-12-06T08:35:00Z</dcterms:modified>
</cp:coreProperties>
</file>