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BA580" w14:textId="77777777" w:rsidR="00382947" w:rsidRDefault="00382947" w:rsidP="00A96890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FE8E75C" w14:textId="77777777" w:rsidR="00382947" w:rsidRDefault="00382947" w:rsidP="00A9689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75006F50" w14:textId="77777777" w:rsidR="008B71C0" w:rsidRDefault="00382947" w:rsidP="00A9689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муниципального района «Печора»</w:t>
      </w:r>
    </w:p>
    <w:p w14:paraId="2CBB476D" w14:textId="6A2F0D80" w:rsidR="00382947" w:rsidRDefault="00382947" w:rsidP="00A96890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от «</w:t>
      </w:r>
      <w:r w:rsidR="00CA6F2B">
        <w:rPr>
          <w:sz w:val="28"/>
          <w:szCs w:val="28"/>
        </w:rPr>
        <w:t>12</w:t>
      </w:r>
      <w:r>
        <w:rPr>
          <w:sz w:val="28"/>
          <w:szCs w:val="28"/>
        </w:rPr>
        <w:t xml:space="preserve">» декабря 2023 г. № </w:t>
      </w:r>
      <w:r w:rsidR="00CA6F2B">
        <w:rPr>
          <w:sz w:val="28"/>
          <w:szCs w:val="28"/>
        </w:rPr>
        <w:t>2206</w:t>
      </w:r>
      <w:bookmarkStart w:id="0" w:name="_GoBack"/>
      <w:bookmarkEnd w:id="0"/>
    </w:p>
    <w:p w14:paraId="27AFE1B6" w14:textId="77777777" w:rsidR="00382947" w:rsidRDefault="00382947" w:rsidP="00A96890">
      <w:pPr>
        <w:jc w:val="right"/>
        <w:outlineLvl w:val="2"/>
        <w:rPr>
          <w:b/>
          <w:bCs/>
          <w:sz w:val="28"/>
          <w:szCs w:val="28"/>
        </w:rPr>
      </w:pPr>
    </w:p>
    <w:p w14:paraId="2172D70A" w14:textId="77777777" w:rsidR="00382947" w:rsidRDefault="00382947" w:rsidP="00A96890">
      <w:pPr>
        <w:jc w:val="center"/>
        <w:outlineLvl w:val="2"/>
        <w:rPr>
          <w:b/>
          <w:bCs/>
          <w:sz w:val="28"/>
          <w:szCs w:val="28"/>
        </w:rPr>
      </w:pPr>
    </w:p>
    <w:p w14:paraId="34D12CEA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57B4E9B2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52763697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1C19326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DAF29FB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13EA3B22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1BEB3CA1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2A81A59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4DB05EE4" w14:textId="77777777" w:rsidR="008B71C0" w:rsidRPr="001A75F7" w:rsidRDefault="008B71C0" w:rsidP="00A96890">
      <w:pPr>
        <w:jc w:val="center"/>
        <w:outlineLvl w:val="2"/>
        <w:rPr>
          <w:b/>
          <w:bCs/>
          <w:sz w:val="28"/>
          <w:szCs w:val="28"/>
        </w:rPr>
      </w:pPr>
      <w:r w:rsidRPr="001A75F7">
        <w:rPr>
          <w:b/>
          <w:bCs/>
          <w:sz w:val="28"/>
          <w:szCs w:val="28"/>
        </w:rPr>
        <w:t>УСТАВ</w:t>
      </w:r>
    </w:p>
    <w:p w14:paraId="02353CE1" w14:textId="77777777" w:rsidR="008B71C0" w:rsidRPr="001A75F7" w:rsidRDefault="00382947" w:rsidP="00A96890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8B71C0" w:rsidRPr="001A75F7">
        <w:rPr>
          <w:b/>
          <w:bCs/>
          <w:sz w:val="28"/>
          <w:szCs w:val="28"/>
        </w:rPr>
        <w:t>униципального казенного предприятия «</w:t>
      </w:r>
      <w:proofErr w:type="spellStart"/>
      <w:r w:rsidR="00CA47E6">
        <w:rPr>
          <w:b/>
          <w:bCs/>
          <w:sz w:val="28"/>
          <w:szCs w:val="28"/>
        </w:rPr>
        <w:t>Печораавтогорхоз</w:t>
      </w:r>
      <w:proofErr w:type="spellEnd"/>
      <w:r w:rsidR="008B71C0" w:rsidRPr="001A75F7">
        <w:rPr>
          <w:b/>
          <w:bCs/>
          <w:sz w:val="28"/>
          <w:szCs w:val="28"/>
        </w:rPr>
        <w:t xml:space="preserve">» </w:t>
      </w:r>
    </w:p>
    <w:p w14:paraId="0263416A" w14:textId="77777777" w:rsidR="00A96890" w:rsidRDefault="00382947" w:rsidP="00A96890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CA47E6">
        <w:rPr>
          <w:b/>
          <w:bCs/>
          <w:sz w:val="28"/>
          <w:szCs w:val="28"/>
        </w:rPr>
        <w:t>ородского поселения «Печора»</w:t>
      </w:r>
    </w:p>
    <w:p w14:paraId="4ABA2EB4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639E869B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539ED2A2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F036107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FAE0AA9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22DBA2F4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5F072EE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319F199A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3FA5FFF0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0EF69D3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7BBB7BC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62884DA3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221756D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746B0371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486FECA1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8D5A998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07D7DC2D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7F266769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7F5A28C4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40DAF08C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2A4B02C0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1AB55C10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3A99A343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331905D3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62014A3D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6689F726" w14:textId="77777777" w:rsidR="00A96890" w:rsidRDefault="00A96890" w:rsidP="00A96890">
      <w:pPr>
        <w:jc w:val="center"/>
        <w:outlineLvl w:val="2"/>
        <w:rPr>
          <w:b/>
          <w:bCs/>
          <w:sz w:val="28"/>
          <w:szCs w:val="28"/>
        </w:rPr>
      </w:pPr>
    </w:p>
    <w:p w14:paraId="55DB69B6" w14:textId="28FB6A42" w:rsidR="00A96890" w:rsidRPr="00A96890" w:rsidRDefault="00A96890" w:rsidP="00A96890">
      <w:pPr>
        <w:jc w:val="center"/>
        <w:outlineLvl w:val="2"/>
        <w:rPr>
          <w:bCs/>
          <w:sz w:val="28"/>
          <w:szCs w:val="28"/>
        </w:rPr>
      </w:pPr>
      <w:r w:rsidRPr="00A96890">
        <w:rPr>
          <w:bCs/>
          <w:sz w:val="28"/>
          <w:szCs w:val="28"/>
        </w:rPr>
        <w:t>Печора</w:t>
      </w:r>
    </w:p>
    <w:p w14:paraId="5D733D16" w14:textId="502823B8" w:rsidR="00A96890" w:rsidRPr="00A96890" w:rsidRDefault="00A96890" w:rsidP="00A96890">
      <w:pPr>
        <w:jc w:val="center"/>
        <w:outlineLvl w:val="2"/>
        <w:rPr>
          <w:bCs/>
          <w:sz w:val="28"/>
          <w:szCs w:val="28"/>
        </w:rPr>
        <w:sectPr w:rsidR="00A96890" w:rsidRPr="00A96890" w:rsidSect="00A968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96890">
        <w:rPr>
          <w:bCs/>
          <w:sz w:val="28"/>
          <w:szCs w:val="28"/>
        </w:rPr>
        <w:t>2023 г.</w:t>
      </w:r>
    </w:p>
    <w:p w14:paraId="3AEDE137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lastRenderedPageBreak/>
        <w:t>1. ОБЩИЕ ПОЛОЖЕНИЯ</w:t>
      </w:r>
    </w:p>
    <w:p w14:paraId="52E5D844" w14:textId="77777777" w:rsidR="008B71C0" w:rsidRPr="001A75F7" w:rsidRDefault="008B71C0" w:rsidP="00A96890">
      <w:pPr>
        <w:rPr>
          <w:sz w:val="28"/>
          <w:szCs w:val="28"/>
        </w:rPr>
      </w:pPr>
    </w:p>
    <w:p w14:paraId="4DBCB6BA" w14:textId="3AB3DFA1" w:rsidR="008B71C0" w:rsidRPr="001A75F7" w:rsidRDefault="008B71C0" w:rsidP="00A96890">
      <w:pPr>
        <w:ind w:firstLine="709"/>
        <w:jc w:val="both"/>
        <w:outlineLvl w:val="2"/>
        <w:rPr>
          <w:sz w:val="28"/>
          <w:szCs w:val="28"/>
        </w:rPr>
      </w:pPr>
      <w:r w:rsidRPr="001A75F7">
        <w:rPr>
          <w:sz w:val="28"/>
          <w:szCs w:val="28"/>
        </w:rPr>
        <w:t xml:space="preserve">1.1. Муниципальное казенное предприятие </w:t>
      </w:r>
      <w:r w:rsidR="00CA47E6" w:rsidRPr="00CA47E6">
        <w:rPr>
          <w:sz w:val="28"/>
          <w:szCs w:val="28"/>
        </w:rPr>
        <w:t>«</w:t>
      </w:r>
      <w:proofErr w:type="spellStart"/>
      <w:r w:rsidR="00CA47E6" w:rsidRPr="00CA47E6">
        <w:rPr>
          <w:sz w:val="28"/>
          <w:szCs w:val="28"/>
        </w:rPr>
        <w:t>Печораавтогорхоз</w:t>
      </w:r>
      <w:proofErr w:type="spellEnd"/>
      <w:r w:rsidR="00CA47E6" w:rsidRPr="00CA47E6">
        <w:rPr>
          <w:sz w:val="28"/>
          <w:szCs w:val="28"/>
        </w:rPr>
        <w:t xml:space="preserve">» </w:t>
      </w:r>
      <w:r w:rsidR="0022563F" w:rsidRPr="00A96890">
        <w:rPr>
          <w:sz w:val="28"/>
          <w:szCs w:val="28"/>
        </w:rPr>
        <w:t>г</w:t>
      </w:r>
      <w:r w:rsidR="00CA47E6" w:rsidRPr="00CA47E6">
        <w:rPr>
          <w:sz w:val="28"/>
          <w:szCs w:val="28"/>
        </w:rPr>
        <w:t>ородского поселения «Печора»</w:t>
      </w:r>
      <w:r w:rsidRPr="001A75F7">
        <w:rPr>
          <w:sz w:val="28"/>
          <w:szCs w:val="28"/>
        </w:rPr>
        <w:t xml:space="preserve">, именуемое в дальнейшем «Предприятие», создано в соответствии с </w:t>
      </w:r>
      <w:r w:rsidRPr="001A75F7">
        <w:rPr>
          <w:sz w:val="28"/>
          <w:szCs w:val="28"/>
          <w:shd w:val="clear" w:color="auto" w:fill="FFFFFF"/>
        </w:rPr>
        <w:t xml:space="preserve">Гражданским кодексом Российской Федерации,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Pr="001A75F7">
        <w:rPr>
          <w:sz w:val="28"/>
          <w:szCs w:val="28"/>
        </w:rPr>
        <w:t>Федерации», Федеральным законом от 14.11.2002 № 161-ФЗ «О государственных и муниципальных унитарных предприятиях».</w:t>
      </w:r>
    </w:p>
    <w:p w14:paraId="5BBADD0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1.2. Фирменное наименование Предприятия на русском языке - полное: муниципальное казенное предприятие «</w:t>
      </w:r>
      <w:proofErr w:type="spellStart"/>
      <w:r w:rsidR="00CA47E6" w:rsidRPr="00CA47E6">
        <w:rPr>
          <w:sz w:val="28"/>
          <w:szCs w:val="28"/>
        </w:rPr>
        <w:t>Печораавтогорхоз</w:t>
      </w:r>
      <w:proofErr w:type="spellEnd"/>
      <w:r w:rsidRPr="001A75F7">
        <w:rPr>
          <w:sz w:val="28"/>
          <w:szCs w:val="28"/>
        </w:rPr>
        <w:t xml:space="preserve">» </w:t>
      </w:r>
      <w:r w:rsidR="00CA47E6">
        <w:rPr>
          <w:sz w:val="28"/>
          <w:szCs w:val="28"/>
        </w:rPr>
        <w:t>г</w:t>
      </w:r>
      <w:r w:rsidR="00CA47E6" w:rsidRPr="00CA47E6">
        <w:rPr>
          <w:sz w:val="28"/>
          <w:szCs w:val="28"/>
        </w:rPr>
        <w:t>ородского поселения «Печора»</w:t>
      </w:r>
      <w:r w:rsidRPr="001A75F7">
        <w:rPr>
          <w:sz w:val="28"/>
          <w:szCs w:val="28"/>
        </w:rPr>
        <w:t>;</w:t>
      </w:r>
    </w:p>
    <w:p w14:paraId="2ABE3F1E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сокращенное: МКП «</w:t>
      </w:r>
      <w:proofErr w:type="spellStart"/>
      <w:r w:rsidR="00CA47E6" w:rsidRPr="00CA47E6">
        <w:rPr>
          <w:sz w:val="28"/>
          <w:szCs w:val="28"/>
        </w:rPr>
        <w:t>Печораавтогорхоз</w:t>
      </w:r>
      <w:proofErr w:type="spellEnd"/>
      <w:r w:rsidRPr="001A75F7">
        <w:rPr>
          <w:sz w:val="28"/>
          <w:szCs w:val="28"/>
        </w:rPr>
        <w:t>»</w:t>
      </w:r>
      <w:r w:rsidR="00CA47E6">
        <w:rPr>
          <w:sz w:val="28"/>
          <w:szCs w:val="28"/>
        </w:rPr>
        <w:t xml:space="preserve"> ГП «Печора»</w:t>
      </w:r>
      <w:r w:rsidRPr="001A75F7">
        <w:rPr>
          <w:sz w:val="28"/>
          <w:szCs w:val="28"/>
        </w:rPr>
        <w:t>.</w:t>
      </w:r>
    </w:p>
    <w:p w14:paraId="5F88391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1.3. Место нахождения Предприятия: РФ, </w:t>
      </w:r>
      <w:r w:rsidR="00CA47E6">
        <w:rPr>
          <w:sz w:val="28"/>
          <w:szCs w:val="28"/>
        </w:rPr>
        <w:t>169600</w:t>
      </w:r>
      <w:r w:rsidRPr="001A75F7">
        <w:rPr>
          <w:sz w:val="28"/>
          <w:szCs w:val="28"/>
        </w:rPr>
        <w:t xml:space="preserve">, </w:t>
      </w:r>
      <w:r w:rsidR="00CA47E6">
        <w:rPr>
          <w:sz w:val="28"/>
          <w:szCs w:val="28"/>
        </w:rPr>
        <w:t>Республика Коми</w:t>
      </w:r>
      <w:r w:rsidRPr="001A75F7">
        <w:rPr>
          <w:sz w:val="28"/>
          <w:szCs w:val="28"/>
        </w:rPr>
        <w:t xml:space="preserve">, </w:t>
      </w:r>
      <w:r w:rsidR="00CA47E6">
        <w:rPr>
          <w:sz w:val="28"/>
          <w:szCs w:val="28"/>
        </w:rPr>
        <w:t>г. Печора</w:t>
      </w:r>
      <w:r w:rsidRPr="001A75F7">
        <w:rPr>
          <w:sz w:val="28"/>
          <w:szCs w:val="28"/>
        </w:rPr>
        <w:t xml:space="preserve">, ул. </w:t>
      </w:r>
      <w:r w:rsidR="00CA47E6">
        <w:rPr>
          <w:sz w:val="28"/>
          <w:szCs w:val="28"/>
        </w:rPr>
        <w:t>Ленинградская</w:t>
      </w:r>
      <w:r w:rsidRPr="001A75F7">
        <w:rPr>
          <w:sz w:val="28"/>
          <w:szCs w:val="28"/>
        </w:rPr>
        <w:t>, д.2</w:t>
      </w:r>
      <w:r w:rsidR="00CA47E6">
        <w:rPr>
          <w:sz w:val="28"/>
          <w:szCs w:val="28"/>
        </w:rPr>
        <w:t>5/14, оф.50</w:t>
      </w:r>
      <w:r w:rsidRPr="001A75F7">
        <w:rPr>
          <w:sz w:val="28"/>
          <w:szCs w:val="28"/>
        </w:rPr>
        <w:t>.</w:t>
      </w:r>
    </w:p>
    <w:p w14:paraId="0803F7D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1.4. Почтовый адрес Предприятия: </w:t>
      </w:r>
      <w:r w:rsidR="00CA47E6" w:rsidRPr="001A75F7">
        <w:rPr>
          <w:sz w:val="28"/>
          <w:szCs w:val="28"/>
        </w:rPr>
        <w:t xml:space="preserve">РФ, </w:t>
      </w:r>
      <w:r w:rsidR="00CA47E6">
        <w:rPr>
          <w:sz w:val="28"/>
          <w:szCs w:val="28"/>
        </w:rPr>
        <w:t>169600</w:t>
      </w:r>
      <w:r w:rsidR="00CA47E6" w:rsidRPr="001A75F7">
        <w:rPr>
          <w:sz w:val="28"/>
          <w:szCs w:val="28"/>
        </w:rPr>
        <w:t xml:space="preserve">, </w:t>
      </w:r>
      <w:r w:rsidR="00CA47E6">
        <w:rPr>
          <w:sz w:val="28"/>
          <w:szCs w:val="28"/>
        </w:rPr>
        <w:t>Республика Коми</w:t>
      </w:r>
      <w:r w:rsidR="00CA47E6" w:rsidRPr="001A75F7">
        <w:rPr>
          <w:sz w:val="28"/>
          <w:szCs w:val="28"/>
        </w:rPr>
        <w:t xml:space="preserve">, </w:t>
      </w:r>
      <w:r w:rsidR="00CA47E6">
        <w:rPr>
          <w:sz w:val="28"/>
          <w:szCs w:val="28"/>
        </w:rPr>
        <w:t>г. Печора</w:t>
      </w:r>
      <w:r w:rsidR="00CA47E6" w:rsidRPr="001A75F7">
        <w:rPr>
          <w:sz w:val="28"/>
          <w:szCs w:val="28"/>
        </w:rPr>
        <w:t xml:space="preserve">, ул. </w:t>
      </w:r>
      <w:r w:rsidR="00CA47E6">
        <w:rPr>
          <w:sz w:val="28"/>
          <w:szCs w:val="28"/>
        </w:rPr>
        <w:t>Ленинградская</w:t>
      </w:r>
      <w:r w:rsidR="00CA47E6" w:rsidRPr="001A75F7">
        <w:rPr>
          <w:sz w:val="28"/>
          <w:szCs w:val="28"/>
        </w:rPr>
        <w:t>, д.2</w:t>
      </w:r>
      <w:r w:rsidR="00CA47E6">
        <w:rPr>
          <w:sz w:val="28"/>
          <w:szCs w:val="28"/>
        </w:rPr>
        <w:t>5/14, оф.50</w:t>
      </w:r>
      <w:r w:rsidR="00CA47E6" w:rsidRPr="001A75F7">
        <w:rPr>
          <w:sz w:val="28"/>
          <w:szCs w:val="28"/>
        </w:rPr>
        <w:t>.</w:t>
      </w:r>
    </w:p>
    <w:p w14:paraId="1B488319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1.5. Предприятие является коммерческой организацией, не наделенной правом собственности на имущество, закрепленное за ней собственником.</w:t>
      </w:r>
    </w:p>
    <w:p w14:paraId="47DA1732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1.6. Учредителем и собственником имущества Предприятия является муниципальное образование </w:t>
      </w:r>
      <w:r w:rsidR="00CA47E6">
        <w:rPr>
          <w:sz w:val="28"/>
          <w:szCs w:val="28"/>
        </w:rPr>
        <w:t>городское поселение «Печора»</w:t>
      </w:r>
      <w:r w:rsidRPr="001A75F7">
        <w:rPr>
          <w:sz w:val="28"/>
          <w:szCs w:val="28"/>
        </w:rPr>
        <w:t>.</w:t>
      </w:r>
    </w:p>
    <w:p w14:paraId="14B8AD16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1.7. Правомочия учредителя Предприятия осуществляет администрация </w:t>
      </w:r>
      <w:r w:rsidR="00CA47E6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>.</w:t>
      </w:r>
    </w:p>
    <w:p w14:paraId="0BD4E941" w14:textId="0457F98D" w:rsidR="008B71C0" w:rsidRPr="00987B10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1.8. Полномочия собственника имущества Предприятия </w:t>
      </w:r>
      <w:r w:rsidR="00B574D0" w:rsidRPr="00987B10">
        <w:rPr>
          <w:sz w:val="28"/>
          <w:szCs w:val="28"/>
        </w:rPr>
        <w:t xml:space="preserve">от имени муниципального образования городского поселения «Печора» </w:t>
      </w:r>
      <w:r w:rsidRPr="00987B10">
        <w:rPr>
          <w:sz w:val="28"/>
          <w:szCs w:val="28"/>
        </w:rPr>
        <w:t xml:space="preserve">осуществляет </w:t>
      </w:r>
      <w:r w:rsidR="0022563F" w:rsidRPr="00987B10">
        <w:rPr>
          <w:sz w:val="28"/>
          <w:szCs w:val="28"/>
        </w:rPr>
        <w:t xml:space="preserve">Совет городского поселения «Печора», </w:t>
      </w:r>
      <w:r w:rsidRPr="00987B10">
        <w:rPr>
          <w:sz w:val="28"/>
          <w:szCs w:val="28"/>
        </w:rPr>
        <w:t xml:space="preserve">администрация </w:t>
      </w:r>
      <w:r w:rsidR="00CA47E6" w:rsidRPr="00987B10">
        <w:rPr>
          <w:sz w:val="28"/>
          <w:szCs w:val="28"/>
        </w:rPr>
        <w:t>муниципального района «Печора»</w:t>
      </w:r>
      <w:r w:rsidR="0022563F" w:rsidRPr="00987B10">
        <w:rPr>
          <w:sz w:val="28"/>
          <w:szCs w:val="28"/>
        </w:rPr>
        <w:t>, Комитет по управлению муниципальной собственностью муниципального района «Печ</w:t>
      </w:r>
      <w:r w:rsidR="00987B10" w:rsidRPr="00987B10">
        <w:rPr>
          <w:sz w:val="28"/>
          <w:szCs w:val="28"/>
        </w:rPr>
        <w:t>ора» в пределах своей компетенции, установленной нормативными правовыми актами городского поселения «Печора».</w:t>
      </w:r>
    </w:p>
    <w:p w14:paraId="0205284D" w14:textId="77777777" w:rsidR="008B71C0" w:rsidRPr="001A75F7" w:rsidRDefault="008B71C0" w:rsidP="00A96890">
      <w:pPr>
        <w:ind w:firstLine="708"/>
        <w:rPr>
          <w:sz w:val="28"/>
          <w:szCs w:val="28"/>
        </w:rPr>
      </w:pPr>
      <w:r w:rsidRPr="001A75F7">
        <w:rPr>
          <w:sz w:val="28"/>
          <w:szCs w:val="28"/>
        </w:rPr>
        <w:t>1.9. Собственник имущества Предприятия имеет право на получение любой информации о деятельности Предприятия.</w:t>
      </w:r>
    </w:p>
    <w:p w14:paraId="1AE7C29B" w14:textId="77777777" w:rsidR="008B71C0" w:rsidRPr="001A75F7" w:rsidRDefault="008B71C0" w:rsidP="00A96890">
      <w:pPr>
        <w:rPr>
          <w:sz w:val="28"/>
          <w:szCs w:val="28"/>
        </w:rPr>
      </w:pPr>
    </w:p>
    <w:p w14:paraId="4821635E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 ПРАВОВОЕ ПОЛОЖЕНИЕ И ОТВЕТСТВЕННОСТЬ ПРЕДПРИЯТИЯ</w:t>
      </w:r>
    </w:p>
    <w:p w14:paraId="43EDDA53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2.1. Предприятие считается созданным как юридическое лицо с момента его государственной регистрации.</w:t>
      </w:r>
    </w:p>
    <w:p w14:paraId="16DD7F71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2.2. Предприятие имеет самостоятельный баланс, может от своего имени приобретать и осуществлять гражданские права, нести гражданские обязанности, необходимые для осуществления его деятельности, быть истцом и ответчиком в суде.</w:t>
      </w:r>
    </w:p>
    <w:p w14:paraId="4A6ECAFF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Деятельность Предприятия осуществляется в соответствии со сметой доходов и расходов, утверждаемой собственником его имущества, заданиями собственника его имущества, в лице администрации </w:t>
      </w:r>
      <w:r w:rsidR="00CA47E6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>.</w:t>
      </w:r>
    </w:p>
    <w:p w14:paraId="176E744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lastRenderedPageBreak/>
        <w:t>2.3. Предприятие создано без ограничения срока.</w:t>
      </w:r>
    </w:p>
    <w:p w14:paraId="036F80E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2.4. Предприятие имеет круглую печать, содержащую его полное фирменное наименование на русском языке и указание на место его нахождения.</w:t>
      </w:r>
    </w:p>
    <w:p w14:paraId="67B06E09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2.5. Предприятие имеет штампы и бланки со своим фирменным наименованием. Оно вправе иметь собственную эмблему, а также зарегистрированный в установленном порядке товарный знак и другие средства индивидуализации.</w:t>
      </w:r>
    </w:p>
    <w:p w14:paraId="767A4CD9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2.6. Предприятие вправе в установленном порядке открывать банковские счета на территории Российской Федерации и за ее пределами.</w:t>
      </w:r>
    </w:p>
    <w:p w14:paraId="4CE30B28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2.7. Предприятие несет ответственность по своим обязательствам, установленную законодательством Российской Федерации, за результаты своей производственно-хозяйственной деятельности и выполнение обязательств перед собственником имущества муниципальным образованием </w:t>
      </w:r>
      <w:r w:rsidR="00CA47E6">
        <w:rPr>
          <w:sz w:val="28"/>
          <w:szCs w:val="28"/>
        </w:rPr>
        <w:t>городское поселение «Печора»</w:t>
      </w:r>
      <w:r w:rsidRPr="001A75F7">
        <w:rPr>
          <w:sz w:val="28"/>
          <w:szCs w:val="28"/>
        </w:rPr>
        <w:t>, поставщиками, потребителями, бюджетом, банками и другими юридическими и физическими лицами.</w:t>
      </w:r>
    </w:p>
    <w:p w14:paraId="3D2FCDC8" w14:textId="48E031A8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2.8 Предприятие отвечает по своим обязательствам</w:t>
      </w:r>
      <w:r w:rsidR="00B574D0">
        <w:rPr>
          <w:sz w:val="28"/>
          <w:szCs w:val="28"/>
        </w:rPr>
        <w:t>, находящимися в его распоряжении денежными средствами или иным имуществом</w:t>
      </w:r>
      <w:r w:rsidRPr="001A75F7">
        <w:rPr>
          <w:sz w:val="28"/>
          <w:szCs w:val="28"/>
        </w:rPr>
        <w:t xml:space="preserve"> всем принадлежащим ему имуществом. </w:t>
      </w:r>
      <w:r w:rsidRPr="00987B10">
        <w:rPr>
          <w:sz w:val="28"/>
          <w:szCs w:val="28"/>
        </w:rPr>
        <w:t>Муниципальное образование</w:t>
      </w:r>
      <w:r w:rsidR="00987B10" w:rsidRPr="00987B10">
        <w:rPr>
          <w:sz w:val="28"/>
          <w:szCs w:val="28"/>
        </w:rPr>
        <w:t xml:space="preserve"> городского поселения «Печора»</w:t>
      </w:r>
      <w:r w:rsidRPr="00987B10">
        <w:rPr>
          <w:sz w:val="28"/>
          <w:szCs w:val="28"/>
        </w:rPr>
        <w:t xml:space="preserve"> </w:t>
      </w:r>
      <w:r w:rsidRPr="001A75F7">
        <w:rPr>
          <w:sz w:val="28"/>
          <w:szCs w:val="28"/>
        </w:rPr>
        <w:t>в установленном порядке при недостаточности имущества у Предприятия несет субсидиарную ответственность по его обязательствам.</w:t>
      </w:r>
    </w:p>
    <w:p w14:paraId="6DF639BC" w14:textId="77777777" w:rsidR="008B71C0" w:rsidRPr="001A75F7" w:rsidRDefault="008B71C0" w:rsidP="00A96890">
      <w:pPr>
        <w:rPr>
          <w:sz w:val="28"/>
          <w:szCs w:val="28"/>
        </w:rPr>
      </w:pPr>
    </w:p>
    <w:p w14:paraId="1A11D776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 ФИЛИАЛЫ И ПРЕДСТАВИТЕЛЬСТВА. УЧАСТИЕ В КОММЕРЧЕСКИХ И НЕКОММЕРЧЕСКИХ ОРГАНИЗАЦИЯХ</w:t>
      </w:r>
    </w:p>
    <w:p w14:paraId="39838E94" w14:textId="77777777" w:rsidR="008B71C0" w:rsidRPr="001A75F7" w:rsidRDefault="008B71C0" w:rsidP="00A96890">
      <w:pPr>
        <w:rPr>
          <w:sz w:val="28"/>
          <w:szCs w:val="28"/>
        </w:rPr>
      </w:pPr>
    </w:p>
    <w:p w14:paraId="07018CE6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3.1. Предприятие по согласованию с собственником его имущества может создавать филиалы и открывать представительства.</w:t>
      </w:r>
    </w:p>
    <w:p w14:paraId="618711D2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Создание Предприятием филиалов и открытие представительств на территории Российской Федерации осуществляются с соблюдением требований Федерального закона от 14.11.2002 № 161-ФЗ «О государственных и муниципальных унитарных предприятиях» и иных федеральных законов, а за пределами территории Российской Федерации также в соответствии с законодательством иностранного государства, на территории которого создаются филиалы или открываются представительства Предприятия, если иное не предусмотрено международными договорами Российской Федерации.</w:t>
      </w:r>
    </w:p>
    <w:p w14:paraId="15C37CF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3.2. Филиалом Предприятия является его обособленное подразделение, расположенное вне места нахождения Предприятия и осуществляющее все его функции или их часть, в том числе функции представительства.</w:t>
      </w:r>
    </w:p>
    <w:p w14:paraId="079D8A6A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3.3. Представительством Предприятия является его обособленное подразделение, расположенное вне места нахождения Предприятия, представляющее интересы Предприятия и осуществляющее их защиту.</w:t>
      </w:r>
    </w:p>
    <w:p w14:paraId="41D3BBF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3.4. Филиал и представительство Предприятия не являются юридическими лицами и действуют на основании утвержденных Предприятием положений. Предприятие наделяет созданные им филиалы и представительства имуществом, необходимым для осуществления их деятельности.</w:t>
      </w:r>
    </w:p>
    <w:p w14:paraId="72DE695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Руководитель филиала или представительства Предприятия назначается Предприятием и действует на основании его доверенности. При прекращении трудового договора с руководителем филиала или представительства указанная доверенность отменяется Предприятием.</w:t>
      </w:r>
    </w:p>
    <w:p w14:paraId="597CF9F0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Филиал и представительство Предприятия осуществляют свою деятельность от имени Предприятия. Ответственность за деятельность филиала и представительства несет Предприятие.</w:t>
      </w:r>
    </w:p>
    <w:p w14:paraId="2A8D4E6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3.5. На момент государственной регистрации Предприятие не имеет открытых представительств и созданных филиалов.</w:t>
      </w:r>
    </w:p>
    <w:p w14:paraId="0A063DB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3.6. Предприятие может быть участником (членом) коммерческих организаций, а также некоммерческих организаций, в которых в соответствии с федеральным законом допускается участие юридических лиц.</w:t>
      </w:r>
    </w:p>
    <w:p w14:paraId="2C7B0720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Предприятие не вправе выступать учредителем (участником) кредитных организаций.</w:t>
      </w:r>
    </w:p>
    <w:p w14:paraId="06CD2873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3.7. Решение об участии Предприятия в коммерческой или некоммерческой организации может быть принято только с согласия собственника его имущества.</w:t>
      </w:r>
    </w:p>
    <w:p w14:paraId="079584BE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Распоряжение вкладом (долей) в уставном (складочном) капитале хозяйственного общества или товарищества, а также принадлежащими Предприятию акциями осуществляется Предприятием только с согласия собственника его имущества.</w:t>
      </w:r>
    </w:p>
    <w:p w14:paraId="0E123303" w14:textId="77777777" w:rsidR="008B71C0" w:rsidRPr="001A75F7" w:rsidRDefault="008B71C0" w:rsidP="00A96890">
      <w:pPr>
        <w:rPr>
          <w:sz w:val="28"/>
          <w:szCs w:val="28"/>
        </w:rPr>
      </w:pPr>
    </w:p>
    <w:p w14:paraId="6B3BA03A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 ИМУЩЕСТВО ПРЕДПРИЯТИЯ</w:t>
      </w:r>
    </w:p>
    <w:p w14:paraId="697EBC5E" w14:textId="77777777" w:rsidR="008B71C0" w:rsidRPr="001A75F7" w:rsidRDefault="008B71C0" w:rsidP="00A96890">
      <w:pPr>
        <w:rPr>
          <w:sz w:val="28"/>
          <w:szCs w:val="28"/>
        </w:rPr>
      </w:pPr>
    </w:p>
    <w:p w14:paraId="3E0D402F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4.1. Все имущество Предприятия находится в муниципальной собственности </w:t>
      </w:r>
      <w:r w:rsidR="00CA47E6">
        <w:rPr>
          <w:sz w:val="28"/>
          <w:szCs w:val="28"/>
        </w:rPr>
        <w:t>городского поселения «Печора»</w:t>
      </w:r>
      <w:r w:rsidRPr="001A75F7">
        <w:rPr>
          <w:sz w:val="28"/>
          <w:szCs w:val="28"/>
        </w:rPr>
        <w:t>, является неделимым и не может быть распределено по вкладам (долям, паям), в том числе между работниками Предприятия, принадлежит ему на праве оперативного управления, отражается на его самостоятельном балансе.</w:t>
      </w:r>
    </w:p>
    <w:p w14:paraId="5EB0ADFC" w14:textId="1FD64289" w:rsidR="004A067D" w:rsidRPr="00987B10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4.2. Доходы Предприятия, полученные от осуществления разрешенной настоящим Уставом деятельности, учитываются в смете доходов и расходов Предприятия в полном объеме</w:t>
      </w:r>
      <w:r w:rsidR="00830D6A">
        <w:rPr>
          <w:sz w:val="28"/>
          <w:szCs w:val="28"/>
        </w:rPr>
        <w:t xml:space="preserve">. </w:t>
      </w:r>
      <w:r w:rsidR="004A067D" w:rsidRPr="00987B10">
        <w:rPr>
          <w:sz w:val="28"/>
          <w:szCs w:val="28"/>
        </w:rPr>
        <w:t>Доходы, полученные в процессе деятельности Предприятия, распределяются в порядке, установленном собственником.</w:t>
      </w:r>
    </w:p>
    <w:p w14:paraId="1D642358" w14:textId="0DC5DE79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В случае</w:t>
      </w:r>
      <w:proofErr w:type="gramStart"/>
      <w:r w:rsidRPr="001A75F7">
        <w:rPr>
          <w:sz w:val="28"/>
          <w:szCs w:val="28"/>
        </w:rPr>
        <w:t>,</w:t>
      </w:r>
      <w:proofErr w:type="gramEnd"/>
      <w:r w:rsidRPr="001A75F7">
        <w:rPr>
          <w:sz w:val="28"/>
          <w:szCs w:val="28"/>
        </w:rPr>
        <w:t xml:space="preserve"> если объем доходов Предприятия не покрывает расходы Предприятия, недостающие средства выделяются из бюджета муниципального образования</w:t>
      </w:r>
      <w:r w:rsidR="00987B10">
        <w:rPr>
          <w:sz w:val="28"/>
          <w:szCs w:val="28"/>
        </w:rPr>
        <w:t xml:space="preserve"> городского поселения «Печора»</w:t>
      </w:r>
      <w:r w:rsidRPr="001A75F7">
        <w:rPr>
          <w:sz w:val="28"/>
          <w:szCs w:val="28"/>
        </w:rPr>
        <w:t xml:space="preserve"> в установленном законодательством порядке.</w:t>
      </w:r>
    </w:p>
    <w:p w14:paraId="69859AE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4.3. Источниками формирования имущества Предприятия, в том числе финансовых ресурсов, являются:</w:t>
      </w:r>
    </w:p>
    <w:p w14:paraId="45942FEA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имущество, переданное Предприятию его собственником или уполномоченным им органом;</w:t>
      </w:r>
    </w:p>
    <w:p w14:paraId="60FEECFC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доходы, полученные от выполнения работ, услуг, реализации продукции, а также от других видов хозяйственной, финансовой и внешнеэкономической деятельности, разрешенных настоящим Уставом;</w:t>
      </w:r>
    </w:p>
    <w:p w14:paraId="2ED67C9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заемные средства, в том числе кредиты банков и других кредитных организаций, получение которых согласовано и зарегистрировано в установленном порядке;</w:t>
      </w:r>
    </w:p>
    <w:p w14:paraId="7576FFDA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амортизационные отчисления;</w:t>
      </w:r>
    </w:p>
    <w:p w14:paraId="71423B37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бюджетные ассигнования;</w:t>
      </w:r>
    </w:p>
    <w:p w14:paraId="14E691E9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дивиденды (доходы), поступающие от хозяйственных обществ и товариществ, в уставных капиталах которых участвует Предприятие;</w:t>
      </w:r>
    </w:p>
    <w:p w14:paraId="6C7864E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иные источники, не противоречащие законодательству Российской Федерации.</w:t>
      </w:r>
    </w:p>
    <w:p w14:paraId="61C38972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4.4. Предприятие не вправе без согласия собственника имущества Предприятия совершать:</w:t>
      </w:r>
    </w:p>
    <w:p w14:paraId="257CB5C1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сделки по распоряжению вкладом (долей) в уставном (складочном) капитале хозяйственного общества или товарищества, а также принадлежащими казенному Предприятию акциями;</w:t>
      </w:r>
    </w:p>
    <w:p w14:paraId="3C5570B3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сделки по распоряжению имуществом Предприятия;</w:t>
      </w:r>
    </w:p>
    <w:p w14:paraId="34D156B9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сделки, связанные с предоставлением займов, поручительств, получением банковских гарантий (за исключением банковских гарантий, предоставляемых для участия в торгах), с иными обременениями, уступкой требований, переводом долга, а также заключать договоры простого товарищества;</w:t>
      </w:r>
    </w:p>
    <w:p w14:paraId="5DF8CCEC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сделки, направленные на получение заимствований;</w:t>
      </w:r>
    </w:p>
    <w:p w14:paraId="2CDA722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сделки, в совершении которых имеется заинтересованность.</w:t>
      </w:r>
    </w:p>
    <w:p w14:paraId="5359CB4F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4.5. Сделки Предприятия, для осуществления которых требуется получение предварительного согласия, согласовываются в порядке, установленном муниципальными правовыми актами.</w:t>
      </w:r>
    </w:p>
    <w:p w14:paraId="36D975AF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Сделки, совершение которых необходимо для ликвидации последствий, явлений стихийного характера (аварии, стихийные бедствия и осуществляются Предприятием самостоятельно в порядке, установленном муниципальными правовыми актами.</w:t>
      </w:r>
    </w:p>
    <w:p w14:paraId="4F848833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4.6.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настоящим Уставом.</w:t>
      </w:r>
    </w:p>
    <w:p w14:paraId="2A69ED43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Сделки, совершенные Предприятием с нарушением этого требования, являются ничтожными.</w:t>
      </w:r>
    </w:p>
    <w:p w14:paraId="3CBFE9E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4.7. Права на объекты интеллектуальной собственности Предприятие осуществляет в соответствии с законодательством Российской Федерации.</w:t>
      </w:r>
    </w:p>
    <w:p w14:paraId="297DE09F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4.8. Предприятие вправе создавать (ликвидировать) филиалы и представительства по согласованию с собственником имущества.</w:t>
      </w:r>
    </w:p>
    <w:p w14:paraId="5D1EFE17" w14:textId="43C88121" w:rsidR="008B71C0" w:rsidRPr="001A75F7" w:rsidRDefault="008B71C0" w:rsidP="00A96890">
      <w:pPr>
        <w:pStyle w:val="otekstj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4.9. </w:t>
      </w:r>
      <w:r w:rsidRPr="001A75F7">
        <w:rPr>
          <w:rFonts w:ascii="Arial" w:hAnsi="Arial" w:cs="Arial"/>
          <w:sz w:val="12"/>
          <w:szCs w:val="12"/>
        </w:rPr>
        <w:t> </w:t>
      </w:r>
      <w:r w:rsidRPr="001A75F7">
        <w:rPr>
          <w:sz w:val="28"/>
          <w:szCs w:val="28"/>
        </w:rPr>
        <w:t>Предприятие за счет чистой прибыли</w:t>
      </w:r>
      <w:r w:rsidR="00A06C95">
        <w:rPr>
          <w:sz w:val="28"/>
          <w:szCs w:val="28"/>
        </w:rPr>
        <w:t xml:space="preserve">, </w:t>
      </w:r>
      <w:r w:rsidR="00A06C95" w:rsidRPr="00987B10">
        <w:rPr>
          <w:sz w:val="28"/>
          <w:szCs w:val="28"/>
        </w:rPr>
        <w:t>остающейся в распоряжении предприятия,</w:t>
      </w:r>
      <w:r w:rsidR="00A06C95" w:rsidRPr="00A06C95">
        <w:rPr>
          <w:color w:val="FF0000"/>
          <w:sz w:val="28"/>
          <w:szCs w:val="28"/>
        </w:rPr>
        <w:t xml:space="preserve"> </w:t>
      </w:r>
      <w:r w:rsidRPr="001A75F7">
        <w:rPr>
          <w:sz w:val="28"/>
          <w:szCs w:val="28"/>
        </w:rPr>
        <w:t xml:space="preserve">создает резервный фонд, размер которого составляет </w:t>
      </w:r>
      <w:r w:rsidRPr="00987B10">
        <w:rPr>
          <w:sz w:val="28"/>
          <w:szCs w:val="28"/>
        </w:rPr>
        <w:t xml:space="preserve">не менее 5 </w:t>
      </w:r>
      <w:r w:rsidRPr="001A75F7">
        <w:rPr>
          <w:sz w:val="28"/>
          <w:szCs w:val="28"/>
        </w:rPr>
        <w:t>процентов стоимости основных фондов предприятия, закрепленного за ним на праве оперативного управления.</w:t>
      </w:r>
    </w:p>
    <w:p w14:paraId="0906996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Резервный фонд Предприятия предназначен для покрытия его убытков и не может быть использован для других целей.</w:t>
      </w:r>
    </w:p>
    <w:p w14:paraId="5D374D6B" w14:textId="50D8C3D1" w:rsidR="008B71C0" w:rsidRPr="001A75F7" w:rsidRDefault="008B71C0" w:rsidP="00A96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    Резервный  фонд  Предприятия  формируется  путем ежегодных отчислений в размере </w:t>
      </w:r>
      <w:r w:rsidR="00830D6A" w:rsidRPr="00987B10">
        <w:rPr>
          <w:sz w:val="28"/>
          <w:szCs w:val="28"/>
        </w:rPr>
        <w:t>5</w:t>
      </w:r>
      <w:r w:rsidRPr="00A06C95">
        <w:rPr>
          <w:color w:val="FF0000"/>
          <w:sz w:val="28"/>
          <w:szCs w:val="28"/>
        </w:rPr>
        <w:t xml:space="preserve"> </w:t>
      </w:r>
      <w:r w:rsidRPr="001A75F7">
        <w:rPr>
          <w:sz w:val="28"/>
          <w:szCs w:val="28"/>
        </w:rPr>
        <w:t xml:space="preserve">процентов от доли чистой прибыли, остающейся в распоряжении Предприятия, до достижения размера, предусмотренного настоящим пунктом Устава.   </w:t>
      </w:r>
    </w:p>
    <w:p w14:paraId="2DA1F5A3" w14:textId="77777777" w:rsidR="008B71C0" w:rsidRPr="001A75F7" w:rsidRDefault="008B71C0" w:rsidP="00A96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ab/>
        <w:t xml:space="preserve">4.10. Размер чистой прибыли Предприятия, полученной по результатам отчетного года (нераспределенной прибыли), определяется на основании данных бухгалтерской отчетности. </w:t>
      </w:r>
    </w:p>
    <w:p w14:paraId="39593A0B" w14:textId="77777777" w:rsidR="008B71C0" w:rsidRPr="001A75F7" w:rsidRDefault="008B71C0" w:rsidP="00A96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</w:p>
    <w:p w14:paraId="2F148AF1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5. ЦЕЛИ, ПРЕДМЕТ И ВИДЫ ДЕЯТЕЛЬНОСТИ</w:t>
      </w:r>
    </w:p>
    <w:p w14:paraId="42231C50" w14:textId="77777777" w:rsidR="008B71C0" w:rsidRPr="001A75F7" w:rsidRDefault="008B71C0" w:rsidP="00A96890">
      <w:pPr>
        <w:rPr>
          <w:sz w:val="28"/>
          <w:szCs w:val="28"/>
        </w:rPr>
      </w:pPr>
    </w:p>
    <w:p w14:paraId="5801FDF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5.1. Предприятие создано в </w:t>
      </w:r>
      <w:r w:rsidRPr="001A75F7">
        <w:rPr>
          <w:sz w:val="28"/>
          <w:szCs w:val="28"/>
          <w:shd w:val="clear" w:color="auto" w:fill="FFFFFF"/>
        </w:rPr>
        <w:t>целях решения вопросов местного значения, а так же получения прибыли от использования имущества, выполнения работ или оказания услуг.</w:t>
      </w:r>
    </w:p>
    <w:p w14:paraId="5F787220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5.2. Предметом деятельности Предприятия является </w:t>
      </w:r>
      <w:r w:rsidRPr="001A75F7">
        <w:rPr>
          <w:sz w:val="28"/>
          <w:szCs w:val="28"/>
          <w:shd w:val="clear" w:color="auto" w:fill="FFFFFF"/>
        </w:rPr>
        <w:t>решения вопросов местного значения</w:t>
      </w:r>
      <w:r w:rsidRPr="001A75F7">
        <w:rPr>
          <w:sz w:val="28"/>
          <w:szCs w:val="28"/>
        </w:rPr>
        <w:t>.</w:t>
      </w:r>
    </w:p>
    <w:p w14:paraId="2ABF1276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5.3. Предприятие имеет гражданские права, соответствующие целям и предмету его деятельности, предусмотренным в пунктах 5.1 и 5.2 настоящего Устава, и несет связанные с этой деятельностью гражданские обязанности</w:t>
      </w:r>
    </w:p>
    <w:p w14:paraId="7F3414BA" w14:textId="77777777" w:rsidR="008B71C0" w:rsidRPr="004A6D2A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Для достижения целей, установленных в пункте 5.1 настоящего Устава, </w:t>
      </w:r>
      <w:r w:rsidRPr="004A6D2A">
        <w:rPr>
          <w:sz w:val="28"/>
          <w:szCs w:val="28"/>
        </w:rPr>
        <w:t>Предприятие вправе осуществлять следующие виды деятельности:</w:t>
      </w:r>
    </w:p>
    <w:p w14:paraId="0C0C17F0" w14:textId="77777777" w:rsidR="008B71C0" w:rsidRPr="002130B3" w:rsidRDefault="008B71C0" w:rsidP="00A96890">
      <w:pPr>
        <w:jc w:val="both"/>
        <w:textAlignment w:val="baseline"/>
        <w:rPr>
          <w:sz w:val="28"/>
          <w:szCs w:val="28"/>
          <w:highlight w:val="yellow"/>
        </w:rPr>
      </w:pPr>
      <w:r w:rsidRPr="00BE07D7">
        <w:rPr>
          <w:sz w:val="28"/>
          <w:szCs w:val="28"/>
        </w:rPr>
        <w:t xml:space="preserve">- </w:t>
      </w:r>
      <w:r w:rsidR="00BE07D7" w:rsidRPr="00A53473">
        <w:rPr>
          <w:sz w:val="28"/>
          <w:szCs w:val="28"/>
        </w:rPr>
        <w:t>выполнение работ по капитальному ремонту, ремонту и обслуживанию жилых помещений, находящихся в собственности городского поселения «Печора»</w:t>
      </w:r>
      <w:r w:rsidR="00BE07D7" w:rsidRPr="00BE07D7">
        <w:rPr>
          <w:sz w:val="28"/>
          <w:szCs w:val="28"/>
        </w:rPr>
        <w:t>»</w:t>
      </w:r>
      <w:r w:rsidRPr="00BE07D7">
        <w:rPr>
          <w:sz w:val="28"/>
          <w:szCs w:val="28"/>
        </w:rPr>
        <w:t>;</w:t>
      </w:r>
    </w:p>
    <w:p w14:paraId="46FF091C" w14:textId="342B1B9E" w:rsidR="008B71C0" w:rsidRPr="00765BC6" w:rsidRDefault="00987B10" w:rsidP="00765BC6">
      <w:pPr>
        <w:tabs>
          <w:tab w:val="left" w:pos="0"/>
          <w:tab w:val="left" w:pos="142"/>
          <w:tab w:val="left" w:pos="993"/>
        </w:tabs>
        <w:contextualSpacing/>
        <w:jc w:val="both"/>
        <w:rPr>
          <w:bCs/>
          <w:sz w:val="28"/>
          <w:szCs w:val="28"/>
        </w:rPr>
      </w:pPr>
      <w:r w:rsidRPr="00987B10">
        <w:rPr>
          <w:sz w:val="28"/>
          <w:szCs w:val="28"/>
        </w:rPr>
        <w:t>- выполнение работ по ремонту и содержанию объектов уличного освещения территории общего пользования городского поселения «Печора», включая аварийное обслуживание объектов уличного освещения;</w:t>
      </w:r>
    </w:p>
    <w:p w14:paraId="410D567B" w14:textId="77777777" w:rsidR="008B71C0" w:rsidRPr="00BE07D7" w:rsidRDefault="008B71C0" w:rsidP="00A96890">
      <w:pPr>
        <w:jc w:val="both"/>
        <w:textAlignment w:val="baseline"/>
        <w:rPr>
          <w:sz w:val="28"/>
          <w:szCs w:val="28"/>
        </w:rPr>
      </w:pPr>
      <w:r w:rsidRPr="00BE07D7">
        <w:rPr>
          <w:sz w:val="28"/>
          <w:szCs w:val="28"/>
        </w:rPr>
        <w:t xml:space="preserve">- </w:t>
      </w:r>
      <w:r w:rsidR="00BE07D7" w:rsidRPr="00BE07D7">
        <w:rPr>
          <w:sz w:val="28"/>
          <w:szCs w:val="28"/>
        </w:rPr>
        <w:t>благоустройство и озеленение на территории городского поселения «Печора»</w:t>
      </w:r>
      <w:r w:rsidRPr="00BE07D7">
        <w:rPr>
          <w:sz w:val="28"/>
          <w:szCs w:val="28"/>
        </w:rPr>
        <w:t>;</w:t>
      </w:r>
    </w:p>
    <w:p w14:paraId="37BB8852" w14:textId="77777777" w:rsidR="008B71C0" w:rsidRPr="002130B3" w:rsidRDefault="008B71C0" w:rsidP="00A96890">
      <w:pPr>
        <w:jc w:val="both"/>
        <w:textAlignment w:val="baseline"/>
        <w:rPr>
          <w:sz w:val="28"/>
          <w:szCs w:val="28"/>
          <w:highlight w:val="yellow"/>
        </w:rPr>
      </w:pPr>
      <w:r w:rsidRPr="00BE07D7">
        <w:rPr>
          <w:sz w:val="28"/>
          <w:szCs w:val="28"/>
        </w:rPr>
        <w:t xml:space="preserve">- </w:t>
      </w:r>
      <w:r w:rsidR="00BE07D7">
        <w:rPr>
          <w:sz w:val="28"/>
          <w:szCs w:val="28"/>
        </w:rPr>
        <w:t>в</w:t>
      </w:r>
      <w:r w:rsidR="00BE07D7" w:rsidRPr="00661107">
        <w:rPr>
          <w:sz w:val="28"/>
          <w:szCs w:val="28"/>
        </w:rPr>
        <w:t>ыполнение работ по установке, обустройству и содержанию технических средств организации дорожного движения (дорожные знаки, светофоры, дорожная разметка, дорожные ограждения) на территори</w:t>
      </w:r>
      <w:r w:rsidR="00BE07D7">
        <w:rPr>
          <w:sz w:val="28"/>
          <w:szCs w:val="28"/>
        </w:rPr>
        <w:t>и городского поселения «Печора</w:t>
      </w:r>
      <w:r w:rsidR="00BE07D7" w:rsidRPr="00BE07D7">
        <w:rPr>
          <w:sz w:val="28"/>
          <w:szCs w:val="28"/>
        </w:rPr>
        <w:t>»</w:t>
      </w:r>
      <w:r w:rsidRPr="00BE07D7">
        <w:rPr>
          <w:sz w:val="28"/>
          <w:szCs w:val="28"/>
        </w:rPr>
        <w:t>;</w:t>
      </w:r>
    </w:p>
    <w:p w14:paraId="30699140" w14:textId="77777777" w:rsidR="008B71C0" w:rsidRPr="00BE07D7" w:rsidRDefault="008B71C0" w:rsidP="00A96890">
      <w:pPr>
        <w:jc w:val="both"/>
        <w:textAlignment w:val="baseline"/>
        <w:rPr>
          <w:sz w:val="28"/>
          <w:szCs w:val="28"/>
        </w:rPr>
      </w:pPr>
      <w:r w:rsidRPr="00BE07D7">
        <w:rPr>
          <w:sz w:val="28"/>
          <w:szCs w:val="28"/>
        </w:rPr>
        <w:t xml:space="preserve">- </w:t>
      </w:r>
      <w:r w:rsidR="00BE07D7" w:rsidRPr="00BE07D7">
        <w:rPr>
          <w:sz w:val="28"/>
          <w:szCs w:val="28"/>
        </w:rPr>
        <w:t>выполнение работ (услуг) в отношении объектов благоустройства, находящихся в собственности городского поселения «Печора», а также в собственности юридических и физических лиц</w:t>
      </w:r>
      <w:r w:rsidRPr="00BE07D7">
        <w:rPr>
          <w:sz w:val="28"/>
          <w:szCs w:val="28"/>
        </w:rPr>
        <w:t>;</w:t>
      </w:r>
    </w:p>
    <w:p w14:paraId="5CF60776" w14:textId="77777777" w:rsidR="008B71C0" w:rsidRPr="00BE07D7" w:rsidRDefault="008B71C0" w:rsidP="00A96890">
      <w:pPr>
        <w:jc w:val="both"/>
        <w:textAlignment w:val="baseline"/>
        <w:rPr>
          <w:sz w:val="28"/>
          <w:szCs w:val="28"/>
        </w:rPr>
      </w:pPr>
      <w:r w:rsidRPr="00BE07D7">
        <w:rPr>
          <w:sz w:val="28"/>
          <w:szCs w:val="28"/>
        </w:rPr>
        <w:t xml:space="preserve">- </w:t>
      </w:r>
      <w:r w:rsidR="00BE07D7">
        <w:rPr>
          <w:sz w:val="28"/>
          <w:szCs w:val="28"/>
        </w:rPr>
        <w:t>у</w:t>
      </w:r>
      <w:r w:rsidR="00BE07D7" w:rsidRPr="00BE07D7">
        <w:rPr>
          <w:sz w:val="28"/>
          <w:szCs w:val="28"/>
        </w:rPr>
        <w:t>правление недвижимым имуществом за вознаграждение или на договорной основе</w:t>
      </w:r>
      <w:r w:rsidRPr="00BE07D7">
        <w:rPr>
          <w:sz w:val="28"/>
          <w:szCs w:val="28"/>
        </w:rPr>
        <w:t>;</w:t>
      </w:r>
    </w:p>
    <w:p w14:paraId="65891115" w14:textId="77777777" w:rsidR="008B71C0" w:rsidRPr="00BE07D7" w:rsidRDefault="008B71C0" w:rsidP="00A96890">
      <w:pPr>
        <w:jc w:val="both"/>
        <w:textAlignment w:val="baseline"/>
        <w:rPr>
          <w:sz w:val="28"/>
          <w:szCs w:val="28"/>
        </w:rPr>
      </w:pPr>
      <w:r w:rsidRPr="00BE07D7">
        <w:rPr>
          <w:sz w:val="28"/>
          <w:szCs w:val="28"/>
        </w:rPr>
        <w:t xml:space="preserve">- </w:t>
      </w:r>
      <w:r w:rsidR="00BE07D7" w:rsidRPr="00BE07D7">
        <w:rPr>
          <w:sz w:val="28"/>
          <w:szCs w:val="28"/>
        </w:rPr>
        <w:t>разборка и снос зданий, производство санитарно-технических работ, монтаж отопительных систем кондиционирования воздуха, деятельность автомобильного грузового транспорта и услуги по перевозкам, деятельность по складированию и хранению, деятельность вспомогательная связанная с сухопутным транспортом и т.д.</w:t>
      </w:r>
      <w:r w:rsidRPr="00BE07D7">
        <w:rPr>
          <w:sz w:val="28"/>
          <w:szCs w:val="28"/>
        </w:rPr>
        <w:t>;</w:t>
      </w:r>
    </w:p>
    <w:p w14:paraId="56613CF3" w14:textId="77777777" w:rsidR="008B71C0" w:rsidRPr="00BE07D7" w:rsidRDefault="008B71C0" w:rsidP="00A96890">
      <w:pPr>
        <w:jc w:val="both"/>
        <w:textAlignment w:val="baseline"/>
        <w:rPr>
          <w:sz w:val="28"/>
          <w:szCs w:val="28"/>
        </w:rPr>
      </w:pPr>
      <w:r w:rsidRPr="00BE07D7">
        <w:rPr>
          <w:sz w:val="28"/>
          <w:szCs w:val="28"/>
        </w:rPr>
        <w:t xml:space="preserve">- </w:t>
      </w:r>
      <w:r w:rsidR="00BE07D7" w:rsidRPr="00BE07D7">
        <w:rPr>
          <w:sz w:val="28"/>
          <w:szCs w:val="28"/>
        </w:rPr>
        <w:t>осуществление внутригородских и пригородных перевозок пассажиров по установленным маршрутам, подчиняющиеся расписанию, с посадкой и высадкой пассажиров на установленных в расписании остановках</w:t>
      </w:r>
      <w:r w:rsidRPr="00BE07D7">
        <w:rPr>
          <w:sz w:val="28"/>
          <w:szCs w:val="28"/>
        </w:rPr>
        <w:t>;</w:t>
      </w:r>
    </w:p>
    <w:p w14:paraId="6B6C2CD0" w14:textId="77777777" w:rsidR="008B71C0" w:rsidRPr="00946A7E" w:rsidRDefault="008B71C0" w:rsidP="00A96890">
      <w:pPr>
        <w:jc w:val="both"/>
        <w:textAlignment w:val="baseline"/>
        <w:rPr>
          <w:sz w:val="28"/>
          <w:szCs w:val="28"/>
        </w:rPr>
      </w:pPr>
      <w:r w:rsidRPr="00946A7E">
        <w:rPr>
          <w:sz w:val="28"/>
          <w:szCs w:val="28"/>
        </w:rPr>
        <w:t xml:space="preserve">- </w:t>
      </w:r>
      <w:r w:rsidR="00946A7E" w:rsidRPr="00946A7E">
        <w:rPr>
          <w:sz w:val="28"/>
          <w:szCs w:val="28"/>
        </w:rPr>
        <w:t>осуществление перевозок пассажиров арендованными автобусами с водителем на определенный промежуток времени, не зависящие от расстояния</w:t>
      </w:r>
      <w:r w:rsidRPr="00946A7E">
        <w:rPr>
          <w:sz w:val="28"/>
          <w:szCs w:val="28"/>
        </w:rPr>
        <w:t>;</w:t>
      </w:r>
    </w:p>
    <w:p w14:paraId="30000F0A" w14:textId="77777777" w:rsidR="008B71C0" w:rsidRPr="004A6D2A" w:rsidRDefault="008B71C0" w:rsidP="00A96890">
      <w:pPr>
        <w:jc w:val="both"/>
        <w:textAlignment w:val="baseline"/>
        <w:rPr>
          <w:sz w:val="28"/>
          <w:szCs w:val="28"/>
        </w:rPr>
      </w:pPr>
      <w:r w:rsidRPr="004A6D2A">
        <w:rPr>
          <w:sz w:val="28"/>
          <w:szCs w:val="28"/>
        </w:rPr>
        <w:t xml:space="preserve">- </w:t>
      </w:r>
      <w:r w:rsidR="004A6D2A">
        <w:rPr>
          <w:sz w:val="28"/>
          <w:szCs w:val="28"/>
        </w:rPr>
        <w:t>с</w:t>
      </w:r>
      <w:r w:rsidR="004A6D2A" w:rsidRPr="004A6D2A">
        <w:rPr>
          <w:sz w:val="28"/>
          <w:szCs w:val="28"/>
        </w:rPr>
        <w:t>дача в аренду и эксплуатация переданного в оперативное управление недвижимого и движимого имущества</w:t>
      </w:r>
      <w:r w:rsidRPr="004A6D2A">
        <w:rPr>
          <w:sz w:val="28"/>
          <w:szCs w:val="28"/>
        </w:rPr>
        <w:t>;</w:t>
      </w:r>
    </w:p>
    <w:p w14:paraId="0D4DC6A1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иную, не запрещенную законодательством РФ деятельность.</w:t>
      </w:r>
    </w:p>
    <w:p w14:paraId="7BC9D9B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5.4. Предприятия вправе осуществлять иную деятельность, не лишающую его возможности реализовывать цели, предмет и виды деятельности, определенные в пунктах 5.1 - 5.3 настоящего Устава.</w:t>
      </w:r>
    </w:p>
    <w:p w14:paraId="09B22969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Виды деятельности, подлежащие обязательному лицензированию, осуществляются Предприятием после получения соответствующей лицензии.</w:t>
      </w:r>
    </w:p>
    <w:p w14:paraId="12EB523A" w14:textId="77777777" w:rsidR="008B71C0" w:rsidRPr="001A75F7" w:rsidRDefault="008B71C0" w:rsidP="00A96890">
      <w:pPr>
        <w:rPr>
          <w:sz w:val="28"/>
          <w:szCs w:val="28"/>
        </w:rPr>
      </w:pPr>
    </w:p>
    <w:p w14:paraId="68BE2D92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6. ОРГАНИЗАЦИЯ ДЕЯТЕЛЬНОСТИ ПРЕДПРИЯТИЯ</w:t>
      </w:r>
    </w:p>
    <w:p w14:paraId="62E72436" w14:textId="77777777" w:rsidR="008B71C0" w:rsidRPr="001A75F7" w:rsidRDefault="008B71C0" w:rsidP="00A96890">
      <w:pPr>
        <w:rPr>
          <w:sz w:val="28"/>
          <w:szCs w:val="28"/>
        </w:rPr>
      </w:pPr>
    </w:p>
    <w:p w14:paraId="5865143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6.1. Предприятие строит свои отношения с государственными органами, муниципальными органами, другими Предприятиями, организациями и гражданами во всех сферах хозяйственной деятельности на основе договоров, соглашений, контрактов.</w:t>
      </w:r>
    </w:p>
    <w:p w14:paraId="38C571B3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Предприятие свободно в выборе форм и предмета договоров и обязательств, любых других условий хозяйственных взаимоотношений с другими Предприятиями, учреждениями и организациями, за исключением случаев, предусмотренных законодательством, настоящим Уставом.</w:t>
      </w:r>
    </w:p>
    <w:p w14:paraId="09A7B33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6.2. Предприятие устанавливает цены и тарифы на все виды производимых работ, услуг, выпускаемую и реализуемую продукцию в соответствии с законами и иными нормативными правовыми актами Российской Федерации, </w:t>
      </w:r>
      <w:r w:rsidR="00BA263D" w:rsidRPr="001A75F7">
        <w:rPr>
          <w:sz w:val="28"/>
          <w:szCs w:val="28"/>
        </w:rPr>
        <w:t>нормативными правовыми</w:t>
      </w:r>
      <w:r w:rsidR="00BA263D">
        <w:rPr>
          <w:sz w:val="28"/>
          <w:szCs w:val="28"/>
        </w:rPr>
        <w:t xml:space="preserve"> актами </w:t>
      </w:r>
      <w:r w:rsidR="002130B3">
        <w:rPr>
          <w:sz w:val="28"/>
          <w:szCs w:val="28"/>
        </w:rPr>
        <w:t>Республики Коми, муниципального района «Печора» и городского поселения «Печора»</w:t>
      </w:r>
      <w:r w:rsidRPr="001A75F7">
        <w:rPr>
          <w:sz w:val="28"/>
          <w:szCs w:val="28"/>
        </w:rPr>
        <w:t>.</w:t>
      </w:r>
    </w:p>
    <w:p w14:paraId="019276D6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6.3. Для выполнения уставных целей Предприятие имеет право в порядке, установленном законодательством и нормативными правовыми актами Российской Федерации, </w:t>
      </w:r>
      <w:r w:rsidR="00BA263D" w:rsidRPr="001A75F7">
        <w:rPr>
          <w:sz w:val="28"/>
          <w:szCs w:val="28"/>
        </w:rPr>
        <w:t>нормативными правовыми</w:t>
      </w:r>
      <w:r w:rsidR="00BA263D">
        <w:rPr>
          <w:sz w:val="28"/>
          <w:szCs w:val="28"/>
        </w:rPr>
        <w:t xml:space="preserve"> актами </w:t>
      </w:r>
      <w:r w:rsidR="002130B3">
        <w:rPr>
          <w:sz w:val="28"/>
          <w:szCs w:val="28"/>
        </w:rPr>
        <w:t>Республики Коми, муниципального района «Печора» и городского поселения «Печора»</w:t>
      </w:r>
      <w:r w:rsidRPr="001A75F7">
        <w:rPr>
          <w:sz w:val="28"/>
          <w:szCs w:val="28"/>
        </w:rPr>
        <w:t>:</w:t>
      </w:r>
    </w:p>
    <w:p w14:paraId="6AE591E8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создавать филиалы и представительства, утверждать положения о них, принимать решения об их реорганизации и ликвидации;</w:t>
      </w:r>
    </w:p>
    <w:p w14:paraId="041B6AE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приобретать или арендовать основные и оборотные средства за счет имеющихся у него финансовых ресурсов и иных не противоречащих законодательству источников;</w:t>
      </w:r>
    </w:p>
    <w:p w14:paraId="2AE08AB7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осуществлять внешнеэкономическую деятельность в соответствии с законодательством Российской Федерации;</w:t>
      </w:r>
    </w:p>
    <w:p w14:paraId="033658D0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осуществлять материально-техническое обеспечение производства и развитие объектов социальной сферы;</w:t>
      </w:r>
    </w:p>
    <w:p w14:paraId="56F9DE3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планировать свою деятельность и определять перспективы развития исходя из спроса на выполняемые работы, оказываемые услуги, производимую продукцию;</w:t>
      </w:r>
    </w:p>
    <w:p w14:paraId="4ACF5FE4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определять и устанавливать формы и системы оплаты труда, структуру и штатное расписание в пределах сметы доходов и расходов, утверждаемой администрацией </w:t>
      </w:r>
      <w:r w:rsidR="004A6D2A">
        <w:rPr>
          <w:sz w:val="28"/>
          <w:szCs w:val="28"/>
        </w:rPr>
        <w:t>муниципального</w:t>
      </w:r>
      <w:r w:rsidRPr="001A75F7">
        <w:rPr>
          <w:sz w:val="28"/>
          <w:szCs w:val="28"/>
        </w:rPr>
        <w:t xml:space="preserve"> района</w:t>
      </w:r>
      <w:r w:rsidR="004A6D2A">
        <w:rPr>
          <w:sz w:val="28"/>
          <w:szCs w:val="28"/>
        </w:rPr>
        <w:t xml:space="preserve"> «Печора»</w:t>
      </w:r>
      <w:r w:rsidRPr="001A75F7">
        <w:rPr>
          <w:sz w:val="28"/>
          <w:szCs w:val="28"/>
        </w:rPr>
        <w:t>;</w:t>
      </w:r>
    </w:p>
    <w:p w14:paraId="109E923C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14:paraId="2E5CCA8F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определять размер средств, направляемых на оплату труда работников Предприятия, на техническое и социальное развитие, в соответствии с порядком формирования фондов Предприятия, регламентированным муниципальными правовыми актами, и в пределах сметы доходов и расходов, утверждаемой администрацией </w:t>
      </w:r>
      <w:r w:rsidR="004A6D2A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>.</w:t>
      </w:r>
    </w:p>
    <w:p w14:paraId="38D3A3B8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6.4. Предприятие не вправе:</w:t>
      </w:r>
    </w:p>
    <w:p w14:paraId="2A3CA688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использовать амортизационные отчисления на цели потребления, в том числе на оплату труда работников Предприятия, социальное развитие, выплату вознаграждения руководителю Предприятия;</w:t>
      </w:r>
    </w:p>
    <w:p w14:paraId="73CD7D54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использовать средства, полученные от сделок с имуществом (арендную плату, дивиденды по акциям, средства от продажи имущества) на цели потребления, в том числе на оплату труда работников Предприятия, социальное развитие, выплату вознаграждения руководителю Предприятия, если только видами деятельности Предприятия не является управление имуществом.</w:t>
      </w:r>
    </w:p>
    <w:p w14:paraId="2D4DFC1F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6.5. Предприятие обязано:</w:t>
      </w:r>
    </w:p>
    <w:p w14:paraId="23CE0DCD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согласовывать в порядке, устанавливаемом муниципальными правовыми актами, осуществление Предприятием сделок по распоряжению имуществом, находящимся в оперативном управлении Предприятия, с собственником имущества Предприятия;</w:t>
      </w:r>
    </w:p>
    <w:p w14:paraId="32F43176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согласовывать в порядке, устанавливаемом муниципальными правовыми актами, осуществление Предприятием крупной сделки, величина которой установлена законодательством, с собственником имущества Предприятия;</w:t>
      </w:r>
    </w:p>
    <w:p w14:paraId="5D1A5A5A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согласовывать в порядке, устанавливаемом муниципальными правовыми актами, с собственником имущества Предприятия сделок, в совершении которых имеется заинтересованность руководителя Предприятия, в соответствии с требованиями, установленными законодательством Российской Федерации;</w:t>
      </w:r>
    </w:p>
    <w:p w14:paraId="57090A68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согласовывать в порядке, устанавливаемом муниципальными правовыми актами, с собственником имущества Предприятия заимствования в соответствии с требованиями, установленными законодательством Российской Федерации;</w:t>
      </w:r>
    </w:p>
    <w:p w14:paraId="10E11E36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согласовывать в порядке, устанавливаемом муниципальными правовыми актами, с собственником имущества Предприятия сделки Предприятия (передача в аренду, залог, внесение в качестве вклада в уставный (складочный) капитал хозяйственного общества или товарищества, заключение договора простого товарищества или иные способы распоряжения имуществом, в том числе его продажа) с муниципальным имуществом, переданным в оперативное управление, в том числе крупные сделки и сделки, в совершении которых имеется заинтересованность руководителя Предприятия;</w:t>
      </w:r>
    </w:p>
    <w:p w14:paraId="2750BCB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нести ответственность в соответствии с законодательством Российской Федерации за нарушение обязательств;</w:t>
      </w:r>
    </w:p>
    <w:p w14:paraId="5F644358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продукции, за счет результатов своей хозяйственной деятельности;</w:t>
      </w:r>
    </w:p>
    <w:p w14:paraId="24786DC6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обеспечивать гарантированные законодательством Российской Федерации минимальный размер оплаты труда, условия труда и меры социальной защиты своих работников;</w:t>
      </w:r>
    </w:p>
    <w:p w14:paraId="3B180080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обеспечивать своевременно и в полном объеме выплату работникам заработной платы в соответствии с законодательством Российской Федерации;</w:t>
      </w:r>
    </w:p>
    <w:p w14:paraId="22D7F17D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51580AB9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в сроки, установленные законодательством Российской Федерации и муниципальными правовыми актами. Не позднее 1 апреля направлять в администрацию </w:t>
      </w:r>
      <w:r w:rsidR="00C47307">
        <w:rPr>
          <w:sz w:val="28"/>
          <w:szCs w:val="28"/>
        </w:rPr>
        <w:t xml:space="preserve">муниципального района «Печора» </w:t>
      </w:r>
      <w:r w:rsidRPr="001A75F7">
        <w:rPr>
          <w:sz w:val="28"/>
          <w:szCs w:val="28"/>
        </w:rPr>
        <w:t>копии годового отчета (баланс с приложениями и пояснительной запиской) с отметкой о принятии его налоговым органом для утверждения его показателей. За ненадлежащее исполнение обязанностей и искажение государственной отчетности должностные лица Предприятия несут ответственность, установленную законодательством Российской Федерации;</w:t>
      </w:r>
    </w:p>
    <w:p w14:paraId="39A02B88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формировать из остающейся в распоряжении Предприятия в соответствии с установленным порядком прибыли следующие фонды: резервный, развития производства, развития социальной сферы и материального поощрения. Размеры этих фондов устанавливаются муниципальными правовыми актами и указываются в Плане (программе) финансово-хозяйственной деятельности Предприятия;</w:t>
      </w:r>
    </w:p>
    <w:p w14:paraId="50B2CF74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использовать средства резервного фонда исключительно на покрытие убытков Предприятия. Средства остальных сформированных фондов направляются исключительно на цели, согласно которым они сформированы, в соответствии с муниципальными нормативными правовыми актами;</w:t>
      </w:r>
    </w:p>
    <w:p w14:paraId="76CD872E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выполнять государственные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Федерации, </w:t>
      </w:r>
      <w:r w:rsidR="00BA263D" w:rsidRPr="001A75F7">
        <w:rPr>
          <w:sz w:val="28"/>
          <w:szCs w:val="28"/>
        </w:rPr>
        <w:t>нормативными правовыми</w:t>
      </w:r>
      <w:r w:rsidR="00BA263D">
        <w:rPr>
          <w:sz w:val="28"/>
          <w:szCs w:val="28"/>
        </w:rPr>
        <w:t xml:space="preserve"> </w:t>
      </w:r>
      <w:r w:rsidR="00BA263D" w:rsidRPr="00BA263D">
        <w:rPr>
          <w:sz w:val="28"/>
          <w:szCs w:val="28"/>
        </w:rPr>
        <w:t xml:space="preserve">актами </w:t>
      </w:r>
      <w:r w:rsidR="00C47307" w:rsidRPr="00BA263D">
        <w:rPr>
          <w:sz w:val="28"/>
          <w:szCs w:val="28"/>
        </w:rPr>
        <w:t>Республики</w:t>
      </w:r>
      <w:r w:rsidR="00C47307">
        <w:rPr>
          <w:sz w:val="28"/>
          <w:szCs w:val="28"/>
        </w:rPr>
        <w:t xml:space="preserve"> Коми, муниципального района «Печора» и городского поселения «Печора»</w:t>
      </w:r>
      <w:r w:rsidRPr="001A75F7">
        <w:rPr>
          <w:sz w:val="28"/>
          <w:szCs w:val="28"/>
        </w:rPr>
        <w:t>;</w:t>
      </w:r>
    </w:p>
    <w:p w14:paraId="45C7DB1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представлять отчетность об эффективности деятельности Предприятия уполномоченному органу администрации </w:t>
      </w:r>
      <w:r w:rsidR="002130B3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>;</w:t>
      </w:r>
    </w:p>
    <w:p w14:paraId="1F2C99B6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- представлять бухгалтерскую документацию и материалы по финансово-хозяйственной деятельности Предприятия для проведения аудиторской проверки по требованию администрации </w:t>
      </w:r>
      <w:r w:rsidR="002130B3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>;</w:t>
      </w:r>
    </w:p>
    <w:p w14:paraId="0D118FDF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обеспечивать хранение документов Предприятия в порядке, установленном законодательством Российской Федерации;</w:t>
      </w:r>
    </w:p>
    <w:p w14:paraId="75C90CB0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представлять на утверждение План (программу) финансово-хозяйственной деятельности Предприятия собственником имущества Предприятия;</w:t>
      </w:r>
    </w:p>
    <w:p w14:paraId="3CF8C25C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осуществлять регистрацию своих заимствований у третьих лиц в соответствии с законодательством;</w:t>
      </w:r>
    </w:p>
    <w:p w14:paraId="2E45182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ежегодно публиковать отчетность о своей деятельности в случаях, предусмотренных федеральными законами или иными нормативными правовыми актами Российской Федерации и муниципальными правовыми актами;</w:t>
      </w:r>
    </w:p>
    <w:p w14:paraId="2BBCEDCF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по решению собственника имущества Предприятия, определившего аудитора и стоимость его услуг, проводить за счет средств Предприятия аудиторскую проверку деятельности Предприятия в порядке и на условиях, установленных законодательством.</w:t>
      </w:r>
    </w:p>
    <w:p w14:paraId="09FBDCEB" w14:textId="77777777" w:rsidR="008B71C0" w:rsidRPr="001A75F7" w:rsidRDefault="008B71C0" w:rsidP="00A96890">
      <w:pPr>
        <w:rPr>
          <w:sz w:val="28"/>
          <w:szCs w:val="28"/>
        </w:rPr>
      </w:pPr>
    </w:p>
    <w:p w14:paraId="1E56D81F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 УПРАВЛЕНИЕ ПРЕДПРИЯТИЕМ</w:t>
      </w:r>
    </w:p>
    <w:p w14:paraId="04ADF24F" w14:textId="77777777" w:rsidR="008B71C0" w:rsidRPr="001A75F7" w:rsidRDefault="008B71C0" w:rsidP="00A96890">
      <w:pPr>
        <w:rPr>
          <w:sz w:val="28"/>
          <w:szCs w:val="28"/>
        </w:rPr>
      </w:pPr>
    </w:p>
    <w:p w14:paraId="20357A6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7.1. Единоличным исполнительным органом Предприятия является Директор.</w:t>
      </w:r>
    </w:p>
    <w:p w14:paraId="3EA54949" w14:textId="39F90675" w:rsidR="008B71C0" w:rsidRPr="0014268C" w:rsidRDefault="008B71C0" w:rsidP="00A96890">
      <w:pPr>
        <w:ind w:firstLine="708"/>
        <w:jc w:val="both"/>
        <w:textAlignment w:val="baseline"/>
        <w:rPr>
          <w:color w:val="FF0000"/>
          <w:sz w:val="28"/>
          <w:szCs w:val="28"/>
        </w:rPr>
      </w:pPr>
      <w:r w:rsidRPr="001A75F7">
        <w:rPr>
          <w:sz w:val="28"/>
          <w:szCs w:val="28"/>
        </w:rPr>
        <w:t xml:space="preserve">7.2. Директор Предприятия назначается и освобождается от должности распоряжением администрации </w:t>
      </w:r>
      <w:r w:rsidR="002130B3">
        <w:rPr>
          <w:sz w:val="28"/>
          <w:szCs w:val="28"/>
        </w:rPr>
        <w:t>муниципального района «Печора»</w:t>
      </w:r>
      <w:r w:rsidR="00987B10">
        <w:rPr>
          <w:sz w:val="28"/>
          <w:szCs w:val="28"/>
        </w:rPr>
        <w:t>.</w:t>
      </w:r>
    </w:p>
    <w:p w14:paraId="65F95221" w14:textId="21798747" w:rsidR="008B71C0" w:rsidRPr="001A75F7" w:rsidRDefault="00987B10" w:rsidP="00A9689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71C0" w:rsidRPr="001A75F7">
        <w:rPr>
          <w:sz w:val="28"/>
          <w:szCs w:val="28"/>
        </w:rPr>
        <w:t>Назначение Директора Предприятия предшествует заключению с ним трудового договора.</w:t>
      </w:r>
    </w:p>
    <w:p w14:paraId="28D0A94F" w14:textId="1C6EB8A0" w:rsidR="008B71C0" w:rsidRPr="00987B10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A96890">
        <w:rPr>
          <w:sz w:val="28"/>
          <w:szCs w:val="28"/>
        </w:rPr>
        <w:t xml:space="preserve">7.3. Трудовой договор заключается на срок </w:t>
      </w:r>
      <w:r w:rsidR="00987B10" w:rsidRPr="00A96890">
        <w:rPr>
          <w:sz w:val="28"/>
          <w:szCs w:val="28"/>
        </w:rPr>
        <w:t>1</w:t>
      </w:r>
      <w:r w:rsidRPr="00A96890">
        <w:rPr>
          <w:sz w:val="28"/>
          <w:szCs w:val="28"/>
        </w:rPr>
        <w:t xml:space="preserve"> год.</w:t>
      </w:r>
    </w:p>
    <w:p w14:paraId="67FC1610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7.4. Трудовой договор с Директором Предприятия заключается, изменяется и прекращается в соответствии с действующим законодательством Российской Федерации.</w:t>
      </w:r>
    </w:p>
    <w:p w14:paraId="4CE73FE6" w14:textId="63744C13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7.5. Директор Предприятия подотчетен соб</w:t>
      </w:r>
      <w:r w:rsidR="00987B10">
        <w:rPr>
          <w:sz w:val="28"/>
          <w:szCs w:val="28"/>
        </w:rPr>
        <w:t>ственнику имущества Предприятия в лице администрации муниципального района «Печора».</w:t>
      </w:r>
    </w:p>
    <w:p w14:paraId="5E8B3D75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Директор Предприятия </w:t>
      </w:r>
      <w:proofErr w:type="gramStart"/>
      <w:r w:rsidRPr="001A75F7">
        <w:rPr>
          <w:sz w:val="28"/>
          <w:szCs w:val="28"/>
        </w:rPr>
        <w:t>отчитывается о деятельности</w:t>
      </w:r>
      <w:proofErr w:type="gramEnd"/>
      <w:r w:rsidRPr="001A75F7">
        <w:rPr>
          <w:sz w:val="28"/>
          <w:szCs w:val="28"/>
        </w:rPr>
        <w:t xml:space="preserve"> Предприятия в порядке и в сроки, которые определяются собственником имущества Предприятия.</w:t>
      </w:r>
    </w:p>
    <w:p w14:paraId="1EC1A8B8" w14:textId="4B3408AE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7.6. </w:t>
      </w:r>
      <w:proofErr w:type="gramStart"/>
      <w:r w:rsidRPr="001A75F7">
        <w:rPr>
          <w:sz w:val="28"/>
          <w:szCs w:val="28"/>
        </w:rPr>
        <w:t>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утверждает структуру и штаты Предприятия по согласованию с собственником имущества</w:t>
      </w:r>
      <w:r w:rsidR="00987B10">
        <w:rPr>
          <w:sz w:val="28"/>
          <w:szCs w:val="28"/>
        </w:rPr>
        <w:t xml:space="preserve"> в лице администрации муниципального района «Печора»</w:t>
      </w:r>
      <w:r w:rsidRPr="001A75F7">
        <w:rPr>
          <w:sz w:val="28"/>
          <w:szCs w:val="28"/>
        </w:rPr>
        <w:t>, осуществляет прием на работу работников Предприятия, заключает, изменяет и прекращает с ними трудовые договоры, издает приказы, выдает доверенности в порядке, установленном законодательством</w:t>
      </w:r>
      <w:proofErr w:type="gramEnd"/>
      <w:r w:rsidRPr="001A75F7">
        <w:rPr>
          <w:sz w:val="28"/>
          <w:szCs w:val="28"/>
        </w:rPr>
        <w:t xml:space="preserve"> Российской Федерации.</w:t>
      </w:r>
    </w:p>
    <w:p w14:paraId="06724DF3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</w:t>
      </w:r>
      <w:r w:rsidR="004A6D2A">
        <w:rPr>
          <w:sz w:val="28"/>
          <w:szCs w:val="28"/>
        </w:rPr>
        <w:t>7</w:t>
      </w:r>
      <w:r w:rsidRPr="001A75F7">
        <w:rPr>
          <w:sz w:val="28"/>
          <w:szCs w:val="28"/>
        </w:rPr>
        <w:t>. Директор, действуя на основе единоначалия, самостоятельно решает вопросы руководства текущей деятельностью Предприятия, отнесенные к его компетенции Федеральным законом от 14.11.2002 № 161-ФЗ «О государственных и муниципальных унитарных предприятиях», настоящим Уставом, трудовым договором, должностной инструкцией и решениями собственника имущества Предприятия.</w:t>
      </w:r>
    </w:p>
    <w:p w14:paraId="6A25121B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</w:t>
      </w:r>
      <w:r w:rsidR="004A6D2A">
        <w:rPr>
          <w:sz w:val="28"/>
          <w:szCs w:val="28"/>
        </w:rPr>
        <w:t>8</w:t>
      </w:r>
      <w:r w:rsidRPr="001A75F7">
        <w:rPr>
          <w:sz w:val="28"/>
          <w:szCs w:val="28"/>
        </w:rPr>
        <w:t>. Директор Предприятия:</w:t>
      </w:r>
    </w:p>
    <w:p w14:paraId="2B3483CE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открывает в банках расчетный и другие счета;</w:t>
      </w:r>
    </w:p>
    <w:p w14:paraId="18B14231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подписывает исходящие и внутренние документы Предприятия, а также платежные и другие бухгалтерские документы;</w:t>
      </w:r>
    </w:p>
    <w:p w14:paraId="634508CC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контролирует работу и обеспечивает эффективное взаимодействие структурных подразделений и служб Предприятия;</w:t>
      </w:r>
    </w:p>
    <w:p w14:paraId="6A6F6062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обеспечивает соблюдение законности в деятельности Предприятия;</w:t>
      </w:r>
    </w:p>
    <w:p w14:paraId="4DD18D7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своевременно обеспечивает уплату Предприятием налогов и сборов в порядке и размерах, определяемых законодательством, предоставляет в установленном порядке статистические, бухгалтерские и иные отчеты;</w:t>
      </w:r>
    </w:p>
    <w:p w14:paraId="7B2D8783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осуществляет иные полномочия, связанные с реализацией его компетенции.</w:t>
      </w:r>
    </w:p>
    <w:p w14:paraId="1CB4B902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Сделки, в совершении которых имеется заинтересованность руководителя Предприятия, а также крупные сделки совершаются с соблюдением правил ст. 22 и 23 Федерального закона от 14.11.2002 № 161-ФЗ «О государственных и муниципальных унитарных предприятиях».</w:t>
      </w:r>
    </w:p>
    <w:p w14:paraId="5C2A447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</w:t>
      </w:r>
      <w:r w:rsidR="004A6D2A">
        <w:rPr>
          <w:sz w:val="28"/>
          <w:szCs w:val="28"/>
        </w:rPr>
        <w:t>9</w:t>
      </w:r>
      <w:r w:rsidRPr="001A75F7">
        <w:rPr>
          <w:sz w:val="28"/>
          <w:szCs w:val="28"/>
        </w:rPr>
        <w:t>. Директор Предприятия организует выполнение решений собственника имущества Предприятия.</w:t>
      </w:r>
    </w:p>
    <w:p w14:paraId="5C92432E" w14:textId="77777777" w:rsidR="008B71C0" w:rsidRPr="001A75F7" w:rsidRDefault="004A6D2A" w:rsidP="00A96890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7.10</w:t>
      </w:r>
      <w:r w:rsidR="008B71C0" w:rsidRPr="001A75F7">
        <w:rPr>
          <w:sz w:val="28"/>
          <w:szCs w:val="28"/>
        </w:rPr>
        <w:t>. В случаях, предусмотренных законодательством Российской Федерации и настоящим Уставом, директор обязан получить согласие собственника имущества Предприятия на совершение сделок и осуществление других действий, относящихся к компетенции руководителя.</w:t>
      </w:r>
    </w:p>
    <w:p w14:paraId="7228186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7.1</w:t>
      </w:r>
      <w:r w:rsidR="004A6D2A">
        <w:rPr>
          <w:sz w:val="28"/>
          <w:szCs w:val="28"/>
        </w:rPr>
        <w:t>1</w:t>
      </w:r>
      <w:r w:rsidRPr="001A75F7">
        <w:rPr>
          <w:sz w:val="28"/>
          <w:szCs w:val="28"/>
        </w:rPr>
        <w:t>. Для реализации своей компетенции директор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Предприятия.</w:t>
      </w:r>
    </w:p>
    <w:p w14:paraId="073CCEF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Приказы (распоряжения) и указания директора обязательны к исполнению всеми сотрудниками Предприятия.</w:t>
      </w:r>
    </w:p>
    <w:p w14:paraId="42DD496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7.1</w:t>
      </w:r>
      <w:r w:rsidR="004A6D2A">
        <w:rPr>
          <w:sz w:val="28"/>
          <w:szCs w:val="28"/>
        </w:rPr>
        <w:t>2</w:t>
      </w:r>
      <w:r w:rsidRPr="001A75F7">
        <w:rPr>
          <w:sz w:val="28"/>
          <w:szCs w:val="28"/>
        </w:rPr>
        <w:t>. Директор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14:paraId="3E56B70F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7.1</w:t>
      </w:r>
      <w:r w:rsidR="004A6D2A">
        <w:rPr>
          <w:sz w:val="28"/>
          <w:szCs w:val="28"/>
        </w:rPr>
        <w:t>3</w:t>
      </w:r>
      <w:r w:rsidRPr="001A75F7">
        <w:rPr>
          <w:sz w:val="28"/>
          <w:szCs w:val="28"/>
        </w:rPr>
        <w:t>. Директор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 Расчет убытков производится в соответствии с Гражданским кодексом Российской Федерации.</w:t>
      </w:r>
    </w:p>
    <w:p w14:paraId="1FB999D6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Собственник имущества Предприятия вправе предъявить иск о возмещении убытков, причиненных Предприятию, к Директору Предприятия.</w:t>
      </w:r>
    </w:p>
    <w:p w14:paraId="2E4F62F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Права, полномочия собственника имущества Предприятия, не указанные в настоящем Уставе, определяются в соответствии со ст. 20 Федерального закона от 14.11.2002 № 161-ФЗ «О государственных и муниципальных унитарных предприятиях», другими актами законодательства Российской Федерации, </w:t>
      </w:r>
      <w:r w:rsidR="00BA263D" w:rsidRPr="001A75F7">
        <w:rPr>
          <w:sz w:val="28"/>
          <w:szCs w:val="28"/>
        </w:rPr>
        <w:t>нормативными правовыми</w:t>
      </w:r>
      <w:r w:rsidR="00BA263D">
        <w:rPr>
          <w:sz w:val="28"/>
          <w:szCs w:val="28"/>
        </w:rPr>
        <w:t xml:space="preserve"> актами</w:t>
      </w:r>
      <w:r w:rsidR="00BA263D" w:rsidRPr="003646C3">
        <w:rPr>
          <w:sz w:val="28"/>
          <w:szCs w:val="28"/>
          <w:highlight w:val="yellow"/>
        </w:rPr>
        <w:t xml:space="preserve"> </w:t>
      </w:r>
      <w:r w:rsidR="00C47307" w:rsidRPr="00BA263D">
        <w:rPr>
          <w:sz w:val="28"/>
          <w:szCs w:val="28"/>
        </w:rPr>
        <w:t>Республики</w:t>
      </w:r>
      <w:r w:rsidR="00C47307">
        <w:rPr>
          <w:sz w:val="28"/>
          <w:szCs w:val="28"/>
        </w:rPr>
        <w:t xml:space="preserve"> Коми, муниципального района «Печора» и городского поселения «Печора»</w:t>
      </w:r>
      <w:r w:rsidRPr="001A75F7">
        <w:rPr>
          <w:sz w:val="28"/>
          <w:szCs w:val="28"/>
        </w:rPr>
        <w:t>.</w:t>
      </w:r>
    </w:p>
    <w:p w14:paraId="369538E3" w14:textId="77777777" w:rsidR="008B71C0" w:rsidRPr="001A75F7" w:rsidRDefault="008B71C0" w:rsidP="00A96890">
      <w:pPr>
        <w:ind w:firstLine="708"/>
        <w:jc w:val="both"/>
        <w:rPr>
          <w:sz w:val="28"/>
          <w:szCs w:val="28"/>
        </w:rPr>
      </w:pPr>
      <w:r w:rsidRPr="001A75F7">
        <w:rPr>
          <w:sz w:val="28"/>
          <w:szCs w:val="28"/>
        </w:rPr>
        <w:t>7.1</w:t>
      </w:r>
      <w:r w:rsidR="004A6D2A">
        <w:rPr>
          <w:sz w:val="28"/>
          <w:szCs w:val="28"/>
        </w:rPr>
        <w:t>4</w:t>
      </w:r>
      <w:r w:rsidRPr="001A75F7">
        <w:rPr>
          <w:sz w:val="28"/>
          <w:szCs w:val="28"/>
        </w:rPr>
        <w:t xml:space="preserve">. Администрация </w:t>
      </w:r>
      <w:r w:rsidR="000D6BE3">
        <w:rPr>
          <w:sz w:val="28"/>
          <w:szCs w:val="28"/>
        </w:rPr>
        <w:t>муниципального района «Печора»</w:t>
      </w:r>
      <w:r w:rsidRPr="001A75F7">
        <w:rPr>
          <w:sz w:val="28"/>
          <w:szCs w:val="28"/>
        </w:rPr>
        <w:t xml:space="preserve"> в отношении Предприятия:</w:t>
      </w:r>
    </w:p>
    <w:p w14:paraId="15B4200E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принимает решение о создании Предприятия;</w:t>
      </w:r>
    </w:p>
    <w:p w14:paraId="3A3E666B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определяет цель, предмет, виды деятельности предприятия, а так же дает согласие на участие Предприятия  в ассоциациях и других объединениях организациях;</w:t>
      </w:r>
    </w:p>
    <w:p w14:paraId="06EBEC98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определяет порядок составления, утверждения и установления показателей планов (программы) финансово-хозяйственной деятельности;</w:t>
      </w:r>
    </w:p>
    <w:p w14:paraId="23E02EE7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утверждает устав Предприятия, вносит в него изменения, в том числе утверждает Устав в новой редакции;</w:t>
      </w:r>
    </w:p>
    <w:p w14:paraId="6A7429C9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принимает решение о реорганизации или ликвидации Предприятия  в порядке, установленном законодательством, назначает ликвидационную комиссию и утверждает ликвидационные балансы Предприятия;</w:t>
      </w:r>
    </w:p>
    <w:p w14:paraId="0573E402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согласовывает прием на работу главного бухгалтера Предприятия, заключение с ним, изменение и прекращение трудового договора;</w:t>
      </w:r>
    </w:p>
    <w:p w14:paraId="49FEC7FD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утверждает бухгалтерскую отчетность и отчеты предприятия;</w:t>
      </w:r>
    </w:p>
    <w:p w14:paraId="4E4B15A4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утверждает показатели экономической эффективности деятельности предприятия и контролирует их выполнение;</w:t>
      </w:r>
    </w:p>
    <w:p w14:paraId="318A2186" w14:textId="77777777" w:rsidR="008B71C0" w:rsidRPr="001A75F7" w:rsidRDefault="008B71C0" w:rsidP="00A96890">
      <w:pPr>
        <w:jc w:val="both"/>
        <w:rPr>
          <w:sz w:val="28"/>
          <w:szCs w:val="28"/>
        </w:rPr>
      </w:pPr>
      <w:r w:rsidRPr="001A75F7">
        <w:rPr>
          <w:sz w:val="28"/>
          <w:szCs w:val="28"/>
        </w:rPr>
        <w:t>- доводит до предприятия обязательные для исполнения  заказы на поставки товаров, выполнение работ, оказание услуг для муниципальных нужд.</w:t>
      </w:r>
    </w:p>
    <w:p w14:paraId="1B34EF91" w14:textId="77777777" w:rsidR="008B71C0" w:rsidRPr="001A75F7" w:rsidRDefault="008B71C0" w:rsidP="00A96890">
      <w:pPr>
        <w:ind w:firstLine="708"/>
        <w:jc w:val="both"/>
        <w:rPr>
          <w:sz w:val="28"/>
          <w:szCs w:val="28"/>
        </w:rPr>
      </w:pPr>
      <w:r w:rsidRPr="001A75F7">
        <w:rPr>
          <w:sz w:val="28"/>
          <w:szCs w:val="28"/>
        </w:rPr>
        <w:t>Права, полномочия собственника имущества Предприятия, не указанные в настоящем Уставе, определяются в соответствии со ст. 20 Федерального закона от 14.11.2002 № 161-ФЗ «О государственных и муниципальных унитарных предприятиях», другими актами законодательства Российской Федерации, нормативными правовыми</w:t>
      </w:r>
      <w:r w:rsidR="003646C3">
        <w:rPr>
          <w:sz w:val="28"/>
          <w:szCs w:val="28"/>
        </w:rPr>
        <w:t xml:space="preserve"> актами</w:t>
      </w:r>
      <w:r w:rsidRPr="001A75F7">
        <w:rPr>
          <w:sz w:val="28"/>
          <w:szCs w:val="28"/>
        </w:rPr>
        <w:t xml:space="preserve"> </w:t>
      </w:r>
      <w:r w:rsidR="00C47307">
        <w:rPr>
          <w:sz w:val="28"/>
          <w:szCs w:val="28"/>
        </w:rPr>
        <w:t>Республики Коми, муниципального района «Печора» и городского поселения «Печора»</w:t>
      </w:r>
      <w:r w:rsidRPr="001A75F7">
        <w:rPr>
          <w:sz w:val="28"/>
          <w:szCs w:val="28"/>
        </w:rPr>
        <w:t>.</w:t>
      </w:r>
    </w:p>
    <w:p w14:paraId="58D75801" w14:textId="77777777" w:rsidR="008B71C0" w:rsidRPr="001A75F7" w:rsidRDefault="008B71C0" w:rsidP="00A96890">
      <w:pPr>
        <w:ind w:firstLine="708"/>
        <w:jc w:val="both"/>
        <w:rPr>
          <w:sz w:val="28"/>
          <w:szCs w:val="28"/>
        </w:rPr>
      </w:pPr>
    </w:p>
    <w:p w14:paraId="5857FF65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8. ХРАНЕНИЕ ДОКУМЕНТОВ ПРЕДПРИЯТИЯ</w:t>
      </w:r>
    </w:p>
    <w:p w14:paraId="42EDA826" w14:textId="77777777" w:rsidR="008B71C0" w:rsidRPr="001A75F7" w:rsidRDefault="008B71C0" w:rsidP="00A96890">
      <w:pPr>
        <w:jc w:val="both"/>
        <w:rPr>
          <w:sz w:val="28"/>
          <w:szCs w:val="28"/>
        </w:rPr>
      </w:pPr>
    </w:p>
    <w:p w14:paraId="3258873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8.1. Предприятие обязано хранить следующие документы:</w:t>
      </w:r>
    </w:p>
    <w:p w14:paraId="0947C816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устав Предприятия, а также изменения и дополнения, внесенные в учредительные документы Предприятия и зарегистрированные в установленном порядке;</w:t>
      </w:r>
    </w:p>
    <w:p w14:paraId="21D3A094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решения о создании Предприятия, документы о закреплении за Предприятием имущества, об утверждении перечня и денежной оценки, имущества, закрепляемого за Предприятием, а также иные решения, связанные с созданием Предприятия;</w:t>
      </w:r>
    </w:p>
    <w:p w14:paraId="4EC4042A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документ, подтверждающий государственную регистрацию Предприятия;</w:t>
      </w:r>
    </w:p>
    <w:p w14:paraId="50E09427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документы, подтверждающие права Предприятия на имущество, находящееся на его балансе;</w:t>
      </w:r>
    </w:p>
    <w:p w14:paraId="52A06E4A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внутренние документы Предприятия;</w:t>
      </w:r>
    </w:p>
    <w:p w14:paraId="6FB3E9B7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положения о филиалах и представительствах Предприятия;</w:t>
      </w:r>
    </w:p>
    <w:p w14:paraId="641A13B4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решения собственника имущества Предприятия, касающиеся деятельности Предприятия;</w:t>
      </w:r>
    </w:p>
    <w:p w14:paraId="5772D4E7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аудиторские заключения, заключения органов государственного или муниципального финансового контроля;</w:t>
      </w:r>
    </w:p>
    <w:p w14:paraId="6B5E8D10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- иные документы, предусмотренные федеральными законами и иными нормативными правовыми актами, уставом Предприятия, внутренними документами Предприятия, решениями собственника имущества Предприятия и руководителя Предприятия.</w:t>
      </w:r>
    </w:p>
    <w:p w14:paraId="2556954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8.2. Предприятие хранит указанные документы по месту нахождения его руководителя или в ином определенном уставом Предприятия месте.</w:t>
      </w:r>
    </w:p>
    <w:p w14:paraId="05A97F0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8.3. При ликвидации Предприятия указанные документы передаются на хранение в архив в порядке, установленном законодательством Российской Федерации.</w:t>
      </w:r>
    </w:p>
    <w:p w14:paraId="527A7519" w14:textId="77777777" w:rsidR="008B71C0" w:rsidRPr="001A75F7" w:rsidRDefault="008B71C0" w:rsidP="00A96890">
      <w:pPr>
        <w:rPr>
          <w:sz w:val="28"/>
          <w:szCs w:val="28"/>
        </w:rPr>
      </w:pPr>
    </w:p>
    <w:p w14:paraId="3EEB2636" w14:textId="77777777" w:rsidR="008B71C0" w:rsidRPr="001A75F7" w:rsidRDefault="008B71C0" w:rsidP="00A96890">
      <w:pPr>
        <w:jc w:val="center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 РЕОРГАНИЗАЦИЯ И ЛИКВИДАЦИЯ ПРЕДПРИЯТИЯ</w:t>
      </w:r>
    </w:p>
    <w:p w14:paraId="5E25AF32" w14:textId="77777777" w:rsidR="008B71C0" w:rsidRPr="001A75F7" w:rsidRDefault="008B71C0" w:rsidP="00A96890">
      <w:pPr>
        <w:rPr>
          <w:sz w:val="28"/>
          <w:szCs w:val="28"/>
        </w:rPr>
      </w:pPr>
    </w:p>
    <w:p w14:paraId="66BEF93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9.1. Реорганизация Предприятия без изменения формы собственности на переданное ему имущество осуществляется в установленном законодательством Российской Федерации и муниципальными правовыми актами порядке.</w:t>
      </w:r>
    </w:p>
    <w:p w14:paraId="476C7E77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9.2. В случаях, установленных законом, реорганизация Предприятия в форме разделения, выделения или преобразования в муниципальное учреждение осуществляется по решению собственника имущества Предприятия.</w:t>
      </w:r>
    </w:p>
    <w:p w14:paraId="283C64E3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В случаях, установленных законом, реорганизация Предприятия в форме его присоединения, слияния или преобразования в хозяйственное общество осуществляется по решению собственника имущества Предприятия или по решению суда.</w:t>
      </w:r>
    </w:p>
    <w:p w14:paraId="2FF72126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9.3. 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переход прав и обязанностей Предприятия к его правопреемнику в соответствии с законодательством Российской Федерации.</w:t>
      </w:r>
    </w:p>
    <w:p w14:paraId="36BF69A0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При реорганизации Предприятия в форме разделения, выделения, присоединения, слияния разделительный баланс и/или передаточный акт, содержащий положение о правопреемстве по обязательствам реорганизуемого Предприятия, утверждается собственником имущества предприятия.</w:t>
      </w:r>
    </w:p>
    <w:p w14:paraId="6843E927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При реорганизации Предприятия в форме преобразования в муниципальное учреждение передаточный акт, содержащий положение о правопреемстве по обязательствам реорганизуемого Предприятия, утверждается собственником имущества Предприятия.</w:t>
      </w:r>
    </w:p>
    <w:p w14:paraId="105468B1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14:paraId="11411AE1" w14:textId="77777777" w:rsidR="008B71C0" w:rsidRPr="001A75F7" w:rsidRDefault="008B71C0" w:rsidP="00A96890">
      <w:pPr>
        <w:ind w:firstLine="709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При реорганизации Предприятия в форме присоединения к нему другого юридического лица Предприятие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14:paraId="09B0F5A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9.4. Предприятие может быть ликвидировано в порядке, установленном законодательством Российской Федерации, и по решению собственника имущества Предприятия.</w:t>
      </w:r>
    </w:p>
    <w:p w14:paraId="64CC6E7D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9.5. Ликвидация Предприятия влечет прекращение его деятельности без перехода прав и обязанностей в порядке правопреемства к другим лицам.</w:t>
      </w:r>
    </w:p>
    <w:p w14:paraId="11B7B06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Порядок образования ликвидационной комиссии определяется при принятии решения о ликвидации Предприятия.</w:t>
      </w:r>
    </w:p>
    <w:p w14:paraId="4EF7A7C7" w14:textId="21A260AD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9.6. С момента назначения ликвидационной комиссии к ней переходят полномочия по управлению Предприятием. Ликвидационная комиссия составляет ликвидационный баланс и представляет на утверждение собственнику имущества Предприятия</w:t>
      </w:r>
      <w:r w:rsidR="00987B10">
        <w:rPr>
          <w:sz w:val="28"/>
          <w:szCs w:val="28"/>
        </w:rPr>
        <w:t xml:space="preserve"> в лице администрации муниципального района «Печора»</w:t>
      </w:r>
      <w:r w:rsidRPr="001A75F7">
        <w:rPr>
          <w:sz w:val="28"/>
          <w:szCs w:val="28"/>
        </w:rPr>
        <w:t>.</w:t>
      </w:r>
    </w:p>
    <w:p w14:paraId="0DEC4BE5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9.7. Имущество и денежные средства Предприятия, оставшиеся после удовлетворения требований кредиторов и завершения ликвидации Предприятия, передаются ликвидационной комиссией собственнику имущества Предприятия.</w:t>
      </w:r>
    </w:p>
    <w:p w14:paraId="3D28586C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9.8. Ликвидация Предприятия считается завершенной, а Предприятие - прекратившим свою деятельность с момента исключения его из Единого государственного реестра юридических лиц. Порядок ликвидации Предприятия устанавливается законами и иными нормативными актами Российской Федерации и муниципальными правовыми актами.</w:t>
      </w:r>
    </w:p>
    <w:p w14:paraId="4FD504F8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9.9. При ликвидации и реорганизации Предприятия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14:paraId="3A2C80DA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9.10. В случае реорганизации Предприятия все документы (управленческие, финансово-хозяйственные, по личному составу и другие) передаются в установленном порядке правопреемнику. В случае ликвидации Предприятия документы постоянного хранения, имеющие научно-историческое значение, документы по личному составу (приказы, личные дела и другие) передаются в муниципальный архив.</w:t>
      </w:r>
    </w:p>
    <w:p w14:paraId="5857EE1B" w14:textId="77777777" w:rsidR="008B71C0" w:rsidRPr="001A75F7" w:rsidRDefault="008B71C0" w:rsidP="00A96890">
      <w:pPr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Передача и упорядочение документов осуществляются силами и за счет средств Предприятия в соответствии с требованиями архивных органов.</w:t>
      </w:r>
    </w:p>
    <w:p w14:paraId="40566384" w14:textId="77777777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>9.11. Изменение вида Предприятия осуществляется по решению собственника имущества Предприятия.</w:t>
      </w:r>
    </w:p>
    <w:p w14:paraId="4D349366" w14:textId="21FEB754" w:rsidR="008B71C0" w:rsidRPr="001A75F7" w:rsidRDefault="008B71C0" w:rsidP="00A96890">
      <w:pPr>
        <w:ind w:firstLine="708"/>
        <w:jc w:val="both"/>
        <w:textAlignment w:val="baseline"/>
        <w:rPr>
          <w:sz w:val="28"/>
          <w:szCs w:val="28"/>
        </w:rPr>
      </w:pPr>
      <w:r w:rsidRPr="001A75F7">
        <w:rPr>
          <w:sz w:val="28"/>
          <w:szCs w:val="28"/>
        </w:rPr>
        <w:t xml:space="preserve">9.12. Изменения и дополнения в Устав Предприятия, в том числе и при изменении вида Предприятия, вносятся постановлением администрации </w:t>
      </w:r>
      <w:r w:rsidR="00A96890">
        <w:rPr>
          <w:sz w:val="28"/>
          <w:szCs w:val="28"/>
        </w:rPr>
        <w:t xml:space="preserve">муниципального района «Печора» </w:t>
      </w:r>
      <w:r w:rsidRPr="001A75F7">
        <w:rPr>
          <w:sz w:val="28"/>
          <w:szCs w:val="28"/>
        </w:rPr>
        <w:t xml:space="preserve"> и регистрируются в установленном порядке.</w:t>
      </w:r>
    </w:p>
    <w:p w14:paraId="75077EBA" w14:textId="77777777" w:rsidR="008B71C0" w:rsidRPr="001A75F7" w:rsidRDefault="008B71C0" w:rsidP="00A96890"/>
    <w:p w14:paraId="3B959B22" w14:textId="77777777" w:rsidR="008B71C0" w:rsidRDefault="008B71C0" w:rsidP="00A96890">
      <w:pPr>
        <w:pStyle w:val="a5"/>
        <w:jc w:val="both"/>
        <w:rPr>
          <w:sz w:val="28"/>
          <w:szCs w:val="28"/>
        </w:rPr>
      </w:pPr>
    </w:p>
    <w:p w14:paraId="756D410A" w14:textId="77777777" w:rsidR="008B71C0" w:rsidRDefault="008B71C0" w:rsidP="00A96890">
      <w:pPr>
        <w:pStyle w:val="a5"/>
        <w:jc w:val="both"/>
        <w:rPr>
          <w:sz w:val="28"/>
          <w:szCs w:val="28"/>
        </w:rPr>
      </w:pPr>
    </w:p>
    <w:p w14:paraId="7B6506BA" w14:textId="77777777" w:rsidR="008B71C0" w:rsidRDefault="008B71C0" w:rsidP="00A96890">
      <w:pPr>
        <w:pStyle w:val="a5"/>
        <w:jc w:val="both"/>
        <w:rPr>
          <w:sz w:val="28"/>
          <w:szCs w:val="28"/>
        </w:rPr>
      </w:pPr>
    </w:p>
    <w:p w14:paraId="6DC01590" w14:textId="77777777" w:rsidR="008B71C0" w:rsidRDefault="008B71C0" w:rsidP="00A96890">
      <w:pPr>
        <w:pStyle w:val="a5"/>
        <w:jc w:val="both"/>
        <w:rPr>
          <w:sz w:val="28"/>
          <w:szCs w:val="28"/>
        </w:rPr>
      </w:pPr>
    </w:p>
    <w:p w14:paraId="6D2C0F64" w14:textId="7F9284ED" w:rsidR="008B71C0" w:rsidRDefault="00A96890" w:rsidP="00A9689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574FAF" w14:textId="77777777" w:rsidR="008B71C0" w:rsidRPr="00057140" w:rsidRDefault="008B71C0" w:rsidP="00A96890">
      <w:pPr>
        <w:pStyle w:val="a5"/>
        <w:jc w:val="both"/>
        <w:rPr>
          <w:sz w:val="28"/>
          <w:szCs w:val="28"/>
        </w:rPr>
      </w:pPr>
    </w:p>
    <w:sectPr w:rsidR="008B71C0" w:rsidRPr="00057140" w:rsidSect="00A968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76D"/>
    <w:multiLevelType w:val="hybridMultilevel"/>
    <w:tmpl w:val="9C4A28BE"/>
    <w:lvl w:ilvl="0" w:tplc="E392187C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>
    <w:nsid w:val="17CE7648"/>
    <w:multiLevelType w:val="hybridMultilevel"/>
    <w:tmpl w:val="D542D33C"/>
    <w:lvl w:ilvl="0" w:tplc="0882A57A">
      <w:start w:val="8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222B1662"/>
    <w:multiLevelType w:val="hybridMultilevel"/>
    <w:tmpl w:val="844CFE4E"/>
    <w:lvl w:ilvl="0" w:tplc="F208C562">
      <w:start w:val="9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>
    <w:nsid w:val="2CF5792E"/>
    <w:multiLevelType w:val="hybridMultilevel"/>
    <w:tmpl w:val="2F0A02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2B7A03"/>
    <w:multiLevelType w:val="hybridMultilevel"/>
    <w:tmpl w:val="3BD0101C"/>
    <w:lvl w:ilvl="0" w:tplc="0419000F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3C1C1F"/>
    <w:multiLevelType w:val="hybridMultilevel"/>
    <w:tmpl w:val="C8E8E136"/>
    <w:lvl w:ilvl="0" w:tplc="F1E44F12">
      <w:start w:val="1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54F92B53"/>
    <w:multiLevelType w:val="hybridMultilevel"/>
    <w:tmpl w:val="2A36D2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33920"/>
    <w:multiLevelType w:val="hybridMultilevel"/>
    <w:tmpl w:val="AAD0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6F"/>
    <w:rsid w:val="000457D3"/>
    <w:rsid w:val="00057140"/>
    <w:rsid w:val="00057709"/>
    <w:rsid w:val="000A30FE"/>
    <w:rsid w:val="000C5EFF"/>
    <w:rsid w:val="000D6BE3"/>
    <w:rsid w:val="000F2C5F"/>
    <w:rsid w:val="0010771C"/>
    <w:rsid w:val="00124394"/>
    <w:rsid w:val="00124460"/>
    <w:rsid w:val="0014268C"/>
    <w:rsid w:val="00144333"/>
    <w:rsid w:val="001866D3"/>
    <w:rsid w:val="001A6CBD"/>
    <w:rsid w:val="001D0A47"/>
    <w:rsid w:val="001D1344"/>
    <w:rsid w:val="001F3B39"/>
    <w:rsid w:val="001F7C45"/>
    <w:rsid w:val="00202AE8"/>
    <w:rsid w:val="00205396"/>
    <w:rsid w:val="00205472"/>
    <w:rsid w:val="002130B3"/>
    <w:rsid w:val="00224C93"/>
    <w:rsid w:val="0022563F"/>
    <w:rsid w:val="00237358"/>
    <w:rsid w:val="00240BCE"/>
    <w:rsid w:val="002438F8"/>
    <w:rsid w:val="002552A1"/>
    <w:rsid w:val="00283EEF"/>
    <w:rsid w:val="00330123"/>
    <w:rsid w:val="003354A0"/>
    <w:rsid w:val="00355738"/>
    <w:rsid w:val="003646C3"/>
    <w:rsid w:val="00366EE7"/>
    <w:rsid w:val="00382947"/>
    <w:rsid w:val="00382C48"/>
    <w:rsid w:val="00394568"/>
    <w:rsid w:val="0039524D"/>
    <w:rsid w:val="003D44B1"/>
    <w:rsid w:val="003D66B2"/>
    <w:rsid w:val="004130BD"/>
    <w:rsid w:val="00415D20"/>
    <w:rsid w:val="0042021E"/>
    <w:rsid w:val="00425670"/>
    <w:rsid w:val="004330F9"/>
    <w:rsid w:val="00490B92"/>
    <w:rsid w:val="004A067D"/>
    <w:rsid w:val="004A6D2A"/>
    <w:rsid w:val="004E3310"/>
    <w:rsid w:val="004E3E1E"/>
    <w:rsid w:val="00524292"/>
    <w:rsid w:val="00525D73"/>
    <w:rsid w:val="005755E4"/>
    <w:rsid w:val="00582BA0"/>
    <w:rsid w:val="00587546"/>
    <w:rsid w:val="005935E9"/>
    <w:rsid w:val="005975AB"/>
    <w:rsid w:val="005A3FE8"/>
    <w:rsid w:val="005B096E"/>
    <w:rsid w:val="005D27F8"/>
    <w:rsid w:val="005D431D"/>
    <w:rsid w:val="005D4D51"/>
    <w:rsid w:val="005E7047"/>
    <w:rsid w:val="005F1ED1"/>
    <w:rsid w:val="006030D4"/>
    <w:rsid w:val="00642D98"/>
    <w:rsid w:val="00680683"/>
    <w:rsid w:val="006E40AC"/>
    <w:rsid w:val="00710CEE"/>
    <w:rsid w:val="0071368F"/>
    <w:rsid w:val="00735E9D"/>
    <w:rsid w:val="00745A34"/>
    <w:rsid w:val="00756E29"/>
    <w:rsid w:val="00757D6D"/>
    <w:rsid w:val="007605B7"/>
    <w:rsid w:val="00765BC6"/>
    <w:rsid w:val="008029C2"/>
    <w:rsid w:val="00830D6A"/>
    <w:rsid w:val="008431AC"/>
    <w:rsid w:val="00845191"/>
    <w:rsid w:val="00867699"/>
    <w:rsid w:val="00872CE9"/>
    <w:rsid w:val="008763FF"/>
    <w:rsid w:val="00892213"/>
    <w:rsid w:val="00897631"/>
    <w:rsid w:val="008A07B3"/>
    <w:rsid w:val="008A507F"/>
    <w:rsid w:val="008B0E6F"/>
    <w:rsid w:val="008B533A"/>
    <w:rsid w:val="008B71C0"/>
    <w:rsid w:val="008C3438"/>
    <w:rsid w:val="008E3592"/>
    <w:rsid w:val="008F4D67"/>
    <w:rsid w:val="00945608"/>
    <w:rsid w:val="00946A7E"/>
    <w:rsid w:val="00950CD1"/>
    <w:rsid w:val="00961687"/>
    <w:rsid w:val="0097691F"/>
    <w:rsid w:val="00985AF1"/>
    <w:rsid w:val="00987B10"/>
    <w:rsid w:val="00993ADA"/>
    <w:rsid w:val="009C23A5"/>
    <w:rsid w:val="009C4797"/>
    <w:rsid w:val="009C7A07"/>
    <w:rsid w:val="009D6A83"/>
    <w:rsid w:val="009F4BE8"/>
    <w:rsid w:val="00A06C95"/>
    <w:rsid w:val="00A22BF9"/>
    <w:rsid w:val="00A25E1E"/>
    <w:rsid w:val="00A44956"/>
    <w:rsid w:val="00A51A68"/>
    <w:rsid w:val="00A96890"/>
    <w:rsid w:val="00A970E1"/>
    <w:rsid w:val="00AB3914"/>
    <w:rsid w:val="00AC55A8"/>
    <w:rsid w:val="00B016BA"/>
    <w:rsid w:val="00B219FE"/>
    <w:rsid w:val="00B27624"/>
    <w:rsid w:val="00B51CF0"/>
    <w:rsid w:val="00B574D0"/>
    <w:rsid w:val="00B65732"/>
    <w:rsid w:val="00B95595"/>
    <w:rsid w:val="00BA201F"/>
    <w:rsid w:val="00BA263D"/>
    <w:rsid w:val="00BA6783"/>
    <w:rsid w:val="00BD3E5D"/>
    <w:rsid w:val="00BD720D"/>
    <w:rsid w:val="00BE07D7"/>
    <w:rsid w:val="00BF326F"/>
    <w:rsid w:val="00C06C07"/>
    <w:rsid w:val="00C43C7F"/>
    <w:rsid w:val="00C47307"/>
    <w:rsid w:val="00C47E4F"/>
    <w:rsid w:val="00C62A21"/>
    <w:rsid w:val="00C65BF8"/>
    <w:rsid w:val="00CA47E6"/>
    <w:rsid w:val="00CA4E58"/>
    <w:rsid w:val="00CA6F2B"/>
    <w:rsid w:val="00CB0EF7"/>
    <w:rsid w:val="00CD237A"/>
    <w:rsid w:val="00D20004"/>
    <w:rsid w:val="00D232FA"/>
    <w:rsid w:val="00D31862"/>
    <w:rsid w:val="00D36F4B"/>
    <w:rsid w:val="00D42FE8"/>
    <w:rsid w:val="00D56457"/>
    <w:rsid w:val="00D62ECC"/>
    <w:rsid w:val="00D75F86"/>
    <w:rsid w:val="00D91CFF"/>
    <w:rsid w:val="00DC0733"/>
    <w:rsid w:val="00DC3C49"/>
    <w:rsid w:val="00DE46CB"/>
    <w:rsid w:val="00DF0867"/>
    <w:rsid w:val="00E011C6"/>
    <w:rsid w:val="00E07B89"/>
    <w:rsid w:val="00E236E6"/>
    <w:rsid w:val="00E55150"/>
    <w:rsid w:val="00E64878"/>
    <w:rsid w:val="00E7600D"/>
    <w:rsid w:val="00E9218B"/>
    <w:rsid w:val="00EE50C6"/>
    <w:rsid w:val="00EE656C"/>
    <w:rsid w:val="00EF3BB0"/>
    <w:rsid w:val="00F254C3"/>
    <w:rsid w:val="00F261DA"/>
    <w:rsid w:val="00F33909"/>
    <w:rsid w:val="00FA5D19"/>
    <w:rsid w:val="00FA782F"/>
    <w:rsid w:val="00FB05AD"/>
    <w:rsid w:val="00FC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5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3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326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80683"/>
    <w:pPr>
      <w:ind w:left="720"/>
      <w:contextualSpacing/>
    </w:pPr>
  </w:style>
  <w:style w:type="character" w:customStyle="1" w:styleId="TitleChar1">
    <w:name w:val="Title Char1"/>
    <w:uiPriority w:val="99"/>
    <w:locked/>
    <w:rsid w:val="00710CEE"/>
    <w:rPr>
      <w:b/>
      <w:sz w:val="28"/>
      <w:lang w:val="ru-RU" w:eastAsia="ru-RU"/>
    </w:rPr>
  </w:style>
  <w:style w:type="paragraph" w:styleId="a6">
    <w:name w:val="Title"/>
    <w:basedOn w:val="a"/>
    <w:link w:val="a7"/>
    <w:uiPriority w:val="99"/>
    <w:qFormat/>
    <w:locked/>
    <w:rsid w:val="00710CEE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7">
    <w:name w:val="Название Знак"/>
    <w:link w:val="a6"/>
    <w:uiPriority w:val="99"/>
    <w:locked/>
    <w:rsid w:val="008676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710CEE"/>
    <w:rPr>
      <w:b/>
      <w:sz w:val="24"/>
      <w:lang w:val="ru-RU" w:eastAsia="ru-RU"/>
    </w:rPr>
  </w:style>
  <w:style w:type="paragraph" w:styleId="a8">
    <w:name w:val="Subtitle"/>
    <w:basedOn w:val="a"/>
    <w:link w:val="a9"/>
    <w:uiPriority w:val="99"/>
    <w:qFormat/>
    <w:locked/>
    <w:rsid w:val="00710CEE"/>
    <w:pPr>
      <w:jc w:val="center"/>
    </w:pPr>
    <w:rPr>
      <w:rFonts w:ascii="Calibri" w:eastAsia="Calibri" w:hAnsi="Calibri"/>
      <w:b/>
      <w:szCs w:val="20"/>
    </w:rPr>
  </w:style>
  <w:style w:type="character" w:customStyle="1" w:styleId="a9">
    <w:name w:val="Подзаголовок Знак"/>
    <w:link w:val="a8"/>
    <w:uiPriority w:val="99"/>
    <w:locked/>
    <w:rsid w:val="00867699"/>
    <w:rPr>
      <w:rFonts w:ascii="Cambria" w:hAnsi="Cambria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710CEE"/>
    <w:pPr>
      <w:spacing w:before="100" w:beforeAutospacing="1" w:after="100" w:afterAutospacing="1"/>
    </w:pPr>
    <w:rPr>
      <w:rFonts w:eastAsia="Calibri"/>
    </w:rPr>
  </w:style>
  <w:style w:type="paragraph" w:customStyle="1" w:styleId="otekstj">
    <w:name w:val="otekstj"/>
    <w:basedOn w:val="a"/>
    <w:uiPriority w:val="99"/>
    <w:rsid w:val="008B71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32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326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80683"/>
    <w:pPr>
      <w:ind w:left="720"/>
      <w:contextualSpacing/>
    </w:pPr>
  </w:style>
  <w:style w:type="character" w:customStyle="1" w:styleId="TitleChar1">
    <w:name w:val="Title Char1"/>
    <w:uiPriority w:val="99"/>
    <w:locked/>
    <w:rsid w:val="00710CEE"/>
    <w:rPr>
      <w:b/>
      <w:sz w:val="28"/>
      <w:lang w:val="ru-RU" w:eastAsia="ru-RU"/>
    </w:rPr>
  </w:style>
  <w:style w:type="paragraph" w:styleId="a6">
    <w:name w:val="Title"/>
    <w:basedOn w:val="a"/>
    <w:link w:val="a7"/>
    <w:uiPriority w:val="99"/>
    <w:qFormat/>
    <w:locked/>
    <w:rsid w:val="00710CEE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a7">
    <w:name w:val="Название Знак"/>
    <w:link w:val="a6"/>
    <w:uiPriority w:val="99"/>
    <w:locked/>
    <w:rsid w:val="008676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710CEE"/>
    <w:rPr>
      <w:b/>
      <w:sz w:val="24"/>
      <w:lang w:val="ru-RU" w:eastAsia="ru-RU"/>
    </w:rPr>
  </w:style>
  <w:style w:type="paragraph" w:styleId="a8">
    <w:name w:val="Subtitle"/>
    <w:basedOn w:val="a"/>
    <w:link w:val="a9"/>
    <w:uiPriority w:val="99"/>
    <w:qFormat/>
    <w:locked/>
    <w:rsid w:val="00710CEE"/>
    <w:pPr>
      <w:jc w:val="center"/>
    </w:pPr>
    <w:rPr>
      <w:rFonts w:ascii="Calibri" w:eastAsia="Calibri" w:hAnsi="Calibri"/>
      <w:b/>
      <w:szCs w:val="20"/>
    </w:rPr>
  </w:style>
  <w:style w:type="character" w:customStyle="1" w:styleId="a9">
    <w:name w:val="Подзаголовок Знак"/>
    <w:link w:val="a8"/>
    <w:uiPriority w:val="99"/>
    <w:locked/>
    <w:rsid w:val="00867699"/>
    <w:rPr>
      <w:rFonts w:ascii="Cambria" w:hAnsi="Cambria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710CEE"/>
    <w:pPr>
      <w:spacing w:before="100" w:beforeAutospacing="1" w:after="100" w:afterAutospacing="1"/>
    </w:pPr>
    <w:rPr>
      <w:rFonts w:eastAsia="Calibri"/>
    </w:rPr>
  </w:style>
  <w:style w:type="paragraph" w:customStyle="1" w:styleId="otekstj">
    <w:name w:val="otekstj"/>
    <w:basedOn w:val="a"/>
    <w:uiPriority w:val="99"/>
    <w:rsid w:val="008B71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3683</Words>
  <Characters>28867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2023-12-14T05:33:00Z</cp:lastPrinted>
  <dcterms:created xsi:type="dcterms:W3CDTF">2023-12-08T14:14:00Z</dcterms:created>
  <dcterms:modified xsi:type="dcterms:W3CDTF">2023-12-14T05:33:00Z</dcterms:modified>
</cp:coreProperties>
</file>