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004E4" w:rsidRPr="00831323" w:rsidTr="0074156B">
        <w:tc>
          <w:tcPr>
            <w:tcW w:w="3960" w:type="dxa"/>
          </w:tcPr>
          <w:p w:rsidR="00E004E4" w:rsidRPr="0074156B" w:rsidRDefault="00E004E4" w:rsidP="00DE5F7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004E4" w:rsidRPr="0074156B" w:rsidRDefault="00E004E4" w:rsidP="00DE5F7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004E4" w:rsidRPr="0074156B" w:rsidRDefault="00E004E4" w:rsidP="00DE5F7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004E4" w:rsidRPr="00831323" w:rsidRDefault="00E004E4" w:rsidP="00DE5F7C">
            <w:pPr>
              <w:tabs>
                <w:tab w:val="left" w:pos="285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004E4" w:rsidRPr="00831323" w:rsidRDefault="00E004E4" w:rsidP="00DE5F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9BA7559" wp14:editId="0134E2B4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4E4" w:rsidRPr="00831323" w:rsidRDefault="00E004E4" w:rsidP="00DE5F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004E4" w:rsidRPr="0074156B" w:rsidRDefault="00E004E4" w:rsidP="00DE5F7C">
            <w:pPr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</w:p>
          <w:p w:rsidR="00E004E4" w:rsidRPr="0074156B" w:rsidRDefault="00E004E4" w:rsidP="00DE5F7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«ПЕЧОРА»</w:t>
            </w:r>
          </w:p>
          <w:p w:rsidR="00E004E4" w:rsidRPr="0074156B" w:rsidRDefault="00E004E4" w:rsidP="00DE5F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004E4" w:rsidRPr="0074156B" w:rsidRDefault="00E004E4" w:rsidP="00DE5F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004E4" w:rsidRPr="00831323" w:rsidRDefault="00E004E4" w:rsidP="00DE5F7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04E4" w:rsidRPr="00831323" w:rsidTr="0074156B">
        <w:tc>
          <w:tcPr>
            <w:tcW w:w="9540" w:type="dxa"/>
            <w:gridSpan w:val="3"/>
          </w:tcPr>
          <w:p w:rsidR="00E004E4" w:rsidRPr="0074156B" w:rsidRDefault="00E004E4" w:rsidP="00DE5F7C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74156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E004E4" w:rsidRPr="0074156B" w:rsidRDefault="00E004E4" w:rsidP="00DE5F7C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4156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E004E4" w:rsidRPr="00831323" w:rsidRDefault="00E004E4" w:rsidP="00DE5F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 xml:space="preserve"> </w:t>
            </w:r>
          </w:p>
        </w:tc>
      </w:tr>
      <w:tr w:rsidR="00E004E4" w:rsidRPr="00831323" w:rsidTr="0074156B">
        <w:trPr>
          <w:trHeight w:val="565"/>
        </w:trPr>
        <w:tc>
          <w:tcPr>
            <w:tcW w:w="3960" w:type="dxa"/>
          </w:tcPr>
          <w:p w:rsidR="00E004E4" w:rsidRPr="0074156B" w:rsidRDefault="00C458F7" w:rsidP="00DE5F7C">
            <w:pPr>
              <w:tabs>
                <w:tab w:val="left" w:pos="2862"/>
              </w:tabs>
              <w:spacing w:line="276" w:lineRule="auto"/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</w:t>
            </w:r>
            <w:r w:rsidR="006058D4">
              <w:rPr>
                <w:szCs w:val="26"/>
                <w:u w:val="single"/>
              </w:rPr>
              <w:t>18</w:t>
            </w:r>
            <w:r>
              <w:rPr>
                <w:szCs w:val="26"/>
                <w:u w:val="single"/>
              </w:rPr>
              <w:t xml:space="preserve">   </w:t>
            </w:r>
            <w:r w:rsidR="00B625EE">
              <w:rPr>
                <w:szCs w:val="26"/>
                <w:u w:val="single"/>
              </w:rPr>
              <w:t xml:space="preserve">декабря </w:t>
            </w:r>
            <w:r w:rsidR="00C8619E">
              <w:rPr>
                <w:szCs w:val="26"/>
                <w:u w:val="single"/>
              </w:rPr>
              <w:t xml:space="preserve">    </w:t>
            </w:r>
            <w:r w:rsidR="00E004E4" w:rsidRPr="0074156B">
              <w:rPr>
                <w:szCs w:val="26"/>
                <w:u w:val="single"/>
              </w:rPr>
              <w:t>20</w:t>
            </w:r>
            <w:r w:rsidR="00E7223B">
              <w:rPr>
                <w:szCs w:val="26"/>
                <w:u w:val="single"/>
              </w:rPr>
              <w:t>2</w:t>
            </w:r>
            <w:r w:rsidR="00EB7D88">
              <w:rPr>
                <w:szCs w:val="26"/>
                <w:u w:val="single"/>
              </w:rPr>
              <w:t>4</w:t>
            </w:r>
            <w:r w:rsidR="00E004E4" w:rsidRPr="0074156B">
              <w:rPr>
                <w:szCs w:val="26"/>
                <w:u w:val="single"/>
              </w:rPr>
              <w:t xml:space="preserve"> г.</w:t>
            </w:r>
          </w:p>
          <w:p w:rsidR="00E004E4" w:rsidRPr="005360A8" w:rsidRDefault="00E004E4" w:rsidP="00DE5F7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360A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E004E4" w:rsidRPr="0074156B" w:rsidRDefault="00E004E4" w:rsidP="00DE5F7C">
            <w:pPr>
              <w:spacing w:line="276" w:lineRule="auto"/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E004E4" w:rsidRPr="0074156B" w:rsidRDefault="00E004E4" w:rsidP="00DE5F7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pacing w:line="276" w:lineRule="auto"/>
              <w:jc w:val="right"/>
              <w:rPr>
                <w:bCs/>
                <w:szCs w:val="26"/>
              </w:rPr>
            </w:pPr>
            <w:r w:rsidRPr="0074156B">
              <w:rPr>
                <w:bCs/>
                <w:szCs w:val="26"/>
              </w:rPr>
              <w:t>№</w:t>
            </w:r>
            <w:r w:rsidR="006058D4">
              <w:rPr>
                <w:bCs/>
                <w:szCs w:val="26"/>
              </w:rPr>
              <w:t xml:space="preserve"> 1935  </w:t>
            </w:r>
            <w:r w:rsidR="00C458F7">
              <w:rPr>
                <w:bCs/>
                <w:szCs w:val="26"/>
                <w:u w:val="single"/>
              </w:rPr>
              <w:t xml:space="preserve">  </w:t>
            </w:r>
            <w:r w:rsidRPr="0074156B">
              <w:rPr>
                <w:bCs/>
                <w:szCs w:val="26"/>
              </w:rPr>
              <w:t xml:space="preserve"> </w:t>
            </w:r>
            <w:r w:rsidR="00322D63">
              <w:rPr>
                <w:bCs/>
                <w:szCs w:val="26"/>
              </w:rPr>
              <w:t xml:space="preserve">    </w:t>
            </w:r>
          </w:p>
          <w:p w:rsidR="00E004E4" w:rsidRPr="0074156B" w:rsidRDefault="00E004E4" w:rsidP="00DE5F7C">
            <w:pPr>
              <w:spacing w:line="276" w:lineRule="auto"/>
              <w:jc w:val="both"/>
              <w:rPr>
                <w:b/>
                <w:bCs/>
                <w:szCs w:val="26"/>
              </w:rPr>
            </w:pPr>
          </w:p>
        </w:tc>
      </w:tr>
    </w:tbl>
    <w:p w:rsidR="00E004E4" w:rsidRDefault="00E004E4" w:rsidP="00EB7D88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004E4" w:rsidRPr="006058D4" w:rsidTr="006058D4">
        <w:trPr>
          <w:trHeight w:val="567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4E4" w:rsidRPr="006058D4" w:rsidRDefault="00F6155A" w:rsidP="00C9094A">
            <w:pPr>
              <w:jc w:val="both"/>
              <w:rPr>
                <w:sz w:val="25"/>
                <w:szCs w:val="25"/>
              </w:rPr>
            </w:pPr>
            <w:r w:rsidRPr="006058D4">
              <w:rPr>
                <w:sz w:val="25"/>
                <w:szCs w:val="25"/>
              </w:rPr>
      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МО </w:t>
            </w:r>
            <w:r w:rsidR="00C9094A" w:rsidRPr="006058D4">
              <w:rPr>
                <w:sz w:val="25"/>
                <w:szCs w:val="25"/>
              </w:rPr>
              <w:t>МР</w:t>
            </w:r>
            <w:r w:rsidRPr="006058D4">
              <w:rPr>
                <w:sz w:val="25"/>
                <w:szCs w:val="25"/>
              </w:rPr>
              <w:t xml:space="preserve"> «Печора</w:t>
            </w:r>
            <w:r w:rsidR="00C9094A" w:rsidRPr="006058D4">
              <w:rPr>
                <w:sz w:val="25"/>
                <w:szCs w:val="25"/>
              </w:rPr>
              <w:t>»</w:t>
            </w:r>
          </w:p>
        </w:tc>
      </w:tr>
    </w:tbl>
    <w:p w:rsidR="00E004E4" w:rsidRPr="006058D4" w:rsidRDefault="00E004E4" w:rsidP="0028709E">
      <w:pPr>
        <w:jc w:val="both"/>
        <w:rPr>
          <w:b/>
          <w:sz w:val="25"/>
          <w:szCs w:val="25"/>
        </w:rPr>
      </w:pPr>
    </w:p>
    <w:p w:rsidR="00E004E4" w:rsidRPr="006058D4" w:rsidRDefault="00E004E4" w:rsidP="0028709E">
      <w:pPr>
        <w:ind w:firstLine="708"/>
        <w:jc w:val="both"/>
        <w:rPr>
          <w:sz w:val="25"/>
          <w:szCs w:val="25"/>
        </w:rPr>
      </w:pPr>
    </w:p>
    <w:p w:rsidR="00E004E4" w:rsidRPr="006058D4" w:rsidRDefault="00E004E4" w:rsidP="0028709E">
      <w:pPr>
        <w:ind w:firstLine="708"/>
        <w:jc w:val="both"/>
        <w:rPr>
          <w:sz w:val="25"/>
          <w:szCs w:val="25"/>
        </w:rPr>
      </w:pPr>
    </w:p>
    <w:p w:rsidR="00E004E4" w:rsidRPr="006058D4" w:rsidRDefault="00E004E4" w:rsidP="0028709E">
      <w:pPr>
        <w:ind w:firstLine="708"/>
        <w:jc w:val="both"/>
        <w:rPr>
          <w:sz w:val="25"/>
          <w:szCs w:val="25"/>
        </w:rPr>
      </w:pPr>
    </w:p>
    <w:p w:rsidR="00E004E4" w:rsidRPr="006058D4" w:rsidRDefault="00E004E4" w:rsidP="0028709E">
      <w:pPr>
        <w:ind w:firstLine="708"/>
        <w:jc w:val="both"/>
        <w:rPr>
          <w:sz w:val="25"/>
          <w:szCs w:val="25"/>
        </w:rPr>
      </w:pPr>
    </w:p>
    <w:p w:rsidR="00D50B3F" w:rsidRPr="006058D4" w:rsidRDefault="00D50B3F" w:rsidP="0028709E">
      <w:pPr>
        <w:ind w:firstLine="708"/>
        <w:jc w:val="both"/>
        <w:rPr>
          <w:sz w:val="25"/>
          <w:szCs w:val="25"/>
        </w:rPr>
      </w:pPr>
    </w:p>
    <w:p w:rsidR="00EF28AB" w:rsidRDefault="00F6155A" w:rsidP="0028709E">
      <w:pPr>
        <w:ind w:firstLine="708"/>
        <w:jc w:val="both"/>
        <w:rPr>
          <w:sz w:val="25"/>
          <w:szCs w:val="25"/>
        </w:rPr>
      </w:pPr>
      <w:proofErr w:type="gramStart"/>
      <w:r w:rsidRPr="006058D4">
        <w:rPr>
          <w:sz w:val="25"/>
          <w:szCs w:val="25"/>
        </w:rPr>
        <w:t>В соответствии с Федеральным законом от 22</w:t>
      </w:r>
      <w:r w:rsidR="00D6684A" w:rsidRPr="006058D4">
        <w:rPr>
          <w:sz w:val="25"/>
          <w:szCs w:val="25"/>
        </w:rPr>
        <w:t>.11.</w:t>
      </w:r>
      <w:r w:rsidRPr="006058D4">
        <w:rPr>
          <w:sz w:val="25"/>
          <w:szCs w:val="25"/>
        </w:rPr>
        <w:t>1995</w:t>
      </w:r>
      <w:r w:rsidR="00D6684A" w:rsidRPr="006058D4">
        <w:rPr>
          <w:sz w:val="25"/>
          <w:szCs w:val="25"/>
        </w:rPr>
        <w:t xml:space="preserve"> </w:t>
      </w:r>
      <w:r w:rsidRPr="006058D4">
        <w:rPr>
          <w:sz w:val="25"/>
          <w:szCs w:val="25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постановлением Правительства РФ от 23</w:t>
      </w:r>
      <w:r w:rsidR="00D6684A" w:rsidRPr="006058D4">
        <w:rPr>
          <w:sz w:val="25"/>
          <w:szCs w:val="25"/>
        </w:rPr>
        <w:t>.12.</w:t>
      </w:r>
      <w:r w:rsidRPr="006058D4">
        <w:rPr>
          <w:sz w:val="25"/>
          <w:szCs w:val="25"/>
        </w:rPr>
        <w:t>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</w:t>
      </w:r>
      <w:r w:rsidR="008D1D75" w:rsidRPr="006058D4">
        <w:rPr>
          <w:sz w:val="25"/>
          <w:szCs w:val="25"/>
        </w:rPr>
        <w:t>ии услуг</w:t>
      </w:r>
      <w:proofErr w:type="gramEnd"/>
      <w:r w:rsidR="008D1D75" w:rsidRPr="006058D4">
        <w:rPr>
          <w:sz w:val="25"/>
          <w:szCs w:val="25"/>
        </w:rPr>
        <w:t xml:space="preserve"> общественного питания»</w:t>
      </w:r>
    </w:p>
    <w:p w:rsidR="005E6E1B" w:rsidRDefault="005E6E1B" w:rsidP="0028709E">
      <w:pPr>
        <w:ind w:firstLine="708"/>
        <w:jc w:val="both"/>
        <w:rPr>
          <w:sz w:val="25"/>
          <w:szCs w:val="25"/>
        </w:rPr>
      </w:pPr>
    </w:p>
    <w:p w:rsidR="005E6E1B" w:rsidRPr="006058D4" w:rsidRDefault="005E6E1B" w:rsidP="0028709E">
      <w:pPr>
        <w:ind w:firstLine="708"/>
        <w:jc w:val="both"/>
        <w:rPr>
          <w:sz w:val="25"/>
          <w:szCs w:val="25"/>
        </w:rPr>
      </w:pPr>
    </w:p>
    <w:p w:rsidR="00E004E4" w:rsidRPr="006058D4" w:rsidRDefault="00E004E4" w:rsidP="0028709E">
      <w:pPr>
        <w:ind w:firstLine="708"/>
        <w:jc w:val="both"/>
        <w:rPr>
          <w:sz w:val="25"/>
          <w:szCs w:val="25"/>
        </w:rPr>
      </w:pPr>
      <w:r w:rsidRPr="006058D4">
        <w:rPr>
          <w:sz w:val="25"/>
          <w:szCs w:val="25"/>
        </w:rPr>
        <w:t xml:space="preserve">администрация ПОСТАНОВЛЯЕТ: </w:t>
      </w:r>
    </w:p>
    <w:p w:rsidR="0035086E" w:rsidRDefault="0035086E" w:rsidP="0028709E">
      <w:pPr>
        <w:jc w:val="both"/>
        <w:rPr>
          <w:sz w:val="25"/>
          <w:szCs w:val="25"/>
        </w:rPr>
      </w:pPr>
    </w:p>
    <w:p w:rsidR="005E6E1B" w:rsidRPr="006058D4" w:rsidRDefault="005E6E1B" w:rsidP="0028709E">
      <w:pPr>
        <w:jc w:val="both"/>
        <w:rPr>
          <w:sz w:val="25"/>
          <w:szCs w:val="25"/>
        </w:rPr>
      </w:pPr>
      <w:bookmarkStart w:id="0" w:name="_GoBack"/>
      <w:bookmarkEnd w:id="0"/>
    </w:p>
    <w:p w:rsidR="00E004E4" w:rsidRPr="006058D4" w:rsidRDefault="007F0B30" w:rsidP="0028709E">
      <w:pPr>
        <w:overflowPunct/>
        <w:ind w:firstLine="709"/>
        <w:jc w:val="both"/>
        <w:rPr>
          <w:sz w:val="25"/>
          <w:szCs w:val="25"/>
        </w:rPr>
      </w:pPr>
      <w:r w:rsidRPr="006058D4">
        <w:rPr>
          <w:sz w:val="25"/>
          <w:szCs w:val="25"/>
        </w:rPr>
        <w:t xml:space="preserve">1. Утвердить 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МО </w:t>
      </w:r>
      <w:r w:rsidR="00E7029D" w:rsidRPr="006058D4">
        <w:rPr>
          <w:sz w:val="25"/>
          <w:szCs w:val="25"/>
        </w:rPr>
        <w:t>МР</w:t>
      </w:r>
      <w:r w:rsidRPr="006058D4">
        <w:rPr>
          <w:sz w:val="25"/>
          <w:szCs w:val="25"/>
        </w:rPr>
        <w:t xml:space="preserve"> «Печора», согласно приложению </w:t>
      </w:r>
      <w:r w:rsidR="006C1B08" w:rsidRPr="006058D4">
        <w:rPr>
          <w:sz w:val="25"/>
          <w:szCs w:val="25"/>
        </w:rPr>
        <w:t xml:space="preserve"> к настоящему постановлению</w:t>
      </w:r>
      <w:r w:rsidRPr="006058D4">
        <w:rPr>
          <w:sz w:val="25"/>
          <w:szCs w:val="25"/>
        </w:rPr>
        <w:t>.</w:t>
      </w:r>
    </w:p>
    <w:p w:rsidR="009F4C1B" w:rsidRPr="006058D4" w:rsidRDefault="009F4C1B" w:rsidP="0028709E">
      <w:pPr>
        <w:overflowPunct/>
        <w:ind w:firstLine="709"/>
        <w:jc w:val="both"/>
        <w:rPr>
          <w:sz w:val="25"/>
          <w:szCs w:val="25"/>
        </w:rPr>
      </w:pPr>
      <w:r w:rsidRPr="006058D4">
        <w:rPr>
          <w:sz w:val="25"/>
          <w:szCs w:val="25"/>
        </w:rPr>
        <w:t>2. Утвердить схемы (картографические материалы)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согласно приложению 2 к настоящему постановлению.</w:t>
      </w:r>
    </w:p>
    <w:p w:rsidR="00CF547A" w:rsidRPr="006058D4" w:rsidRDefault="009F4C1B" w:rsidP="0028709E">
      <w:pPr>
        <w:ind w:firstLine="708"/>
        <w:jc w:val="both"/>
        <w:rPr>
          <w:sz w:val="25"/>
          <w:szCs w:val="25"/>
        </w:rPr>
      </w:pPr>
      <w:r w:rsidRPr="006058D4">
        <w:rPr>
          <w:sz w:val="25"/>
          <w:szCs w:val="25"/>
        </w:rPr>
        <w:t>3</w:t>
      </w:r>
      <w:r w:rsidR="00E7223B" w:rsidRPr="006058D4">
        <w:rPr>
          <w:sz w:val="25"/>
          <w:szCs w:val="25"/>
        </w:rPr>
        <w:t>.</w:t>
      </w:r>
      <w:r w:rsidR="007F0B30" w:rsidRPr="006058D4">
        <w:rPr>
          <w:sz w:val="25"/>
          <w:szCs w:val="25"/>
        </w:rPr>
        <w:t xml:space="preserve"> </w:t>
      </w:r>
      <w:r w:rsidR="00A05CF8" w:rsidRPr="006058D4">
        <w:rPr>
          <w:sz w:val="25"/>
          <w:szCs w:val="25"/>
        </w:rPr>
        <w:t>Отменить</w:t>
      </w:r>
      <w:r w:rsidR="007F0B30" w:rsidRPr="006058D4">
        <w:rPr>
          <w:sz w:val="25"/>
          <w:szCs w:val="25"/>
        </w:rPr>
        <w:t xml:space="preserve"> постановление администрации муниципального района «Печора» от 21.02.2014 № 206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ГП «Печора»</w:t>
      </w:r>
      <w:r w:rsidR="00CF547A" w:rsidRPr="006058D4">
        <w:rPr>
          <w:sz w:val="25"/>
          <w:szCs w:val="25"/>
        </w:rPr>
        <w:t>.</w:t>
      </w:r>
    </w:p>
    <w:p w:rsidR="00DF72B2" w:rsidRPr="006058D4" w:rsidRDefault="0035086E" w:rsidP="0028709E">
      <w:pPr>
        <w:snapToGrid w:val="0"/>
        <w:ind w:firstLine="709"/>
        <w:jc w:val="both"/>
        <w:rPr>
          <w:sz w:val="25"/>
          <w:szCs w:val="25"/>
        </w:rPr>
      </w:pPr>
      <w:r w:rsidRPr="006058D4">
        <w:rPr>
          <w:sz w:val="25"/>
          <w:szCs w:val="25"/>
        </w:rPr>
        <w:t>4</w:t>
      </w:r>
      <w:r w:rsidR="00CF547A" w:rsidRPr="006058D4">
        <w:rPr>
          <w:sz w:val="25"/>
          <w:szCs w:val="25"/>
        </w:rPr>
        <w:t>.</w:t>
      </w:r>
      <w:r w:rsidR="00DF72B2" w:rsidRPr="006058D4">
        <w:rPr>
          <w:sz w:val="25"/>
          <w:szCs w:val="25"/>
        </w:rPr>
        <w:t xml:space="preserve"> Настоящее постановление вступает в силу со дня принятия, подлежит </w:t>
      </w:r>
      <w:r w:rsidR="001753A8" w:rsidRPr="006058D4">
        <w:rPr>
          <w:sz w:val="25"/>
          <w:szCs w:val="25"/>
        </w:rPr>
        <w:t xml:space="preserve">официальному </w:t>
      </w:r>
      <w:r w:rsidR="00DF72B2" w:rsidRPr="006058D4">
        <w:rPr>
          <w:sz w:val="25"/>
          <w:szCs w:val="25"/>
        </w:rPr>
        <w:t xml:space="preserve">опубликованию и размещению на официальном сайте муниципального района «Печора». </w:t>
      </w:r>
    </w:p>
    <w:p w:rsidR="00DF72B2" w:rsidRDefault="00DF72B2" w:rsidP="0028709E">
      <w:pPr>
        <w:ind w:firstLine="708"/>
        <w:jc w:val="both"/>
        <w:rPr>
          <w:sz w:val="25"/>
          <w:szCs w:val="25"/>
        </w:rPr>
      </w:pPr>
    </w:p>
    <w:p w:rsidR="006058D4" w:rsidRPr="006058D4" w:rsidRDefault="006058D4" w:rsidP="0028709E">
      <w:pPr>
        <w:ind w:firstLine="708"/>
        <w:jc w:val="both"/>
        <w:rPr>
          <w:sz w:val="25"/>
          <w:szCs w:val="25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752"/>
        <w:gridCol w:w="5454"/>
      </w:tblGrid>
      <w:tr w:rsidR="00E004E4" w:rsidRPr="006058D4" w:rsidTr="00A16A44">
        <w:tc>
          <w:tcPr>
            <w:tcW w:w="4752" w:type="dxa"/>
            <w:shd w:val="clear" w:color="auto" w:fill="auto"/>
          </w:tcPr>
          <w:p w:rsidR="00E004E4" w:rsidRPr="006058D4" w:rsidRDefault="00EB7D88" w:rsidP="0028709E">
            <w:pPr>
              <w:overflowPunct/>
              <w:autoSpaceDE/>
              <w:autoSpaceDN/>
              <w:adjustRightInd/>
              <w:ind w:left="-108"/>
              <w:rPr>
                <w:sz w:val="25"/>
                <w:szCs w:val="25"/>
              </w:rPr>
            </w:pPr>
            <w:r w:rsidRPr="006058D4">
              <w:rPr>
                <w:sz w:val="25"/>
                <w:szCs w:val="25"/>
              </w:rPr>
              <w:t>И.</w:t>
            </w:r>
            <w:r w:rsidR="00A16A44" w:rsidRPr="006058D4">
              <w:rPr>
                <w:sz w:val="25"/>
                <w:szCs w:val="25"/>
              </w:rPr>
              <w:t xml:space="preserve"> </w:t>
            </w:r>
            <w:r w:rsidRPr="006058D4">
              <w:rPr>
                <w:sz w:val="25"/>
                <w:szCs w:val="25"/>
              </w:rPr>
              <w:t>о. г</w:t>
            </w:r>
            <w:r w:rsidR="00E004E4" w:rsidRPr="006058D4">
              <w:rPr>
                <w:sz w:val="25"/>
                <w:szCs w:val="25"/>
              </w:rPr>
              <w:t>лав</w:t>
            </w:r>
            <w:r w:rsidRPr="006058D4">
              <w:rPr>
                <w:sz w:val="25"/>
                <w:szCs w:val="25"/>
              </w:rPr>
              <w:t>ы</w:t>
            </w:r>
            <w:r w:rsidR="002247D2" w:rsidRPr="006058D4">
              <w:rPr>
                <w:sz w:val="25"/>
                <w:szCs w:val="25"/>
              </w:rPr>
              <w:t xml:space="preserve"> муниципального района – руководител</w:t>
            </w:r>
            <w:r w:rsidRPr="006058D4">
              <w:rPr>
                <w:sz w:val="25"/>
                <w:szCs w:val="25"/>
              </w:rPr>
              <w:t xml:space="preserve">я </w:t>
            </w:r>
            <w:r w:rsidR="00E004E4" w:rsidRPr="006058D4">
              <w:rPr>
                <w:sz w:val="25"/>
                <w:szCs w:val="25"/>
              </w:rPr>
              <w:t xml:space="preserve">администрации  </w:t>
            </w:r>
          </w:p>
        </w:tc>
        <w:tc>
          <w:tcPr>
            <w:tcW w:w="5454" w:type="dxa"/>
            <w:shd w:val="clear" w:color="auto" w:fill="auto"/>
          </w:tcPr>
          <w:p w:rsidR="002247D2" w:rsidRPr="006058D4" w:rsidRDefault="002247D2" w:rsidP="0028709E">
            <w:pPr>
              <w:overflowPunct/>
              <w:autoSpaceDE/>
              <w:autoSpaceDN/>
              <w:adjustRightInd/>
              <w:jc w:val="right"/>
              <w:rPr>
                <w:sz w:val="25"/>
                <w:szCs w:val="25"/>
              </w:rPr>
            </w:pPr>
          </w:p>
          <w:p w:rsidR="00E004E4" w:rsidRPr="006058D4" w:rsidRDefault="00A16A44" w:rsidP="0028709E">
            <w:pPr>
              <w:overflowPunct/>
              <w:autoSpaceDE/>
              <w:autoSpaceDN/>
              <w:adjustRightInd/>
              <w:ind w:right="-108"/>
              <w:jc w:val="right"/>
              <w:rPr>
                <w:sz w:val="25"/>
                <w:szCs w:val="25"/>
              </w:rPr>
            </w:pPr>
            <w:r w:rsidRPr="006058D4">
              <w:rPr>
                <w:sz w:val="25"/>
                <w:szCs w:val="25"/>
              </w:rPr>
              <w:t xml:space="preserve"> </w:t>
            </w:r>
            <w:r w:rsidR="00746EAA" w:rsidRPr="006058D4">
              <w:rPr>
                <w:sz w:val="25"/>
                <w:szCs w:val="25"/>
              </w:rPr>
              <w:t xml:space="preserve">  </w:t>
            </w:r>
            <w:r w:rsidR="00EB7D88" w:rsidRPr="006058D4">
              <w:rPr>
                <w:sz w:val="25"/>
                <w:szCs w:val="25"/>
              </w:rPr>
              <w:t>Г.</w:t>
            </w:r>
            <w:r w:rsidRPr="006058D4">
              <w:rPr>
                <w:sz w:val="25"/>
                <w:szCs w:val="25"/>
              </w:rPr>
              <w:t xml:space="preserve"> </w:t>
            </w:r>
            <w:r w:rsidR="00EB7D88" w:rsidRPr="006058D4">
              <w:rPr>
                <w:sz w:val="25"/>
                <w:szCs w:val="25"/>
              </w:rPr>
              <w:t>С. Яковина</w:t>
            </w:r>
            <w:r w:rsidR="00EF3927" w:rsidRPr="006058D4">
              <w:rPr>
                <w:sz w:val="25"/>
                <w:szCs w:val="25"/>
              </w:rPr>
              <w:t xml:space="preserve"> </w:t>
            </w:r>
            <w:r w:rsidR="00E004E4" w:rsidRPr="006058D4">
              <w:rPr>
                <w:sz w:val="25"/>
                <w:szCs w:val="25"/>
              </w:rPr>
              <w:t xml:space="preserve">                            </w:t>
            </w:r>
          </w:p>
        </w:tc>
      </w:tr>
    </w:tbl>
    <w:p w:rsidR="00CF547A" w:rsidRPr="006058D4" w:rsidRDefault="00CF547A" w:rsidP="0028709E">
      <w:pPr>
        <w:jc w:val="right"/>
        <w:rPr>
          <w:sz w:val="25"/>
          <w:szCs w:val="25"/>
        </w:rPr>
      </w:pPr>
    </w:p>
    <w:p w:rsidR="00F77541" w:rsidRDefault="00F77541" w:rsidP="0028709E">
      <w:pPr>
        <w:jc w:val="right"/>
        <w:rPr>
          <w:szCs w:val="26"/>
        </w:rPr>
      </w:pPr>
    </w:p>
    <w:p w:rsidR="009C56D5" w:rsidRPr="002A3961" w:rsidRDefault="009C56D5" w:rsidP="0028709E">
      <w:pPr>
        <w:jc w:val="right"/>
        <w:rPr>
          <w:szCs w:val="26"/>
        </w:rPr>
      </w:pPr>
      <w:r w:rsidRPr="002A3961">
        <w:rPr>
          <w:szCs w:val="26"/>
        </w:rPr>
        <w:lastRenderedPageBreak/>
        <w:t xml:space="preserve">Приложение </w:t>
      </w:r>
    </w:p>
    <w:p w:rsidR="009C56D5" w:rsidRPr="002A3961" w:rsidRDefault="009C56D5" w:rsidP="0028709E">
      <w:pPr>
        <w:jc w:val="right"/>
        <w:rPr>
          <w:szCs w:val="26"/>
        </w:rPr>
      </w:pPr>
      <w:r w:rsidRPr="002A3961">
        <w:rPr>
          <w:szCs w:val="26"/>
        </w:rPr>
        <w:t xml:space="preserve">к постановлению администрации МР «Печора» </w:t>
      </w:r>
    </w:p>
    <w:p w:rsidR="009C56D5" w:rsidRPr="002A3961" w:rsidRDefault="009C56D5" w:rsidP="0028709E">
      <w:pPr>
        <w:jc w:val="right"/>
        <w:rPr>
          <w:szCs w:val="26"/>
        </w:rPr>
      </w:pPr>
      <w:r w:rsidRPr="002A3961">
        <w:rPr>
          <w:szCs w:val="26"/>
        </w:rPr>
        <w:t>от</w:t>
      </w:r>
      <w:r w:rsidR="006058D4">
        <w:rPr>
          <w:szCs w:val="26"/>
        </w:rPr>
        <w:t xml:space="preserve"> 18.12. № 1935</w:t>
      </w:r>
    </w:p>
    <w:p w:rsidR="005006E0" w:rsidRPr="002A3961" w:rsidRDefault="005006E0" w:rsidP="0028709E">
      <w:pPr>
        <w:jc w:val="center"/>
        <w:rPr>
          <w:b/>
          <w:szCs w:val="26"/>
        </w:rPr>
      </w:pPr>
    </w:p>
    <w:p w:rsidR="005006E0" w:rsidRPr="002A3961" w:rsidRDefault="005006E0" w:rsidP="0028709E">
      <w:pPr>
        <w:jc w:val="center"/>
        <w:rPr>
          <w:b/>
          <w:szCs w:val="26"/>
        </w:rPr>
      </w:pPr>
      <w:r w:rsidRPr="002A3961">
        <w:rPr>
          <w:b/>
          <w:szCs w:val="26"/>
        </w:rPr>
        <w:t>Порядок определения границ прилегающих территорий,</w:t>
      </w:r>
    </w:p>
    <w:p w:rsidR="005006E0" w:rsidRPr="002A3961" w:rsidRDefault="005006E0" w:rsidP="0028709E">
      <w:pPr>
        <w:jc w:val="center"/>
        <w:rPr>
          <w:b/>
          <w:szCs w:val="26"/>
        </w:rPr>
      </w:pPr>
      <w:r w:rsidRPr="002A3961">
        <w:rPr>
          <w:b/>
          <w:szCs w:val="26"/>
        </w:rPr>
        <w:t xml:space="preserve">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МО </w:t>
      </w:r>
      <w:r w:rsidR="00AB0177">
        <w:rPr>
          <w:b/>
          <w:szCs w:val="26"/>
        </w:rPr>
        <w:t>МР</w:t>
      </w:r>
      <w:r w:rsidRPr="002A3961">
        <w:rPr>
          <w:b/>
          <w:szCs w:val="26"/>
        </w:rPr>
        <w:t xml:space="preserve"> «Печора»</w:t>
      </w:r>
    </w:p>
    <w:p w:rsidR="005006E0" w:rsidRPr="002A3961" w:rsidRDefault="005006E0" w:rsidP="0028709E">
      <w:pPr>
        <w:jc w:val="center"/>
        <w:rPr>
          <w:szCs w:val="26"/>
        </w:rPr>
      </w:pPr>
    </w:p>
    <w:p w:rsidR="005006E0" w:rsidRDefault="005006E0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 w:rsidRPr="002A3961">
        <w:rPr>
          <w:sz w:val="26"/>
          <w:szCs w:val="26"/>
        </w:rPr>
        <w:t xml:space="preserve">1. </w:t>
      </w:r>
      <w:proofErr w:type="gramStart"/>
      <w:r w:rsidRPr="002A3961">
        <w:rPr>
          <w:sz w:val="26"/>
          <w:szCs w:val="26"/>
        </w:rPr>
        <w:t>Настоящий порядок устанавливает границы прилегающих территорий, указанных в подпункте 10 пункта 2 и абзаце  первом пункта 4.1 статьи 16 </w:t>
      </w:r>
      <w:hyperlink r:id="rId10" w:anchor="7D20K3" w:history="1">
        <w:r w:rsidRPr="002A3961">
          <w:rPr>
            <w:rStyle w:val="ab"/>
            <w:color w:val="auto"/>
            <w:sz w:val="26"/>
            <w:szCs w:val="26"/>
            <w:u w:val="none"/>
          </w:rPr>
  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</w:r>
      </w:hyperlink>
      <w:r w:rsidRPr="002A3961">
        <w:rPr>
          <w:sz w:val="26"/>
          <w:szCs w:val="26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proofErr w:type="gramEnd"/>
      <w:r w:rsidRPr="002A3961">
        <w:rPr>
          <w:sz w:val="26"/>
          <w:szCs w:val="26"/>
        </w:rPr>
        <w:t xml:space="preserve"> питания, расположенных на территории МО </w:t>
      </w:r>
      <w:r w:rsidR="00C2273D">
        <w:rPr>
          <w:sz w:val="26"/>
          <w:szCs w:val="26"/>
        </w:rPr>
        <w:t>МР</w:t>
      </w:r>
      <w:r w:rsidRPr="002A3961">
        <w:rPr>
          <w:sz w:val="26"/>
          <w:szCs w:val="26"/>
        </w:rPr>
        <w:t xml:space="preserve"> «Печора»</w:t>
      </w:r>
      <w:r w:rsidR="00C70C5C">
        <w:rPr>
          <w:sz w:val="26"/>
          <w:szCs w:val="26"/>
        </w:rPr>
        <w:t xml:space="preserve"> (далее – Порядок)</w:t>
      </w:r>
      <w:r w:rsidRPr="002A3961">
        <w:rPr>
          <w:sz w:val="26"/>
          <w:szCs w:val="26"/>
        </w:rPr>
        <w:t xml:space="preserve">. </w:t>
      </w:r>
    </w:p>
    <w:p w:rsidR="005006E0" w:rsidRPr="002A3961" w:rsidRDefault="005006E0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 w:rsidRPr="002A3961">
        <w:rPr>
          <w:sz w:val="26"/>
          <w:szCs w:val="26"/>
        </w:rPr>
        <w:t>2. В целях настоящего Порядка используются следующие понятия</w:t>
      </w:r>
      <w:r w:rsidR="004E5207">
        <w:rPr>
          <w:sz w:val="26"/>
          <w:szCs w:val="26"/>
        </w:rPr>
        <w:t>.</w:t>
      </w:r>
    </w:p>
    <w:p w:rsidR="005006E0" w:rsidRPr="002A3961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 xml:space="preserve">Прилегающая территория </w:t>
      </w:r>
      <w:r w:rsidR="007A44E7" w:rsidRPr="007A44E7">
        <w:rPr>
          <w:rFonts w:eastAsiaTheme="minorHAnsi"/>
          <w:szCs w:val="26"/>
          <w:lang w:eastAsia="en-US"/>
        </w:rPr>
        <w:t>–</w:t>
      </w:r>
      <w:r w:rsidRPr="002A3961">
        <w:rPr>
          <w:rFonts w:eastAsiaTheme="minorHAnsi"/>
          <w:szCs w:val="26"/>
          <w:lang w:eastAsia="en-US"/>
        </w:rPr>
        <w:t xml:space="preserve"> это территория, прилегающая к организациям и (или) объектам, указанным </w:t>
      </w:r>
      <w:r w:rsidRPr="00CE5C29">
        <w:rPr>
          <w:rFonts w:eastAsiaTheme="minorHAnsi"/>
          <w:szCs w:val="26"/>
          <w:lang w:eastAsia="en-US"/>
        </w:rPr>
        <w:t xml:space="preserve">в </w:t>
      </w:r>
      <w:r w:rsidR="006627C8" w:rsidRPr="00CE5C29">
        <w:rPr>
          <w:rFonts w:eastAsiaTheme="minorHAnsi"/>
          <w:szCs w:val="26"/>
          <w:lang w:eastAsia="en-US"/>
        </w:rPr>
        <w:t>Приложении</w:t>
      </w:r>
      <w:r w:rsidR="006627C8">
        <w:rPr>
          <w:rFonts w:eastAsiaTheme="minorHAnsi"/>
          <w:szCs w:val="26"/>
          <w:lang w:eastAsia="en-US"/>
        </w:rPr>
        <w:t xml:space="preserve"> к</w:t>
      </w:r>
      <w:r w:rsidRPr="002A3961">
        <w:rPr>
          <w:rFonts w:eastAsiaTheme="minorHAnsi"/>
          <w:szCs w:val="26"/>
          <w:lang w:eastAsia="en-US"/>
        </w:rPr>
        <w:t xml:space="preserve"> настояще</w:t>
      </w:r>
      <w:r w:rsidR="006627C8">
        <w:rPr>
          <w:rFonts w:eastAsiaTheme="minorHAnsi"/>
          <w:szCs w:val="26"/>
          <w:lang w:eastAsia="en-US"/>
        </w:rPr>
        <w:t>му</w:t>
      </w:r>
      <w:r w:rsidRPr="002A3961">
        <w:rPr>
          <w:rFonts w:eastAsiaTheme="minorHAnsi"/>
          <w:szCs w:val="26"/>
          <w:lang w:eastAsia="en-US"/>
        </w:rPr>
        <w:t xml:space="preserve"> Порядк</w:t>
      </w:r>
      <w:r w:rsidR="006627C8">
        <w:rPr>
          <w:rFonts w:eastAsiaTheme="minorHAnsi"/>
          <w:szCs w:val="26"/>
          <w:lang w:eastAsia="en-US"/>
        </w:rPr>
        <w:t>у</w:t>
      </w:r>
      <w:r w:rsidRPr="002A3961">
        <w:rPr>
          <w:rFonts w:eastAsiaTheme="minorHAnsi"/>
          <w:szCs w:val="26"/>
          <w:lang w:eastAsia="en-US"/>
        </w:rPr>
        <w:t>, включающая обособленную территорию (при наличии) и дополнительную территорию.</w:t>
      </w:r>
    </w:p>
    <w:p w:rsidR="005006E0" w:rsidRPr="002A3961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 xml:space="preserve">Обособленная территория </w:t>
      </w:r>
      <w:r w:rsidR="007A44E7" w:rsidRPr="007A44E7">
        <w:rPr>
          <w:rFonts w:eastAsiaTheme="minorHAnsi"/>
          <w:szCs w:val="26"/>
          <w:lang w:eastAsia="en-US"/>
        </w:rPr>
        <w:t>–</w:t>
      </w:r>
      <w:r w:rsidRPr="002A3961">
        <w:rPr>
          <w:rFonts w:eastAsiaTheme="minorHAnsi"/>
          <w:szCs w:val="26"/>
          <w:lang w:eastAsia="en-US"/>
        </w:rPr>
        <w:t xml:space="preserve"> это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</w:t>
      </w:r>
      <w:r w:rsidR="006627C8" w:rsidRPr="00CE5C29">
        <w:rPr>
          <w:rFonts w:eastAsiaTheme="minorHAnsi"/>
          <w:szCs w:val="26"/>
          <w:lang w:eastAsia="en-US"/>
        </w:rPr>
        <w:t>Приложении к</w:t>
      </w:r>
      <w:r w:rsidRPr="00CE5C29">
        <w:rPr>
          <w:rFonts w:eastAsiaTheme="minorHAnsi"/>
          <w:szCs w:val="26"/>
          <w:lang w:eastAsia="en-US"/>
        </w:rPr>
        <w:t xml:space="preserve"> настояще</w:t>
      </w:r>
      <w:r w:rsidR="006627C8" w:rsidRPr="00CE5C29">
        <w:rPr>
          <w:rFonts w:eastAsiaTheme="minorHAnsi"/>
          <w:szCs w:val="26"/>
          <w:lang w:eastAsia="en-US"/>
        </w:rPr>
        <w:t>му</w:t>
      </w:r>
      <w:r w:rsidR="006627C8">
        <w:rPr>
          <w:rFonts w:eastAsiaTheme="minorHAnsi"/>
          <w:szCs w:val="26"/>
          <w:lang w:eastAsia="en-US"/>
        </w:rPr>
        <w:t xml:space="preserve"> Порядку</w:t>
      </w:r>
      <w:r w:rsidRPr="002A3961">
        <w:rPr>
          <w:rFonts w:eastAsiaTheme="minorHAnsi"/>
          <w:szCs w:val="26"/>
          <w:lang w:eastAsia="en-US"/>
        </w:rPr>
        <w:t>.</w:t>
      </w:r>
      <w:r w:rsidR="00E07A11">
        <w:rPr>
          <w:rFonts w:eastAsiaTheme="minorHAnsi"/>
          <w:szCs w:val="26"/>
          <w:lang w:eastAsia="en-US"/>
        </w:rPr>
        <w:t xml:space="preserve"> </w:t>
      </w:r>
    </w:p>
    <w:p w:rsidR="005006E0" w:rsidRPr="00CE5C29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 xml:space="preserve">Дополнительная территория </w:t>
      </w:r>
      <w:r w:rsidR="007A44E7" w:rsidRPr="007A44E7">
        <w:rPr>
          <w:rFonts w:eastAsiaTheme="minorHAnsi"/>
          <w:szCs w:val="26"/>
          <w:lang w:eastAsia="en-US"/>
        </w:rPr>
        <w:t>–</w:t>
      </w:r>
      <w:r w:rsidRPr="002A3961">
        <w:rPr>
          <w:rFonts w:eastAsiaTheme="minorHAnsi"/>
          <w:szCs w:val="26"/>
          <w:lang w:eastAsia="en-US"/>
        </w:rPr>
        <w:t xml:space="preserve"> это территория, при</w:t>
      </w:r>
      <w:r w:rsidR="00954823">
        <w:rPr>
          <w:rFonts w:eastAsiaTheme="minorHAnsi"/>
          <w:szCs w:val="26"/>
          <w:lang w:eastAsia="en-US"/>
        </w:rPr>
        <w:t>мыкающая к</w:t>
      </w:r>
      <w:r w:rsidRPr="002A3961">
        <w:rPr>
          <w:rFonts w:eastAsiaTheme="minorHAnsi"/>
          <w:szCs w:val="26"/>
          <w:lang w:eastAsia="en-US"/>
        </w:rPr>
        <w:t xml:space="preserve"> границам</w:t>
      </w:r>
      <w:r w:rsidR="00954823">
        <w:rPr>
          <w:rFonts w:eastAsiaTheme="minorHAnsi"/>
          <w:szCs w:val="26"/>
          <w:lang w:eastAsia="en-US"/>
        </w:rPr>
        <w:t xml:space="preserve"> обособленной территории либо непосредственно к зданию (строению, сооружению), в котором расположены организации </w:t>
      </w:r>
      <w:r w:rsidR="00C70C5C">
        <w:rPr>
          <w:rFonts w:eastAsiaTheme="minorHAnsi"/>
          <w:szCs w:val="26"/>
          <w:lang w:eastAsia="en-US"/>
        </w:rPr>
        <w:t>и (</w:t>
      </w:r>
      <w:r w:rsidR="00954823">
        <w:rPr>
          <w:rFonts w:eastAsiaTheme="minorHAnsi"/>
          <w:szCs w:val="26"/>
          <w:lang w:eastAsia="en-US"/>
        </w:rPr>
        <w:t>или</w:t>
      </w:r>
      <w:r w:rsidR="00C70C5C">
        <w:rPr>
          <w:rFonts w:eastAsiaTheme="minorHAnsi"/>
          <w:szCs w:val="26"/>
          <w:lang w:eastAsia="en-US"/>
        </w:rPr>
        <w:t>)</w:t>
      </w:r>
      <w:r w:rsidR="00954823">
        <w:rPr>
          <w:rFonts w:eastAsiaTheme="minorHAnsi"/>
          <w:szCs w:val="26"/>
          <w:lang w:eastAsia="en-US"/>
        </w:rPr>
        <w:t xml:space="preserve"> объекты</w:t>
      </w:r>
      <w:r w:rsidR="00C70C5C">
        <w:rPr>
          <w:rFonts w:eastAsiaTheme="minorHAnsi"/>
          <w:szCs w:val="26"/>
          <w:lang w:eastAsia="en-US"/>
        </w:rPr>
        <w:t xml:space="preserve">, указанные в </w:t>
      </w:r>
      <w:r w:rsidR="00C70C5C" w:rsidRPr="00CE5C29">
        <w:rPr>
          <w:rFonts w:eastAsiaTheme="minorHAnsi"/>
          <w:szCs w:val="26"/>
          <w:lang w:eastAsia="en-US"/>
        </w:rPr>
        <w:t>Приложении к настоящему Порядку</w:t>
      </w:r>
      <w:r w:rsidR="00E07A11" w:rsidRPr="00CE5C29">
        <w:rPr>
          <w:rFonts w:eastAsiaTheme="minorHAnsi"/>
          <w:szCs w:val="26"/>
          <w:lang w:eastAsia="en-US"/>
        </w:rPr>
        <w:t>,</w:t>
      </w:r>
      <w:r w:rsidR="00C70C5C" w:rsidRPr="00CE5C29">
        <w:rPr>
          <w:rFonts w:eastAsiaTheme="minorHAnsi"/>
          <w:szCs w:val="26"/>
          <w:lang w:eastAsia="en-US"/>
        </w:rPr>
        <w:t xml:space="preserve"> </w:t>
      </w:r>
      <w:r w:rsidR="00E07A11" w:rsidRPr="00CE5C29">
        <w:rPr>
          <w:rFonts w:eastAsiaTheme="minorHAnsi"/>
          <w:szCs w:val="26"/>
          <w:lang w:eastAsia="en-US"/>
        </w:rPr>
        <w:t>способ расчета расстояний которой определяется в пунктах 3, 4 настоящего Порядка</w:t>
      </w:r>
      <w:r w:rsidRPr="00CE5C29">
        <w:rPr>
          <w:rFonts w:eastAsiaTheme="minorHAnsi"/>
          <w:szCs w:val="26"/>
          <w:lang w:eastAsia="en-US"/>
        </w:rPr>
        <w:t>.</w:t>
      </w:r>
    </w:p>
    <w:p w:rsidR="004B1951" w:rsidRDefault="00CC005C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2050">
        <w:rPr>
          <w:rFonts w:eastAsiaTheme="minorHAnsi"/>
          <w:szCs w:val="26"/>
          <w:lang w:eastAsia="en-US"/>
        </w:rPr>
        <w:t xml:space="preserve">Образовательные организации </w:t>
      </w:r>
      <w:r w:rsidR="002A2050" w:rsidRPr="002A2050">
        <w:rPr>
          <w:rFonts w:eastAsiaTheme="minorHAnsi"/>
          <w:szCs w:val="26"/>
          <w:lang w:eastAsia="en-US"/>
        </w:rPr>
        <w:t>–</w:t>
      </w:r>
      <w:r w:rsidRPr="002A2050">
        <w:rPr>
          <w:rFonts w:eastAsiaTheme="minorHAnsi"/>
          <w:szCs w:val="26"/>
          <w:lang w:eastAsia="en-US"/>
        </w:rPr>
        <w:t xml:space="preserve"> организации, определенные в соответствии с Законом Российской Федерации от 29.12.2012 № 273-ФЗ «Об образовании» и имеющие лицензию на осуществление образовательной деятельности.</w:t>
      </w:r>
      <w:r w:rsidR="004B1951">
        <w:rPr>
          <w:rFonts w:eastAsiaTheme="minorHAnsi"/>
          <w:szCs w:val="26"/>
          <w:lang w:eastAsia="en-US"/>
        </w:rPr>
        <w:t xml:space="preserve">  </w:t>
      </w:r>
      <w:r w:rsidR="002D46BA" w:rsidRPr="00CE5C29">
        <w:rPr>
          <w:rFonts w:eastAsiaTheme="minorHAnsi"/>
          <w:szCs w:val="26"/>
          <w:lang w:eastAsia="en-US"/>
        </w:rPr>
        <w:t xml:space="preserve"> </w:t>
      </w:r>
    </w:p>
    <w:p w:rsidR="004E5207" w:rsidRPr="00CE5C29" w:rsidRDefault="004E5207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CE5C29">
        <w:rPr>
          <w:rFonts w:eastAsiaTheme="minorHAnsi"/>
          <w:szCs w:val="26"/>
          <w:lang w:eastAsia="en-US"/>
        </w:rPr>
        <w:t>Медицинские организации - юридические лица независимо о</w:t>
      </w:r>
      <w:r w:rsidR="00470271" w:rsidRPr="00CE5C29">
        <w:rPr>
          <w:rFonts w:eastAsiaTheme="minorHAnsi"/>
          <w:szCs w:val="26"/>
          <w:lang w:eastAsia="en-US"/>
        </w:rPr>
        <w:t>т организационно-правовой формы и индивидуальные предприниматели,</w:t>
      </w:r>
      <w:r w:rsidRPr="00CE5C29">
        <w:rPr>
          <w:rFonts w:eastAsiaTheme="minorHAnsi"/>
          <w:szCs w:val="26"/>
          <w:lang w:eastAsia="en-US"/>
        </w:rPr>
        <w:t xml:space="preserve"> осуществляющие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</w:t>
      </w:r>
    </w:p>
    <w:p w:rsidR="004E5207" w:rsidRPr="00CE5C29" w:rsidRDefault="004E5207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CE5C29">
        <w:rPr>
          <w:rFonts w:eastAsiaTheme="minorHAnsi"/>
          <w:szCs w:val="26"/>
          <w:lang w:eastAsia="en-US"/>
        </w:rPr>
        <w:t xml:space="preserve">Объекты спорта </w:t>
      </w:r>
      <w:r w:rsidR="002A2050" w:rsidRPr="002A2050">
        <w:rPr>
          <w:rFonts w:eastAsiaTheme="minorHAnsi"/>
          <w:szCs w:val="26"/>
          <w:lang w:eastAsia="en-US"/>
        </w:rPr>
        <w:t>–</w:t>
      </w:r>
      <w:r w:rsidRPr="00CE5C29">
        <w:rPr>
          <w:rFonts w:eastAsiaTheme="minorHAnsi"/>
          <w:szCs w:val="26"/>
          <w:lang w:eastAsia="en-US"/>
        </w:rPr>
        <w:t xml:space="preserve">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сооружения.</w:t>
      </w:r>
    </w:p>
    <w:p w:rsidR="004E5207" w:rsidRPr="00CE5C29" w:rsidRDefault="004E5207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CE5C29">
        <w:rPr>
          <w:rFonts w:eastAsiaTheme="minorHAnsi"/>
          <w:szCs w:val="26"/>
          <w:lang w:eastAsia="en-US"/>
        </w:rPr>
        <w:t xml:space="preserve">Объекты военной инфраструктуры </w:t>
      </w:r>
      <w:r w:rsidR="002A2050" w:rsidRPr="007A44E7">
        <w:rPr>
          <w:rFonts w:eastAsiaTheme="minorHAnsi"/>
          <w:szCs w:val="26"/>
          <w:lang w:eastAsia="en-US"/>
        </w:rPr>
        <w:t>–</w:t>
      </w:r>
      <w:r w:rsidRPr="00CE5C29">
        <w:rPr>
          <w:rFonts w:eastAsiaTheme="minorHAnsi"/>
          <w:szCs w:val="26"/>
          <w:lang w:eastAsia="en-US"/>
        </w:rPr>
        <w:t xml:space="preserve">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военные городки, производственные предприятия, общественные здания и сооружения Вооруженных Сил Российской Федерации, других войск, воинских формирований и органов, обеспечивающих оборону и безопасность Российской Федерации.</w:t>
      </w:r>
    </w:p>
    <w:p w:rsidR="004E5207" w:rsidRPr="00CE5C29" w:rsidRDefault="004E5207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CE5C29">
        <w:rPr>
          <w:rFonts w:eastAsiaTheme="minorHAnsi"/>
          <w:szCs w:val="26"/>
          <w:lang w:eastAsia="en-US"/>
        </w:rPr>
        <w:t xml:space="preserve">Вокзалы </w:t>
      </w:r>
      <w:r w:rsidR="00F91EE2" w:rsidRPr="00CE5C29">
        <w:rPr>
          <w:rFonts w:eastAsiaTheme="minorHAnsi"/>
          <w:szCs w:val="26"/>
          <w:lang w:eastAsia="en-US"/>
        </w:rPr>
        <w:t>–</w:t>
      </w:r>
      <w:r w:rsidRPr="00CE5C29">
        <w:rPr>
          <w:rFonts w:eastAsiaTheme="minorHAnsi"/>
          <w:szCs w:val="26"/>
          <w:lang w:eastAsia="en-US"/>
        </w:rPr>
        <w:t xml:space="preserve"> </w:t>
      </w:r>
      <w:r w:rsidR="00F91EE2" w:rsidRPr="00CE5C29">
        <w:rPr>
          <w:rFonts w:eastAsiaTheme="minorHAnsi"/>
          <w:szCs w:val="26"/>
          <w:lang w:eastAsia="en-US"/>
        </w:rPr>
        <w:t>комплекс из одного или нескольких зданий и сооружений, находящихся в пункте пассажирских перевозок путей сообщения, предназначенный для обслуживания пассажиров и обработки их багажа</w:t>
      </w:r>
      <w:r w:rsidRPr="00CE5C29">
        <w:rPr>
          <w:rFonts w:eastAsiaTheme="minorHAnsi"/>
          <w:szCs w:val="26"/>
          <w:lang w:eastAsia="en-US"/>
        </w:rPr>
        <w:t>.</w:t>
      </w:r>
    </w:p>
    <w:p w:rsidR="004E5207" w:rsidRPr="00CE5C29" w:rsidRDefault="004E5207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proofErr w:type="gramStart"/>
      <w:r w:rsidRPr="00CE5C29">
        <w:rPr>
          <w:rFonts w:eastAsiaTheme="minorHAnsi"/>
          <w:szCs w:val="26"/>
          <w:lang w:eastAsia="en-US"/>
        </w:rPr>
        <w:lastRenderedPageBreak/>
        <w:t xml:space="preserve">Аэропорт </w:t>
      </w:r>
      <w:r w:rsidR="002F15A9" w:rsidRPr="002F15A9">
        <w:rPr>
          <w:rFonts w:eastAsiaTheme="minorHAnsi"/>
          <w:szCs w:val="26"/>
          <w:lang w:eastAsia="en-US"/>
        </w:rPr>
        <w:t>–</w:t>
      </w:r>
      <w:r w:rsidRPr="00CE5C29">
        <w:rPr>
          <w:rFonts w:eastAsiaTheme="minorHAnsi"/>
          <w:szCs w:val="26"/>
          <w:lang w:eastAsia="en-US"/>
        </w:rPr>
        <w:t xml:space="preserve"> комплекс сооружений, включающий в себя аэродром, аэровокзал, другие сооружения, предназначенный для приема и отправки воздушных судов, обслуживания воздушных перевозок и имеющий для этих целей необходимые оборудование.</w:t>
      </w:r>
      <w:proofErr w:type="gramEnd"/>
    </w:p>
    <w:p w:rsidR="004E5207" w:rsidRDefault="004E5207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CE5C29">
        <w:rPr>
          <w:rFonts w:eastAsiaTheme="minorHAnsi"/>
          <w:szCs w:val="26"/>
          <w:lang w:eastAsia="en-US"/>
        </w:rPr>
        <w:t xml:space="preserve">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 (далее </w:t>
      </w:r>
      <w:r w:rsidR="00924862" w:rsidRPr="00924862">
        <w:rPr>
          <w:rFonts w:eastAsiaTheme="minorHAnsi"/>
          <w:szCs w:val="26"/>
          <w:lang w:eastAsia="en-US"/>
        </w:rPr>
        <w:t>–</w:t>
      </w:r>
      <w:r w:rsidRPr="00CE5C29">
        <w:rPr>
          <w:rFonts w:eastAsiaTheme="minorHAnsi"/>
          <w:szCs w:val="26"/>
          <w:lang w:eastAsia="en-US"/>
        </w:rPr>
        <w:t xml:space="preserve"> МКД).</w:t>
      </w:r>
    </w:p>
    <w:p w:rsidR="005006E0" w:rsidRPr="002A3961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>3. Способ расчета расстояний</w:t>
      </w:r>
      <w:r w:rsidR="00253753" w:rsidRPr="00253753">
        <w:rPr>
          <w:rFonts w:eastAsiaTheme="minorHAnsi"/>
          <w:szCs w:val="26"/>
          <w:lang w:eastAsia="en-US"/>
        </w:rPr>
        <w:t xml:space="preserve"> </w:t>
      </w:r>
      <w:r w:rsidR="00253753">
        <w:rPr>
          <w:rFonts w:eastAsiaTheme="minorHAnsi"/>
          <w:szCs w:val="26"/>
          <w:lang w:eastAsia="en-US"/>
        </w:rPr>
        <w:t xml:space="preserve">прилегающих </w:t>
      </w:r>
      <w:r w:rsidR="00D01EF9">
        <w:rPr>
          <w:rFonts w:eastAsiaTheme="minorHAnsi"/>
          <w:szCs w:val="26"/>
          <w:lang w:eastAsia="en-US"/>
        </w:rPr>
        <w:t>территорий,</w:t>
      </w:r>
      <w:r w:rsidR="00253753">
        <w:rPr>
          <w:rFonts w:eastAsiaTheme="minorHAnsi"/>
          <w:szCs w:val="26"/>
          <w:lang w:eastAsia="en-US"/>
        </w:rPr>
        <w:t xml:space="preserve"> </w:t>
      </w:r>
      <w:r w:rsidR="00D01EF9" w:rsidRPr="002A3961">
        <w:rPr>
          <w:rFonts w:eastAsiaTheme="minorHAnsi"/>
          <w:szCs w:val="26"/>
          <w:lang w:eastAsia="en-US"/>
        </w:rPr>
        <w:t>где не допускается</w:t>
      </w:r>
      <w:r w:rsidR="00D01EF9" w:rsidRPr="002A3961">
        <w:rPr>
          <w:szCs w:val="26"/>
        </w:rPr>
        <w:t xml:space="preserve"> </w:t>
      </w:r>
      <w:r w:rsidR="00D01EF9" w:rsidRPr="002A3961">
        <w:rPr>
          <w:rFonts w:eastAsiaTheme="minorHAnsi"/>
          <w:szCs w:val="26"/>
          <w:lang w:eastAsia="en-US"/>
        </w:rPr>
        <w:t xml:space="preserve">розничная продажа алкогольной </w:t>
      </w:r>
      <w:proofErr w:type="gramStart"/>
      <w:r w:rsidR="00D01EF9" w:rsidRPr="002A3961">
        <w:rPr>
          <w:rFonts w:eastAsiaTheme="minorHAnsi"/>
          <w:szCs w:val="26"/>
          <w:lang w:eastAsia="en-US"/>
        </w:rPr>
        <w:t>продукции</w:t>
      </w:r>
      <w:proofErr w:type="gramEnd"/>
      <w:r w:rsidR="00D01EF9" w:rsidRPr="002A3961">
        <w:rPr>
          <w:rFonts w:eastAsiaTheme="minorHAnsi"/>
          <w:szCs w:val="26"/>
          <w:lang w:eastAsia="en-US"/>
        </w:rPr>
        <w:t xml:space="preserve"> и розничная продажа алкогольной продукции при оказании услуг общественного питания</w:t>
      </w:r>
      <w:r w:rsidR="00C4589C">
        <w:rPr>
          <w:rFonts w:eastAsiaTheme="minorHAnsi"/>
          <w:szCs w:val="26"/>
          <w:lang w:eastAsia="en-US"/>
        </w:rPr>
        <w:t xml:space="preserve"> </w:t>
      </w:r>
      <w:r w:rsidR="00D01EF9">
        <w:rPr>
          <w:rFonts w:eastAsiaTheme="minorHAnsi"/>
          <w:szCs w:val="26"/>
          <w:lang w:eastAsia="en-US"/>
        </w:rPr>
        <w:t xml:space="preserve"> определяется</w:t>
      </w:r>
      <w:r w:rsidRPr="002A3961">
        <w:rPr>
          <w:rFonts w:eastAsiaTheme="minorHAnsi"/>
          <w:szCs w:val="26"/>
          <w:lang w:eastAsia="en-US"/>
        </w:rPr>
        <w:t>:</w:t>
      </w:r>
    </w:p>
    <w:p w:rsidR="005006E0" w:rsidRPr="002A3961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 xml:space="preserve">- при наличии обособленной территории </w:t>
      </w:r>
      <w:r w:rsidR="00924862" w:rsidRPr="00924862">
        <w:rPr>
          <w:rFonts w:eastAsiaTheme="minorHAnsi"/>
          <w:szCs w:val="26"/>
          <w:lang w:eastAsia="en-US"/>
        </w:rPr>
        <w:t>–</w:t>
      </w:r>
      <w:r w:rsidRPr="002A3961">
        <w:rPr>
          <w:rFonts w:eastAsiaTheme="minorHAnsi"/>
          <w:szCs w:val="26"/>
          <w:lang w:eastAsia="en-US"/>
        </w:rPr>
        <w:t xml:space="preserve"> от входа посетителей на обособленную </w:t>
      </w:r>
      <w:r w:rsidR="00B652AB" w:rsidRPr="002A3961">
        <w:rPr>
          <w:rFonts w:eastAsiaTheme="minorHAnsi"/>
          <w:szCs w:val="26"/>
          <w:lang w:eastAsia="en-US"/>
        </w:rPr>
        <w:t>территорию</w:t>
      </w:r>
      <w:r w:rsidR="00B652AB">
        <w:rPr>
          <w:rFonts w:eastAsiaTheme="minorHAnsi"/>
          <w:szCs w:val="26"/>
          <w:lang w:eastAsia="en-US"/>
        </w:rPr>
        <w:t xml:space="preserve"> </w:t>
      </w:r>
      <w:r w:rsidR="00223EF8">
        <w:rPr>
          <w:rFonts w:eastAsiaTheme="minorHAnsi"/>
          <w:szCs w:val="26"/>
          <w:lang w:eastAsia="en-US"/>
        </w:rPr>
        <w:t>до входа для посетителей в торговый объект, объект общественного питания</w:t>
      </w:r>
      <w:r w:rsidR="00223EF8" w:rsidRPr="002A3961">
        <w:rPr>
          <w:rFonts w:eastAsiaTheme="minorHAnsi"/>
          <w:szCs w:val="26"/>
          <w:lang w:eastAsia="en-US"/>
        </w:rPr>
        <w:t xml:space="preserve"> </w:t>
      </w:r>
      <w:r w:rsidRPr="002A3961">
        <w:rPr>
          <w:rFonts w:eastAsiaTheme="minorHAnsi"/>
          <w:szCs w:val="26"/>
          <w:lang w:eastAsia="en-US"/>
        </w:rPr>
        <w:t>по радиусу в метрах;</w:t>
      </w:r>
    </w:p>
    <w:p w:rsidR="0085475C" w:rsidRPr="004977EF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 xml:space="preserve">- при отсутствии обособленной территории </w:t>
      </w:r>
      <w:r w:rsidR="00924862" w:rsidRPr="00924862">
        <w:rPr>
          <w:rFonts w:eastAsiaTheme="minorHAnsi"/>
          <w:szCs w:val="26"/>
          <w:lang w:eastAsia="en-US"/>
        </w:rPr>
        <w:t>–</w:t>
      </w:r>
      <w:r w:rsidRPr="002A3961">
        <w:rPr>
          <w:rFonts w:eastAsiaTheme="minorHAnsi"/>
          <w:szCs w:val="26"/>
          <w:lang w:eastAsia="en-US"/>
        </w:rPr>
        <w:t xml:space="preserve"> от входа для посетителей </w:t>
      </w:r>
      <w:r w:rsidR="00223EF8">
        <w:rPr>
          <w:rFonts w:eastAsiaTheme="minorHAnsi"/>
          <w:szCs w:val="26"/>
          <w:lang w:eastAsia="en-US"/>
        </w:rPr>
        <w:t>в здание (строение, сооружение)</w:t>
      </w:r>
      <w:r w:rsidRPr="002A3961">
        <w:rPr>
          <w:rFonts w:eastAsiaTheme="minorHAnsi"/>
          <w:szCs w:val="26"/>
          <w:lang w:eastAsia="en-US"/>
        </w:rPr>
        <w:t xml:space="preserve"> </w:t>
      </w:r>
      <w:r w:rsidR="00223EF8" w:rsidRPr="00223EF8">
        <w:rPr>
          <w:rFonts w:eastAsiaTheme="minorHAnsi"/>
          <w:szCs w:val="26"/>
          <w:lang w:eastAsia="en-US"/>
        </w:rPr>
        <w:t xml:space="preserve">до входа для посетителей в торговый объект, объект общественного питания </w:t>
      </w:r>
      <w:r w:rsidRPr="002A3961">
        <w:rPr>
          <w:rFonts w:eastAsiaTheme="minorHAnsi"/>
          <w:szCs w:val="26"/>
          <w:lang w:eastAsia="en-US"/>
        </w:rPr>
        <w:t>по радиусу в метрах.</w:t>
      </w:r>
    </w:p>
    <w:p w:rsidR="00D01EF9" w:rsidRDefault="00124C73" w:rsidP="0045532B">
      <w:pPr>
        <w:overflowPunct/>
        <w:ind w:firstLine="426"/>
        <w:jc w:val="both"/>
      </w:pPr>
      <w:r w:rsidRPr="00124C73">
        <w:t xml:space="preserve">При наличии </w:t>
      </w:r>
      <w:r w:rsidR="009C3C18">
        <w:t>нескольких входов</w:t>
      </w:r>
      <w:r w:rsidR="00D271B0">
        <w:t xml:space="preserve"> для посетителей</w:t>
      </w:r>
      <w:r w:rsidR="009C3C18">
        <w:t xml:space="preserve"> </w:t>
      </w:r>
      <w:r w:rsidRPr="00124C73">
        <w:t>у объект</w:t>
      </w:r>
      <w:r w:rsidR="009C3C18">
        <w:t>ов</w:t>
      </w:r>
      <w:r w:rsidRPr="00124C73">
        <w:t>, на территории котор</w:t>
      </w:r>
      <w:r w:rsidR="009C3C18">
        <w:t>ых</w:t>
      </w:r>
      <w:r w:rsidRPr="00124C73">
        <w:t xml:space="preserve"> не допускается розничная продажа алкогольной продукции</w:t>
      </w:r>
      <w:r w:rsidR="00021233" w:rsidRPr="00021233">
        <w:t xml:space="preserve"> и розничная продажа алкогольной продукции при оказании услуг общественного</w:t>
      </w:r>
      <w:r w:rsidR="005E0A3C">
        <w:t xml:space="preserve"> питания</w:t>
      </w:r>
      <w:r w:rsidR="009C3C18">
        <w:t xml:space="preserve"> – </w:t>
      </w:r>
      <w:r w:rsidRPr="00124C73">
        <w:t xml:space="preserve"> прилегающая территория определяется от каждого входа</w:t>
      </w:r>
      <w:r w:rsidR="00C22343">
        <w:t xml:space="preserve"> для посетителей</w:t>
      </w:r>
      <w:r w:rsidRPr="00124C73">
        <w:t>.</w:t>
      </w:r>
      <w:r w:rsidR="00676B89">
        <w:t xml:space="preserve"> </w:t>
      </w:r>
      <w:r w:rsidR="00D271B0">
        <w:t>Пожарные</w:t>
      </w:r>
      <w:r w:rsidR="00091E07">
        <w:t xml:space="preserve"> и</w:t>
      </w:r>
      <w:r w:rsidR="00D271B0">
        <w:t xml:space="preserve"> запасные входы</w:t>
      </w:r>
      <w:r w:rsidR="0085475C">
        <w:t xml:space="preserve"> в здания, строения, сооружения, которые не используются для посетителей, при определении границ прилегающих территорий не учитываются.</w:t>
      </w:r>
      <w:r w:rsidR="00676B89">
        <w:t xml:space="preserve"> </w:t>
      </w:r>
    </w:p>
    <w:p w:rsidR="00D01EF9" w:rsidRDefault="00D01EF9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proofErr w:type="gramStart"/>
      <w:r w:rsidRPr="00887BAB">
        <w:rPr>
          <w:rFonts w:eastAsiaTheme="minorHAnsi"/>
          <w:szCs w:val="26"/>
          <w:lang w:eastAsia="en-US"/>
        </w:rPr>
        <w:t>В случае расположения образовательных, медицинских организаций, объектов спорта</w:t>
      </w:r>
      <w:r w:rsidR="00F44776">
        <w:rPr>
          <w:rFonts w:eastAsiaTheme="minorHAnsi"/>
          <w:szCs w:val="26"/>
          <w:lang w:eastAsia="en-US"/>
        </w:rPr>
        <w:t>,</w:t>
      </w:r>
      <w:r w:rsidRPr="00887BAB">
        <w:rPr>
          <w:rFonts w:eastAsiaTheme="minorHAnsi"/>
          <w:szCs w:val="26"/>
          <w:lang w:eastAsia="en-US"/>
        </w:rPr>
        <w:t xml:space="preserve"> торговых объектов розничной продажи алкогольной продукции и </w:t>
      </w:r>
      <w:r w:rsidR="00010965">
        <w:rPr>
          <w:rFonts w:eastAsiaTheme="minorHAnsi"/>
          <w:szCs w:val="26"/>
          <w:lang w:eastAsia="en-US"/>
        </w:rPr>
        <w:t>объектов</w:t>
      </w:r>
      <w:r w:rsidR="00010965" w:rsidRPr="00010965">
        <w:t xml:space="preserve"> </w:t>
      </w:r>
      <w:r w:rsidR="00010965" w:rsidRPr="00010965">
        <w:rPr>
          <w:rFonts w:eastAsiaTheme="minorHAnsi"/>
          <w:szCs w:val="26"/>
          <w:lang w:eastAsia="en-US"/>
        </w:rPr>
        <w:t>розничной продажи алкогольной</w:t>
      </w:r>
      <w:r w:rsidR="00F44776">
        <w:rPr>
          <w:rFonts w:eastAsiaTheme="minorHAnsi"/>
          <w:szCs w:val="26"/>
          <w:lang w:eastAsia="en-US"/>
        </w:rPr>
        <w:t xml:space="preserve"> продукции</w:t>
      </w:r>
      <w:r w:rsidRPr="00887BAB">
        <w:rPr>
          <w:rFonts w:eastAsiaTheme="minorHAnsi"/>
          <w:szCs w:val="26"/>
          <w:lang w:eastAsia="en-US"/>
        </w:rPr>
        <w:t xml:space="preserve"> при оказании услуг общественного питания в помещениях одного здания (строения, сооружения), имеющего обособленные входы для посетителей, независимо от этажности расположения этих помещений в здании (строении, сооружении), расстояние дополнительной территории определяется от входа в здание (строение, сооружение) для посещения помещений образовательных</w:t>
      </w:r>
      <w:proofErr w:type="gramEnd"/>
      <w:r w:rsidRPr="00887BAB">
        <w:rPr>
          <w:rFonts w:eastAsiaTheme="minorHAnsi"/>
          <w:szCs w:val="26"/>
          <w:lang w:eastAsia="en-US"/>
        </w:rPr>
        <w:t>, медицинских организаций, объектов спорта по радиусу в метрах.</w:t>
      </w:r>
    </w:p>
    <w:p w:rsidR="00D01EF9" w:rsidRPr="002A3961" w:rsidRDefault="00D01EF9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proofErr w:type="gramStart"/>
      <w:r>
        <w:rPr>
          <w:rFonts w:eastAsiaTheme="minorHAnsi"/>
          <w:szCs w:val="26"/>
          <w:lang w:eastAsia="en-US"/>
        </w:rPr>
        <w:t>В случае</w:t>
      </w:r>
      <w:r w:rsidRPr="00DB3248">
        <w:rPr>
          <w:rFonts w:eastAsiaTheme="minorHAnsi"/>
          <w:szCs w:val="26"/>
          <w:lang w:eastAsia="en-US"/>
        </w:rPr>
        <w:t xml:space="preserve"> если образовательные, медицинские организации, объекты спорта</w:t>
      </w:r>
      <w:r w:rsidR="00010965">
        <w:rPr>
          <w:rFonts w:eastAsiaTheme="minorHAnsi"/>
          <w:szCs w:val="26"/>
          <w:lang w:eastAsia="en-US"/>
        </w:rPr>
        <w:t>,</w:t>
      </w:r>
      <w:r w:rsidRPr="00DB3248">
        <w:rPr>
          <w:rFonts w:eastAsiaTheme="minorHAnsi"/>
          <w:szCs w:val="26"/>
          <w:lang w:eastAsia="en-US"/>
        </w:rPr>
        <w:t xml:space="preserve"> и торговые объекты розничной продажи алкогольной продукции</w:t>
      </w:r>
      <w:r w:rsidR="00010965">
        <w:rPr>
          <w:rFonts w:eastAsiaTheme="minorHAnsi"/>
          <w:szCs w:val="26"/>
          <w:lang w:eastAsia="en-US"/>
        </w:rPr>
        <w:t>,</w:t>
      </w:r>
      <w:r w:rsidRPr="00DB3248">
        <w:rPr>
          <w:rFonts w:eastAsiaTheme="minorHAnsi"/>
          <w:szCs w:val="26"/>
          <w:lang w:eastAsia="en-US"/>
        </w:rPr>
        <w:t xml:space="preserve"> </w:t>
      </w:r>
      <w:r w:rsidR="00010965">
        <w:rPr>
          <w:rFonts w:eastAsiaTheme="minorHAnsi"/>
          <w:szCs w:val="26"/>
          <w:lang w:eastAsia="en-US"/>
        </w:rPr>
        <w:t xml:space="preserve">и </w:t>
      </w:r>
      <w:r w:rsidRPr="00DB3248">
        <w:rPr>
          <w:rFonts w:eastAsiaTheme="minorHAnsi"/>
          <w:szCs w:val="26"/>
          <w:lang w:eastAsia="en-US"/>
        </w:rPr>
        <w:t>объект</w:t>
      </w:r>
      <w:r w:rsidR="00010965">
        <w:rPr>
          <w:rFonts w:eastAsiaTheme="minorHAnsi"/>
          <w:szCs w:val="26"/>
          <w:lang w:eastAsia="en-US"/>
        </w:rPr>
        <w:t>ы</w:t>
      </w:r>
      <w:r w:rsidRPr="00DB3248">
        <w:rPr>
          <w:rFonts w:eastAsiaTheme="minorHAnsi"/>
          <w:szCs w:val="26"/>
          <w:lang w:eastAsia="en-US"/>
        </w:rPr>
        <w:t xml:space="preserve"> </w:t>
      </w:r>
      <w:r w:rsidR="00010965" w:rsidRPr="00010965">
        <w:rPr>
          <w:rFonts w:eastAsiaTheme="minorHAnsi"/>
          <w:szCs w:val="26"/>
          <w:lang w:eastAsia="en-US"/>
        </w:rPr>
        <w:t>розничной продажи алкогольной продукции</w:t>
      </w:r>
      <w:r w:rsidRPr="00DB3248">
        <w:rPr>
          <w:rFonts w:eastAsiaTheme="minorHAnsi"/>
          <w:szCs w:val="26"/>
          <w:lang w:eastAsia="en-US"/>
        </w:rPr>
        <w:t xml:space="preserve"> при оказании услуг общественного питания расположены в помещениях одного здания (строения, сооружения), имеющего один общий вход для посетителей в помещения организаций и (или) объекта, независимо от этажности расположения этих помещений в здании (строении, сооружении), расстояние дополнительной территории считается равным</w:t>
      </w:r>
      <w:proofErr w:type="gramEnd"/>
      <w:r w:rsidRPr="00DB3248">
        <w:rPr>
          <w:rFonts w:eastAsiaTheme="minorHAnsi"/>
          <w:szCs w:val="26"/>
          <w:lang w:eastAsia="en-US"/>
        </w:rPr>
        <w:t xml:space="preserve"> нолю.</w:t>
      </w:r>
      <w:r w:rsidRPr="002A3961">
        <w:rPr>
          <w:rFonts w:eastAsiaTheme="minorHAnsi"/>
          <w:szCs w:val="26"/>
          <w:lang w:eastAsia="en-US"/>
        </w:rPr>
        <w:t xml:space="preserve"> </w:t>
      </w:r>
    </w:p>
    <w:p w:rsidR="004D5266" w:rsidRDefault="005006E0" w:rsidP="0045532B">
      <w:pPr>
        <w:overflowPunct/>
        <w:ind w:firstLine="426"/>
        <w:jc w:val="both"/>
        <w:rPr>
          <w:rFonts w:eastAsiaTheme="minorHAnsi"/>
          <w:szCs w:val="26"/>
          <w:lang w:eastAsia="en-US"/>
        </w:rPr>
      </w:pPr>
      <w:r w:rsidRPr="002A3961">
        <w:rPr>
          <w:rFonts w:eastAsiaTheme="minorHAnsi"/>
          <w:szCs w:val="26"/>
          <w:lang w:eastAsia="en-US"/>
        </w:rPr>
        <w:t xml:space="preserve">4. </w:t>
      </w:r>
      <w:proofErr w:type="gramStart"/>
      <w:r w:rsidRPr="00E0186F">
        <w:rPr>
          <w:rFonts w:eastAsiaTheme="minorHAnsi"/>
          <w:szCs w:val="26"/>
          <w:lang w:eastAsia="en-US"/>
        </w:rPr>
        <w:t xml:space="preserve">Способ расчета </w:t>
      </w:r>
      <w:r w:rsidR="00D01EF9" w:rsidRPr="00E0186F">
        <w:rPr>
          <w:rFonts w:eastAsiaTheme="minorHAnsi"/>
          <w:szCs w:val="26"/>
          <w:lang w:eastAsia="en-US"/>
        </w:rPr>
        <w:t xml:space="preserve">расстояний </w:t>
      </w:r>
      <w:r w:rsidR="004D24AC" w:rsidRPr="00E0186F">
        <w:rPr>
          <w:rFonts w:eastAsiaTheme="minorHAnsi"/>
          <w:szCs w:val="26"/>
          <w:lang w:eastAsia="en-US"/>
        </w:rPr>
        <w:t>прилегающих территорий</w:t>
      </w:r>
      <w:r w:rsidR="00955B2D" w:rsidRPr="00E0186F">
        <w:rPr>
          <w:rFonts w:eastAsiaTheme="minorHAnsi"/>
          <w:szCs w:val="26"/>
          <w:lang w:eastAsia="en-US"/>
        </w:rPr>
        <w:t xml:space="preserve"> к многоквартирным домам</w:t>
      </w:r>
      <w:r w:rsidR="00D01EF9" w:rsidRPr="00E0186F">
        <w:rPr>
          <w:rFonts w:eastAsiaTheme="minorHAnsi"/>
          <w:szCs w:val="26"/>
          <w:lang w:eastAsia="en-US"/>
        </w:rPr>
        <w:t>,</w:t>
      </w:r>
      <w:r w:rsidR="004D24AC" w:rsidRPr="00E0186F">
        <w:rPr>
          <w:rFonts w:eastAsiaTheme="minorHAnsi"/>
          <w:szCs w:val="26"/>
          <w:lang w:eastAsia="en-US"/>
        </w:rPr>
        <w:t xml:space="preserve"> </w:t>
      </w:r>
      <w:r w:rsidR="00D01EF9" w:rsidRPr="00E0186F">
        <w:rPr>
          <w:rFonts w:eastAsiaTheme="minorHAnsi"/>
          <w:szCs w:val="26"/>
          <w:lang w:eastAsia="en-US"/>
        </w:rPr>
        <w:t>где не допускается розничная продажа алкогольной продукции при оказании услуг общественного питания</w:t>
      </w:r>
      <w:r w:rsidR="00FD7508" w:rsidRPr="00E0186F">
        <w:rPr>
          <w:rFonts w:eastAsiaTheme="minorHAnsi"/>
          <w:szCs w:val="26"/>
          <w:lang w:eastAsia="en-US"/>
        </w:rPr>
        <w:t xml:space="preserve"> </w:t>
      </w:r>
      <w:r w:rsidRPr="00E0186F">
        <w:rPr>
          <w:rFonts w:eastAsiaTheme="minorHAnsi"/>
          <w:szCs w:val="26"/>
          <w:lang w:eastAsia="en-US"/>
        </w:rPr>
        <w:t>осуществляется по периметру от дома</w:t>
      </w:r>
      <w:r w:rsidR="005E2D96" w:rsidRPr="00E0186F">
        <w:t xml:space="preserve"> </w:t>
      </w:r>
      <w:r w:rsidR="005E2D96" w:rsidRPr="00E0186F">
        <w:rPr>
          <w:rFonts w:eastAsiaTheme="minorHAnsi"/>
          <w:szCs w:val="26"/>
          <w:lang w:eastAsia="en-US"/>
        </w:rPr>
        <w:t>(включая встроенные и встроенно-пристроенные помещения)</w:t>
      </w:r>
      <w:r w:rsidR="00302300" w:rsidRPr="00E0186F">
        <w:rPr>
          <w:rFonts w:eastAsiaTheme="minorHAnsi"/>
          <w:szCs w:val="26"/>
          <w:lang w:eastAsia="en-US"/>
        </w:rPr>
        <w:t xml:space="preserve"> без учета рельефа территории, искусственных и естественных преград </w:t>
      </w:r>
      <w:r w:rsidR="00964ABE" w:rsidRPr="00E0186F">
        <w:rPr>
          <w:rFonts w:eastAsiaTheme="minorHAnsi"/>
          <w:szCs w:val="26"/>
          <w:lang w:eastAsia="en-US"/>
        </w:rPr>
        <w:t>до входа для посетителей в объект общественного питания</w:t>
      </w:r>
      <w:r w:rsidR="00955B2D" w:rsidRPr="00E0186F">
        <w:rPr>
          <w:rFonts w:eastAsiaTheme="minorHAnsi"/>
          <w:szCs w:val="26"/>
          <w:lang w:eastAsia="en-US"/>
        </w:rPr>
        <w:t xml:space="preserve"> или в соответствии с соглашением о благоустройстве (при наличии).</w:t>
      </w:r>
      <w:proofErr w:type="gramEnd"/>
    </w:p>
    <w:p w:rsidR="00802BE2" w:rsidRDefault="004D5266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 w:rsidRPr="001454A6">
        <w:rPr>
          <w:rFonts w:eastAsiaTheme="minorHAnsi"/>
          <w:sz w:val="26"/>
          <w:szCs w:val="26"/>
          <w:lang w:eastAsia="en-US"/>
        </w:rPr>
        <w:t>5.</w:t>
      </w:r>
      <w:r w:rsidR="00A96ECC" w:rsidRPr="001454A6">
        <w:rPr>
          <w:rFonts w:eastAsiaTheme="minorHAnsi"/>
          <w:sz w:val="26"/>
          <w:szCs w:val="26"/>
          <w:lang w:eastAsia="en-US"/>
        </w:rPr>
        <w:t xml:space="preserve"> </w:t>
      </w:r>
      <w:r w:rsidR="001454A6" w:rsidRPr="001454A6">
        <w:rPr>
          <w:rFonts w:eastAsiaTheme="minorHAnsi"/>
          <w:sz w:val="26"/>
          <w:szCs w:val="26"/>
          <w:lang w:eastAsia="en-US"/>
        </w:rPr>
        <w:t>Дополнительная территория, где</w:t>
      </w:r>
      <w:r w:rsidR="00802BE2" w:rsidRPr="001454A6">
        <w:rPr>
          <w:sz w:val="26"/>
          <w:szCs w:val="26"/>
        </w:rPr>
        <w:t xml:space="preserve"> не допускается </w:t>
      </w:r>
      <w:r w:rsidR="00EA4930" w:rsidRPr="001454A6">
        <w:rPr>
          <w:sz w:val="26"/>
          <w:szCs w:val="26"/>
        </w:rPr>
        <w:t>розничная продажа алкогольной продукции, и розничная продажа алкогольной продукции при оказании услуг общественного питания</w:t>
      </w:r>
      <w:r w:rsidR="00017F7E">
        <w:rPr>
          <w:sz w:val="26"/>
          <w:szCs w:val="26"/>
        </w:rPr>
        <w:t xml:space="preserve"> в МО ГП «Печора»</w:t>
      </w:r>
      <w:r w:rsidR="000B6386">
        <w:rPr>
          <w:sz w:val="26"/>
          <w:szCs w:val="26"/>
        </w:rPr>
        <w:t>: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1454A6" w:rsidTr="00E05579">
        <w:tc>
          <w:tcPr>
            <w:tcW w:w="3190" w:type="dxa"/>
          </w:tcPr>
          <w:p w:rsidR="001454A6" w:rsidRPr="000A6617" w:rsidRDefault="001454A6" w:rsidP="000B638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 / объекты</w:t>
            </w:r>
          </w:p>
        </w:tc>
        <w:tc>
          <w:tcPr>
            <w:tcW w:w="3190" w:type="dxa"/>
          </w:tcPr>
          <w:p w:rsidR="001454A6" w:rsidRPr="000A6617" w:rsidRDefault="001454A6" w:rsidP="0001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</w:t>
            </w:r>
            <w:r w:rsidR="000B6386" w:rsidRPr="000A6617">
              <w:rPr>
                <w:sz w:val="20"/>
                <w:szCs w:val="20"/>
              </w:rPr>
              <w:t>, где не допускается розничная продажа алкогольной продукции,</w:t>
            </w:r>
            <w:r w:rsidR="00C2273D" w:rsidRPr="000A6617">
              <w:rPr>
                <w:sz w:val="20"/>
                <w:szCs w:val="20"/>
              </w:rPr>
              <w:t xml:space="preserve"> </w:t>
            </w:r>
            <w:r w:rsidR="000B6386" w:rsidRPr="000A6617">
              <w:rPr>
                <w:sz w:val="20"/>
                <w:szCs w:val="20"/>
              </w:rPr>
              <w:t>в метрах</w:t>
            </w:r>
          </w:p>
        </w:tc>
        <w:tc>
          <w:tcPr>
            <w:tcW w:w="3826" w:type="dxa"/>
          </w:tcPr>
          <w:p w:rsidR="001454A6" w:rsidRPr="000A6617" w:rsidRDefault="000B6386" w:rsidP="00EE79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 при оказании услуг общественного питания, в метрах</w:t>
            </w:r>
          </w:p>
        </w:tc>
      </w:tr>
      <w:tr w:rsidR="001454A6" w:rsidTr="00E05579">
        <w:tc>
          <w:tcPr>
            <w:tcW w:w="3190" w:type="dxa"/>
          </w:tcPr>
          <w:p w:rsidR="001454A6" w:rsidRPr="000A6617" w:rsidRDefault="00A86E23" w:rsidP="000A661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Объекты военной инфраструктуры</w:t>
            </w:r>
          </w:p>
        </w:tc>
        <w:tc>
          <w:tcPr>
            <w:tcW w:w="3190" w:type="dxa"/>
          </w:tcPr>
          <w:p w:rsidR="001454A6" w:rsidRPr="000A6617" w:rsidRDefault="00E0186F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6E23" w:rsidRPr="000A6617">
              <w:rPr>
                <w:sz w:val="20"/>
                <w:szCs w:val="20"/>
              </w:rPr>
              <w:t>0</w:t>
            </w:r>
          </w:p>
        </w:tc>
        <w:tc>
          <w:tcPr>
            <w:tcW w:w="3826" w:type="dxa"/>
          </w:tcPr>
          <w:p w:rsidR="001454A6" w:rsidRPr="000A6617" w:rsidRDefault="00A86E23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40</w:t>
            </w:r>
          </w:p>
        </w:tc>
      </w:tr>
      <w:tr w:rsidR="001454A6" w:rsidTr="00E05579">
        <w:tc>
          <w:tcPr>
            <w:tcW w:w="3190" w:type="dxa"/>
          </w:tcPr>
          <w:p w:rsidR="001454A6" w:rsidRPr="000A6617" w:rsidRDefault="00274CAD" w:rsidP="000A661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1454A6" w:rsidRPr="000A6617" w:rsidRDefault="00E0186F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6E23" w:rsidRPr="000A6617">
              <w:rPr>
                <w:sz w:val="20"/>
                <w:szCs w:val="20"/>
              </w:rPr>
              <w:t>0</w:t>
            </w:r>
          </w:p>
        </w:tc>
        <w:tc>
          <w:tcPr>
            <w:tcW w:w="3826" w:type="dxa"/>
          </w:tcPr>
          <w:p w:rsidR="001454A6" w:rsidRPr="000A6617" w:rsidRDefault="00A86E23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40</w:t>
            </w:r>
          </w:p>
        </w:tc>
      </w:tr>
      <w:tr w:rsidR="001454A6" w:rsidTr="00E05579">
        <w:tc>
          <w:tcPr>
            <w:tcW w:w="3190" w:type="dxa"/>
          </w:tcPr>
          <w:p w:rsidR="001454A6" w:rsidRPr="000A6617" w:rsidRDefault="00274CAD" w:rsidP="000A661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lastRenderedPageBreak/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1454A6" w:rsidRPr="000A6617" w:rsidRDefault="00E0186F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6D84" w:rsidRPr="000A6617">
              <w:rPr>
                <w:sz w:val="20"/>
                <w:szCs w:val="20"/>
              </w:rPr>
              <w:t>0</w:t>
            </w:r>
          </w:p>
        </w:tc>
        <w:tc>
          <w:tcPr>
            <w:tcW w:w="3826" w:type="dxa"/>
          </w:tcPr>
          <w:p w:rsidR="001454A6" w:rsidRPr="000A6617" w:rsidRDefault="003B6D84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40</w:t>
            </w:r>
          </w:p>
        </w:tc>
      </w:tr>
      <w:tr w:rsidR="000B6386" w:rsidTr="00E05579">
        <w:trPr>
          <w:trHeight w:val="481"/>
        </w:trPr>
        <w:tc>
          <w:tcPr>
            <w:tcW w:w="3190" w:type="dxa"/>
          </w:tcPr>
          <w:p w:rsidR="00DD1A67" w:rsidRPr="000A6617" w:rsidRDefault="000B6386" w:rsidP="000A661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0B6386" w:rsidRPr="000A6617" w:rsidRDefault="00E0186F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6D84" w:rsidRPr="000A6617">
              <w:rPr>
                <w:sz w:val="20"/>
                <w:szCs w:val="20"/>
              </w:rPr>
              <w:t>0</w:t>
            </w:r>
          </w:p>
        </w:tc>
        <w:tc>
          <w:tcPr>
            <w:tcW w:w="3826" w:type="dxa"/>
          </w:tcPr>
          <w:p w:rsidR="000B6386" w:rsidRPr="000A6617" w:rsidRDefault="003B6D84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40</w:t>
            </w:r>
          </w:p>
        </w:tc>
      </w:tr>
      <w:tr w:rsidR="00BE49C5" w:rsidTr="00E05579">
        <w:trPr>
          <w:trHeight w:val="417"/>
        </w:trPr>
        <w:tc>
          <w:tcPr>
            <w:tcW w:w="3190" w:type="dxa"/>
          </w:tcPr>
          <w:p w:rsidR="00BE49C5" w:rsidRPr="000A6617" w:rsidRDefault="00BE49C5" w:rsidP="000A661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BE49C5" w:rsidRPr="000A6617" w:rsidRDefault="00E0186F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935A7" w:rsidRPr="000A6617">
              <w:rPr>
                <w:sz w:val="20"/>
                <w:szCs w:val="20"/>
              </w:rPr>
              <w:t>0</w:t>
            </w:r>
          </w:p>
        </w:tc>
        <w:tc>
          <w:tcPr>
            <w:tcW w:w="3826" w:type="dxa"/>
          </w:tcPr>
          <w:p w:rsidR="00BE49C5" w:rsidRPr="000A6617" w:rsidRDefault="006935A7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40</w:t>
            </w:r>
          </w:p>
        </w:tc>
      </w:tr>
      <w:tr w:rsidR="000B6386" w:rsidTr="00E05579">
        <w:tc>
          <w:tcPr>
            <w:tcW w:w="3190" w:type="dxa"/>
          </w:tcPr>
          <w:p w:rsidR="000B6386" w:rsidRPr="000A6617" w:rsidRDefault="00274CAD" w:rsidP="000A6617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0B6386" w:rsidRPr="000A6617" w:rsidRDefault="003B6D84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0B6386" w:rsidRPr="000A6617" w:rsidRDefault="003B6D84" w:rsidP="000A66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40</w:t>
            </w:r>
          </w:p>
        </w:tc>
      </w:tr>
    </w:tbl>
    <w:p w:rsidR="001454A6" w:rsidRDefault="001454A6" w:rsidP="00802BE2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6"/>
          <w:szCs w:val="26"/>
        </w:rPr>
      </w:pPr>
    </w:p>
    <w:p w:rsidR="003B4349" w:rsidRDefault="003B4349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Pr="001454A6">
        <w:rPr>
          <w:rFonts w:eastAsiaTheme="minorHAnsi"/>
          <w:sz w:val="26"/>
          <w:szCs w:val="26"/>
          <w:lang w:eastAsia="en-US"/>
        </w:rPr>
        <w:t>. Дополнительная территория, где</w:t>
      </w:r>
      <w:r w:rsidRPr="001454A6">
        <w:rPr>
          <w:sz w:val="26"/>
          <w:szCs w:val="26"/>
        </w:rPr>
        <w:t xml:space="preserve"> не допускается розничная продажа алкогольной продукции,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в МО ГП «Кожва»: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B449DB" w:rsidTr="00E05579"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 / объекты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продукции, в метрах</w:t>
            </w:r>
          </w:p>
        </w:tc>
        <w:tc>
          <w:tcPr>
            <w:tcW w:w="3826" w:type="dxa"/>
          </w:tcPr>
          <w:p w:rsidR="00B449DB" w:rsidRPr="000A6617" w:rsidRDefault="00B449DB" w:rsidP="00EE792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 при оказании услуг общественного питания, в метрах</w:t>
            </w:r>
          </w:p>
        </w:tc>
      </w:tr>
      <w:tr w:rsidR="00B449DB" w:rsidTr="00E05579"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Объекты военной инфраструктуры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49DB" w:rsidTr="00E05579"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49DB" w:rsidTr="00E05579"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49DB" w:rsidTr="00E05579">
        <w:trPr>
          <w:trHeight w:val="503"/>
        </w:trPr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49DB" w:rsidTr="00E05579">
        <w:trPr>
          <w:trHeight w:val="447"/>
        </w:trPr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449DB" w:rsidTr="00E05579"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B449DB" w:rsidRPr="000A6617" w:rsidRDefault="00B449DB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7020BE" w:rsidRDefault="007020BE" w:rsidP="00DE5F7C">
      <w:pPr>
        <w:spacing w:line="276" w:lineRule="auto"/>
        <w:jc w:val="center"/>
        <w:rPr>
          <w:szCs w:val="26"/>
        </w:rPr>
      </w:pPr>
    </w:p>
    <w:p w:rsidR="003B4349" w:rsidRDefault="003B4349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Pr="001454A6">
        <w:rPr>
          <w:rFonts w:eastAsiaTheme="minorHAnsi"/>
          <w:sz w:val="26"/>
          <w:szCs w:val="26"/>
          <w:lang w:eastAsia="en-US"/>
        </w:rPr>
        <w:t>. Дополнительная территория, где</w:t>
      </w:r>
      <w:r w:rsidRPr="001454A6">
        <w:rPr>
          <w:sz w:val="26"/>
          <w:szCs w:val="26"/>
        </w:rPr>
        <w:t xml:space="preserve"> не допускается розничная продажа алкогольной продукции,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в МО ГП «Путеец»: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 / объекты</w:t>
            </w:r>
          </w:p>
        </w:tc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продукции, в метрах</w:t>
            </w:r>
          </w:p>
        </w:tc>
        <w:tc>
          <w:tcPr>
            <w:tcW w:w="3826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 при оказании услуг общественного питания, в метрах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Объекты военной инфраструктуры</w:t>
            </w:r>
          </w:p>
        </w:tc>
        <w:tc>
          <w:tcPr>
            <w:tcW w:w="3190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761C6" w:rsidRPr="000A6617" w:rsidTr="00E05579">
        <w:trPr>
          <w:trHeight w:val="503"/>
        </w:trPr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761C6" w:rsidRPr="000A6617" w:rsidTr="00E05579">
        <w:trPr>
          <w:trHeight w:val="447"/>
        </w:trPr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5761C6" w:rsidRPr="000A6617" w:rsidRDefault="00D66A84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3B4349" w:rsidRDefault="003B4349" w:rsidP="003B4349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6"/>
          <w:szCs w:val="26"/>
        </w:rPr>
      </w:pPr>
    </w:p>
    <w:p w:rsidR="003B4349" w:rsidRDefault="003B4349" w:rsidP="003B4349">
      <w:pPr>
        <w:spacing w:line="276" w:lineRule="auto"/>
        <w:jc w:val="center"/>
        <w:rPr>
          <w:szCs w:val="26"/>
        </w:rPr>
      </w:pPr>
    </w:p>
    <w:p w:rsidR="00470985" w:rsidRDefault="00470985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Pr="001454A6">
        <w:rPr>
          <w:rFonts w:eastAsiaTheme="minorHAnsi"/>
          <w:sz w:val="26"/>
          <w:szCs w:val="26"/>
          <w:lang w:eastAsia="en-US"/>
        </w:rPr>
        <w:t>. Дополнительная территория, где</w:t>
      </w:r>
      <w:r w:rsidRPr="001454A6">
        <w:rPr>
          <w:sz w:val="26"/>
          <w:szCs w:val="26"/>
        </w:rPr>
        <w:t xml:space="preserve"> не допускается розничная продажа алкогольной продукции,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в МО СП «Каджером»: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 / объекты</w:t>
            </w:r>
          </w:p>
        </w:tc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продукции, в метрах</w:t>
            </w:r>
          </w:p>
        </w:tc>
        <w:tc>
          <w:tcPr>
            <w:tcW w:w="3826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 при оказании услуг общественного питания, в метрах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Объекты военной инфраструктуры</w:t>
            </w:r>
          </w:p>
        </w:tc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6" w:type="dxa"/>
          </w:tcPr>
          <w:p w:rsidR="005761C6" w:rsidRDefault="005761C6" w:rsidP="005761C6">
            <w:pPr>
              <w:jc w:val="center"/>
            </w:pPr>
            <w:r w:rsidRPr="0003689C">
              <w:rPr>
                <w:sz w:val="20"/>
              </w:rPr>
              <w:t>30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5761C6" w:rsidRDefault="005761C6" w:rsidP="005761C6">
            <w:pPr>
              <w:jc w:val="center"/>
            </w:pPr>
            <w:r w:rsidRPr="005B36C8">
              <w:rPr>
                <w:sz w:val="20"/>
              </w:rPr>
              <w:t>30</w:t>
            </w:r>
          </w:p>
        </w:tc>
        <w:tc>
          <w:tcPr>
            <w:tcW w:w="3826" w:type="dxa"/>
          </w:tcPr>
          <w:p w:rsidR="005761C6" w:rsidRDefault="005761C6" w:rsidP="005761C6">
            <w:pPr>
              <w:jc w:val="center"/>
            </w:pPr>
            <w:r w:rsidRPr="0003689C">
              <w:rPr>
                <w:sz w:val="20"/>
              </w:rPr>
              <w:t>30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5761C6" w:rsidRDefault="005761C6" w:rsidP="005761C6">
            <w:pPr>
              <w:jc w:val="center"/>
            </w:pPr>
            <w:r w:rsidRPr="005B36C8">
              <w:rPr>
                <w:sz w:val="20"/>
              </w:rPr>
              <w:t>30</w:t>
            </w:r>
          </w:p>
        </w:tc>
        <w:tc>
          <w:tcPr>
            <w:tcW w:w="3826" w:type="dxa"/>
          </w:tcPr>
          <w:p w:rsidR="005761C6" w:rsidRDefault="005761C6" w:rsidP="005761C6">
            <w:pPr>
              <w:jc w:val="center"/>
            </w:pPr>
            <w:r w:rsidRPr="0003689C">
              <w:rPr>
                <w:sz w:val="20"/>
              </w:rPr>
              <w:t>30</w:t>
            </w:r>
          </w:p>
        </w:tc>
      </w:tr>
      <w:tr w:rsidR="005761C6" w:rsidRPr="000A6617" w:rsidTr="00E05579">
        <w:trPr>
          <w:trHeight w:val="503"/>
        </w:trPr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5761C6" w:rsidRDefault="005761C6" w:rsidP="005761C6">
            <w:pPr>
              <w:jc w:val="center"/>
            </w:pPr>
            <w:r w:rsidRPr="005B36C8">
              <w:rPr>
                <w:sz w:val="20"/>
              </w:rPr>
              <w:t>30</w:t>
            </w:r>
          </w:p>
        </w:tc>
        <w:tc>
          <w:tcPr>
            <w:tcW w:w="3826" w:type="dxa"/>
          </w:tcPr>
          <w:p w:rsidR="005761C6" w:rsidRDefault="005761C6" w:rsidP="005761C6">
            <w:pPr>
              <w:jc w:val="center"/>
            </w:pPr>
            <w:r w:rsidRPr="0003689C">
              <w:rPr>
                <w:sz w:val="20"/>
              </w:rPr>
              <w:t>30</w:t>
            </w:r>
          </w:p>
        </w:tc>
      </w:tr>
      <w:tr w:rsidR="005761C6" w:rsidRPr="000A6617" w:rsidTr="00E05579">
        <w:trPr>
          <w:trHeight w:val="447"/>
        </w:trPr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lastRenderedPageBreak/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5761C6" w:rsidRDefault="005761C6" w:rsidP="005761C6">
            <w:pPr>
              <w:jc w:val="center"/>
            </w:pPr>
            <w:r w:rsidRPr="005B36C8">
              <w:rPr>
                <w:sz w:val="20"/>
              </w:rPr>
              <w:t>30</w:t>
            </w:r>
          </w:p>
        </w:tc>
        <w:tc>
          <w:tcPr>
            <w:tcW w:w="3826" w:type="dxa"/>
          </w:tcPr>
          <w:p w:rsidR="005761C6" w:rsidRDefault="005761C6" w:rsidP="005761C6">
            <w:pPr>
              <w:jc w:val="center"/>
            </w:pPr>
            <w:r w:rsidRPr="0003689C">
              <w:rPr>
                <w:sz w:val="20"/>
              </w:rPr>
              <w:t>30</w:t>
            </w:r>
          </w:p>
        </w:tc>
      </w:tr>
      <w:tr w:rsidR="005761C6" w:rsidRPr="000A6617" w:rsidTr="00E05579"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5761C6" w:rsidRPr="000A6617" w:rsidRDefault="005761C6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5761C6" w:rsidRDefault="005761C6" w:rsidP="005761C6">
            <w:pPr>
              <w:jc w:val="center"/>
            </w:pPr>
            <w:r w:rsidRPr="0003689C">
              <w:rPr>
                <w:sz w:val="20"/>
              </w:rPr>
              <w:t>30</w:t>
            </w:r>
          </w:p>
        </w:tc>
      </w:tr>
    </w:tbl>
    <w:p w:rsidR="007020BE" w:rsidRDefault="007020BE" w:rsidP="00DE5F7C">
      <w:pPr>
        <w:spacing w:line="276" w:lineRule="auto"/>
        <w:jc w:val="center"/>
        <w:rPr>
          <w:szCs w:val="26"/>
        </w:rPr>
      </w:pPr>
    </w:p>
    <w:p w:rsidR="00470985" w:rsidRDefault="00470985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Pr="001454A6">
        <w:rPr>
          <w:rFonts w:eastAsiaTheme="minorHAnsi"/>
          <w:sz w:val="26"/>
          <w:szCs w:val="26"/>
          <w:lang w:eastAsia="en-US"/>
        </w:rPr>
        <w:t>. Дополнительная территория, где</w:t>
      </w:r>
      <w:r w:rsidRPr="001454A6">
        <w:rPr>
          <w:sz w:val="26"/>
          <w:szCs w:val="26"/>
        </w:rPr>
        <w:t xml:space="preserve"> не допускается розничная продажа алкогольной продукции,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в МО СП «Озерный»: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F36109" w:rsidRPr="000A6617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 / объекты</w:t>
            </w:r>
          </w:p>
        </w:tc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продукции, в метрах</w:t>
            </w:r>
          </w:p>
        </w:tc>
        <w:tc>
          <w:tcPr>
            <w:tcW w:w="3826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 при оказании услуг общественного питания, в метрах</w:t>
            </w:r>
          </w:p>
        </w:tc>
      </w:tr>
      <w:tr w:rsidR="00F840C7" w:rsidTr="00E05579"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Объекты военной инфраструктуры</w:t>
            </w:r>
          </w:p>
        </w:tc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</w:tcPr>
          <w:p w:rsidR="00F840C7" w:rsidRDefault="00F840C7" w:rsidP="00F840C7">
            <w:pPr>
              <w:jc w:val="center"/>
            </w:pPr>
            <w:r w:rsidRPr="001D59CE">
              <w:rPr>
                <w:sz w:val="20"/>
              </w:rPr>
              <w:t>25</w:t>
            </w:r>
          </w:p>
        </w:tc>
      </w:tr>
      <w:tr w:rsidR="00F840C7" w:rsidTr="00E05579"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F840C7" w:rsidRDefault="00F840C7" w:rsidP="00F840C7">
            <w:pPr>
              <w:jc w:val="center"/>
            </w:pPr>
            <w:r w:rsidRPr="005553C5">
              <w:rPr>
                <w:sz w:val="20"/>
              </w:rPr>
              <w:t>25</w:t>
            </w:r>
          </w:p>
        </w:tc>
        <w:tc>
          <w:tcPr>
            <w:tcW w:w="3826" w:type="dxa"/>
          </w:tcPr>
          <w:p w:rsidR="00F840C7" w:rsidRDefault="00F840C7" w:rsidP="00F840C7">
            <w:pPr>
              <w:jc w:val="center"/>
            </w:pPr>
            <w:r w:rsidRPr="001D59CE">
              <w:rPr>
                <w:sz w:val="20"/>
              </w:rPr>
              <w:t>25</w:t>
            </w:r>
          </w:p>
        </w:tc>
      </w:tr>
      <w:tr w:rsidR="00F840C7" w:rsidTr="00E05579"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F840C7" w:rsidRDefault="00F840C7" w:rsidP="00F840C7">
            <w:pPr>
              <w:jc w:val="center"/>
            </w:pPr>
            <w:r w:rsidRPr="005553C5">
              <w:rPr>
                <w:sz w:val="20"/>
              </w:rPr>
              <w:t>25</w:t>
            </w:r>
          </w:p>
        </w:tc>
        <w:tc>
          <w:tcPr>
            <w:tcW w:w="3826" w:type="dxa"/>
          </w:tcPr>
          <w:p w:rsidR="00F840C7" w:rsidRDefault="00F840C7" w:rsidP="00F840C7">
            <w:pPr>
              <w:jc w:val="center"/>
            </w:pPr>
            <w:r w:rsidRPr="001D59CE">
              <w:rPr>
                <w:sz w:val="20"/>
              </w:rPr>
              <w:t>25</w:t>
            </w:r>
          </w:p>
        </w:tc>
      </w:tr>
      <w:tr w:rsidR="00F840C7" w:rsidTr="00E05579">
        <w:trPr>
          <w:trHeight w:val="503"/>
        </w:trPr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F840C7" w:rsidRDefault="00F840C7" w:rsidP="00F840C7">
            <w:pPr>
              <w:jc w:val="center"/>
            </w:pPr>
            <w:r w:rsidRPr="005553C5">
              <w:rPr>
                <w:sz w:val="20"/>
              </w:rPr>
              <w:t>25</w:t>
            </w:r>
          </w:p>
        </w:tc>
        <w:tc>
          <w:tcPr>
            <w:tcW w:w="3826" w:type="dxa"/>
          </w:tcPr>
          <w:p w:rsidR="00F840C7" w:rsidRDefault="00F840C7" w:rsidP="00F840C7">
            <w:pPr>
              <w:jc w:val="center"/>
            </w:pPr>
            <w:r w:rsidRPr="001D59CE">
              <w:rPr>
                <w:sz w:val="20"/>
              </w:rPr>
              <w:t>25</w:t>
            </w:r>
          </w:p>
        </w:tc>
      </w:tr>
      <w:tr w:rsidR="00F840C7" w:rsidTr="00E05579">
        <w:trPr>
          <w:trHeight w:val="447"/>
        </w:trPr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F840C7" w:rsidRDefault="00F840C7" w:rsidP="00F840C7">
            <w:pPr>
              <w:jc w:val="center"/>
            </w:pPr>
            <w:r w:rsidRPr="005553C5">
              <w:rPr>
                <w:sz w:val="20"/>
              </w:rPr>
              <w:t>25</w:t>
            </w:r>
          </w:p>
        </w:tc>
        <w:tc>
          <w:tcPr>
            <w:tcW w:w="3826" w:type="dxa"/>
          </w:tcPr>
          <w:p w:rsidR="00F840C7" w:rsidRDefault="00F840C7" w:rsidP="00F840C7">
            <w:pPr>
              <w:jc w:val="center"/>
            </w:pPr>
            <w:r w:rsidRPr="001D59CE">
              <w:rPr>
                <w:sz w:val="20"/>
              </w:rPr>
              <w:t>25</w:t>
            </w:r>
          </w:p>
        </w:tc>
      </w:tr>
      <w:tr w:rsidR="00F840C7" w:rsidTr="00E05579"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F840C7" w:rsidRPr="000A6617" w:rsidRDefault="00F840C7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F840C7" w:rsidRDefault="00F840C7" w:rsidP="00F840C7">
            <w:pPr>
              <w:jc w:val="center"/>
            </w:pPr>
            <w:r w:rsidRPr="001D59CE">
              <w:rPr>
                <w:sz w:val="20"/>
              </w:rPr>
              <w:t>25</w:t>
            </w:r>
          </w:p>
        </w:tc>
      </w:tr>
    </w:tbl>
    <w:p w:rsidR="00B52312" w:rsidRDefault="00B52312" w:rsidP="00DE5F7C">
      <w:pPr>
        <w:spacing w:line="276" w:lineRule="auto"/>
        <w:jc w:val="center"/>
        <w:rPr>
          <w:szCs w:val="26"/>
        </w:rPr>
      </w:pPr>
    </w:p>
    <w:p w:rsidR="00470985" w:rsidRDefault="00470985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10</w:t>
      </w:r>
      <w:r w:rsidRPr="001454A6">
        <w:rPr>
          <w:rFonts w:eastAsiaTheme="minorHAnsi"/>
          <w:sz w:val="26"/>
          <w:szCs w:val="26"/>
          <w:lang w:eastAsia="en-US"/>
        </w:rPr>
        <w:t>. Дополнительная территория, где</w:t>
      </w:r>
      <w:r w:rsidRPr="001454A6">
        <w:rPr>
          <w:sz w:val="26"/>
          <w:szCs w:val="26"/>
        </w:rPr>
        <w:t xml:space="preserve"> не допускается розничная продажа алкогольной продукции,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в МО СП «Приуральское»:</w:t>
      </w:r>
    </w:p>
    <w:p w:rsidR="00470985" w:rsidRDefault="00470985" w:rsidP="00470985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6"/>
          <w:szCs w:val="26"/>
        </w:rPr>
      </w:pP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F36109" w:rsidRPr="000A6617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 / объекты</w:t>
            </w:r>
          </w:p>
        </w:tc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продукции, в метрах</w:t>
            </w:r>
          </w:p>
        </w:tc>
        <w:tc>
          <w:tcPr>
            <w:tcW w:w="3826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 при оказании услуг общественного питания, в метрах</w:t>
            </w:r>
          </w:p>
        </w:tc>
      </w:tr>
      <w:tr w:rsidR="00F36109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Объекты военной инфраструктуры</w:t>
            </w:r>
          </w:p>
        </w:tc>
        <w:tc>
          <w:tcPr>
            <w:tcW w:w="3190" w:type="dxa"/>
          </w:tcPr>
          <w:p w:rsidR="00F36109" w:rsidRPr="000B5429" w:rsidRDefault="000B542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5429"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 w:rsidRPr="000B5429">
              <w:rPr>
                <w:sz w:val="20"/>
              </w:rPr>
              <w:t>50</w:t>
            </w:r>
          </w:p>
        </w:tc>
      </w:tr>
      <w:tr w:rsidR="00F36109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6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 w:rsidRPr="000B5429">
              <w:rPr>
                <w:sz w:val="20"/>
              </w:rPr>
              <w:t>50</w:t>
            </w:r>
          </w:p>
        </w:tc>
      </w:tr>
      <w:tr w:rsidR="00F36109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6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36109" w:rsidTr="00E05579">
        <w:trPr>
          <w:trHeight w:val="503"/>
        </w:trPr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6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36109" w:rsidTr="00E05579">
        <w:trPr>
          <w:trHeight w:val="447"/>
        </w:trPr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6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36109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F36109" w:rsidRPr="000B5429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5429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F36109" w:rsidRPr="000B5429" w:rsidRDefault="000B5429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:rsidR="00B52312" w:rsidRDefault="00B52312" w:rsidP="00DE5F7C">
      <w:pPr>
        <w:spacing w:line="276" w:lineRule="auto"/>
        <w:jc w:val="center"/>
        <w:rPr>
          <w:szCs w:val="26"/>
        </w:rPr>
      </w:pPr>
    </w:p>
    <w:p w:rsidR="00470985" w:rsidRDefault="00470985" w:rsidP="0045532B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11</w:t>
      </w:r>
      <w:r w:rsidRPr="001454A6">
        <w:rPr>
          <w:rFonts w:eastAsiaTheme="minorHAnsi"/>
          <w:sz w:val="26"/>
          <w:szCs w:val="26"/>
          <w:lang w:eastAsia="en-US"/>
        </w:rPr>
        <w:t>. Дополнительная территория, где</w:t>
      </w:r>
      <w:r w:rsidRPr="001454A6">
        <w:rPr>
          <w:sz w:val="26"/>
          <w:szCs w:val="26"/>
        </w:rPr>
        <w:t xml:space="preserve"> не допускается розничная продажа алкогольной продукции, и розничная продажа алкогольной продукции при оказании услуг общественного питания</w:t>
      </w:r>
      <w:r>
        <w:rPr>
          <w:sz w:val="26"/>
          <w:szCs w:val="26"/>
        </w:rPr>
        <w:t xml:space="preserve"> в МО СП «Чикшино»:</w:t>
      </w:r>
    </w:p>
    <w:tbl>
      <w:tblPr>
        <w:tblStyle w:val="aa"/>
        <w:tblW w:w="1020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F36109" w:rsidRPr="000A6617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 / объекты</w:t>
            </w:r>
          </w:p>
        </w:tc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продукции, в метрах</w:t>
            </w:r>
          </w:p>
        </w:tc>
        <w:tc>
          <w:tcPr>
            <w:tcW w:w="3826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Расстояние дополнительной территории, где не допускается розничная продажа алкогольной продукции при оказании услуг общественного питания, в метрах</w:t>
            </w:r>
          </w:p>
        </w:tc>
      </w:tr>
      <w:tr w:rsidR="00F36109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Объекты военной инфраструктуры</w:t>
            </w:r>
          </w:p>
        </w:tc>
        <w:tc>
          <w:tcPr>
            <w:tcW w:w="3190" w:type="dxa"/>
          </w:tcPr>
          <w:p w:rsidR="00F36109" w:rsidRPr="000A6617" w:rsidRDefault="00044BD5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F36109" w:rsidRPr="00044BD5" w:rsidRDefault="00044BD5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44BD5" w:rsidTr="00E05579"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Вокзалы, аэропорты</w:t>
            </w:r>
          </w:p>
        </w:tc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044BD5" w:rsidRPr="00044BD5" w:rsidRDefault="00044BD5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44BD5" w:rsidTr="00E05579"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Места нахождения источников повышенной опасности</w:t>
            </w:r>
          </w:p>
        </w:tc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044BD5" w:rsidRPr="00044BD5" w:rsidRDefault="00044BD5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44BD5" w:rsidTr="00E05579">
        <w:trPr>
          <w:trHeight w:val="503"/>
        </w:trPr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Образовательные, медицинские организации и объекты спорта</w:t>
            </w:r>
          </w:p>
        </w:tc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044BD5" w:rsidRPr="00044BD5" w:rsidRDefault="00044BD5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44BD5" w:rsidTr="00E05579">
        <w:trPr>
          <w:trHeight w:val="447"/>
        </w:trPr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Организации, осуществляющие обучение несовершеннолетних</w:t>
            </w:r>
          </w:p>
        </w:tc>
        <w:tc>
          <w:tcPr>
            <w:tcW w:w="3190" w:type="dxa"/>
          </w:tcPr>
          <w:p w:rsidR="00044BD5" w:rsidRPr="000A6617" w:rsidRDefault="00044BD5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</w:tcPr>
          <w:p w:rsidR="00044BD5" w:rsidRPr="00044BD5" w:rsidRDefault="00044BD5" w:rsidP="00715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F36109" w:rsidTr="00E05579"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Многоквартирные дома</w:t>
            </w:r>
          </w:p>
        </w:tc>
        <w:tc>
          <w:tcPr>
            <w:tcW w:w="3190" w:type="dxa"/>
          </w:tcPr>
          <w:p w:rsidR="00F36109" w:rsidRPr="000A6617" w:rsidRDefault="00F36109" w:rsidP="00715A6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A6617">
              <w:rPr>
                <w:sz w:val="20"/>
                <w:szCs w:val="20"/>
              </w:rPr>
              <w:t>-</w:t>
            </w:r>
          </w:p>
        </w:tc>
        <w:tc>
          <w:tcPr>
            <w:tcW w:w="3826" w:type="dxa"/>
          </w:tcPr>
          <w:p w:rsidR="00F36109" w:rsidRPr="00991E23" w:rsidRDefault="00991E23" w:rsidP="00715A61">
            <w:pPr>
              <w:jc w:val="center"/>
              <w:rPr>
                <w:sz w:val="20"/>
              </w:rPr>
            </w:pPr>
            <w:r w:rsidRPr="00991E23">
              <w:rPr>
                <w:sz w:val="20"/>
              </w:rPr>
              <w:t>50</w:t>
            </w:r>
          </w:p>
        </w:tc>
      </w:tr>
    </w:tbl>
    <w:p w:rsidR="00B52312" w:rsidRDefault="00B52312" w:rsidP="00DE5F7C">
      <w:pPr>
        <w:spacing w:line="276" w:lineRule="auto"/>
        <w:jc w:val="center"/>
        <w:rPr>
          <w:szCs w:val="26"/>
        </w:rPr>
      </w:pPr>
    </w:p>
    <w:p w:rsidR="00B52312" w:rsidRDefault="00B52312" w:rsidP="00DE5F7C">
      <w:pPr>
        <w:spacing w:line="276" w:lineRule="auto"/>
        <w:jc w:val="center"/>
        <w:rPr>
          <w:szCs w:val="26"/>
        </w:rPr>
      </w:pPr>
    </w:p>
    <w:p w:rsidR="00E03E45" w:rsidRDefault="00E03E45" w:rsidP="00094BC8">
      <w:pPr>
        <w:jc w:val="right"/>
      </w:pPr>
      <w:r>
        <w:rPr>
          <w:szCs w:val="26"/>
        </w:rPr>
        <w:t>Приложение к Порядку</w:t>
      </w:r>
      <w:r w:rsidRPr="00E03E45">
        <w:t xml:space="preserve"> </w:t>
      </w:r>
    </w:p>
    <w:p w:rsidR="00E03E45" w:rsidRDefault="00E03E45" w:rsidP="00094BC8">
      <w:pPr>
        <w:jc w:val="right"/>
      </w:pPr>
    </w:p>
    <w:p w:rsidR="00F96D78" w:rsidRDefault="00F96D78" w:rsidP="00F96D78">
      <w:pPr>
        <w:jc w:val="center"/>
        <w:rPr>
          <w:szCs w:val="26"/>
        </w:rPr>
      </w:pPr>
      <w:r>
        <w:rPr>
          <w:szCs w:val="26"/>
        </w:rPr>
        <w:t xml:space="preserve">Перечень </w:t>
      </w:r>
    </w:p>
    <w:p w:rsidR="00F96D78" w:rsidRDefault="00F96D78" w:rsidP="00F96D78">
      <w:pPr>
        <w:jc w:val="center"/>
        <w:rPr>
          <w:szCs w:val="26"/>
        </w:rPr>
      </w:pPr>
      <w:r>
        <w:rPr>
          <w:szCs w:val="26"/>
        </w:rPr>
        <w:t>организаций и (или) объектов, на прилегающих территориях к которым не допускается розничная продажа алкогольной продукции и</w:t>
      </w:r>
      <w:r w:rsidRPr="00E03E45">
        <w:rPr>
          <w:szCs w:val="26"/>
        </w:rPr>
        <w:t xml:space="preserve"> розничная продажа алкогольной продукции при оказании услуг общественного питания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959"/>
        <w:gridCol w:w="4678"/>
        <w:gridCol w:w="4677"/>
      </w:tblGrid>
      <w:tr w:rsidR="00F96D78" w:rsidRPr="00E33166" w:rsidTr="0045532B">
        <w:tc>
          <w:tcPr>
            <w:tcW w:w="959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№ </w:t>
            </w:r>
            <w:proofErr w:type="gramStart"/>
            <w:r w:rsidRPr="00E20F57">
              <w:rPr>
                <w:sz w:val="22"/>
                <w:szCs w:val="22"/>
              </w:rPr>
              <w:t>п</w:t>
            </w:r>
            <w:proofErr w:type="gramEnd"/>
            <w:r w:rsidRPr="00E20F57">
              <w:rPr>
                <w:sz w:val="22"/>
                <w:szCs w:val="22"/>
              </w:rPr>
              <w:t>/п</w:t>
            </w: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Наименование организации (объекта)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Адрес расположения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«Гимназия №1»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Гагарина, д. 44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«Средняя общеобразовательная школа №</w:t>
            </w:r>
            <w:r w:rsidR="00495A8B">
              <w:rPr>
                <w:sz w:val="22"/>
                <w:szCs w:val="22"/>
              </w:rPr>
              <w:t xml:space="preserve"> </w:t>
            </w:r>
            <w:r w:rsidRPr="00E20F57">
              <w:rPr>
                <w:sz w:val="22"/>
                <w:szCs w:val="22"/>
              </w:rPr>
              <w:t>2 имени А.</w:t>
            </w:r>
            <w:r w:rsidR="00495A8B">
              <w:rPr>
                <w:sz w:val="22"/>
                <w:szCs w:val="22"/>
              </w:rPr>
              <w:t xml:space="preserve"> </w:t>
            </w:r>
            <w:r w:rsidRPr="00E20F57">
              <w:rPr>
                <w:sz w:val="22"/>
                <w:szCs w:val="22"/>
              </w:rPr>
              <w:t xml:space="preserve">А. </w:t>
            </w:r>
            <w:proofErr w:type="spellStart"/>
            <w:r w:rsidRPr="00E20F57">
              <w:rPr>
                <w:sz w:val="22"/>
                <w:szCs w:val="22"/>
              </w:rPr>
              <w:t>Стенина</w:t>
            </w:r>
            <w:proofErr w:type="spellEnd"/>
            <w:r w:rsidRPr="00E20F57">
              <w:rPr>
                <w:sz w:val="22"/>
                <w:szCs w:val="22"/>
              </w:rPr>
              <w:t>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 г. Печора, ул. Ленинградская, д. 10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«Средняя общеобразовательная школа №3»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Гагарина, д. 17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«Средняя общеобразовательная школа №9»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45532B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75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«Средняя общеобразовательная школа №10»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Комсомольская, д. 27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«Средняя общеобразовательная школа №49»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Московская, д. 28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МОУ «Средняя общеобразовательная школа №83» г. Печора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Советская</w:t>
            </w:r>
            <w:r>
              <w:rPr>
                <w:sz w:val="22"/>
                <w:szCs w:val="22"/>
              </w:rPr>
              <w:t>, д.</w:t>
            </w:r>
            <w:r w:rsidRPr="00E20F57">
              <w:rPr>
                <w:sz w:val="22"/>
                <w:szCs w:val="22"/>
              </w:rPr>
              <w:t xml:space="preserve"> 12а</w:t>
            </w:r>
          </w:p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="00455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Конецбор, ул. </w:t>
            </w:r>
            <w:proofErr w:type="gramStart"/>
            <w:r>
              <w:rPr>
                <w:sz w:val="22"/>
                <w:szCs w:val="22"/>
              </w:rPr>
              <w:t>Почтовая</w:t>
            </w:r>
            <w:proofErr w:type="gramEnd"/>
            <w:r>
              <w:rPr>
                <w:sz w:val="22"/>
                <w:szCs w:val="22"/>
              </w:rPr>
              <w:t>, д.29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3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8 Марта, д. 3Б</w:t>
            </w:r>
          </w:p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Стадионная, д. 13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МАДОУ </w:t>
            </w:r>
            <w:r w:rsidRPr="00E20F57">
              <w:rPr>
                <w:rFonts w:eastAsiaTheme="minorHAnsi"/>
                <w:sz w:val="22"/>
                <w:szCs w:val="22"/>
              </w:rPr>
              <w:t>«Детский сад № 11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Социалистическая, д. 20а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13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Мира, д.7а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16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г. Печора, Печорский </w:t>
            </w:r>
            <w:r w:rsidR="0045532B">
              <w:rPr>
                <w:sz w:val="22"/>
                <w:szCs w:val="22"/>
              </w:rPr>
              <w:t>проспект</w:t>
            </w:r>
            <w:r w:rsidRPr="00E20F57">
              <w:rPr>
                <w:sz w:val="22"/>
                <w:szCs w:val="22"/>
              </w:rPr>
              <w:t>, д. 85</w:t>
            </w:r>
            <w:r>
              <w:rPr>
                <w:sz w:val="22"/>
                <w:szCs w:val="22"/>
              </w:rPr>
              <w:t xml:space="preserve">, </w:t>
            </w:r>
          </w:p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18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Строительная, д. 12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22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Куратова, д.5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35 компенсирующего вида»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Русанова, д. 9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36 общеразвивающего вида» г. Печора,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Комсомольская, д. 21</w:t>
            </w:r>
          </w:p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ул. Социалистическая, д. 76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МАДОУ «Детский сад № 83 общеразвивающего вида» г. Печора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Советская, д. 5А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МОУ «Средняя общеобразовательная школа» пгт. Кожва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п. Кожва, ул. Лесная, д. 33  </w:t>
            </w:r>
          </w:p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45532B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Кедровый</w:t>
            </w:r>
            <w:proofErr w:type="gramEnd"/>
            <w:r>
              <w:rPr>
                <w:sz w:val="22"/>
                <w:szCs w:val="22"/>
              </w:rPr>
              <w:t xml:space="preserve"> Шор, ул. Речная, д.</w:t>
            </w:r>
            <w:r w:rsidR="00455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</w:p>
          <w:p w:rsidR="00F96D78" w:rsidRPr="00E20F57" w:rsidRDefault="00F96D78" w:rsidP="00AE5E01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Соколово, ул. Лесная д.</w:t>
            </w:r>
            <w:r w:rsidR="00455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AE5E01">
              <w:rPr>
                <w:sz w:val="22"/>
                <w:szCs w:val="22"/>
              </w:rPr>
              <w:t>6</w:t>
            </w:r>
            <w:r w:rsidRPr="00E20F5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>МОУ</w:t>
            </w:r>
            <w:r w:rsidRPr="00E20F57">
              <w:rPr>
                <w:color w:val="000000"/>
                <w:sz w:val="22"/>
                <w:szCs w:val="22"/>
              </w:rPr>
              <w:t xml:space="preserve"> «Средняя общеобразовательная школа» п. Каджером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п. Каджером, ул. Театральная, д. 23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>МОУ</w:t>
            </w:r>
            <w:r w:rsidRPr="00E20F57">
              <w:rPr>
                <w:color w:val="000000"/>
                <w:sz w:val="22"/>
                <w:szCs w:val="22"/>
              </w:rPr>
              <w:t xml:space="preserve"> «Средняя общеобразовательная школа им.</w:t>
            </w:r>
            <w:r w:rsidR="0045532B">
              <w:rPr>
                <w:color w:val="000000"/>
                <w:sz w:val="22"/>
                <w:szCs w:val="22"/>
              </w:rPr>
              <w:t xml:space="preserve"> </w:t>
            </w:r>
            <w:r w:rsidRPr="00E20F57">
              <w:rPr>
                <w:color w:val="000000"/>
                <w:sz w:val="22"/>
                <w:szCs w:val="22"/>
              </w:rPr>
              <w:t xml:space="preserve">И.Е. Кулакова» с. </w:t>
            </w:r>
            <w:proofErr w:type="gramStart"/>
            <w:r w:rsidRPr="00E20F57">
              <w:rPr>
                <w:color w:val="000000"/>
                <w:sz w:val="22"/>
                <w:szCs w:val="22"/>
              </w:rPr>
              <w:t>Приуральское</w:t>
            </w:r>
            <w:proofErr w:type="gramEnd"/>
            <w:r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с. Приуральское, ул. Школьная, д. 15  </w:t>
            </w:r>
          </w:p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Приуральское, ул.</w:t>
            </w:r>
            <w:r w:rsidR="0045532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Лесная, д.16,</w:t>
            </w:r>
          </w:p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Даниловка, ул. Лесная, д.14</w:t>
            </w:r>
            <w:r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 xml:space="preserve">МОУ </w:t>
            </w:r>
            <w:r w:rsidRPr="00E20F57">
              <w:rPr>
                <w:color w:val="000000"/>
                <w:sz w:val="22"/>
                <w:szCs w:val="22"/>
              </w:rPr>
              <w:t>«Основная общеобразовательная школа п.</w:t>
            </w:r>
            <w:r w:rsidR="0045532B">
              <w:rPr>
                <w:color w:val="000000"/>
                <w:sz w:val="22"/>
                <w:szCs w:val="22"/>
              </w:rPr>
              <w:t xml:space="preserve"> </w:t>
            </w:r>
            <w:r w:rsidRPr="00E20F57">
              <w:rPr>
                <w:color w:val="000000"/>
                <w:sz w:val="22"/>
                <w:szCs w:val="22"/>
              </w:rPr>
              <w:t xml:space="preserve">Чикшино»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1E660E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>п. Чикшино,</w:t>
            </w:r>
            <w:r w:rsidR="001E660E">
              <w:rPr>
                <w:color w:val="000000"/>
                <w:sz w:val="22"/>
                <w:szCs w:val="22"/>
              </w:rPr>
              <w:t xml:space="preserve"> </w:t>
            </w:r>
            <w:r w:rsidRPr="00E20F57">
              <w:rPr>
                <w:color w:val="000000"/>
                <w:sz w:val="22"/>
                <w:szCs w:val="22"/>
              </w:rPr>
              <w:t xml:space="preserve">ул. Центральная,  д. 1 а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 xml:space="preserve">МОУ </w:t>
            </w:r>
            <w:r w:rsidRPr="00E20F57">
              <w:rPr>
                <w:color w:val="000000"/>
                <w:sz w:val="22"/>
                <w:szCs w:val="22"/>
              </w:rPr>
              <w:t xml:space="preserve">«Основная общеобразовательная школа № 53» пгт. </w:t>
            </w:r>
            <w:proofErr w:type="spellStart"/>
            <w:r w:rsidRPr="00E20F57">
              <w:rPr>
                <w:color w:val="000000"/>
                <w:sz w:val="22"/>
                <w:szCs w:val="22"/>
              </w:rPr>
              <w:t>Изъяю</w:t>
            </w:r>
            <w:proofErr w:type="spellEnd"/>
            <w:r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E20F57">
              <w:rPr>
                <w:color w:val="000000"/>
                <w:sz w:val="22"/>
                <w:szCs w:val="22"/>
              </w:rPr>
              <w:t>Изъяю</w:t>
            </w:r>
            <w:proofErr w:type="spellEnd"/>
            <w:r w:rsidRPr="00E20F57">
              <w:rPr>
                <w:color w:val="000000"/>
                <w:sz w:val="22"/>
                <w:szCs w:val="22"/>
              </w:rPr>
              <w:t xml:space="preserve">, ул. Центральная, д. 17 а   </w:t>
            </w:r>
          </w:p>
          <w:p w:rsidR="00F96D78" w:rsidRPr="00E20F57" w:rsidRDefault="0045532B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F96D78" w:rsidRPr="00E20F57">
              <w:rPr>
                <w:color w:val="000000"/>
                <w:sz w:val="22"/>
                <w:szCs w:val="22"/>
              </w:rPr>
              <w:t xml:space="preserve">. Набережный, ул. Школьная, д. 39                                                                                                                                                                                      </w:t>
            </w:r>
            <w:r w:rsidR="00F96D78">
              <w:rPr>
                <w:color w:val="000000"/>
                <w:sz w:val="22"/>
                <w:szCs w:val="22"/>
              </w:rPr>
              <w:t xml:space="preserve"> </w:t>
            </w:r>
            <w:r w:rsidR="00F96D78"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15299E">
              <w:rPr>
                <w:color w:val="000000"/>
                <w:sz w:val="22"/>
                <w:szCs w:val="22"/>
              </w:rPr>
              <w:t>ОУ</w:t>
            </w:r>
            <w:r w:rsidRPr="00E20F57">
              <w:rPr>
                <w:color w:val="000000"/>
                <w:sz w:val="22"/>
                <w:szCs w:val="22"/>
              </w:rPr>
              <w:t xml:space="preserve"> «Основная общеобразовательная школа п. </w:t>
            </w:r>
            <w:proofErr w:type="gramStart"/>
            <w:r w:rsidRPr="00E20F57">
              <w:rPr>
                <w:color w:val="000000"/>
                <w:sz w:val="22"/>
                <w:szCs w:val="22"/>
              </w:rPr>
              <w:t>Луговой</w:t>
            </w:r>
            <w:proofErr w:type="gramEnd"/>
            <w:r w:rsidRPr="00E20F57">
              <w:rPr>
                <w:color w:val="000000"/>
                <w:sz w:val="22"/>
                <w:szCs w:val="22"/>
              </w:rPr>
              <w:t xml:space="preserve">»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Pr="00E20F57" w:rsidRDefault="00F96D78" w:rsidP="001E66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Луговой, ул. Русанова,</w:t>
            </w:r>
            <w:r w:rsidR="001E660E">
              <w:rPr>
                <w:color w:val="000000"/>
                <w:sz w:val="22"/>
                <w:szCs w:val="22"/>
              </w:rPr>
              <w:t xml:space="preserve"> </w:t>
            </w:r>
            <w:r w:rsidRPr="00E20F57">
              <w:rPr>
                <w:color w:val="000000"/>
                <w:sz w:val="22"/>
                <w:szCs w:val="22"/>
              </w:rPr>
              <w:t xml:space="preserve">д. 3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 xml:space="preserve">МДОУ </w:t>
            </w:r>
            <w:r w:rsidRPr="00E20F57">
              <w:rPr>
                <w:color w:val="000000"/>
                <w:sz w:val="22"/>
                <w:szCs w:val="22"/>
              </w:rPr>
              <w:t>«Детский сад общеразвивающего вида» пгт.</w:t>
            </w:r>
            <w:r w:rsidR="00736E76">
              <w:rPr>
                <w:color w:val="000000"/>
                <w:sz w:val="22"/>
                <w:szCs w:val="22"/>
              </w:rPr>
              <w:t xml:space="preserve"> </w:t>
            </w:r>
            <w:r w:rsidRPr="00E20F57">
              <w:rPr>
                <w:color w:val="000000"/>
                <w:sz w:val="22"/>
                <w:szCs w:val="22"/>
              </w:rPr>
              <w:t xml:space="preserve">Кожва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п. Кожва, ул. Печорская, д. 30  </w:t>
            </w:r>
          </w:p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с. Соколово, ул. Центральная, д. 30    </w:t>
            </w:r>
          </w:p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E20F57">
              <w:rPr>
                <w:color w:val="000000"/>
                <w:sz w:val="22"/>
                <w:szCs w:val="22"/>
              </w:rPr>
              <w:t>Изъяю</w:t>
            </w:r>
            <w:proofErr w:type="spellEnd"/>
            <w:r w:rsidRPr="00E20F57">
              <w:rPr>
                <w:color w:val="000000"/>
                <w:sz w:val="22"/>
                <w:szCs w:val="22"/>
              </w:rPr>
              <w:t xml:space="preserve">, ул. Центральная, д. 24         </w:t>
            </w:r>
          </w:p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Озерный, ул. Центральная, д.14</w:t>
            </w:r>
            <w:r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 xml:space="preserve">МДОУ </w:t>
            </w:r>
            <w:r w:rsidRPr="00E20F57">
              <w:rPr>
                <w:color w:val="000000"/>
                <w:sz w:val="22"/>
                <w:szCs w:val="22"/>
              </w:rPr>
              <w:t xml:space="preserve">«Детский сад общеразвивающего вида» п. Каджером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п. Каджером, ул. Театральная, д. 4        </w:t>
            </w:r>
          </w:p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Чикшино, ул.</w:t>
            </w:r>
            <w:r w:rsidR="0045532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Центральная, д.3а</w:t>
            </w:r>
            <w:r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 w:rsidRPr="0015299E">
              <w:rPr>
                <w:color w:val="000000"/>
                <w:sz w:val="22"/>
                <w:szCs w:val="22"/>
              </w:rPr>
              <w:t xml:space="preserve">МДОУ </w:t>
            </w:r>
            <w:r w:rsidRPr="00E20F57">
              <w:rPr>
                <w:color w:val="000000"/>
                <w:sz w:val="22"/>
                <w:szCs w:val="22"/>
              </w:rPr>
              <w:t xml:space="preserve">«Детский сад» пгт. Путеец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rPr>
                <w:color w:val="000000"/>
                <w:sz w:val="22"/>
                <w:szCs w:val="22"/>
              </w:rPr>
            </w:pPr>
            <w:r w:rsidRPr="00E20F57">
              <w:rPr>
                <w:color w:val="000000"/>
                <w:sz w:val="22"/>
                <w:szCs w:val="22"/>
              </w:rPr>
              <w:t xml:space="preserve">п. Путеец, ул. </w:t>
            </w:r>
            <w:proofErr w:type="gramStart"/>
            <w:r w:rsidRPr="00E20F57">
              <w:rPr>
                <w:color w:val="000000"/>
                <w:sz w:val="22"/>
                <w:szCs w:val="22"/>
              </w:rPr>
              <w:t>Парковая</w:t>
            </w:r>
            <w:proofErr w:type="gramEnd"/>
            <w:r w:rsidRPr="00E20F57">
              <w:rPr>
                <w:color w:val="000000"/>
                <w:sz w:val="22"/>
                <w:szCs w:val="22"/>
              </w:rPr>
              <w:t>, д. 9</w:t>
            </w:r>
          </w:p>
          <w:p w:rsidR="00F96D78" w:rsidRPr="00E20F57" w:rsidRDefault="00F96D78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Луговой, ул. Русанова, д.15</w:t>
            </w:r>
            <w:r w:rsidRPr="00E20F5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A75B9E" w:rsidRDefault="00103885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</w:t>
            </w:r>
            <w:r w:rsidR="00F96D78" w:rsidRPr="00E20F57">
              <w:rPr>
                <w:sz w:val="22"/>
                <w:szCs w:val="22"/>
              </w:rPr>
              <w:t xml:space="preserve"> ДО «Детская школа искусств </w:t>
            </w:r>
          </w:p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Печора»</w:t>
            </w:r>
          </w:p>
        </w:tc>
        <w:tc>
          <w:tcPr>
            <w:tcW w:w="4677" w:type="dxa"/>
          </w:tcPr>
          <w:p w:rsidR="004B01AC" w:rsidRPr="00182716" w:rsidRDefault="00F96D78" w:rsidP="0045532B">
            <w:pPr>
              <w:pStyle w:val="ad"/>
              <w:rPr>
                <w:sz w:val="22"/>
                <w:szCs w:val="22"/>
              </w:rPr>
            </w:pPr>
            <w:r w:rsidRPr="00182716">
              <w:rPr>
                <w:sz w:val="22"/>
                <w:szCs w:val="22"/>
              </w:rPr>
              <w:t>г. Печора, Спортивная ул., д. 48А</w:t>
            </w:r>
          </w:p>
          <w:p w:rsidR="00F96D78" w:rsidRPr="00182716" w:rsidRDefault="004B01AC" w:rsidP="0045532B">
            <w:pPr>
              <w:pStyle w:val="ad"/>
              <w:rPr>
                <w:sz w:val="22"/>
                <w:szCs w:val="22"/>
              </w:rPr>
            </w:pPr>
            <w:r w:rsidRPr="00182716">
              <w:rPr>
                <w:sz w:val="22"/>
                <w:szCs w:val="22"/>
              </w:rPr>
              <w:t>г. Печора, ул. Московская, д. 27а</w:t>
            </w:r>
          </w:p>
          <w:p w:rsidR="00D2320A" w:rsidRPr="00182716" w:rsidRDefault="00D2320A" w:rsidP="0045532B">
            <w:pPr>
              <w:pStyle w:val="ad"/>
              <w:rPr>
                <w:sz w:val="22"/>
                <w:szCs w:val="22"/>
              </w:rPr>
            </w:pPr>
            <w:r w:rsidRPr="00182716">
              <w:rPr>
                <w:sz w:val="22"/>
                <w:szCs w:val="22"/>
              </w:rPr>
              <w:t xml:space="preserve">г. Печора, ул. </w:t>
            </w:r>
            <w:proofErr w:type="gramStart"/>
            <w:r w:rsidRPr="00182716">
              <w:rPr>
                <w:sz w:val="22"/>
                <w:szCs w:val="22"/>
              </w:rPr>
              <w:t>Печорский</w:t>
            </w:r>
            <w:proofErr w:type="gramEnd"/>
            <w:r w:rsidRPr="00182716">
              <w:rPr>
                <w:sz w:val="22"/>
                <w:szCs w:val="22"/>
              </w:rPr>
              <w:t xml:space="preserve"> пр. д. 65</w:t>
            </w:r>
          </w:p>
          <w:p w:rsidR="00D2320A" w:rsidRPr="00182716" w:rsidRDefault="006D0C04" w:rsidP="0045532B">
            <w:pPr>
              <w:pStyle w:val="ad"/>
              <w:rPr>
                <w:sz w:val="22"/>
                <w:szCs w:val="22"/>
              </w:rPr>
            </w:pPr>
            <w:r w:rsidRPr="00182716">
              <w:rPr>
                <w:sz w:val="22"/>
                <w:szCs w:val="22"/>
              </w:rPr>
              <w:t xml:space="preserve">г. Печора, ул. </w:t>
            </w:r>
            <w:r w:rsidR="00D2320A" w:rsidRPr="00182716">
              <w:rPr>
                <w:sz w:val="22"/>
                <w:szCs w:val="22"/>
              </w:rPr>
              <w:t>Русанова</w:t>
            </w:r>
            <w:r w:rsidRPr="00182716">
              <w:rPr>
                <w:sz w:val="22"/>
                <w:szCs w:val="22"/>
              </w:rPr>
              <w:t xml:space="preserve"> д.</w:t>
            </w:r>
            <w:r w:rsidR="00D2320A" w:rsidRPr="00182716">
              <w:rPr>
                <w:sz w:val="22"/>
                <w:szCs w:val="22"/>
              </w:rPr>
              <w:t xml:space="preserve"> 43</w:t>
            </w:r>
          </w:p>
          <w:p w:rsidR="004B01AC" w:rsidRPr="00182716" w:rsidRDefault="004B01AC" w:rsidP="0045532B">
            <w:pPr>
              <w:pStyle w:val="ad"/>
              <w:rPr>
                <w:sz w:val="22"/>
                <w:szCs w:val="22"/>
              </w:rPr>
            </w:pPr>
            <w:r w:rsidRPr="00182716">
              <w:rPr>
                <w:sz w:val="22"/>
                <w:szCs w:val="22"/>
              </w:rPr>
              <w:t>п. Каджером, ул. Театральная, д. 4</w:t>
            </w:r>
          </w:p>
          <w:p w:rsidR="00D2320A" w:rsidRPr="00E20F57" w:rsidRDefault="00D2320A" w:rsidP="0045532B">
            <w:pPr>
              <w:pStyle w:val="ad"/>
              <w:rPr>
                <w:sz w:val="22"/>
                <w:szCs w:val="22"/>
              </w:rPr>
            </w:pPr>
            <w:r w:rsidRPr="00182716">
              <w:rPr>
                <w:sz w:val="22"/>
                <w:szCs w:val="22"/>
              </w:rPr>
              <w:t xml:space="preserve">п. Путеец, ул. </w:t>
            </w:r>
            <w:proofErr w:type="gramStart"/>
            <w:r w:rsidR="00B737C5" w:rsidRPr="00182716">
              <w:rPr>
                <w:sz w:val="22"/>
                <w:szCs w:val="22"/>
              </w:rPr>
              <w:t>Парковая</w:t>
            </w:r>
            <w:proofErr w:type="gramEnd"/>
            <w:r w:rsidR="00B737C5" w:rsidRPr="00182716">
              <w:rPr>
                <w:sz w:val="22"/>
                <w:szCs w:val="22"/>
              </w:rPr>
              <w:t xml:space="preserve"> д. 9а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МАУДО «Дом детского творчества» г. Печора</w:t>
            </w:r>
          </w:p>
        </w:tc>
        <w:tc>
          <w:tcPr>
            <w:tcW w:w="4677" w:type="dxa"/>
            <w:vAlign w:val="center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Булгаковой, д. 11</w:t>
            </w:r>
          </w:p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455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Печора, </w:t>
            </w:r>
            <w:proofErr w:type="gramStart"/>
            <w:r>
              <w:rPr>
                <w:sz w:val="22"/>
                <w:szCs w:val="22"/>
              </w:rPr>
              <w:t>Печорский</w:t>
            </w:r>
            <w:proofErr w:type="gramEnd"/>
            <w:r>
              <w:rPr>
                <w:sz w:val="22"/>
                <w:szCs w:val="22"/>
              </w:rPr>
              <w:t xml:space="preserve"> пр., д.65</w:t>
            </w:r>
          </w:p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455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Печора, ул.</w:t>
            </w:r>
            <w:r w:rsidR="00455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Ленина, д.26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У </w:t>
            </w:r>
            <w:r w:rsidRPr="00E20F57">
              <w:rPr>
                <w:sz w:val="22"/>
                <w:szCs w:val="22"/>
              </w:rPr>
              <w:t>РК «Детский дом № 17 для детей-сирот и детей, оставшихся без попечения родителей» г.  Печоры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г. Печора, ул. Гагарина, д. 45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ГОУ РК «Специальная (коррекционная) школа-интернат № 6»г. Печоры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г. Печора, ул. Социалистическая, д. 3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ГПОУ «Печорский промышленно-экономический техникум»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г. Печора, Печорский проспект, д. 3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ГПОУ  «Печорский промышленно-экономический техникум»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Социалистическая, д. 51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ГПОУ  «Печорский промышленно-экономический техникум»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г. Печора, </w:t>
            </w:r>
            <w:proofErr w:type="gramStart"/>
            <w:r w:rsidRPr="00E20F57">
              <w:rPr>
                <w:sz w:val="22"/>
                <w:szCs w:val="22"/>
              </w:rPr>
              <w:t>Печорский</w:t>
            </w:r>
            <w:proofErr w:type="gramEnd"/>
            <w:r w:rsidRPr="00E20F57">
              <w:rPr>
                <w:sz w:val="22"/>
                <w:szCs w:val="22"/>
              </w:rPr>
              <w:t xml:space="preserve"> пр., д. 84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МАУДО «Спортивная школа олимпийского резерва г. Печора» 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Гагарина, д. 47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Спортивный зал </w:t>
            </w:r>
            <w:r w:rsidRPr="00D41709">
              <w:rPr>
                <w:sz w:val="22"/>
                <w:szCs w:val="22"/>
              </w:rPr>
              <w:t>МАУДО «Спортивная школа олимпийского резерва г. Печора»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Печора, </w:t>
            </w:r>
            <w:proofErr w:type="gramStart"/>
            <w:r>
              <w:rPr>
                <w:sz w:val="22"/>
                <w:szCs w:val="22"/>
              </w:rPr>
              <w:t>Печорский</w:t>
            </w:r>
            <w:proofErr w:type="gramEnd"/>
            <w:r>
              <w:rPr>
                <w:sz w:val="22"/>
                <w:szCs w:val="22"/>
              </w:rPr>
              <w:t xml:space="preserve"> пр., д. 110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Плавательный бассейн Дворца Спорта имени И.Е. Кулакова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</w:t>
            </w:r>
            <w:r w:rsidR="0045532B">
              <w:rPr>
                <w:sz w:val="22"/>
                <w:szCs w:val="22"/>
              </w:rPr>
              <w:t xml:space="preserve"> </w:t>
            </w:r>
            <w:r w:rsidRPr="00E20F57">
              <w:rPr>
                <w:sz w:val="22"/>
                <w:szCs w:val="22"/>
              </w:rPr>
              <w:t>Печорский проспект, д.</w:t>
            </w:r>
            <w:r>
              <w:rPr>
                <w:sz w:val="22"/>
                <w:szCs w:val="22"/>
              </w:rPr>
              <w:t xml:space="preserve"> </w:t>
            </w:r>
            <w:r w:rsidRPr="00E20F57">
              <w:rPr>
                <w:sz w:val="22"/>
                <w:szCs w:val="22"/>
              </w:rPr>
              <w:t>31 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МАУ «Спортивный оздоровительный комплекс «Сияние севера»</w:t>
            </w:r>
            <w:r w:rsidRPr="00E20F57">
              <w:rPr>
                <w:sz w:val="22"/>
                <w:szCs w:val="22"/>
              </w:rPr>
              <w:tab/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Социалистическая, д. 92</w:t>
            </w:r>
            <w:proofErr w:type="gramStart"/>
            <w:r w:rsidRPr="00E20F57">
              <w:rPr>
                <w:sz w:val="22"/>
                <w:szCs w:val="22"/>
              </w:rPr>
              <w:t xml:space="preserve"> Б</w:t>
            </w:r>
            <w:proofErr w:type="gramEnd"/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Тренажерный зал «Урал»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Советская, д. 49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Спортивный комплекс «Строитель»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8 Марта, д. 4 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Тренажерный зал  в ДКР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33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Спортивный комплекс «Энергетик»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Ленина, д.30а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Тренажерный зал «Авиатор» (Западная)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Западная, д. 43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Военкомат города Печора и Печорского района Республики Коми</w:t>
            </w:r>
          </w:p>
        </w:tc>
        <w:tc>
          <w:tcPr>
            <w:tcW w:w="4677" w:type="dxa"/>
          </w:tcPr>
          <w:p w:rsidR="00F96D78" w:rsidRPr="00E20F57" w:rsidRDefault="001E660E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Печорский проспект</w:t>
            </w:r>
            <w:r w:rsidR="00F96D78" w:rsidRPr="00E20F57">
              <w:rPr>
                <w:sz w:val="22"/>
                <w:szCs w:val="22"/>
              </w:rPr>
              <w:t xml:space="preserve">, </w:t>
            </w:r>
            <w:r w:rsidR="00F96D78">
              <w:rPr>
                <w:sz w:val="22"/>
                <w:szCs w:val="22"/>
              </w:rPr>
              <w:t xml:space="preserve">д. </w:t>
            </w:r>
            <w:r w:rsidR="00F96D78" w:rsidRPr="00E20F57">
              <w:rPr>
                <w:sz w:val="22"/>
                <w:szCs w:val="22"/>
              </w:rPr>
              <w:t>13А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Государственное учреждение Войсковая часть 96876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ГБУЗ РК «Печорская ЦРБ»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оспект,</w:t>
            </w:r>
            <w:r w:rsidRPr="00E20F57">
              <w:rPr>
                <w:sz w:val="22"/>
                <w:szCs w:val="22"/>
              </w:rPr>
              <w:t xml:space="preserve"> д. 16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Поликлиника №1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90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Поликлиника №2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Комсомольская, д. 15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Стоматология 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90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proofErr w:type="gramStart"/>
            <w:r w:rsidRPr="00E20F57">
              <w:rPr>
                <w:sz w:val="22"/>
                <w:szCs w:val="22"/>
              </w:rPr>
              <w:t>Печорская</w:t>
            </w:r>
            <w:proofErr w:type="gramEnd"/>
            <w:r w:rsidRPr="00E20F57">
              <w:rPr>
                <w:sz w:val="22"/>
                <w:szCs w:val="22"/>
              </w:rPr>
              <w:t xml:space="preserve"> ЦРБ, отделение профилактики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Спортивная, д. 69</w:t>
            </w:r>
            <w:r w:rsidR="00D91376">
              <w:rPr>
                <w:sz w:val="22"/>
                <w:szCs w:val="22"/>
              </w:rPr>
              <w:t xml:space="preserve"> 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proofErr w:type="gramStart"/>
            <w:r w:rsidRPr="00E20F57">
              <w:rPr>
                <w:sz w:val="22"/>
                <w:szCs w:val="22"/>
              </w:rPr>
              <w:t>Печорская</w:t>
            </w:r>
            <w:proofErr w:type="gramEnd"/>
            <w:r w:rsidRPr="00E20F57">
              <w:rPr>
                <w:sz w:val="22"/>
                <w:szCs w:val="22"/>
              </w:rPr>
              <w:t xml:space="preserve"> ЦРБ, отделение реабилитации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71</w:t>
            </w:r>
          </w:p>
        </w:tc>
      </w:tr>
      <w:tr w:rsidR="00D91376" w:rsidRPr="00E33166" w:rsidTr="0045532B">
        <w:tc>
          <w:tcPr>
            <w:tcW w:w="959" w:type="dxa"/>
          </w:tcPr>
          <w:p w:rsidR="00D91376" w:rsidRPr="00E20F57" w:rsidRDefault="00D91376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91376" w:rsidRPr="00E20F57" w:rsidRDefault="00D91376" w:rsidP="0045532B">
            <w:pPr>
              <w:pStyle w:val="ad"/>
              <w:rPr>
                <w:sz w:val="22"/>
                <w:szCs w:val="22"/>
              </w:rPr>
            </w:pPr>
            <w:proofErr w:type="gramStart"/>
            <w:r w:rsidRPr="00D91376">
              <w:rPr>
                <w:sz w:val="22"/>
                <w:szCs w:val="22"/>
              </w:rPr>
              <w:t>Печорская</w:t>
            </w:r>
            <w:proofErr w:type="gramEnd"/>
            <w:r w:rsidRPr="00D91376">
              <w:rPr>
                <w:sz w:val="22"/>
                <w:szCs w:val="22"/>
              </w:rPr>
              <w:t xml:space="preserve"> ЦРБ, отделение функциональной диагностики</w:t>
            </w:r>
          </w:p>
        </w:tc>
        <w:tc>
          <w:tcPr>
            <w:tcW w:w="4677" w:type="dxa"/>
          </w:tcPr>
          <w:p w:rsidR="00D91376" w:rsidRPr="00E20F57" w:rsidRDefault="00D91376" w:rsidP="001E660E">
            <w:pPr>
              <w:pStyle w:val="ad"/>
              <w:rPr>
                <w:sz w:val="22"/>
                <w:szCs w:val="22"/>
              </w:rPr>
            </w:pPr>
            <w:r w:rsidRPr="00D91376">
              <w:rPr>
                <w:sz w:val="22"/>
                <w:szCs w:val="22"/>
              </w:rPr>
              <w:t>г. П</w:t>
            </w:r>
            <w:r>
              <w:rPr>
                <w:sz w:val="22"/>
                <w:szCs w:val="22"/>
              </w:rPr>
              <w:t>ечора, Печорский проспект, д. 3 ж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ЧУЗ «ПОЛИКЛИНИКА «РЖД-МЕДИЦИНА» г. ПЕЧОРА»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Островского, д. 35</w:t>
            </w:r>
            <w:r w:rsidR="004D1C8D">
              <w:rPr>
                <w:sz w:val="22"/>
                <w:szCs w:val="22"/>
              </w:rPr>
              <w:t xml:space="preserve"> </w:t>
            </w:r>
            <w:r w:rsidRPr="00E20F57">
              <w:rPr>
                <w:sz w:val="22"/>
                <w:szCs w:val="22"/>
              </w:rPr>
              <w:t>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ГБУЗ РК Республиканский кожно-венерологический диспансер филиал в г. Печоре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Островского, д. 37</w:t>
            </w:r>
            <w:r w:rsidR="004D1C8D">
              <w:rPr>
                <w:sz w:val="22"/>
                <w:szCs w:val="22"/>
              </w:rPr>
              <w:t xml:space="preserve"> </w:t>
            </w:r>
            <w:r w:rsidRPr="00E20F57">
              <w:rPr>
                <w:sz w:val="22"/>
                <w:szCs w:val="22"/>
              </w:rPr>
              <w:t>м</w:t>
            </w:r>
          </w:p>
        </w:tc>
      </w:tr>
      <w:tr w:rsidR="009641F9" w:rsidRPr="00E33166" w:rsidTr="0045532B">
        <w:tc>
          <w:tcPr>
            <w:tcW w:w="959" w:type="dxa"/>
          </w:tcPr>
          <w:p w:rsidR="009641F9" w:rsidRPr="00E20F57" w:rsidRDefault="009641F9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641F9" w:rsidRPr="0026332A" w:rsidRDefault="009641F9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ФАП ГБУЗ РК «Печорская ЦРБ»</w:t>
            </w:r>
          </w:p>
          <w:p w:rsidR="009641F9" w:rsidRPr="0026332A" w:rsidRDefault="009641F9" w:rsidP="009641F9">
            <w:pPr>
              <w:pStyle w:val="ad"/>
              <w:rPr>
                <w:sz w:val="22"/>
                <w:szCs w:val="22"/>
              </w:rPr>
            </w:pPr>
          </w:p>
          <w:p w:rsidR="009641F9" w:rsidRPr="0026332A" w:rsidRDefault="009641F9" w:rsidP="009641F9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9641F9" w:rsidRPr="0026332A" w:rsidRDefault="009641F9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п. Путеец, ул. </w:t>
            </w:r>
            <w:proofErr w:type="gramStart"/>
            <w:r w:rsidRPr="0026332A">
              <w:rPr>
                <w:sz w:val="22"/>
                <w:szCs w:val="22"/>
              </w:rPr>
              <w:t>Парковая</w:t>
            </w:r>
            <w:proofErr w:type="gramEnd"/>
            <w:r w:rsidRPr="0026332A">
              <w:rPr>
                <w:sz w:val="22"/>
                <w:szCs w:val="22"/>
              </w:rPr>
              <w:t>, д.</w:t>
            </w:r>
            <w:r w:rsidR="00A95004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2а</w:t>
            </w:r>
          </w:p>
          <w:p w:rsidR="009641F9" w:rsidRPr="0026332A" w:rsidRDefault="009641F9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п. Луговой, ул. Центральная, д.</w:t>
            </w:r>
            <w:r w:rsidR="00A95004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22</w:t>
            </w:r>
            <w:r w:rsidR="004D1C8D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б</w:t>
            </w:r>
          </w:p>
          <w:p w:rsidR="009641F9" w:rsidRPr="0026332A" w:rsidRDefault="009641F9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с. Приуральское, ул. Центральная, д.</w:t>
            </w:r>
            <w:r w:rsidR="00A95004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12</w:t>
            </w:r>
          </w:p>
          <w:p w:rsidR="009641F9" w:rsidRPr="0026332A" w:rsidRDefault="009641F9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д. Даниловка, ул. Центральная, д.</w:t>
            </w:r>
            <w:r w:rsidR="00A95004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48</w:t>
            </w:r>
          </w:p>
          <w:p w:rsidR="009641F9" w:rsidRPr="0026332A" w:rsidRDefault="009641F9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lastRenderedPageBreak/>
              <w:t>д. Аранец, ул. Центральная, д.</w:t>
            </w:r>
            <w:r w:rsidR="00A95004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37</w:t>
            </w:r>
          </w:p>
          <w:p w:rsidR="00A95004" w:rsidRPr="0026332A" w:rsidRDefault="00A95004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п. Набережный, пер. Северный, д. 5</w:t>
            </w:r>
            <w:r w:rsidR="004D1C8D" w:rsidRPr="0026332A">
              <w:rPr>
                <w:sz w:val="22"/>
                <w:szCs w:val="22"/>
              </w:rPr>
              <w:t xml:space="preserve"> </w:t>
            </w:r>
            <w:r w:rsidRPr="0026332A">
              <w:rPr>
                <w:sz w:val="22"/>
                <w:szCs w:val="22"/>
              </w:rPr>
              <w:t>а</w:t>
            </w:r>
          </w:p>
          <w:p w:rsidR="004D1C8D" w:rsidRPr="0026332A" w:rsidRDefault="004D1C8D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с. Соколово, ул. Центральная, д. 23 а</w:t>
            </w:r>
          </w:p>
          <w:p w:rsidR="004D1C8D" w:rsidRPr="0026332A" w:rsidRDefault="004D1C8D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д. Конецбор, ул. </w:t>
            </w:r>
            <w:proofErr w:type="gramStart"/>
            <w:r w:rsidRPr="0026332A">
              <w:rPr>
                <w:sz w:val="22"/>
                <w:szCs w:val="22"/>
              </w:rPr>
              <w:t>Почтовая</w:t>
            </w:r>
            <w:proofErr w:type="gramEnd"/>
            <w:r w:rsidRPr="0026332A">
              <w:rPr>
                <w:sz w:val="22"/>
                <w:szCs w:val="22"/>
              </w:rPr>
              <w:t>, 30 а</w:t>
            </w:r>
          </w:p>
          <w:p w:rsidR="009641F9" w:rsidRPr="0026332A" w:rsidRDefault="004D1C8D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п. </w:t>
            </w:r>
            <w:proofErr w:type="spellStart"/>
            <w:r w:rsidRPr="0026332A">
              <w:rPr>
                <w:sz w:val="22"/>
                <w:szCs w:val="22"/>
              </w:rPr>
              <w:t>Сыня</w:t>
            </w:r>
            <w:proofErr w:type="spellEnd"/>
            <w:r w:rsidRPr="0026332A">
              <w:rPr>
                <w:sz w:val="22"/>
                <w:szCs w:val="22"/>
              </w:rPr>
              <w:t>, ул. Железнодорожная, д. 13</w:t>
            </w:r>
          </w:p>
          <w:p w:rsidR="004D1C8D" w:rsidRPr="0026332A" w:rsidRDefault="009451A4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п. Зеленоборск, ул. Центральная, д. 1</w:t>
            </w:r>
          </w:p>
          <w:p w:rsidR="009451A4" w:rsidRPr="0026332A" w:rsidRDefault="009451A4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п. </w:t>
            </w:r>
            <w:proofErr w:type="spellStart"/>
            <w:r w:rsidRPr="0026332A">
              <w:rPr>
                <w:sz w:val="22"/>
                <w:szCs w:val="22"/>
              </w:rPr>
              <w:t>Крсный</w:t>
            </w:r>
            <w:proofErr w:type="spellEnd"/>
            <w:r w:rsidRPr="0026332A">
              <w:rPr>
                <w:sz w:val="22"/>
                <w:szCs w:val="22"/>
              </w:rPr>
              <w:t xml:space="preserve"> </w:t>
            </w:r>
            <w:proofErr w:type="spellStart"/>
            <w:r w:rsidRPr="0026332A">
              <w:rPr>
                <w:sz w:val="22"/>
                <w:szCs w:val="22"/>
              </w:rPr>
              <w:t>Яг</w:t>
            </w:r>
            <w:proofErr w:type="spellEnd"/>
            <w:r w:rsidRPr="0026332A">
              <w:rPr>
                <w:sz w:val="22"/>
                <w:szCs w:val="22"/>
              </w:rPr>
              <w:t>, переулок Советский, д.6</w:t>
            </w:r>
          </w:p>
          <w:p w:rsidR="009451A4" w:rsidRPr="0026332A" w:rsidRDefault="009451A4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п. </w:t>
            </w:r>
            <w:proofErr w:type="gramStart"/>
            <w:r w:rsidRPr="0026332A">
              <w:rPr>
                <w:sz w:val="22"/>
                <w:szCs w:val="22"/>
              </w:rPr>
              <w:t>Кедровый</w:t>
            </w:r>
            <w:proofErr w:type="gramEnd"/>
            <w:r w:rsidRPr="0026332A">
              <w:rPr>
                <w:sz w:val="22"/>
                <w:szCs w:val="22"/>
              </w:rPr>
              <w:t xml:space="preserve"> Шор, ул. Почтовая, д. 10</w:t>
            </w:r>
          </w:p>
          <w:p w:rsidR="009451A4" w:rsidRPr="0026332A" w:rsidRDefault="009451A4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п. Чикшино, ул. Центральная, 3 а</w:t>
            </w:r>
          </w:p>
          <w:p w:rsidR="00370530" w:rsidRPr="0026332A" w:rsidRDefault="007A5379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д. Бызовая, ул. Совхозная, д. 12</w:t>
            </w:r>
          </w:p>
          <w:p w:rsidR="009641F9" w:rsidRDefault="007A5379" w:rsidP="0026332A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п. </w:t>
            </w:r>
            <w:proofErr w:type="spellStart"/>
            <w:r w:rsidRPr="0026332A">
              <w:rPr>
                <w:sz w:val="22"/>
                <w:szCs w:val="22"/>
              </w:rPr>
              <w:t>Изъяю</w:t>
            </w:r>
            <w:proofErr w:type="spellEnd"/>
            <w:r w:rsidRPr="0026332A">
              <w:rPr>
                <w:sz w:val="22"/>
                <w:szCs w:val="22"/>
              </w:rPr>
              <w:t>, ул. Центральная, д. 7</w:t>
            </w:r>
          </w:p>
          <w:p w:rsidR="003F1578" w:rsidRPr="0026332A" w:rsidRDefault="003F1578" w:rsidP="0026332A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gramStart"/>
            <w:r>
              <w:rPr>
                <w:sz w:val="22"/>
                <w:szCs w:val="22"/>
              </w:rPr>
              <w:t>Озерный</w:t>
            </w:r>
            <w:proofErr w:type="gramEnd"/>
            <w:r>
              <w:rPr>
                <w:sz w:val="22"/>
                <w:szCs w:val="22"/>
              </w:rPr>
              <w:t>, ул. Терешковой, д. 1</w:t>
            </w:r>
          </w:p>
        </w:tc>
      </w:tr>
      <w:tr w:rsidR="00A95004" w:rsidRPr="00E33166" w:rsidTr="0045532B">
        <w:tc>
          <w:tcPr>
            <w:tcW w:w="959" w:type="dxa"/>
          </w:tcPr>
          <w:p w:rsidR="00A95004" w:rsidRPr="00E20F57" w:rsidRDefault="00A95004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A2588" w:rsidRPr="0026332A" w:rsidRDefault="00A95004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ГБУЗ «Печорская ЦРБ» </w:t>
            </w:r>
          </w:p>
          <w:p w:rsidR="00A95004" w:rsidRPr="0026332A" w:rsidRDefault="00A95004" w:rsidP="009641F9">
            <w:pPr>
              <w:pStyle w:val="ad"/>
              <w:rPr>
                <w:sz w:val="22"/>
                <w:szCs w:val="22"/>
              </w:rPr>
            </w:pPr>
            <w:proofErr w:type="spellStart"/>
            <w:r w:rsidRPr="0026332A">
              <w:rPr>
                <w:sz w:val="22"/>
                <w:szCs w:val="22"/>
              </w:rPr>
              <w:t>Каджеромская</w:t>
            </w:r>
            <w:proofErr w:type="spellEnd"/>
            <w:r w:rsidRPr="0026332A">
              <w:rPr>
                <w:sz w:val="22"/>
                <w:szCs w:val="22"/>
              </w:rPr>
              <w:t xml:space="preserve"> больница</w:t>
            </w:r>
          </w:p>
        </w:tc>
        <w:tc>
          <w:tcPr>
            <w:tcW w:w="4677" w:type="dxa"/>
          </w:tcPr>
          <w:p w:rsidR="00A95004" w:rsidRPr="0026332A" w:rsidRDefault="008A2588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п. Каджером, ул. Театральная, д. 7</w:t>
            </w:r>
          </w:p>
          <w:p w:rsidR="004D1C8D" w:rsidRPr="0026332A" w:rsidRDefault="004D1C8D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 xml:space="preserve">п. </w:t>
            </w:r>
            <w:proofErr w:type="spellStart"/>
            <w:r w:rsidRPr="0026332A">
              <w:rPr>
                <w:sz w:val="22"/>
                <w:szCs w:val="22"/>
              </w:rPr>
              <w:t>Каждером</w:t>
            </w:r>
            <w:proofErr w:type="spellEnd"/>
            <w:r w:rsidRPr="0026332A">
              <w:rPr>
                <w:sz w:val="22"/>
                <w:szCs w:val="22"/>
              </w:rPr>
              <w:t>, ул. Театральная, д. 4</w:t>
            </w:r>
          </w:p>
        </w:tc>
      </w:tr>
      <w:tr w:rsidR="004D1C8D" w:rsidRPr="00E33166" w:rsidTr="0045532B">
        <w:tc>
          <w:tcPr>
            <w:tcW w:w="959" w:type="dxa"/>
          </w:tcPr>
          <w:p w:rsidR="004D1C8D" w:rsidRPr="00E20F57" w:rsidRDefault="004D1C8D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4D1C8D" w:rsidRPr="0026332A" w:rsidRDefault="004D1C8D" w:rsidP="009641F9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ГБУЗ «Печорская ЦРБ»</w:t>
            </w:r>
          </w:p>
        </w:tc>
        <w:tc>
          <w:tcPr>
            <w:tcW w:w="4677" w:type="dxa"/>
          </w:tcPr>
          <w:p w:rsidR="004D1C8D" w:rsidRPr="0026332A" w:rsidRDefault="004D1C8D" w:rsidP="0045532B">
            <w:pPr>
              <w:pStyle w:val="ad"/>
              <w:rPr>
                <w:sz w:val="22"/>
                <w:szCs w:val="22"/>
              </w:rPr>
            </w:pPr>
            <w:r w:rsidRPr="0026332A">
              <w:rPr>
                <w:sz w:val="22"/>
                <w:szCs w:val="22"/>
              </w:rPr>
              <w:t>П. Кожва, Торговый переулок, д. 21</w:t>
            </w:r>
          </w:p>
        </w:tc>
      </w:tr>
      <w:tr w:rsidR="00D91376" w:rsidRPr="00E33166" w:rsidTr="0045532B">
        <w:tc>
          <w:tcPr>
            <w:tcW w:w="959" w:type="dxa"/>
          </w:tcPr>
          <w:p w:rsidR="00D91376" w:rsidRPr="00E20F57" w:rsidRDefault="00D91376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91376" w:rsidRPr="00E20F57" w:rsidRDefault="00D91376" w:rsidP="0045532B">
            <w:pPr>
              <w:pStyle w:val="ad"/>
              <w:rPr>
                <w:sz w:val="22"/>
                <w:szCs w:val="22"/>
              </w:rPr>
            </w:pPr>
            <w:r w:rsidRPr="00D91376">
              <w:rPr>
                <w:sz w:val="22"/>
                <w:szCs w:val="22"/>
              </w:rPr>
              <w:t>Печорская станция переливания крови</w:t>
            </w:r>
          </w:p>
        </w:tc>
        <w:tc>
          <w:tcPr>
            <w:tcW w:w="4677" w:type="dxa"/>
          </w:tcPr>
          <w:p w:rsidR="00D91376" w:rsidRPr="00E20F57" w:rsidRDefault="00D91376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Печора, </w:t>
            </w:r>
            <w:r w:rsidRPr="00D91376">
              <w:rPr>
                <w:sz w:val="22"/>
                <w:szCs w:val="22"/>
              </w:rPr>
              <w:t>ул. Речная, д. 9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ООО «Современная медицинская клиника»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90ж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Медицинский центр «Семейный доктор»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57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«Стоматолог и Я» на </w:t>
            </w:r>
            <w:proofErr w:type="gramStart"/>
            <w:r w:rsidRPr="00E20F57">
              <w:rPr>
                <w:sz w:val="22"/>
                <w:szCs w:val="22"/>
              </w:rPr>
              <w:t>Социалистической</w:t>
            </w:r>
            <w:proofErr w:type="gramEnd"/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Социалистическая д. 13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Стоматология «</w:t>
            </w:r>
            <w:proofErr w:type="spellStart"/>
            <w:r w:rsidRPr="00E20F57">
              <w:rPr>
                <w:sz w:val="22"/>
                <w:szCs w:val="22"/>
              </w:rPr>
              <w:t>Ортстом</w:t>
            </w:r>
            <w:proofErr w:type="spellEnd"/>
            <w:r w:rsidRPr="00E20F57">
              <w:rPr>
                <w:sz w:val="22"/>
                <w:szCs w:val="22"/>
              </w:rPr>
              <w:t>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Ленина, д. 16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Женская консультация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16а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Стоматология «Доктор Костин»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Марии Булгаковой, д. 1а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Клиника «Здоровье»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64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Противотуберкулезный диспансер</w:t>
            </w:r>
          </w:p>
        </w:tc>
        <w:tc>
          <w:tcPr>
            <w:tcW w:w="4677" w:type="dxa"/>
          </w:tcPr>
          <w:p w:rsidR="00F96D78" w:rsidRPr="00E20F57" w:rsidRDefault="00F96D78" w:rsidP="001E660E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Печорский пр</w:t>
            </w:r>
            <w:r w:rsidR="001E660E">
              <w:rPr>
                <w:sz w:val="22"/>
                <w:szCs w:val="22"/>
              </w:rPr>
              <w:t>оспект</w:t>
            </w:r>
            <w:r w:rsidRPr="00E20F57">
              <w:rPr>
                <w:sz w:val="22"/>
                <w:szCs w:val="22"/>
              </w:rPr>
              <w:t>, д. 12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 xml:space="preserve">Вокзал 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Привокзальная ул., д. 3А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Аэропорт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Свободы, д. 42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ИП Зиганшин А.В.</w:t>
            </w:r>
            <w:r w:rsidR="008B58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 w:rsidRPr="00E20F57">
              <w:rPr>
                <w:sz w:val="22"/>
                <w:szCs w:val="22"/>
              </w:rPr>
              <w:t>г. Печора, ул. Молодежный бульвар, д. 2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502EE1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Власенко В.В.</w:t>
            </w:r>
            <w:r w:rsidR="004A5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ул. Гагарина, д. 17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F96D78" w:rsidRPr="00E20F57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Цветкова А.С.</w:t>
            </w:r>
            <w:r w:rsidR="00E276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</w:tcPr>
          <w:p w:rsidR="00F96D78" w:rsidRDefault="00F96D78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ул. Строительная, д. 8</w:t>
            </w:r>
          </w:p>
          <w:p w:rsidR="004A55B3" w:rsidRPr="00E20F57" w:rsidRDefault="004A55B3" w:rsidP="0045532B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Печора, </w:t>
            </w:r>
            <w:proofErr w:type="gramStart"/>
            <w:r>
              <w:rPr>
                <w:sz w:val="22"/>
                <w:szCs w:val="22"/>
              </w:rPr>
              <w:t>Печорский</w:t>
            </w:r>
            <w:proofErr w:type="gramEnd"/>
            <w:r>
              <w:rPr>
                <w:sz w:val="22"/>
                <w:szCs w:val="22"/>
              </w:rPr>
              <w:t xml:space="preserve"> пр., 65</w:t>
            </w:r>
          </w:p>
        </w:tc>
      </w:tr>
      <w:tr w:rsidR="00F96D78" w:rsidRPr="00E33166" w:rsidTr="0045532B">
        <w:tc>
          <w:tcPr>
            <w:tcW w:w="959" w:type="dxa"/>
          </w:tcPr>
          <w:p w:rsidR="00F96D78" w:rsidRPr="00E20F57" w:rsidRDefault="00F96D78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F96D78" w:rsidRPr="00E20F57" w:rsidRDefault="00D607DC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РК «Комплексный центр социальной защиты населения города Печоры»</w:t>
            </w:r>
          </w:p>
        </w:tc>
        <w:tc>
          <w:tcPr>
            <w:tcW w:w="4677" w:type="dxa"/>
            <w:vAlign w:val="center"/>
          </w:tcPr>
          <w:p w:rsidR="00F96D78" w:rsidRPr="00E20F57" w:rsidRDefault="00D607DC" w:rsidP="00D60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Печора, ул. Свободы, д. 10, 2 этаж, помещение № 65</w:t>
            </w:r>
          </w:p>
        </w:tc>
      </w:tr>
      <w:tr w:rsidR="00D607DC" w:rsidRPr="00E33166" w:rsidTr="0045532B">
        <w:tc>
          <w:tcPr>
            <w:tcW w:w="959" w:type="dxa"/>
          </w:tcPr>
          <w:p w:rsidR="00D607DC" w:rsidRPr="00E20F57" w:rsidRDefault="00D607DC" w:rsidP="00F96D78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D607DC" w:rsidRPr="00E20F57" w:rsidRDefault="00D607DC" w:rsidP="004553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ЧОУДПО «Учебный центр «Защита»</w:t>
            </w:r>
          </w:p>
        </w:tc>
        <w:tc>
          <w:tcPr>
            <w:tcW w:w="4677" w:type="dxa"/>
            <w:vAlign w:val="center"/>
          </w:tcPr>
          <w:p w:rsidR="00D607DC" w:rsidRDefault="00D607DC" w:rsidP="00D60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Печора, Печорский проспект, д. 112</w:t>
            </w:r>
          </w:p>
          <w:p w:rsidR="00D607DC" w:rsidRPr="00E20F57" w:rsidRDefault="00D607DC" w:rsidP="00D60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Печора, ул. Западная, д. 43 </w:t>
            </w:r>
          </w:p>
        </w:tc>
      </w:tr>
    </w:tbl>
    <w:p w:rsidR="00E14AC0" w:rsidRDefault="00CF5C2B" w:rsidP="002A5C60">
      <w:pPr>
        <w:ind w:firstLine="708"/>
        <w:jc w:val="both"/>
        <w:rPr>
          <w:szCs w:val="26"/>
        </w:rPr>
      </w:pPr>
      <w:proofErr w:type="gramStart"/>
      <w:r>
        <w:rPr>
          <w:szCs w:val="26"/>
        </w:rPr>
        <w:t>Порядок</w:t>
      </w:r>
      <w:r w:rsidR="00E14AC0">
        <w:rPr>
          <w:szCs w:val="26"/>
        </w:rPr>
        <w:t xml:space="preserve"> распространяется </w:t>
      </w:r>
      <w:r>
        <w:rPr>
          <w:szCs w:val="26"/>
        </w:rPr>
        <w:t xml:space="preserve">на </w:t>
      </w:r>
      <w:r w:rsidR="006C1F6A">
        <w:rPr>
          <w:szCs w:val="26"/>
        </w:rPr>
        <w:t xml:space="preserve">неуказанные в данном перечне </w:t>
      </w:r>
      <w:r w:rsidR="00E14AC0">
        <w:rPr>
          <w:szCs w:val="26"/>
        </w:rPr>
        <w:t>организации (объекты)</w:t>
      </w:r>
      <w:r w:rsidR="006C1F6A">
        <w:rPr>
          <w:szCs w:val="26"/>
        </w:rPr>
        <w:t xml:space="preserve">, и подпадающие под действие требований </w:t>
      </w:r>
      <w:r w:rsidR="006C1F6A" w:rsidRPr="006C1F6A">
        <w:rPr>
          <w:szCs w:val="26"/>
        </w:rPr>
        <w:t xml:space="preserve">прилегающих территорий, </w:t>
      </w:r>
      <w:r w:rsidR="006C1F6A">
        <w:rPr>
          <w:szCs w:val="26"/>
        </w:rPr>
        <w:t>обозначенных</w:t>
      </w:r>
      <w:r w:rsidR="006C1F6A" w:rsidRPr="006C1F6A">
        <w:rPr>
          <w:szCs w:val="26"/>
        </w:rPr>
        <w:t xml:space="preserve"> в подпункте 10 пункта 2 и абзаце первом пункта 4.1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C1F6A">
        <w:rPr>
          <w:szCs w:val="26"/>
        </w:rPr>
        <w:t xml:space="preserve">. </w:t>
      </w:r>
      <w:proofErr w:type="gramEnd"/>
    </w:p>
    <w:sectPr w:rsidR="00E14AC0" w:rsidSect="006058D4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A7" w:rsidRDefault="005749A7" w:rsidP="0002339A">
      <w:r>
        <w:separator/>
      </w:r>
    </w:p>
  </w:endnote>
  <w:endnote w:type="continuationSeparator" w:id="0">
    <w:p w:rsidR="005749A7" w:rsidRDefault="005749A7" w:rsidP="0002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A7" w:rsidRDefault="005749A7" w:rsidP="0002339A">
      <w:r>
        <w:separator/>
      </w:r>
    </w:p>
  </w:footnote>
  <w:footnote w:type="continuationSeparator" w:id="0">
    <w:p w:rsidR="005749A7" w:rsidRDefault="005749A7" w:rsidP="0002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7CF"/>
    <w:multiLevelType w:val="hybridMultilevel"/>
    <w:tmpl w:val="99B2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4414C"/>
    <w:multiLevelType w:val="hybridMultilevel"/>
    <w:tmpl w:val="9F8A0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E4"/>
    <w:rsid w:val="00002D39"/>
    <w:rsid w:val="00005A47"/>
    <w:rsid w:val="0000621A"/>
    <w:rsid w:val="00010965"/>
    <w:rsid w:val="00017F7E"/>
    <w:rsid w:val="00021233"/>
    <w:rsid w:val="0002182A"/>
    <w:rsid w:val="00022BFD"/>
    <w:rsid w:val="0002339A"/>
    <w:rsid w:val="0003691E"/>
    <w:rsid w:val="000433AD"/>
    <w:rsid w:val="00044BD5"/>
    <w:rsid w:val="0004543C"/>
    <w:rsid w:val="000506AD"/>
    <w:rsid w:val="000758A1"/>
    <w:rsid w:val="0008041C"/>
    <w:rsid w:val="00083279"/>
    <w:rsid w:val="00084935"/>
    <w:rsid w:val="0008521A"/>
    <w:rsid w:val="0008623E"/>
    <w:rsid w:val="00091119"/>
    <w:rsid w:val="00091E07"/>
    <w:rsid w:val="00094BC8"/>
    <w:rsid w:val="00094E84"/>
    <w:rsid w:val="00095D4E"/>
    <w:rsid w:val="000A63F9"/>
    <w:rsid w:val="000A6617"/>
    <w:rsid w:val="000B0D70"/>
    <w:rsid w:val="000B117F"/>
    <w:rsid w:val="000B196D"/>
    <w:rsid w:val="000B4760"/>
    <w:rsid w:val="000B5429"/>
    <w:rsid w:val="000B6386"/>
    <w:rsid w:val="000B66F5"/>
    <w:rsid w:val="000B724E"/>
    <w:rsid w:val="000C2DCC"/>
    <w:rsid w:val="000D6F72"/>
    <w:rsid w:val="000E3699"/>
    <w:rsid w:val="000F1A2C"/>
    <w:rsid w:val="000F501B"/>
    <w:rsid w:val="000F7DE5"/>
    <w:rsid w:val="00103885"/>
    <w:rsid w:val="00124C73"/>
    <w:rsid w:val="0012710C"/>
    <w:rsid w:val="0014312B"/>
    <w:rsid w:val="001454A6"/>
    <w:rsid w:val="00151F99"/>
    <w:rsid w:val="0015299E"/>
    <w:rsid w:val="00152DC5"/>
    <w:rsid w:val="001550BB"/>
    <w:rsid w:val="0017026C"/>
    <w:rsid w:val="001753A8"/>
    <w:rsid w:val="00182716"/>
    <w:rsid w:val="0018602B"/>
    <w:rsid w:val="001918EB"/>
    <w:rsid w:val="00192F18"/>
    <w:rsid w:val="001948B7"/>
    <w:rsid w:val="00196EF6"/>
    <w:rsid w:val="001A48FE"/>
    <w:rsid w:val="001A5139"/>
    <w:rsid w:val="001A7581"/>
    <w:rsid w:val="001B2C1F"/>
    <w:rsid w:val="001C6F6E"/>
    <w:rsid w:val="001D608B"/>
    <w:rsid w:val="001E32D2"/>
    <w:rsid w:val="001E4596"/>
    <w:rsid w:val="001E660E"/>
    <w:rsid w:val="001F13EA"/>
    <w:rsid w:val="001F5445"/>
    <w:rsid w:val="00200F59"/>
    <w:rsid w:val="0021265B"/>
    <w:rsid w:val="00223EF8"/>
    <w:rsid w:val="002247D2"/>
    <w:rsid w:val="00226CFB"/>
    <w:rsid w:val="002306CA"/>
    <w:rsid w:val="002329B8"/>
    <w:rsid w:val="00240FBA"/>
    <w:rsid w:val="002413D9"/>
    <w:rsid w:val="002420DA"/>
    <w:rsid w:val="00253753"/>
    <w:rsid w:val="0026332A"/>
    <w:rsid w:val="00264D7B"/>
    <w:rsid w:val="00267E2F"/>
    <w:rsid w:val="00270839"/>
    <w:rsid w:val="00273C5C"/>
    <w:rsid w:val="00274CAD"/>
    <w:rsid w:val="002760FA"/>
    <w:rsid w:val="0028709E"/>
    <w:rsid w:val="002942B8"/>
    <w:rsid w:val="00297BC1"/>
    <w:rsid w:val="002A2050"/>
    <w:rsid w:val="002A3961"/>
    <w:rsid w:val="002A4AD1"/>
    <w:rsid w:val="002A5C60"/>
    <w:rsid w:val="002A6B1E"/>
    <w:rsid w:val="002B6437"/>
    <w:rsid w:val="002C086A"/>
    <w:rsid w:val="002C5F00"/>
    <w:rsid w:val="002C7E2C"/>
    <w:rsid w:val="002D03F8"/>
    <w:rsid w:val="002D46BA"/>
    <w:rsid w:val="002E2281"/>
    <w:rsid w:val="002E6070"/>
    <w:rsid w:val="002E6F81"/>
    <w:rsid w:val="002F15A9"/>
    <w:rsid w:val="002F30A8"/>
    <w:rsid w:val="002F3B5F"/>
    <w:rsid w:val="00302300"/>
    <w:rsid w:val="003075AA"/>
    <w:rsid w:val="00322D63"/>
    <w:rsid w:val="0035086E"/>
    <w:rsid w:val="00352E6E"/>
    <w:rsid w:val="00360572"/>
    <w:rsid w:val="00363903"/>
    <w:rsid w:val="00364ACF"/>
    <w:rsid w:val="00365CFE"/>
    <w:rsid w:val="00370530"/>
    <w:rsid w:val="00384060"/>
    <w:rsid w:val="003A198E"/>
    <w:rsid w:val="003A62A2"/>
    <w:rsid w:val="003A7FF2"/>
    <w:rsid w:val="003B4349"/>
    <w:rsid w:val="003B4F6B"/>
    <w:rsid w:val="003B6D84"/>
    <w:rsid w:val="003C0D27"/>
    <w:rsid w:val="003C1516"/>
    <w:rsid w:val="003D6288"/>
    <w:rsid w:val="003F1578"/>
    <w:rsid w:val="003F19E4"/>
    <w:rsid w:val="003F2C16"/>
    <w:rsid w:val="00403410"/>
    <w:rsid w:val="00403523"/>
    <w:rsid w:val="004114A7"/>
    <w:rsid w:val="004150B4"/>
    <w:rsid w:val="00423196"/>
    <w:rsid w:val="00430AA3"/>
    <w:rsid w:val="0043108D"/>
    <w:rsid w:val="004361F5"/>
    <w:rsid w:val="00440BB2"/>
    <w:rsid w:val="00441375"/>
    <w:rsid w:val="004461E8"/>
    <w:rsid w:val="0045532B"/>
    <w:rsid w:val="00455471"/>
    <w:rsid w:val="0045553D"/>
    <w:rsid w:val="004556D3"/>
    <w:rsid w:val="0045627F"/>
    <w:rsid w:val="004616C2"/>
    <w:rsid w:val="00470271"/>
    <w:rsid w:val="00470985"/>
    <w:rsid w:val="0047246B"/>
    <w:rsid w:val="00472C3D"/>
    <w:rsid w:val="00476DB3"/>
    <w:rsid w:val="00480507"/>
    <w:rsid w:val="0048232E"/>
    <w:rsid w:val="004842FA"/>
    <w:rsid w:val="00494CA3"/>
    <w:rsid w:val="00495A8B"/>
    <w:rsid w:val="00495C63"/>
    <w:rsid w:val="004977EF"/>
    <w:rsid w:val="004A55B3"/>
    <w:rsid w:val="004A59C4"/>
    <w:rsid w:val="004A6301"/>
    <w:rsid w:val="004A738F"/>
    <w:rsid w:val="004B01AC"/>
    <w:rsid w:val="004B1951"/>
    <w:rsid w:val="004B33CD"/>
    <w:rsid w:val="004B406A"/>
    <w:rsid w:val="004B6E92"/>
    <w:rsid w:val="004C379C"/>
    <w:rsid w:val="004C693B"/>
    <w:rsid w:val="004D1C8D"/>
    <w:rsid w:val="004D24AC"/>
    <w:rsid w:val="004D5266"/>
    <w:rsid w:val="004E5207"/>
    <w:rsid w:val="004E7249"/>
    <w:rsid w:val="004F2B2E"/>
    <w:rsid w:val="005006E0"/>
    <w:rsid w:val="00501454"/>
    <w:rsid w:val="00502EE1"/>
    <w:rsid w:val="00507243"/>
    <w:rsid w:val="005209F8"/>
    <w:rsid w:val="00521593"/>
    <w:rsid w:val="00523103"/>
    <w:rsid w:val="005360A8"/>
    <w:rsid w:val="005371C9"/>
    <w:rsid w:val="005524E5"/>
    <w:rsid w:val="00552757"/>
    <w:rsid w:val="00556A2C"/>
    <w:rsid w:val="0056428F"/>
    <w:rsid w:val="005647F9"/>
    <w:rsid w:val="005749A7"/>
    <w:rsid w:val="005761C6"/>
    <w:rsid w:val="00587F31"/>
    <w:rsid w:val="005923E2"/>
    <w:rsid w:val="005A20E8"/>
    <w:rsid w:val="005E066C"/>
    <w:rsid w:val="005E0A3C"/>
    <w:rsid w:val="005E2D96"/>
    <w:rsid w:val="005E6E1B"/>
    <w:rsid w:val="005F3D0E"/>
    <w:rsid w:val="006058D4"/>
    <w:rsid w:val="0061100C"/>
    <w:rsid w:val="00616BFF"/>
    <w:rsid w:val="00617321"/>
    <w:rsid w:val="00620290"/>
    <w:rsid w:val="00624296"/>
    <w:rsid w:val="006316B0"/>
    <w:rsid w:val="006344BC"/>
    <w:rsid w:val="00634AA5"/>
    <w:rsid w:val="00642AC7"/>
    <w:rsid w:val="00644271"/>
    <w:rsid w:val="006603DE"/>
    <w:rsid w:val="006627C8"/>
    <w:rsid w:val="006715F5"/>
    <w:rsid w:val="0067161B"/>
    <w:rsid w:val="00672A95"/>
    <w:rsid w:val="006769D1"/>
    <w:rsid w:val="00676B89"/>
    <w:rsid w:val="00676DB2"/>
    <w:rsid w:val="00677E51"/>
    <w:rsid w:val="0068008A"/>
    <w:rsid w:val="00690AA7"/>
    <w:rsid w:val="0069110E"/>
    <w:rsid w:val="006935A7"/>
    <w:rsid w:val="00694457"/>
    <w:rsid w:val="006A0361"/>
    <w:rsid w:val="006A07C6"/>
    <w:rsid w:val="006A2A02"/>
    <w:rsid w:val="006A303C"/>
    <w:rsid w:val="006C1B08"/>
    <w:rsid w:val="006C1F6A"/>
    <w:rsid w:val="006C3852"/>
    <w:rsid w:val="006D0C04"/>
    <w:rsid w:val="006D2631"/>
    <w:rsid w:val="006D729F"/>
    <w:rsid w:val="006E2543"/>
    <w:rsid w:val="006E2E5C"/>
    <w:rsid w:val="006E7845"/>
    <w:rsid w:val="006F40BA"/>
    <w:rsid w:val="006F4B7B"/>
    <w:rsid w:val="006F6706"/>
    <w:rsid w:val="007020BE"/>
    <w:rsid w:val="007041AA"/>
    <w:rsid w:val="00712E4D"/>
    <w:rsid w:val="00715A61"/>
    <w:rsid w:val="007161E3"/>
    <w:rsid w:val="007246B8"/>
    <w:rsid w:val="00725409"/>
    <w:rsid w:val="00727430"/>
    <w:rsid w:val="00732B59"/>
    <w:rsid w:val="00736E76"/>
    <w:rsid w:val="00736FBE"/>
    <w:rsid w:val="0074156B"/>
    <w:rsid w:val="007419FD"/>
    <w:rsid w:val="00746EAA"/>
    <w:rsid w:val="00751095"/>
    <w:rsid w:val="00755425"/>
    <w:rsid w:val="00761F3C"/>
    <w:rsid w:val="0076369E"/>
    <w:rsid w:val="00771580"/>
    <w:rsid w:val="0077283B"/>
    <w:rsid w:val="00780025"/>
    <w:rsid w:val="00787864"/>
    <w:rsid w:val="00795528"/>
    <w:rsid w:val="007A35FC"/>
    <w:rsid w:val="007A3858"/>
    <w:rsid w:val="007A44E7"/>
    <w:rsid w:val="007A5379"/>
    <w:rsid w:val="007D1163"/>
    <w:rsid w:val="007D1BB1"/>
    <w:rsid w:val="007E1A3C"/>
    <w:rsid w:val="007F0B30"/>
    <w:rsid w:val="007F39C9"/>
    <w:rsid w:val="007F7618"/>
    <w:rsid w:val="00800AC1"/>
    <w:rsid w:val="00802BE2"/>
    <w:rsid w:val="00821D17"/>
    <w:rsid w:val="00830D12"/>
    <w:rsid w:val="008323A8"/>
    <w:rsid w:val="008353A3"/>
    <w:rsid w:val="00844068"/>
    <w:rsid w:val="008511D2"/>
    <w:rsid w:val="0085475C"/>
    <w:rsid w:val="0088462E"/>
    <w:rsid w:val="00887BAB"/>
    <w:rsid w:val="00891598"/>
    <w:rsid w:val="008A2588"/>
    <w:rsid w:val="008A30BD"/>
    <w:rsid w:val="008A6CB7"/>
    <w:rsid w:val="008B2274"/>
    <w:rsid w:val="008B497A"/>
    <w:rsid w:val="008B5825"/>
    <w:rsid w:val="008B7318"/>
    <w:rsid w:val="008D1B4B"/>
    <w:rsid w:val="008D1D75"/>
    <w:rsid w:val="008E1378"/>
    <w:rsid w:val="008F70CE"/>
    <w:rsid w:val="008F7D04"/>
    <w:rsid w:val="00906638"/>
    <w:rsid w:val="009170B8"/>
    <w:rsid w:val="00924862"/>
    <w:rsid w:val="0093457D"/>
    <w:rsid w:val="00934B33"/>
    <w:rsid w:val="009451A4"/>
    <w:rsid w:val="00952B9A"/>
    <w:rsid w:val="0095318A"/>
    <w:rsid w:val="00954823"/>
    <w:rsid w:val="0095566F"/>
    <w:rsid w:val="00955B2D"/>
    <w:rsid w:val="00961427"/>
    <w:rsid w:val="00962BED"/>
    <w:rsid w:val="009641F9"/>
    <w:rsid w:val="00964ABE"/>
    <w:rsid w:val="00965F93"/>
    <w:rsid w:val="009677E1"/>
    <w:rsid w:val="00973925"/>
    <w:rsid w:val="00973CBB"/>
    <w:rsid w:val="0098238C"/>
    <w:rsid w:val="00985AD9"/>
    <w:rsid w:val="0098635A"/>
    <w:rsid w:val="00987830"/>
    <w:rsid w:val="00991E23"/>
    <w:rsid w:val="00997A7B"/>
    <w:rsid w:val="009A0D3A"/>
    <w:rsid w:val="009A3041"/>
    <w:rsid w:val="009A4626"/>
    <w:rsid w:val="009B7664"/>
    <w:rsid w:val="009C0016"/>
    <w:rsid w:val="009C259C"/>
    <w:rsid w:val="009C3C18"/>
    <w:rsid w:val="009C56D5"/>
    <w:rsid w:val="009D16D0"/>
    <w:rsid w:val="009D7FCA"/>
    <w:rsid w:val="009F24C6"/>
    <w:rsid w:val="009F4C1B"/>
    <w:rsid w:val="00A05506"/>
    <w:rsid w:val="00A05CF8"/>
    <w:rsid w:val="00A07DBE"/>
    <w:rsid w:val="00A11B1F"/>
    <w:rsid w:val="00A16A44"/>
    <w:rsid w:val="00A3131D"/>
    <w:rsid w:val="00A37119"/>
    <w:rsid w:val="00A42128"/>
    <w:rsid w:val="00A45E9B"/>
    <w:rsid w:val="00A57C76"/>
    <w:rsid w:val="00A614CF"/>
    <w:rsid w:val="00A71826"/>
    <w:rsid w:val="00A75B9E"/>
    <w:rsid w:val="00A764B1"/>
    <w:rsid w:val="00A770F0"/>
    <w:rsid w:val="00A809CC"/>
    <w:rsid w:val="00A86E23"/>
    <w:rsid w:val="00A94A2D"/>
    <w:rsid w:val="00A95004"/>
    <w:rsid w:val="00A96ECC"/>
    <w:rsid w:val="00AA61B1"/>
    <w:rsid w:val="00AB0177"/>
    <w:rsid w:val="00AB299C"/>
    <w:rsid w:val="00AB5C2D"/>
    <w:rsid w:val="00AD2A62"/>
    <w:rsid w:val="00AE3961"/>
    <w:rsid w:val="00AE5E01"/>
    <w:rsid w:val="00AF0D0F"/>
    <w:rsid w:val="00AF53D4"/>
    <w:rsid w:val="00AF743D"/>
    <w:rsid w:val="00B163E5"/>
    <w:rsid w:val="00B173D7"/>
    <w:rsid w:val="00B211A0"/>
    <w:rsid w:val="00B21309"/>
    <w:rsid w:val="00B23DD2"/>
    <w:rsid w:val="00B265AC"/>
    <w:rsid w:val="00B31310"/>
    <w:rsid w:val="00B33546"/>
    <w:rsid w:val="00B34120"/>
    <w:rsid w:val="00B449DB"/>
    <w:rsid w:val="00B45763"/>
    <w:rsid w:val="00B519D1"/>
    <w:rsid w:val="00B52312"/>
    <w:rsid w:val="00B52866"/>
    <w:rsid w:val="00B5403B"/>
    <w:rsid w:val="00B625EE"/>
    <w:rsid w:val="00B63CA7"/>
    <w:rsid w:val="00B652AB"/>
    <w:rsid w:val="00B67F8C"/>
    <w:rsid w:val="00B737C5"/>
    <w:rsid w:val="00B765E2"/>
    <w:rsid w:val="00B80F11"/>
    <w:rsid w:val="00B873E1"/>
    <w:rsid w:val="00BA1103"/>
    <w:rsid w:val="00BA19E2"/>
    <w:rsid w:val="00BB03F4"/>
    <w:rsid w:val="00BC24C7"/>
    <w:rsid w:val="00BC2ABE"/>
    <w:rsid w:val="00BE2B28"/>
    <w:rsid w:val="00BE2DB1"/>
    <w:rsid w:val="00BE3224"/>
    <w:rsid w:val="00BE3A46"/>
    <w:rsid w:val="00BE436D"/>
    <w:rsid w:val="00BE49C5"/>
    <w:rsid w:val="00BF0FE8"/>
    <w:rsid w:val="00C22343"/>
    <w:rsid w:val="00C2273D"/>
    <w:rsid w:val="00C423C8"/>
    <w:rsid w:val="00C4589C"/>
    <w:rsid w:val="00C458F7"/>
    <w:rsid w:val="00C45C65"/>
    <w:rsid w:val="00C50E61"/>
    <w:rsid w:val="00C5462E"/>
    <w:rsid w:val="00C62926"/>
    <w:rsid w:val="00C66220"/>
    <w:rsid w:val="00C70C5C"/>
    <w:rsid w:val="00C7156F"/>
    <w:rsid w:val="00C830A5"/>
    <w:rsid w:val="00C83214"/>
    <w:rsid w:val="00C8619E"/>
    <w:rsid w:val="00C9094A"/>
    <w:rsid w:val="00C95A9B"/>
    <w:rsid w:val="00CA1212"/>
    <w:rsid w:val="00CB5403"/>
    <w:rsid w:val="00CC005C"/>
    <w:rsid w:val="00CC5EBC"/>
    <w:rsid w:val="00CC7CB3"/>
    <w:rsid w:val="00CD2BEB"/>
    <w:rsid w:val="00CD4BA4"/>
    <w:rsid w:val="00CE2E68"/>
    <w:rsid w:val="00CE5C29"/>
    <w:rsid w:val="00CF547A"/>
    <w:rsid w:val="00CF5C2B"/>
    <w:rsid w:val="00D01EF9"/>
    <w:rsid w:val="00D03245"/>
    <w:rsid w:val="00D05FD3"/>
    <w:rsid w:val="00D17BAC"/>
    <w:rsid w:val="00D20199"/>
    <w:rsid w:val="00D202F3"/>
    <w:rsid w:val="00D2320A"/>
    <w:rsid w:val="00D24803"/>
    <w:rsid w:val="00D259F8"/>
    <w:rsid w:val="00D271B0"/>
    <w:rsid w:val="00D41709"/>
    <w:rsid w:val="00D50B3F"/>
    <w:rsid w:val="00D51E7C"/>
    <w:rsid w:val="00D569C6"/>
    <w:rsid w:val="00D607DC"/>
    <w:rsid w:val="00D63CD3"/>
    <w:rsid w:val="00D6465F"/>
    <w:rsid w:val="00D64BB5"/>
    <w:rsid w:val="00D6684A"/>
    <w:rsid w:val="00D66A84"/>
    <w:rsid w:val="00D71C0A"/>
    <w:rsid w:val="00D9109A"/>
    <w:rsid w:val="00D91376"/>
    <w:rsid w:val="00D93EDF"/>
    <w:rsid w:val="00D95DE6"/>
    <w:rsid w:val="00D96127"/>
    <w:rsid w:val="00DA0795"/>
    <w:rsid w:val="00DA0C05"/>
    <w:rsid w:val="00DA3392"/>
    <w:rsid w:val="00DA42AF"/>
    <w:rsid w:val="00DA5D46"/>
    <w:rsid w:val="00DB3248"/>
    <w:rsid w:val="00DB53ED"/>
    <w:rsid w:val="00DC0673"/>
    <w:rsid w:val="00DC2F74"/>
    <w:rsid w:val="00DC758C"/>
    <w:rsid w:val="00DD0C18"/>
    <w:rsid w:val="00DD1771"/>
    <w:rsid w:val="00DD1A67"/>
    <w:rsid w:val="00DD7E9E"/>
    <w:rsid w:val="00DE5F7C"/>
    <w:rsid w:val="00DF1AD8"/>
    <w:rsid w:val="00DF72B2"/>
    <w:rsid w:val="00E004E4"/>
    <w:rsid w:val="00E0186F"/>
    <w:rsid w:val="00E03E45"/>
    <w:rsid w:val="00E05579"/>
    <w:rsid w:val="00E07A11"/>
    <w:rsid w:val="00E1384A"/>
    <w:rsid w:val="00E14AC0"/>
    <w:rsid w:val="00E20F57"/>
    <w:rsid w:val="00E27642"/>
    <w:rsid w:val="00E27683"/>
    <w:rsid w:val="00E31F6C"/>
    <w:rsid w:val="00E33166"/>
    <w:rsid w:val="00E34BB9"/>
    <w:rsid w:val="00E43995"/>
    <w:rsid w:val="00E515EA"/>
    <w:rsid w:val="00E55C33"/>
    <w:rsid w:val="00E62189"/>
    <w:rsid w:val="00E7029D"/>
    <w:rsid w:val="00E7223B"/>
    <w:rsid w:val="00E84324"/>
    <w:rsid w:val="00E87DFE"/>
    <w:rsid w:val="00E929F9"/>
    <w:rsid w:val="00EA02AF"/>
    <w:rsid w:val="00EA1870"/>
    <w:rsid w:val="00EA3186"/>
    <w:rsid w:val="00EA4930"/>
    <w:rsid w:val="00EB0E94"/>
    <w:rsid w:val="00EB7D88"/>
    <w:rsid w:val="00EC1B1F"/>
    <w:rsid w:val="00EC31A1"/>
    <w:rsid w:val="00EC702A"/>
    <w:rsid w:val="00EE06BE"/>
    <w:rsid w:val="00EE75EE"/>
    <w:rsid w:val="00EE7924"/>
    <w:rsid w:val="00EF28AB"/>
    <w:rsid w:val="00EF3927"/>
    <w:rsid w:val="00EF3970"/>
    <w:rsid w:val="00F05974"/>
    <w:rsid w:val="00F129A5"/>
    <w:rsid w:val="00F32ECE"/>
    <w:rsid w:val="00F36109"/>
    <w:rsid w:val="00F404EC"/>
    <w:rsid w:val="00F44776"/>
    <w:rsid w:val="00F51976"/>
    <w:rsid w:val="00F5268C"/>
    <w:rsid w:val="00F6155A"/>
    <w:rsid w:val="00F77541"/>
    <w:rsid w:val="00F82758"/>
    <w:rsid w:val="00F8282A"/>
    <w:rsid w:val="00F840C7"/>
    <w:rsid w:val="00F91EE2"/>
    <w:rsid w:val="00F92204"/>
    <w:rsid w:val="00F96D78"/>
    <w:rsid w:val="00FA16D4"/>
    <w:rsid w:val="00FA496F"/>
    <w:rsid w:val="00FA778B"/>
    <w:rsid w:val="00FB38C0"/>
    <w:rsid w:val="00FB6C21"/>
    <w:rsid w:val="00FC3FB3"/>
    <w:rsid w:val="00FC73F2"/>
    <w:rsid w:val="00FD1FB0"/>
    <w:rsid w:val="00FD5542"/>
    <w:rsid w:val="00FD7508"/>
    <w:rsid w:val="00FE2FDC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59"/>
    <w:rsid w:val="009C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formattext">
    <w:name w:val="formattext"/>
    <w:basedOn w:val="a"/>
    <w:rsid w:val="002D03F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D03F8"/>
    <w:rPr>
      <w:color w:val="0000FF"/>
      <w:u w:val="single"/>
    </w:rPr>
  </w:style>
  <w:style w:type="character" w:customStyle="1" w:styleId="ac">
    <w:name w:val="Основной текст_"/>
    <w:basedOn w:val="a0"/>
    <w:link w:val="3"/>
    <w:rsid w:val="0017026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">
    <w:name w:val="Основной текст2"/>
    <w:basedOn w:val="ac"/>
    <w:rsid w:val="0017026C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17026C"/>
    <w:pPr>
      <w:widowControl w:val="0"/>
      <w:shd w:val="clear" w:color="auto" w:fill="FFFFFF"/>
      <w:overflowPunct/>
      <w:autoSpaceDE/>
      <w:autoSpaceDN/>
      <w:adjustRightInd/>
      <w:spacing w:before="60" w:after="300" w:line="0" w:lineRule="atLeast"/>
      <w:jc w:val="both"/>
    </w:pPr>
    <w:rPr>
      <w:spacing w:val="6"/>
      <w:sz w:val="21"/>
      <w:szCs w:val="21"/>
      <w:lang w:eastAsia="en-US"/>
    </w:rPr>
  </w:style>
  <w:style w:type="paragraph" w:styleId="ad">
    <w:name w:val="No Spacing"/>
    <w:uiPriority w:val="1"/>
    <w:qFormat/>
    <w:rsid w:val="00E331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59"/>
    <w:rsid w:val="009C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formattext">
    <w:name w:val="formattext"/>
    <w:basedOn w:val="a"/>
    <w:rsid w:val="002D03F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D03F8"/>
    <w:rPr>
      <w:color w:val="0000FF"/>
      <w:u w:val="single"/>
    </w:rPr>
  </w:style>
  <w:style w:type="character" w:customStyle="1" w:styleId="ac">
    <w:name w:val="Основной текст_"/>
    <w:basedOn w:val="a0"/>
    <w:link w:val="3"/>
    <w:rsid w:val="0017026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">
    <w:name w:val="Основной текст2"/>
    <w:basedOn w:val="ac"/>
    <w:rsid w:val="0017026C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17026C"/>
    <w:pPr>
      <w:widowControl w:val="0"/>
      <w:shd w:val="clear" w:color="auto" w:fill="FFFFFF"/>
      <w:overflowPunct/>
      <w:autoSpaceDE/>
      <w:autoSpaceDN/>
      <w:adjustRightInd/>
      <w:spacing w:before="60" w:after="300" w:line="0" w:lineRule="atLeast"/>
      <w:jc w:val="both"/>
    </w:pPr>
    <w:rPr>
      <w:spacing w:val="6"/>
      <w:sz w:val="21"/>
      <w:szCs w:val="21"/>
      <w:lang w:eastAsia="en-US"/>
    </w:rPr>
  </w:style>
  <w:style w:type="paragraph" w:styleId="ad">
    <w:name w:val="No Spacing"/>
    <w:uiPriority w:val="1"/>
    <w:qFormat/>
    <w:rsid w:val="00E331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364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8AC7-BD7B-440B-870A-7825363E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8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Рафальская НМ</cp:lastModifiedBy>
  <cp:revision>557</cp:revision>
  <cp:lastPrinted>2024-12-18T14:20:00Z</cp:lastPrinted>
  <dcterms:created xsi:type="dcterms:W3CDTF">2014-02-06T05:07:00Z</dcterms:created>
  <dcterms:modified xsi:type="dcterms:W3CDTF">2024-12-19T08:49:00Z</dcterms:modified>
</cp:coreProperties>
</file>