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D8E" w:rsidRPr="00CF6039" w:rsidRDefault="00033D8E" w:rsidP="00033D8E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CF6039">
        <w:rPr>
          <w:rFonts w:ascii="Times New Roman" w:hAnsi="Times New Roman" w:cs="Times New Roman"/>
          <w:b w:val="0"/>
        </w:rPr>
        <w:t>Приложение</w:t>
      </w:r>
    </w:p>
    <w:p w:rsidR="00033D8E" w:rsidRPr="00CF6039" w:rsidRDefault="00033D8E" w:rsidP="00033D8E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CF6039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033D8E" w:rsidRPr="00CF6039" w:rsidRDefault="005761E6" w:rsidP="00033D8E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</w:rPr>
        <w:t>от «10</w:t>
      </w:r>
      <w:r w:rsidR="00033D8E">
        <w:rPr>
          <w:rFonts w:ascii="Times New Roman" w:hAnsi="Times New Roman" w:cs="Times New Roman"/>
          <w:b w:val="0"/>
        </w:rPr>
        <w:t>»</w:t>
      </w:r>
      <w:r>
        <w:rPr>
          <w:rFonts w:ascii="Times New Roman" w:hAnsi="Times New Roman" w:cs="Times New Roman"/>
          <w:b w:val="0"/>
        </w:rPr>
        <w:t xml:space="preserve"> октября</w:t>
      </w:r>
      <w:r w:rsidR="00033D8E" w:rsidRPr="00CF6039">
        <w:rPr>
          <w:rFonts w:ascii="Times New Roman" w:hAnsi="Times New Roman" w:cs="Times New Roman"/>
          <w:b w:val="0"/>
        </w:rPr>
        <w:t xml:space="preserve">  2014 г.</w:t>
      </w:r>
      <w:r w:rsidR="00033D8E">
        <w:rPr>
          <w:rFonts w:ascii="Times New Roman" w:hAnsi="Times New Roman" w:cs="Times New Roman"/>
          <w:b w:val="0"/>
        </w:rPr>
        <w:t xml:space="preserve"> </w:t>
      </w:r>
      <w:r w:rsidR="00033D8E" w:rsidRPr="00CF6039">
        <w:rPr>
          <w:rFonts w:ascii="Times New Roman" w:hAnsi="Times New Roman" w:cs="Times New Roman"/>
          <w:b w:val="0"/>
        </w:rPr>
        <w:t xml:space="preserve">№ </w:t>
      </w:r>
      <w:r>
        <w:rPr>
          <w:rFonts w:ascii="Times New Roman" w:hAnsi="Times New Roman" w:cs="Times New Roman"/>
          <w:b w:val="0"/>
        </w:rPr>
        <w:t>1676</w:t>
      </w:r>
      <w:bookmarkStart w:id="0" w:name="_GoBack"/>
      <w:bookmarkEnd w:id="0"/>
    </w:p>
    <w:p w:rsidR="00033D8E" w:rsidRDefault="00033D8E" w:rsidP="00033D8E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F66A8" w:rsidRPr="00033D8E" w:rsidRDefault="00033D8E" w:rsidP="00033D8E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C766DE" w:rsidRPr="00033D8E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573FEF" w:rsidRPr="00033D8E" w:rsidRDefault="00DF66A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«Предоставление информации об очередности </w:t>
      </w:r>
      <w:r w:rsidR="00C77DF9" w:rsidRPr="00033D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жилых помещений»</w:t>
      </w:r>
    </w:p>
    <w:p w:rsidR="00522344" w:rsidRPr="00033D8E" w:rsidRDefault="00522344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033D8E" w:rsidRPr="00134FD9" w:rsidRDefault="00C766DE" w:rsidP="00033D8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</w:t>
      </w:r>
      <w:r w:rsidR="00DF66A8" w:rsidRPr="00033D8E">
        <w:rPr>
          <w:rFonts w:ascii="Times New Roman" w:eastAsia="Calibri" w:hAnsi="Times New Roman" w:cs="Times New Roman"/>
          <w:sz w:val="24"/>
          <w:szCs w:val="24"/>
        </w:rPr>
        <w:t>«Предоставление информации об очередности предоставления жилых помещений»</w:t>
      </w:r>
      <w:r w:rsidR="00033D8E" w:rsidRPr="00134FD9">
        <w:rPr>
          <w:rFonts w:ascii="Times New Roman" w:hAnsi="Times New Roman" w:cs="Times New Roman"/>
          <w:sz w:val="24"/>
          <w:szCs w:val="24"/>
        </w:rPr>
        <w:t>, определяет порядок, сроки и последовательность действий (административных процедур)</w:t>
      </w:r>
      <w:r w:rsidR="00033D8E" w:rsidRPr="00134F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33D8E">
        <w:rPr>
          <w:rFonts w:ascii="Times New Roman" w:hAnsi="Times New Roman" w:cs="Times New Roman"/>
          <w:sz w:val="24"/>
          <w:szCs w:val="24"/>
        </w:rPr>
        <w:t>администрации муниципального района «Печора»</w:t>
      </w:r>
      <w:r w:rsidR="00033D8E" w:rsidRPr="009D1998">
        <w:rPr>
          <w:rFonts w:ascii="Times New Roman" w:hAnsi="Times New Roman"/>
          <w:sz w:val="24"/>
          <w:szCs w:val="24"/>
        </w:rPr>
        <w:t xml:space="preserve"> (далее –</w:t>
      </w:r>
      <w:r w:rsidR="00033D8E">
        <w:rPr>
          <w:rFonts w:ascii="Times New Roman" w:hAnsi="Times New Roman"/>
          <w:sz w:val="24"/>
          <w:szCs w:val="24"/>
        </w:rPr>
        <w:t xml:space="preserve"> </w:t>
      </w:r>
      <w:r w:rsidR="00033D8E" w:rsidRPr="007A47EE">
        <w:rPr>
          <w:rFonts w:ascii="Times New Roman" w:hAnsi="Times New Roman"/>
          <w:b/>
          <w:i/>
          <w:sz w:val="24"/>
          <w:szCs w:val="24"/>
        </w:rPr>
        <w:t>Администрация</w:t>
      </w:r>
      <w:r w:rsidR="00033D8E" w:rsidRPr="009D1998">
        <w:rPr>
          <w:rFonts w:ascii="Times New Roman" w:hAnsi="Times New Roman"/>
          <w:sz w:val="24"/>
          <w:szCs w:val="24"/>
        </w:rPr>
        <w:t xml:space="preserve">), </w:t>
      </w:r>
      <w:r w:rsidR="00033D8E">
        <w:rPr>
          <w:rFonts w:ascii="Times New Roman" w:hAnsi="Times New Roman"/>
          <w:sz w:val="24"/>
          <w:szCs w:val="24"/>
        </w:rPr>
        <w:t>муниципального автономного учреждения «Многофункциональный центр</w:t>
      </w:r>
      <w:r w:rsidR="00033D8E" w:rsidRPr="009D1998">
        <w:rPr>
          <w:rFonts w:ascii="Times New Roman" w:hAnsi="Times New Roman"/>
          <w:sz w:val="24"/>
          <w:szCs w:val="24"/>
        </w:rPr>
        <w:t xml:space="preserve"> предоставления государственных и муниципальных услуг</w:t>
      </w:r>
      <w:r w:rsidR="00033D8E">
        <w:rPr>
          <w:rFonts w:ascii="Times New Roman" w:hAnsi="Times New Roman"/>
          <w:sz w:val="24"/>
          <w:szCs w:val="24"/>
        </w:rPr>
        <w:t>»</w:t>
      </w:r>
      <w:r w:rsidR="00033D8E" w:rsidRPr="009D1998">
        <w:rPr>
          <w:rFonts w:ascii="Times New Roman" w:hAnsi="Times New Roman"/>
          <w:sz w:val="24"/>
          <w:szCs w:val="24"/>
        </w:rPr>
        <w:t xml:space="preserve"> (далее – </w:t>
      </w:r>
      <w:r w:rsidR="00033D8E" w:rsidRPr="007A47EE">
        <w:rPr>
          <w:rFonts w:ascii="Times New Roman" w:hAnsi="Times New Roman"/>
          <w:b/>
          <w:i/>
          <w:sz w:val="24"/>
          <w:szCs w:val="24"/>
        </w:rPr>
        <w:t>МФЦ</w:t>
      </w:r>
      <w:r w:rsidR="00033D8E" w:rsidRPr="009D1998">
        <w:rPr>
          <w:rFonts w:ascii="Times New Roman" w:hAnsi="Times New Roman"/>
          <w:sz w:val="24"/>
          <w:szCs w:val="24"/>
        </w:rPr>
        <w:t>)</w:t>
      </w:r>
      <w:r w:rsidR="00033D8E" w:rsidRPr="009D1998">
        <w:rPr>
          <w:rFonts w:ascii="Times New Roman" w:hAnsi="Times New Roman" w:cs="Times New Roman"/>
          <w:sz w:val="24"/>
          <w:szCs w:val="24"/>
        </w:rPr>
        <w:t>, формы контроля за исполнением, ответственность должностных лиц</w:t>
      </w:r>
      <w:r w:rsidR="00033D8E">
        <w:rPr>
          <w:rFonts w:ascii="Times New Roman" w:hAnsi="Times New Roman" w:cs="Times New Roman"/>
          <w:sz w:val="24"/>
          <w:szCs w:val="24"/>
        </w:rPr>
        <w:t xml:space="preserve"> Администрации, МФЦ</w:t>
      </w:r>
      <w:r w:rsidR="00033D8E" w:rsidRPr="009D1998">
        <w:rPr>
          <w:rFonts w:ascii="Times New Roman" w:hAnsi="Times New Roman" w:cs="Times New Roman"/>
          <w:sz w:val="24"/>
          <w:szCs w:val="24"/>
        </w:rPr>
        <w:t>,</w:t>
      </w:r>
      <w:r w:rsidR="00033D8E" w:rsidRPr="00134FD9">
        <w:rPr>
          <w:rFonts w:ascii="Times New Roman" w:hAnsi="Times New Roman" w:cs="Times New Roman"/>
          <w:sz w:val="24"/>
          <w:szCs w:val="24"/>
        </w:rPr>
        <w:t xml:space="preserve">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</w:t>
      </w:r>
      <w:r w:rsidR="002216BE">
        <w:rPr>
          <w:rFonts w:ascii="Times New Roman" w:hAnsi="Times New Roman" w:cs="Times New Roman"/>
          <w:sz w:val="24"/>
          <w:szCs w:val="24"/>
        </w:rPr>
        <w:t xml:space="preserve"> </w:t>
      </w:r>
      <w:r w:rsidR="002216BE">
        <w:rPr>
          <w:rFonts w:ascii="Times New Roman" w:eastAsia="Calibri" w:hAnsi="Times New Roman" w:cs="Times New Roman"/>
          <w:sz w:val="24"/>
          <w:szCs w:val="24"/>
        </w:rPr>
        <w:t>предоставлении</w:t>
      </w:r>
      <w:r w:rsidR="002216BE" w:rsidRPr="00033D8E">
        <w:rPr>
          <w:rFonts w:ascii="Times New Roman" w:eastAsia="Calibri" w:hAnsi="Times New Roman" w:cs="Times New Roman"/>
          <w:sz w:val="24"/>
          <w:szCs w:val="24"/>
        </w:rPr>
        <w:t xml:space="preserve"> информации об очередности предоставления жилых помещений</w:t>
      </w:r>
      <w:r w:rsidR="00033D8E" w:rsidRPr="00134FD9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033D8E" w:rsidRPr="008A60BD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="00033D8E" w:rsidRPr="00134FD9">
        <w:rPr>
          <w:rFonts w:ascii="Times New Roman" w:hAnsi="Times New Roman" w:cs="Times New Roman"/>
          <w:sz w:val="24"/>
          <w:szCs w:val="24"/>
        </w:rPr>
        <w:t>).</w:t>
      </w:r>
    </w:p>
    <w:p w:rsidR="00522344" w:rsidRPr="00033D8E" w:rsidRDefault="00522344" w:rsidP="00033D8E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3D8E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766DE" w:rsidRPr="00033D8E" w:rsidRDefault="00C766DE" w:rsidP="00F73DF8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Круг заявителей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FEF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Заявителями являются </w:t>
      </w:r>
      <w:r w:rsidR="00573FEF" w:rsidRPr="003F622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граждане Российской Федерации</w:t>
      </w:r>
      <w:r w:rsidR="00573FEF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состоящие на учете в качестве нуждающихся в жилых помещениях муниципального жилищного фонда.</w:t>
      </w:r>
    </w:p>
    <w:p w:rsidR="00522344" w:rsidRPr="00033D8E" w:rsidRDefault="00522344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1.3. </w:t>
      </w:r>
      <w:r w:rsidRPr="00033D8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порядку информирования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правилах предоставления муниципальной услуги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 xml:space="preserve">1.4. </w:t>
      </w:r>
      <w:r w:rsidRPr="003F622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3F62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F622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размещается</w:t>
      </w:r>
      <w:r w:rsidRPr="003F6221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29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29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</w:t>
      </w:r>
      <w:r w:rsidRPr="003F62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(далее – </w:t>
      </w:r>
      <w:r w:rsidRPr="003F622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3F6221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3F6221" w:rsidRPr="003F6221" w:rsidRDefault="003F6221" w:rsidP="00EB07E2">
      <w:pPr>
        <w:pStyle w:val="af7"/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Администрации;</w:t>
      </w:r>
    </w:p>
    <w:p w:rsidR="003F6221" w:rsidRPr="003F6221" w:rsidRDefault="003F6221" w:rsidP="00EB07E2">
      <w:pPr>
        <w:pStyle w:val="af7"/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3F6221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3F622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3F6221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3F6221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9" w:history="1">
        <w:r w:rsidRPr="003F6221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3F6221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3F6221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3F6221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3F6221">
        <w:rPr>
          <w:rFonts w:ascii="Times New Roman" w:hAnsi="Times New Roman" w:cs="Times New Roman"/>
          <w:i/>
          <w:sz w:val="24"/>
          <w:szCs w:val="24"/>
        </w:rPr>
        <w:t>))</w:t>
      </w:r>
      <w:r w:rsidRPr="003F6221">
        <w:rPr>
          <w:rFonts w:ascii="Times New Roman" w:hAnsi="Times New Roman" w:cs="Times New Roman"/>
          <w:sz w:val="24"/>
          <w:szCs w:val="24"/>
        </w:rPr>
        <w:t>.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3F6221" w:rsidRPr="003F6221" w:rsidRDefault="003F6221" w:rsidP="003F6221">
      <w:pPr>
        <w:pStyle w:val="af7"/>
        <w:widowControl w:val="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3F62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F622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3F6221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Администрации, МФЦ, в том числе</w:t>
      </w:r>
      <w:r w:rsidR="00EB07E2">
        <w:rPr>
          <w:rFonts w:ascii="Times New Roman" w:hAnsi="Times New Roman" w:cs="Times New Roman"/>
          <w:sz w:val="24"/>
          <w:szCs w:val="24"/>
          <w:lang w:eastAsia="ru-RU"/>
        </w:rPr>
        <w:t xml:space="preserve"> центра телефонного обслуживания (далее – </w:t>
      </w:r>
      <w:r w:rsidRPr="002216B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 w:rsidR="00EB07E2">
        <w:rPr>
          <w:rFonts w:ascii="Times New Roman" w:hAnsi="Times New Roman" w:cs="Times New Roman"/>
          <w:sz w:val="24"/>
          <w:szCs w:val="24"/>
          <w:lang w:eastAsia="ru-RU"/>
        </w:rPr>
        <w:t>),  телефон: 8 800 200 8212</w:t>
      </w:r>
      <w:r w:rsidRPr="003F622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МФЦ,</w:t>
      </w:r>
      <w:r w:rsidRPr="003F6221">
        <w:rPr>
          <w:rFonts w:ascii="Times New Roman" w:hAnsi="Times New Roman" w:cs="Times New Roman"/>
          <w:sz w:val="24"/>
          <w:szCs w:val="24"/>
        </w:rPr>
        <w:t xml:space="preserve"> </w:t>
      </w:r>
      <w:r w:rsidRPr="003F6221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3F6221" w:rsidRPr="003F6221" w:rsidRDefault="003F6221" w:rsidP="003F6221">
      <w:pPr>
        <w:pStyle w:val="af7"/>
        <w:widowControl w:val="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 должна содержать</w:t>
      </w:r>
      <w:r w:rsidRPr="003F6221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hanging="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hanging="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заявителей муниципальной услуги;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hanging="5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Администрации, МФЦ для приема документов, необходимых для предоставления муниципальной услуги, режим работы Администрации, МФЦ;</w:t>
      </w:r>
      <w:r w:rsidRPr="003F622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hanging="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hanging="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hanging="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hanging="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hanging="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 Администрации, МФЦ, в том числе ЦТО, в соответствии с должностными инструкциями.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При ответах на телефонные звонки и личные обращения специалисты,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Ответ на письменное обращение, поступившее в Администрацию, МФЦ направляется заявителю в срок, не превышающий 30 календарных дней со дня регистрации обращения.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В случае если,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 xml:space="preserve">Публичное информирование о порядке предоставления муниципальной услуги </w:t>
      </w:r>
      <w:r w:rsidRPr="003F62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осуществляется посредством размещения соответствующей информации в средствах массовой информации, на официальном сайте Администрации.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Администрации, МФЦ</w:t>
      </w:r>
      <w:r w:rsidRPr="003F6221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Администрации, МФЦ содержится в Приложении № 1 к настоящему административному регламенту.</w:t>
      </w:r>
    </w:p>
    <w:p w:rsidR="00C766DE" w:rsidRPr="003F6221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344" w:rsidRPr="00033D8E" w:rsidRDefault="00522344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Стандарт предоставления муниципальной услуги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Наименование муниципальной услуги: «</w:t>
      </w:r>
      <w:r w:rsidR="00666ED0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 информации об очередности предоставления жилых помещений»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344" w:rsidRPr="00033D8E" w:rsidRDefault="00522344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BC2" w:rsidRPr="00457BB3" w:rsidRDefault="00C766DE" w:rsidP="00421BC2">
      <w:pPr>
        <w:pStyle w:val="ConsPlusNormal0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2.2. </w:t>
      </w:r>
      <w:r w:rsidR="00522344" w:rsidRPr="00033D8E"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осуществляется </w:t>
      </w:r>
      <w:r w:rsidR="00421BC2">
        <w:rPr>
          <w:rFonts w:ascii="Times New Roman" w:eastAsia="Calibri" w:hAnsi="Times New Roman" w:cs="Times New Roman"/>
          <w:sz w:val="24"/>
          <w:szCs w:val="24"/>
        </w:rPr>
        <w:t>отделом управления жилым фондом ад</w:t>
      </w:r>
      <w:r w:rsidR="00421BC2" w:rsidRPr="00457BB3">
        <w:rPr>
          <w:rFonts w:ascii="Times New Roman" w:hAnsi="Times New Roman" w:cs="Times New Roman"/>
          <w:sz w:val="24"/>
          <w:szCs w:val="24"/>
        </w:rPr>
        <w:t>министрации муниципального района «Печора»</w:t>
      </w:r>
      <w:r w:rsidR="00421BC2" w:rsidRPr="00457BB3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421BC2" w:rsidRPr="00457BB3">
        <w:rPr>
          <w:rFonts w:ascii="Times New Roman" w:hAnsi="Times New Roman" w:cs="Times New Roman"/>
          <w:sz w:val="24"/>
          <w:szCs w:val="24"/>
        </w:rPr>
        <w:t>далее</w:t>
      </w:r>
      <w:r w:rsidR="00421BC2" w:rsidRPr="00457B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1BC2" w:rsidRPr="00457BB3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8B6E5D">
        <w:rPr>
          <w:rFonts w:ascii="Times New Roman" w:hAnsi="Times New Roman" w:cs="Times New Roman"/>
          <w:b/>
          <w:i/>
          <w:sz w:val="24"/>
          <w:szCs w:val="24"/>
        </w:rPr>
        <w:t>ОУЖФ</w:t>
      </w:r>
      <w:r w:rsidR="00421BC2" w:rsidRPr="00042437">
        <w:rPr>
          <w:rFonts w:ascii="Times New Roman" w:hAnsi="Times New Roman" w:cs="Times New Roman"/>
          <w:i/>
          <w:sz w:val="24"/>
          <w:szCs w:val="24"/>
        </w:rPr>
        <w:t>)</w:t>
      </w:r>
      <w:r w:rsidR="00421BC2">
        <w:rPr>
          <w:rFonts w:ascii="Times New Roman" w:hAnsi="Times New Roman" w:cs="Times New Roman"/>
          <w:i/>
          <w:sz w:val="24"/>
          <w:szCs w:val="24"/>
        </w:rPr>
        <w:t>.</w:t>
      </w:r>
    </w:p>
    <w:p w:rsidR="00C766DE" w:rsidRPr="00033D8E" w:rsidRDefault="00C766DE" w:rsidP="00421BC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Органы и организации, участвующие в предоставлении муниципальной услуги, обращение в которые необходимо для предоставления муниципальной услуги: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</w:t>
      </w:r>
      <w:r w:rsidRPr="008B6E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МФЦ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части приема и регистрации документов у заявителя,  выдач</w:t>
      </w:r>
      <w:r w:rsidR="00DF66A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 предоставления муниципальной услуги заявителю.</w:t>
      </w:r>
    </w:p>
    <w:p w:rsidR="00202AB8" w:rsidRPr="00033D8E" w:rsidRDefault="00202AB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2.3.2. </w:t>
      </w:r>
      <w:r w:rsidR="008B6E5D">
        <w:rPr>
          <w:rFonts w:ascii="Times New Roman" w:hAnsi="Times New Roman" w:cs="Times New Roman"/>
          <w:b/>
          <w:i/>
          <w:sz w:val="24"/>
          <w:szCs w:val="24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 части приема и регистрации документов у заявителя</w:t>
      </w:r>
      <w:r w:rsidRPr="00033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BC63BB" w:rsidRPr="00033D8E" w:rsidRDefault="00BC63BB" w:rsidP="00F73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МФЦ, </w:t>
      </w:r>
      <w:r w:rsidR="008B6E5D" w:rsidRPr="008B6E5D">
        <w:rPr>
          <w:rFonts w:ascii="Times New Roman" w:hAnsi="Times New Roman" w:cs="Times New Roman"/>
          <w:sz w:val="24"/>
          <w:szCs w:val="24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не вправе требовать от заявителя:</w:t>
      </w:r>
    </w:p>
    <w:p w:rsidR="00BC63BB" w:rsidRPr="008B6E5D" w:rsidRDefault="00BC63BB" w:rsidP="00E22B45">
      <w:pPr>
        <w:pStyle w:val="af7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E5D">
        <w:rPr>
          <w:rFonts w:ascii="Times New Roman" w:eastAsia="Calibri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C63BB" w:rsidRPr="008B6E5D" w:rsidRDefault="00BC63BB" w:rsidP="00E22B45">
      <w:pPr>
        <w:pStyle w:val="af7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E5D">
        <w:rPr>
          <w:rFonts w:ascii="Times New Roman" w:eastAsia="Calibri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BC63BB" w:rsidRPr="008B6E5D" w:rsidRDefault="00BC63BB" w:rsidP="00A41A1F">
      <w:pPr>
        <w:pStyle w:val="af7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E5D">
        <w:rPr>
          <w:rFonts w:ascii="Times New Roman" w:eastAsia="Calibri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</w:t>
      </w:r>
      <w:r w:rsidRPr="008B6E5D">
        <w:rPr>
          <w:rFonts w:ascii="Times New Roman" w:eastAsia="Calibri" w:hAnsi="Times New Roman" w:cs="Times New Roman"/>
          <w:sz w:val="24"/>
          <w:szCs w:val="24"/>
        </w:rPr>
        <w:lastRenderedPageBreak/>
        <w:t>2010 г. № 210-ФЗ «Об организации предоставления государственных и муниципальных услуг», и получения документов и информации, предоставляемых в результате предоставления таких услуг.</w:t>
      </w:r>
    </w:p>
    <w:p w:rsidR="00C766DE" w:rsidRPr="00033D8E" w:rsidRDefault="00C766DE" w:rsidP="00F73D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предоставления муниципальной услуги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Результатом предоставления муниципальной услуги является выдача заявителю:</w:t>
      </w:r>
    </w:p>
    <w:p w:rsidR="00DF66A8" w:rsidRPr="00033D8E" w:rsidRDefault="00A41A1F" w:rsidP="00A41A1F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DF66A8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ыдача </w:t>
      </w:r>
      <w:r w:rsidR="00202AB8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решения</w:t>
      </w:r>
      <w:r w:rsidR="00DF66A8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предоставлени</w:t>
      </w:r>
      <w:r w:rsidR="00BC63BB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DF66A8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информации об очередности предоставления жилых помещений</w:t>
      </w:r>
      <w:r w:rsidR="00202AB8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предоставление информации;</w:t>
      </w:r>
    </w:p>
    <w:p w:rsidR="00C766DE" w:rsidRPr="00033D8E" w:rsidRDefault="00DF66A8" w:rsidP="00A41A1F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1A1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A78D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ыдача решения об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</w:t>
      </w:r>
      <w:r w:rsidR="007A78D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предоставлении информации об очередности предоставления жилых помещений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6ED0" w:rsidRPr="00033D8E" w:rsidRDefault="00666ED0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6A8" w:rsidRPr="00033D8E" w:rsidRDefault="00C766DE" w:rsidP="00F73D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2.5. </w:t>
      </w:r>
      <w:r w:rsidR="00DF66A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предоставления муниципальной услуги составляет </w:t>
      </w:r>
      <w:r w:rsidR="00DF66A8" w:rsidRPr="00EA21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30 календарных дней</w:t>
      </w:r>
      <w:r w:rsidR="00DF66A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регистрации запроса.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numPr>
          <w:ilvl w:val="1"/>
          <w:numId w:val="6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  <w:r w:rsidRPr="00033D8E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Предоставление услуги осуществляется в соответствии со следующими нормативными правовыми актами:</w:t>
      </w:r>
    </w:p>
    <w:p w:rsidR="00DF66A8" w:rsidRPr="00EA210E" w:rsidRDefault="00DF66A8" w:rsidP="00A41A1F">
      <w:pPr>
        <w:pStyle w:val="af7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EA210E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Конституци</w:t>
      </w:r>
      <w:r w:rsidR="004B66A1" w:rsidRPr="00EA210E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ей </w:t>
      </w:r>
      <w:r w:rsidRPr="00EA210E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Российской Федерации</w:t>
      </w: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(принята всенародным голосованием 12.12.1993г.) </w:t>
      </w:r>
      <w:r w:rsidRPr="00EA210E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(Собрание законодательства Российской Федерации, 2009, №4, ст. 445);</w:t>
      </w:r>
    </w:p>
    <w:p w:rsidR="00EA210E" w:rsidRPr="00EA210E" w:rsidRDefault="00EA210E" w:rsidP="00A41A1F">
      <w:pPr>
        <w:pStyle w:val="af7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Конституцией Республики Коми (принята Верховным Советом Республики Коми 17.02.1994) («Ведомости Верховного Совета Республики Коми», 1994, № 2, ст. 21);</w:t>
      </w:r>
    </w:p>
    <w:p w:rsidR="00DF66A8" w:rsidRPr="00033D8E" w:rsidRDefault="00DF66A8" w:rsidP="00A41A1F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Федеральны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м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закон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ом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от 27.07.2010 № 210-ФЗ «Об организации предоставления государственных и муниципальных услуг» («Российская газета» № 168, 30.07.2010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)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;</w:t>
      </w:r>
    </w:p>
    <w:p w:rsidR="00DF66A8" w:rsidRPr="00033D8E" w:rsidRDefault="004B66A1" w:rsidP="00A41A1F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Федеральным </w:t>
      </w:r>
      <w:hyperlink r:id="rId10" w:history="1">
        <w:r w:rsidR="00DF66A8" w:rsidRPr="00033D8E">
          <w:rPr>
            <w:rStyle w:val="af5"/>
            <w:rFonts w:ascii="Times New Roman" w:eastAsia="Calibri" w:hAnsi="Times New Roman" w:cs="Times New Roman"/>
            <w:iCs/>
            <w:color w:val="auto"/>
            <w:sz w:val="24"/>
            <w:szCs w:val="24"/>
            <w:u w:val="none"/>
            <w:lang w:eastAsia="ru-RU"/>
          </w:rPr>
          <w:t>закон</w:t>
        </w:r>
      </w:hyperlink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ом</w:t>
      </w:r>
      <w:r w:rsidR="00DF66A8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от 29.12.2004 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№</w:t>
      </w:r>
      <w:r w:rsidR="00DF66A8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189-ФЗ 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</w:t>
      </w:r>
      <w:r w:rsidR="00DF66A8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 введении в действие Жилищного кодекса Российской Федерации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="00DF66A8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(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«Российская газета»,№ 1, 12.01.2005</w:t>
      </w:r>
      <w:r w:rsidR="00DF66A8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);</w:t>
      </w:r>
    </w:p>
    <w:p w:rsidR="00DF66A8" w:rsidRPr="00EA210E" w:rsidRDefault="00DF66A8" w:rsidP="00A41A1F">
      <w:pPr>
        <w:pStyle w:val="af7"/>
        <w:numPr>
          <w:ilvl w:val="0"/>
          <w:numId w:val="3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Федеральным законом от 27 июля 2006 г. 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№</w:t>
      </w: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152-ФЗ 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</w:t>
      </w: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 персональных данных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(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</w:t>
      </w: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Собрание законодательства Российской Федерации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, 2006, 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№ </w:t>
      </w: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31, ст. 3451);</w:t>
      </w:r>
    </w:p>
    <w:p w:rsidR="00DF66A8" w:rsidRPr="00EA210E" w:rsidRDefault="00DF66A8" w:rsidP="00A41A1F">
      <w:pPr>
        <w:pStyle w:val="af7"/>
        <w:numPr>
          <w:ilvl w:val="0"/>
          <w:numId w:val="3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Федеральным законом от 06.04.2011 № 63-ФЗ «Об электронной подписи»      («Российская газета», № 75, 08.04.2011)</w:t>
      </w:r>
      <w:r w:rsidR="00666ED0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;</w:t>
      </w:r>
    </w:p>
    <w:p w:rsidR="00DF66A8" w:rsidRPr="00033D8E" w:rsidRDefault="00DF66A8" w:rsidP="00A41A1F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Жилищны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м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</w:t>
      </w:r>
      <w:hyperlink r:id="rId11" w:history="1">
        <w:r w:rsidRPr="00033D8E">
          <w:rPr>
            <w:rStyle w:val="af5"/>
            <w:rFonts w:ascii="Times New Roman" w:eastAsia="Calibri" w:hAnsi="Times New Roman" w:cs="Times New Roman"/>
            <w:iCs/>
            <w:color w:val="auto"/>
            <w:sz w:val="24"/>
            <w:szCs w:val="24"/>
            <w:u w:val="none"/>
            <w:lang w:eastAsia="ru-RU"/>
          </w:rPr>
          <w:t>кодекс</w:t>
        </w:r>
      </w:hyperlink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ом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Российской Федерации (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Собрание законодательства Р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оссийской 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Ф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едерации»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, 03.01.2005, 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№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1 (часть 1), ст. 14);</w:t>
      </w:r>
    </w:p>
    <w:p w:rsidR="00DF66A8" w:rsidRPr="00033D8E" w:rsidRDefault="00DF66A8" w:rsidP="00A41A1F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Постановлением Правительства Российской Федерации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 (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Собрание законодательства Российской Федерации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, 2012, № 53 (ч. 2), ст. 7932);</w:t>
      </w:r>
    </w:p>
    <w:p w:rsidR="00DF66A8" w:rsidRPr="00EA210E" w:rsidRDefault="005761E6" w:rsidP="00A41A1F">
      <w:pPr>
        <w:pStyle w:val="af7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hyperlink r:id="rId12" w:history="1">
        <w:r w:rsidR="00DF66A8" w:rsidRPr="00EA210E">
          <w:rPr>
            <w:rStyle w:val="af5"/>
            <w:rFonts w:ascii="Times New Roman" w:eastAsia="Calibri" w:hAnsi="Times New Roman" w:cs="Times New Roman"/>
            <w:iCs/>
            <w:color w:val="auto"/>
            <w:sz w:val="24"/>
            <w:szCs w:val="24"/>
            <w:u w:val="none"/>
            <w:lang w:eastAsia="ru-RU"/>
          </w:rPr>
          <w:t>Закон</w:t>
        </w:r>
      </w:hyperlink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ом</w:t>
      </w:r>
      <w:r w:rsidR="00DF66A8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Республики Коми от 06.10.2005 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№</w:t>
      </w:r>
      <w:r w:rsidR="00DF66A8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100-РЗ "О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="00DF66A8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(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</w:t>
      </w:r>
      <w:r w:rsidR="00DF66A8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Ведомости нормативных актов органов государственной власти Республики Коми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="00DF66A8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, 27.06.2006, 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№</w:t>
      </w:r>
      <w:r w:rsidR="00DF66A8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6, ст. 4455).</w:t>
      </w:r>
    </w:p>
    <w:p w:rsidR="00C766D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46D" w:rsidRDefault="00A0346D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46D" w:rsidRDefault="00A0346D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46D" w:rsidRDefault="00A0346D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46D" w:rsidRPr="00033D8E" w:rsidRDefault="00A0346D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самостоятельно,  и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8524FD" w:rsidRPr="00033D8E" w:rsidRDefault="008524FD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65B0" w:rsidRPr="00033D8E" w:rsidRDefault="00B50E07" w:rsidP="00CF6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2.7.</w:t>
      </w:r>
      <w:r w:rsidR="00666ED0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65B0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предоставления муниципальной услуги заявитель подает </w:t>
      </w:r>
      <w:r w:rsidR="00CF65B0" w:rsidRPr="002216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заявление </w:t>
      </w:r>
      <w:r w:rsidR="00CF65B0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предоставлении информации об очередности предоставления жилых помещений (по форме согласно приложению № 2). </w:t>
      </w:r>
    </w:p>
    <w:p w:rsidR="00666ED0" w:rsidRPr="00033D8E" w:rsidRDefault="00666ED0" w:rsidP="00F73D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получения муниципальной услуги заявитель предъявляет </w:t>
      </w:r>
      <w:r w:rsidRPr="00CF65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документ удостоверяющий личность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идентификации его личности. </w:t>
      </w:r>
      <w:r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Если от имени заявителя действует лицо, имеющее такое право в соответствии с законодательством Российской Федерации либо в силу наделения его заявителем в порядке, </w:t>
      </w:r>
      <w:r w:rsidRPr="00D832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установленном</w:t>
      </w:r>
      <w:r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законодательством Российской Федерации, соответствующими полномочиями, то дополнительно предъявляется </w:t>
      </w:r>
      <w:r w:rsidRPr="00EB07E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документ, удостоверяющий личность указанного лица</w:t>
      </w:r>
      <w:r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 </w:t>
      </w:r>
      <w:r w:rsidRPr="00EB07E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документ, подтверждающий соответствующие полномочия</w:t>
      </w:r>
      <w:r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C63BB" w:rsidRPr="00033D8E" w:rsidRDefault="00666ED0" w:rsidP="00F73D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63BB" w:rsidRPr="00033D8E">
        <w:rPr>
          <w:rFonts w:ascii="Times New Roman" w:eastAsia="Calibri" w:hAnsi="Times New Roman" w:cs="Times New Roman"/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BC63BB" w:rsidRPr="00D8327A" w:rsidRDefault="00BC63BB" w:rsidP="00A41A1F">
      <w:pPr>
        <w:pStyle w:val="af7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27A">
        <w:rPr>
          <w:rFonts w:ascii="Times New Roman" w:eastAsia="Calibri" w:hAnsi="Times New Roman" w:cs="Times New Roman"/>
          <w:sz w:val="24"/>
          <w:szCs w:val="24"/>
        </w:rPr>
        <w:t>лично;</w:t>
      </w:r>
    </w:p>
    <w:p w:rsidR="00BC63BB" w:rsidRPr="00D8327A" w:rsidRDefault="00BC63BB" w:rsidP="00A41A1F">
      <w:pPr>
        <w:pStyle w:val="af7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27A">
        <w:rPr>
          <w:rFonts w:ascii="Times New Roman" w:eastAsia="Calibri" w:hAnsi="Times New Roman" w:cs="Times New Roman"/>
          <w:sz w:val="24"/>
          <w:szCs w:val="24"/>
        </w:rPr>
        <w:t>посредством  почтового  отправления;</w:t>
      </w:r>
    </w:p>
    <w:p w:rsidR="00BC63BB" w:rsidRPr="00D8327A" w:rsidRDefault="00BC63BB" w:rsidP="00A41A1F">
      <w:pPr>
        <w:pStyle w:val="af7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27A">
        <w:rPr>
          <w:rFonts w:ascii="Times New Roman" w:eastAsia="Calibri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BC63BB" w:rsidRPr="00D8327A" w:rsidRDefault="00BC63BB" w:rsidP="00A41A1F">
      <w:pPr>
        <w:pStyle w:val="af7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27A">
        <w:rPr>
          <w:rFonts w:ascii="Times New Roman" w:eastAsia="Calibri" w:hAnsi="Times New Roman" w:cs="Times New Roman"/>
          <w:sz w:val="24"/>
          <w:szCs w:val="24"/>
        </w:rPr>
        <w:t>через МФЦ;</w:t>
      </w:r>
    </w:p>
    <w:p w:rsidR="00BC63BB" w:rsidRPr="00D8327A" w:rsidRDefault="00BC63BB" w:rsidP="00A41A1F">
      <w:pPr>
        <w:pStyle w:val="af7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27A">
        <w:rPr>
          <w:rFonts w:ascii="Times New Roman" w:eastAsia="Calibri" w:hAnsi="Times New Roman" w:cs="Times New Roman"/>
          <w:sz w:val="24"/>
          <w:szCs w:val="24"/>
        </w:rPr>
        <w:t>посредством аппаратно-программных комплексов – Интернет-киосков с использованием универсальной электронной карты.</w:t>
      </w:r>
    </w:p>
    <w:p w:rsidR="00BC63BB" w:rsidRPr="00033D8E" w:rsidRDefault="00BC63BB" w:rsidP="00F73DF8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>2.7.2. Варианты предоставления документов:</w:t>
      </w:r>
    </w:p>
    <w:p w:rsidR="00BC63BB" w:rsidRDefault="00BC63BB" w:rsidP="00110C5A">
      <w:pPr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EB07E2" w:rsidRPr="00EB07E2" w:rsidRDefault="00EB07E2" w:rsidP="00EB07E2">
      <w:pPr>
        <w:pStyle w:val="af7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446D">
        <w:rPr>
          <w:rFonts w:ascii="Times New Roman" w:hAnsi="Times New Roman" w:cs="Times New Roman"/>
          <w:sz w:val="24"/>
          <w:szCs w:val="24"/>
        </w:rPr>
        <w:t>при направлении заявления и</w:t>
      </w:r>
      <w:r>
        <w:rPr>
          <w:rFonts w:ascii="Times New Roman" w:hAnsi="Times New Roman" w:cs="Times New Roman"/>
          <w:sz w:val="24"/>
          <w:szCs w:val="24"/>
        </w:rPr>
        <w:t xml:space="preserve"> документов, указанных в пункте 2.7 административного регламента 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порядке, установленном пунктом 3 статьи 185 Гражданского кодекса Российской Федерации»</w:t>
      </w:r>
      <w:r w:rsidRPr="0021446D">
        <w:rPr>
          <w:rFonts w:ascii="Times New Roman" w:hAnsi="Times New Roman" w:cs="Times New Roman"/>
          <w:sz w:val="24"/>
          <w:szCs w:val="24"/>
        </w:rPr>
        <w:t>;</w:t>
      </w:r>
    </w:p>
    <w:p w:rsidR="00BC63BB" w:rsidRPr="00E876A4" w:rsidRDefault="00BC63BB" w:rsidP="00110C5A">
      <w:pPr>
        <w:pStyle w:val="af7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Par45"/>
      <w:bookmarkEnd w:id="1"/>
      <w:r w:rsidRPr="00E8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указанные в</w:t>
      </w:r>
      <w:r w:rsidRPr="00E876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8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пункте 2.7. настоящего административного регламента</w:t>
      </w:r>
      <w:r w:rsidRPr="00E876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8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Pr="00E876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8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BC63BB" w:rsidRPr="00033D8E" w:rsidRDefault="00BC63BB" w:rsidP="00110C5A">
      <w:pPr>
        <w:widowControl w:val="0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при обращении за </w:t>
      </w:r>
      <w:r w:rsidR="00EB07E2">
        <w:rPr>
          <w:rFonts w:ascii="Times New Roman" w:eastAsia="Calibri" w:hAnsi="Times New Roman" w:cs="Times New Roman"/>
          <w:sz w:val="24"/>
          <w:szCs w:val="24"/>
        </w:rPr>
        <w:t>получением муниципальной услуги</w:t>
      </w: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через МФЦ предоставляются оригиналы документов. </w:t>
      </w:r>
    </w:p>
    <w:p w:rsidR="00BC63BB" w:rsidRPr="00033D8E" w:rsidRDefault="00BC63BB" w:rsidP="00F73DF8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3BB" w:rsidRPr="00033D8E" w:rsidRDefault="00BC63BB" w:rsidP="00F73DF8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BC63BB" w:rsidRPr="00033D8E" w:rsidRDefault="00BC63BB" w:rsidP="00F73DF8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BC63BB" w:rsidRPr="00033D8E" w:rsidRDefault="00BC63BB" w:rsidP="00F7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3BB" w:rsidRPr="00033D8E" w:rsidRDefault="00BC63BB" w:rsidP="00F73D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C63BB" w:rsidRPr="00033D8E" w:rsidRDefault="00BC63BB" w:rsidP="00F73DF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66DE" w:rsidRPr="00033D8E" w:rsidRDefault="00BC63BB" w:rsidP="00F73D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В соответствии с законодательством Российской Федерации оснований для отказа в приеме документов, необходимых для </w:t>
      </w:r>
      <w:bookmarkStart w:id="2" w:name="YANDEX_280"/>
      <w:bookmarkEnd w:id="2"/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предоставления </w:t>
      </w:r>
      <w:bookmarkStart w:id="3" w:name="YANDEX_281"/>
      <w:bookmarkEnd w:id="3"/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услуги, не имеется.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C766DE" w:rsidRPr="00033D8E" w:rsidRDefault="0001256E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02AB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Приостановление предоставления муниципальной услуги не предусмотрено.</w:t>
      </w:r>
    </w:p>
    <w:p w:rsidR="008524FD" w:rsidRPr="00A94017" w:rsidRDefault="00714EC1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01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02AB8" w:rsidRPr="00A9401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8524FD" w:rsidRPr="00A9401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услуги:</w:t>
      </w:r>
    </w:p>
    <w:p w:rsidR="002E00FA" w:rsidRPr="00A94017" w:rsidRDefault="002E00FA" w:rsidP="002E00FA">
      <w:pPr>
        <w:pStyle w:val="af7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4017">
        <w:rPr>
          <w:rFonts w:ascii="Times New Roman" w:hAnsi="Times New Roman" w:cs="Times New Roman"/>
          <w:sz w:val="24"/>
          <w:szCs w:val="24"/>
        </w:rPr>
        <w:t>получатель услуги не состоит на учете в качестве нуждающихся в жилых помещениях муниципального жилищного фонда</w:t>
      </w:r>
      <w:r w:rsidR="00A94017" w:rsidRPr="00A94017">
        <w:rPr>
          <w:rFonts w:ascii="Times New Roman" w:hAnsi="Times New Roman" w:cs="Times New Roman"/>
          <w:sz w:val="24"/>
          <w:szCs w:val="24"/>
        </w:rPr>
        <w:t>.</w:t>
      </w:r>
    </w:p>
    <w:p w:rsidR="00F96747" w:rsidRPr="00A94017" w:rsidRDefault="00F96747" w:rsidP="00F73DF8">
      <w:pPr>
        <w:pStyle w:val="a4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A94017">
        <w:rPr>
          <w:rFonts w:ascii="Times New Roman" w:hAnsi="Times New Roman"/>
          <w:sz w:val="24"/>
          <w:szCs w:val="24"/>
        </w:rPr>
        <w:t xml:space="preserve">2.11.1. </w:t>
      </w:r>
      <w:r w:rsidRPr="00A94017">
        <w:rPr>
          <w:rFonts w:ascii="Times New Roman" w:hAnsi="Times New Roman"/>
          <w:color w:val="000000"/>
          <w:sz w:val="24"/>
          <w:szCs w:val="24"/>
        </w:rPr>
        <w:t>В случае отказа в предоставлении муниципальной услуги решение об отказе в предоставлении услуги выдается (направляется) заявителю, следующими способами: </w:t>
      </w:r>
    </w:p>
    <w:p w:rsidR="00F96747" w:rsidRPr="00A94017" w:rsidRDefault="00F96747" w:rsidP="006F4EDD">
      <w:pPr>
        <w:pStyle w:val="af7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  <w:r w:rsidRPr="00A94017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при его личном обращении; </w:t>
      </w:r>
    </w:p>
    <w:p w:rsidR="00F96747" w:rsidRPr="00A94017" w:rsidRDefault="00F96747" w:rsidP="006F4EDD">
      <w:pPr>
        <w:pStyle w:val="af7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  <w:r w:rsidRPr="00A94017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направлением почтового отправления.</w:t>
      </w:r>
    </w:p>
    <w:p w:rsidR="008524FD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>2.11.2. Отказ в предоставлении муниципальной услуги не препятствует заявителю повторно обратиться за ее предоставлением после устранения причин, послуживших основанием для отказа.</w:t>
      </w:r>
    </w:p>
    <w:p w:rsidR="00202AB8" w:rsidRPr="00033D8E" w:rsidRDefault="00202AB8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2.12. Услуги, необходимые и обязательные для предоставления муниципальной услуги, отсутствуют.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66DE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2.13. Административные процедуры по предоставлению муниципальной услуги осуществляются бесплатно.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2.14. </w:t>
      </w:r>
      <w:r w:rsidR="00F41C39">
        <w:rPr>
          <w:rFonts w:ascii="Times New Roman" w:eastAsia="Calibri" w:hAnsi="Times New Roman" w:cs="Times New Roman"/>
          <w:sz w:val="24"/>
          <w:szCs w:val="24"/>
          <w:lang w:eastAsia="ru-RU"/>
        </w:rPr>
        <w:t>Плата за предоставление услуг, необходимых и обязательных для предоставления муниципальной услуги</w:t>
      </w:r>
      <w:r w:rsidR="00331B93">
        <w:rPr>
          <w:rFonts w:ascii="Times New Roman" w:eastAsia="Calibri" w:hAnsi="Times New Roman" w:cs="Times New Roman"/>
          <w:sz w:val="24"/>
          <w:szCs w:val="24"/>
          <w:lang w:eastAsia="ru-RU"/>
        </w:rPr>
        <w:t>, не взымается в связи с отсутствием таких услуг в рамках предоставления муниципальной услуги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747" w:rsidRPr="00033D8E" w:rsidRDefault="00F96747" w:rsidP="00F73D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2.15.</w:t>
      </w: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Максимальный срок ожидания в очереди при подаче заявления о предоставлении муниципальной услуги, в том числе через МФЦ,   и при получении результата предоставления муниципальной услуги составляет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747" w:rsidRPr="00033D8E" w:rsidRDefault="00F96747" w:rsidP="00F73DF8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33D8E">
        <w:rPr>
          <w:rFonts w:ascii="Times New Roman" w:hAnsi="Times New Roman" w:cs="Times New Roman"/>
          <w:b/>
          <w:sz w:val="24"/>
          <w:szCs w:val="24"/>
        </w:rPr>
        <w:lastRenderedPageBreak/>
        <w:t>Срок регистрации запроса заявителя о предоставлении муниципальной услуги</w:t>
      </w:r>
    </w:p>
    <w:p w:rsidR="00F96747" w:rsidRPr="00033D8E" w:rsidRDefault="00F96747" w:rsidP="00F73DF8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747" w:rsidRPr="00033D8E" w:rsidRDefault="00F96747" w:rsidP="00F73DF8">
      <w:pPr>
        <w:pStyle w:val="a6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33D8E">
        <w:rPr>
          <w:rFonts w:ascii="Times New Roman" w:hAnsi="Times New Roman"/>
          <w:sz w:val="24"/>
          <w:szCs w:val="24"/>
        </w:rPr>
        <w:t xml:space="preserve">2.16. </w:t>
      </w:r>
      <w:r w:rsidRPr="00033D8E">
        <w:rPr>
          <w:rFonts w:ascii="Times New Roman" w:eastAsia="Calibri" w:hAnsi="Times New Roman"/>
          <w:sz w:val="24"/>
          <w:szCs w:val="24"/>
          <w:lang w:eastAsia="en-US"/>
        </w:rPr>
        <w:t>Заявление и прилагаемые к нему документы регистрируются в день их поступления.</w:t>
      </w:r>
    </w:p>
    <w:p w:rsidR="00F96747" w:rsidRPr="00033D8E" w:rsidRDefault="00F96747" w:rsidP="00F73DF8">
      <w:pPr>
        <w:pStyle w:val="a6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помещениям, в которых предоставляются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муниципальные услуги, к местам ожидания и приема заявителей,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размещению и оформлению визуальной,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текстовой и мультимедийной информации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порядке предоставления муниципальной услуги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C4814" w:rsidRPr="00D25060" w:rsidRDefault="00F96747" w:rsidP="00D25060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060">
        <w:rPr>
          <w:rFonts w:ascii="Times New Roman" w:eastAsia="Calibri" w:hAnsi="Times New Roman" w:cs="Times New Roman"/>
          <w:sz w:val="24"/>
          <w:szCs w:val="24"/>
        </w:rPr>
        <w:t>2.1</w:t>
      </w:r>
      <w:r w:rsidR="00202AB8" w:rsidRPr="00D25060">
        <w:rPr>
          <w:rFonts w:ascii="Times New Roman" w:eastAsia="Calibri" w:hAnsi="Times New Roman" w:cs="Times New Roman"/>
          <w:sz w:val="24"/>
          <w:szCs w:val="24"/>
        </w:rPr>
        <w:t>7</w:t>
      </w:r>
      <w:r w:rsidRPr="00D2506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C4814" w:rsidRPr="00D25060">
        <w:rPr>
          <w:rFonts w:ascii="Times New Roman" w:hAnsi="Times New Roman" w:cs="Times New Roman"/>
          <w:sz w:val="24"/>
          <w:szCs w:val="24"/>
        </w:rPr>
        <w:t>Здание (помещение) Администрации оборудуется информационной табличкой (вывеской) с указанием полного наименования.</w:t>
      </w:r>
    </w:p>
    <w:p w:rsidR="003C4814" w:rsidRPr="00D25060" w:rsidRDefault="003C4814" w:rsidP="00D25060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C4814" w:rsidRPr="00D25060" w:rsidRDefault="003C4814" w:rsidP="00D25060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C4814" w:rsidRPr="00D25060" w:rsidRDefault="003C4814" w:rsidP="00D25060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C4814" w:rsidRPr="00D25060" w:rsidRDefault="003C4814" w:rsidP="00D25060">
      <w:pPr>
        <w:shd w:val="clear" w:color="auto" w:fill="FFFFFF"/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Информационные стенды должны содержать:</w:t>
      </w:r>
    </w:p>
    <w:p w:rsidR="003C4814" w:rsidRPr="00D25060" w:rsidRDefault="003C4814" w:rsidP="006F4EDD">
      <w:pPr>
        <w:numPr>
          <w:ilvl w:val="0"/>
          <w:numId w:val="37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C4814" w:rsidRPr="00D25060" w:rsidRDefault="003C4814" w:rsidP="006F4EDD">
      <w:pPr>
        <w:numPr>
          <w:ilvl w:val="0"/>
          <w:numId w:val="37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C4814" w:rsidRPr="00D25060" w:rsidRDefault="003C4814" w:rsidP="006F4EDD">
      <w:pPr>
        <w:numPr>
          <w:ilvl w:val="0"/>
          <w:numId w:val="37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3C4814" w:rsidRPr="00D25060" w:rsidRDefault="003C4814" w:rsidP="006F4EDD">
      <w:pPr>
        <w:pStyle w:val="af7"/>
        <w:numPr>
          <w:ilvl w:val="0"/>
          <w:numId w:val="37"/>
        </w:numPr>
        <w:shd w:val="clear" w:color="auto" w:fill="FFFFFF"/>
        <w:tabs>
          <w:tab w:val="left" w:pos="709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C4814" w:rsidRPr="00D25060" w:rsidRDefault="003C4814" w:rsidP="00D25060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C4814" w:rsidRPr="00D25060" w:rsidRDefault="003C4814" w:rsidP="00D25060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b/>
          <w:bCs/>
          <w:i/>
          <w:sz w:val="24"/>
          <w:szCs w:val="24"/>
        </w:rPr>
        <w:t>Требования к помещениям МФЦ</w:t>
      </w:r>
      <w:r w:rsidRPr="00D25060">
        <w:rPr>
          <w:rFonts w:ascii="Times New Roman" w:hAnsi="Times New Roman" w:cs="Times New Roman"/>
          <w:bCs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2.1</w:t>
      </w:r>
      <w:r w:rsidR="00D25060" w:rsidRPr="00D25060">
        <w:rPr>
          <w:rFonts w:ascii="Times New Roman" w:hAnsi="Times New Roman" w:cs="Times New Roman"/>
          <w:sz w:val="24"/>
          <w:szCs w:val="24"/>
        </w:rPr>
        <w:t>7</w:t>
      </w:r>
      <w:r w:rsidRPr="00D25060">
        <w:rPr>
          <w:rFonts w:ascii="Times New Roman" w:hAnsi="Times New Roman" w:cs="Times New Roman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а) сектор информирования и ожидания;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б) сектор приема заявителей.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b/>
          <w:i/>
          <w:sz w:val="24"/>
          <w:szCs w:val="24"/>
        </w:rPr>
        <w:t>Сектор информирования и ожидания включает в себя</w:t>
      </w:r>
      <w:r w:rsidRPr="00D25060">
        <w:rPr>
          <w:rFonts w:ascii="Times New Roman" w:hAnsi="Times New Roman" w:cs="Times New Roman"/>
          <w:sz w:val="24"/>
          <w:szCs w:val="24"/>
        </w:rPr>
        <w:t>: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 xml:space="preserve">перечень государственных и муниципальных услуг, предоставление которых </w:t>
      </w:r>
      <w:r w:rsidRPr="00D25060">
        <w:rPr>
          <w:rFonts w:ascii="Times New Roman" w:hAnsi="Times New Roman" w:cs="Times New Roman"/>
          <w:sz w:val="24"/>
          <w:szCs w:val="24"/>
        </w:rPr>
        <w:lastRenderedPageBreak/>
        <w:t>организовано в МФЦ;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сроки предоставления государственных и муниципальных услуг;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специалист МФЦ;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специалист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специалистами, а также привлекаемыми организациями или их специалистами обязанностей, предусмотренных законодательством Российской Федерации;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г) стулья, кресельные секции, скамьи (банкетки)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д) электронную систему управления очередью, предназначенную для:</w:t>
      </w:r>
    </w:p>
    <w:p w:rsidR="003C4814" w:rsidRPr="00D25060" w:rsidRDefault="003C4814" w:rsidP="00D25060">
      <w:pPr>
        <w:pStyle w:val="ConsPlusNormal0"/>
        <w:numPr>
          <w:ilvl w:val="0"/>
          <w:numId w:val="39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регистрации заявителя в очереди;</w:t>
      </w:r>
    </w:p>
    <w:p w:rsidR="003C4814" w:rsidRPr="00D25060" w:rsidRDefault="003C4814" w:rsidP="00D25060">
      <w:pPr>
        <w:pStyle w:val="ConsPlusNormal0"/>
        <w:numPr>
          <w:ilvl w:val="0"/>
          <w:numId w:val="39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3C4814" w:rsidRPr="00D25060" w:rsidRDefault="003C4814" w:rsidP="00D25060">
      <w:pPr>
        <w:pStyle w:val="ConsPlusNormal0"/>
        <w:numPr>
          <w:ilvl w:val="0"/>
          <w:numId w:val="39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отображение статуса очереди;</w:t>
      </w:r>
    </w:p>
    <w:p w:rsidR="003C4814" w:rsidRPr="00D25060" w:rsidRDefault="003C4814" w:rsidP="00D25060">
      <w:pPr>
        <w:pStyle w:val="ConsPlusNormal0"/>
        <w:numPr>
          <w:ilvl w:val="0"/>
          <w:numId w:val="39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автоматического перенаправления заявителя в очередь на обслуживание к следующему специалисту МФЦ;</w:t>
      </w:r>
    </w:p>
    <w:p w:rsidR="003C4814" w:rsidRPr="00D25060" w:rsidRDefault="003C4814" w:rsidP="00D25060">
      <w:pPr>
        <w:pStyle w:val="ConsPlusNormal0"/>
        <w:numPr>
          <w:ilvl w:val="0"/>
          <w:numId w:val="39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специалистов.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b/>
          <w:i/>
          <w:sz w:val="24"/>
          <w:szCs w:val="24"/>
        </w:rPr>
        <w:t>Сектор приема заявителей</w:t>
      </w:r>
      <w:r w:rsidRPr="00D25060">
        <w:rPr>
          <w:rFonts w:ascii="Times New Roman" w:hAnsi="Times New Roman" w:cs="Times New Roman"/>
          <w:sz w:val="24"/>
          <w:szCs w:val="24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специалиста МФЦ, </w:t>
      </w:r>
      <w:r w:rsidRPr="00D25060">
        <w:rPr>
          <w:rFonts w:ascii="Times New Roman" w:hAnsi="Times New Roman" w:cs="Times New Roman"/>
          <w:sz w:val="24"/>
          <w:szCs w:val="24"/>
        </w:rPr>
        <w:lastRenderedPageBreak/>
        <w:t>осуществляющего прием и выдачу документов.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3C4814" w:rsidRPr="00D25060" w:rsidRDefault="003C4814" w:rsidP="00D25060">
      <w:pPr>
        <w:pStyle w:val="ConsPlusNormal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C4814" w:rsidRPr="00D25060" w:rsidRDefault="003C4814" w:rsidP="00D25060">
      <w:pPr>
        <w:pStyle w:val="ConsPlusNormal0"/>
        <w:ind w:firstLine="567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25060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3C4814" w:rsidRPr="00D25060" w:rsidRDefault="003C4814" w:rsidP="00D25060">
      <w:pPr>
        <w:pStyle w:val="ConsPlusNormal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C4814" w:rsidRPr="00D25060" w:rsidRDefault="003C4814" w:rsidP="00D2506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5060">
        <w:rPr>
          <w:rFonts w:ascii="Times New Roman" w:hAnsi="Times New Roman" w:cs="Times New Roman"/>
          <w:sz w:val="24"/>
          <w:szCs w:val="24"/>
        </w:rPr>
        <w:t>2.</w:t>
      </w:r>
      <w:r w:rsidR="00D25060" w:rsidRPr="00D25060">
        <w:rPr>
          <w:rFonts w:ascii="Times New Roman" w:hAnsi="Times New Roman" w:cs="Times New Roman"/>
          <w:sz w:val="24"/>
          <w:szCs w:val="24"/>
        </w:rPr>
        <w:t>18</w:t>
      </w:r>
      <w:r w:rsidRPr="00D25060">
        <w:rPr>
          <w:rFonts w:ascii="Times New Roman" w:hAnsi="Times New Roman" w:cs="Times New Roman"/>
          <w:sz w:val="24"/>
          <w:szCs w:val="24"/>
        </w:rPr>
        <w:t>.</w:t>
      </w:r>
      <w:r w:rsidRPr="00D25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Показатели доступности и качества </w:t>
      </w:r>
      <w:r w:rsidRPr="00D2506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</w:t>
      </w:r>
      <w:r w:rsidRPr="00D25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представлены в следующей таблице:</w:t>
      </w:r>
    </w:p>
    <w:p w:rsidR="003C4814" w:rsidRPr="00D25060" w:rsidRDefault="003C4814" w:rsidP="00D2506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3C4814" w:rsidRPr="00D25060" w:rsidTr="00802046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Показатели                   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  <w:r w:rsidRPr="00D2506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Нормативное</w:t>
            </w:r>
            <w:r w:rsidRPr="00D250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значение  </w:t>
            </w:r>
            <w:r w:rsidRPr="00D250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показателя </w:t>
            </w:r>
          </w:p>
        </w:tc>
      </w:tr>
      <w:tr w:rsidR="003C4814" w:rsidRPr="00D25060" w:rsidTr="00802046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3C4814" w:rsidRPr="00D25060" w:rsidTr="00802046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C4814" w:rsidRPr="00D25060" w:rsidTr="00802046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D250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C4814" w:rsidRPr="00D25060" w:rsidTr="00802046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3C4814" w:rsidRPr="00D25060" w:rsidTr="00802046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C4814" w:rsidRPr="00D25060" w:rsidTr="00802046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r w:rsidRPr="00D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r w:rsidRPr="00D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C4814" w:rsidRPr="00D25060" w:rsidTr="00802046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4814" w:rsidRPr="00D25060" w:rsidTr="00802046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Удельный вес количества обоснованных жалоб в общем количестве </w:t>
            </w: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r w:rsidRPr="00D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C4814" w:rsidRPr="00D25060" w:rsidRDefault="003C4814" w:rsidP="00D25060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4814" w:rsidRPr="00D25060" w:rsidRDefault="003C4814" w:rsidP="00D25060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25060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C4814" w:rsidRPr="00D25060" w:rsidRDefault="003C4814" w:rsidP="00D25060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C4814" w:rsidRPr="00D25060" w:rsidRDefault="00D25060" w:rsidP="00D25060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2.19</w:t>
      </w:r>
      <w:r w:rsidR="003C4814" w:rsidRPr="00D25060">
        <w:rPr>
          <w:rFonts w:ascii="Times New Roman" w:hAnsi="Times New Roman" w:cs="Times New Roman"/>
          <w:sz w:val="24"/>
          <w:szCs w:val="24"/>
        </w:rPr>
        <w:t>. Сведения о предоставлении муниципальной услуги и форма заявления для предоставления муниципальной  услуги находится на официальном сайте Администрации (</w:t>
      </w:r>
      <w:hyperlink r:id="rId13" w:history="1">
        <w:r w:rsidR="003C4814" w:rsidRPr="00D25060">
          <w:rPr>
            <w:rStyle w:val="af5"/>
            <w:rFonts w:ascii="Times New Roman" w:hAnsi="Times New Roman" w:cs="Times New Roman"/>
            <w:b/>
            <w:i/>
            <w:sz w:val="24"/>
            <w:szCs w:val="24"/>
            <w:lang w:val="en-US"/>
          </w:rPr>
          <w:t>www</w:t>
        </w:r>
        <w:r w:rsidR="003C4814" w:rsidRPr="00D25060">
          <w:rPr>
            <w:rStyle w:val="af5"/>
            <w:rFonts w:ascii="Times New Roman" w:hAnsi="Times New Roman" w:cs="Times New Roman"/>
            <w:b/>
            <w:i/>
            <w:sz w:val="24"/>
            <w:szCs w:val="24"/>
          </w:rPr>
          <w:t>.</w:t>
        </w:r>
        <w:r w:rsidR="003C4814" w:rsidRPr="00D25060">
          <w:rPr>
            <w:rStyle w:val="af5"/>
            <w:rFonts w:ascii="Times New Roman" w:hAnsi="Times New Roman" w:cs="Times New Roman"/>
            <w:b/>
            <w:i/>
            <w:sz w:val="24"/>
            <w:szCs w:val="24"/>
            <w:lang w:val="en-US"/>
          </w:rPr>
          <w:t>pechoraonline</w:t>
        </w:r>
        <w:r w:rsidR="003C4814" w:rsidRPr="00D25060">
          <w:rPr>
            <w:rStyle w:val="af5"/>
            <w:rFonts w:ascii="Times New Roman" w:hAnsi="Times New Roman" w:cs="Times New Roman"/>
            <w:b/>
            <w:i/>
            <w:sz w:val="24"/>
            <w:szCs w:val="24"/>
          </w:rPr>
          <w:t>.</w:t>
        </w:r>
        <w:r w:rsidR="003C4814" w:rsidRPr="00D25060">
          <w:rPr>
            <w:rStyle w:val="af5"/>
            <w:rFonts w:ascii="Times New Roman" w:hAnsi="Times New Roman" w:cs="Times New Roman"/>
            <w:b/>
            <w:i/>
            <w:sz w:val="24"/>
            <w:szCs w:val="24"/>
            <w:lang w:val="en-US"/>
          </w:rPr>
          <w:t>ru</w:t>
        </w:r>
      </w:hyperlink>
      <w:r w:rsidR="003C4814" w:rsidRPr="00D25060">
        <w:rPr>
          <w:rFonts w:ascii="Times New Roman" w:hAnsi="Times New Roman" w:cs="Times New Roman"/>
          <w:sz w:val="24"/>
          <w:szCs w:val="24"/>
        </w:rPr>
        <w:t>), порталах государственных и муниципальных  услуг (функций).</w:t>
      </w:r>
    </w:p>
    <w:p w:rsidR="003C4814" w:rsidRPr="00D25060" w:rsidRDefault="003C4814" w:rsidP="00D25060">
      <w:pPr>
        <w:pStyle w:val="a6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5060">
        <w:rPr>
          <w:rFonts w:ascii="Times New Roman" w:hAnsi="Times New Roman"/>
          <w:sz w:val="24"/>
          <w:szCs w:val="24"/>
        </w:rPr>
        <w:t>2.2</w:t>
      </w:r>
      <w:r w:rsidR="00D25060" w:rsidRPr="00D25060">
        <w:rPr>
          <w:rFonts w:ascii="Times New Roman" w:hAnsi="Times New Roman"/>
          <w:sz w:val="24"/>
          <w:szCs w:val="24"/>
        </w:rPr>
        <w:t>0</w:t>
      </w:r>
      <w:r w:rsidRPr="00D25060">
        <w:rPr>
          <w:rFonts w:ascii="Times New Roman" w:hAnsi="Times New Roman"/>
          <w:sz w:val="24"/>
          <w:szCs w:val="24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 о предоставлении услуги и документов, необходимых для получения услуги.</w:t>
      </w:r>
    </w:p>
    <w:p w:rsidR="003C4814" w:rsidRPr="00D25060" w:rsidRDefault="003C4814" w:rsidP="00D25060">
      <w:pPr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3C4814" w:rsidRPr="00D25060" w:rsidRDefault="003C4814" w:rsidP="00D25060">
      <w:pPr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1) Допустимыми расширениями прикрепляемых электронных образов являются: файлы архивов (*.zip); файлы текстовых документов (*.doc, *docx, *.txt, *.rtf); файлы электронных таблиц (*.xls, *.xlsx); файлы графических изображений (*.jpg, *.pdf, *.tiff); файлы передачи геоинформационных данных (*.mid, *.mif).</w:t>
      </w:r>
    </w:p>
    <w:p w:rsidR="003C4814" w:rsidRPr="00D25060" w:rsidRDefault="003C4814" w:rsidP="00D25060">
      <w:pPr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2)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3C4814" w:rsidRPr="00D25060" w:rsidRDefault="003C4814" w:rsidP="00D25060">
      <w:pPr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3C4814" w:rsidRPr="00D25060" w:rsidRDefault="003C4814" w:rsidP="00D25060">
      <w:pPr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3C4814" w:rsidRPr="00D25060" w:rsidRDefault="003C4814" w:rsidP="00D25060">
      <w:pPr>
        <w:pStyle w:val="af8"/>
        <w:ind w:firstLine="709"/>
        <w:contextualSpacing/>
        <w:jc w:val="both"/>
      </w:pPr>
      <w:r w:rsidRPr="00D25060">
        <w:t>2.2</w:t>
      </w:r>
      <w:r w:rsidR="00D25060" w:rsidRPr="00D25060">
        <w:t>1</w:t>
      </w:r>
      <w:r w:rsidRPr="00D25060">
        <w:t>. Предоставление муниципальной у</w:t>
      </w:r>
      <w:r w:rsidRPr="00D25060">
        <w:rPr>
          <w:rFonts w:eastAsia="Calibri"/>
          <w:lang w:eastAsia="en-US"/>
        </w:rPr>
        <w:t>слуги</w:t>
      </w:r>
      <w:r w:rsidRPr="00D25060"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D25060">
        <w:rPr>
          <w:rFonts w:eastAsia="Calibri"/>
          <w:lang w:eastAsia="en-US"/>
        </w:rPr>
        <w:t>слуги</w:t>
      </w:r>
      <w:r w:rsidRPr="00D25060"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6A176F">
        <w:t>ОУЖФ</w:t>
      </w:r>
      <w:r w:rsidRPr="00D25060">
        <w:t xml:space="preserve"> осуществляется без участия заявителя. </w:t>
      </w:r>
      <w:r w:rsidRPr="00D25060">
        <w:tab/>
        <w:t>Заявление о предоставлении муниципальной услуги подается заявителем через МФЦ лично.</w:t>
      </w:r>
    </w:p>
    <w:p w:rsidR="003C4814" w:rsidRPr="00D25060" w:rsidRDefault="003C4814" w:rsidP="00D25060">
      <w:pPr>
        <w:pStyle w:val="af8"/>
        <w:ind w:firstLine="709"/>
        <w:contextualSpacing/>
        <w:jc w:val="both"/>
      </w:pPr>
      <w:r w:rsidRPr="00D25060">
        <w:t>В МФЦ обеспечиваются:</w:t>
      </w:r>
    </w:p>
    <w:p w:rsidR="003C4814" w:rsidRPr="00D25060" w:rsidRDefault="003C4814" w:rsidP="00D25060">
      <w:pPr>
        <w:pStyle w:val="af8"/>
        <w:ind w:firstLine="709"/>
        <w:contextualSpacing/>
        <w:jc w:val="both"/>
      </w:pPr>
      <w:r w:rsidRPr="00D25060">
        <w:t>а) функционирование автоматизированной информационной системы МФЦ;</w:t>
      </w:r>
    </w:p>
    <w:p w:rsidR="003C4814" w:rsidRPr="00D25060" w:rsidRDefault="003C4814" w:rsidP="00D25060">
      <w:pPr>
        <w:pStyle w:val="af8"/>
        <w:ind w:firstLine="709"/>
        <w:contextualSpacing/>
        <w:jc w:val="both"/>
      </w:pPr>
      <w:r w:rsidRPr="00D25060">
        <w:t>б) бесплатный доступ заявителей к порталам государственных и муниципальных услуг (функций).</w:t>
      </w:r>
    </w:p>
    <w:p w:rsidR="003C4814" w:rsidRDefault="003C4814" w:rsidP="00D25060">
      <w:pPr>
        <w:pStyle w:val="af8"/>
        <w:ind w:firstLine="709"/>
        <w:contextualSpacing/>
        <w:jc w:val="both"/>
      </w:pPr>
      <w:r w:rsidRPr="00D25060">
        <w:t>в) заявитель имеет возможность получения сведений о ходе рассмотрения заявления,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D25060" w:rsidRPr="00D25060" w:rsidRDefault="00D25060" w:rsidP="00D25060">
      <w:pPr>
        <w:pStyle w:val="af8"/>
        <w:ind w:firstLine="709"/>
        <w:contextualSpacing/>
        <w:jc w:val="both"/>
      </w:pPr>
    </w:p>
    <w:p w:rsidR="00C766DE" w:rsidRPr="00033D8E" w:rsidRDefault="00C766DE" w:rsidP="003C481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74B0" w:rsidRPr="007074B0" w:rsidRDefault="007074B0" w:rsidP="007074B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C766DE"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7074B0">
        <w:rPr>
          <w:rFonts w:ascii="Times New Roman" w:hAnsi="Times New Roman"/>
          <w:b/>
          <w:sz w:val="24"/>
          <w:szCs w:val="24"/>
        </w:rPr>
        <w:t xml:space="preserve">остав, последовательность и сроки выполнения административных процедур, требования к порядку их выполнения, в том числе особенности выполнения </w:t>
      </w:r>
      <w:r w:rsidRPr="007074B0">
        <w:rPr>
          <w:rFonts w:ascii="Times New Roman" w:hAnsi="Times New Roman"/>
          <w:b/>
          <w:sz w:val="24"/>
          <w:szCs w:val="24"/>
        </w:rPr>
        <w:lastRenderedPageBreak/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766DE" w:rsidRPr="00033D8E" w:rsidRDefault="00C766DE" w:rsidP="00707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прием и р</w:t>
      </w:r>
      <w:r w:rsidR="00F96747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егистрация</w:t>
      </w:r>
      <w:r w:rsidR="003E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ОУЖФ, МФЦ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</w:t>
      </w:r>
      <w:r w:rsidR="003E2BE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</w:t>
      </w:r>
      <w:r w:rsidR="0001256E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ставлении муниципальной услуги;</w:t>
      </w:r>
    </w:p>
    <w:p w:rsidR="00C766DE" w:rsidRPr="00033D8E" w:rsidRDefault="0001256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766DE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принятие </w:t>
      </w:r>
      <w:r w:rsidR="004E0A03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="00C766DE" w:rsidRPr="00033D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766DE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информации</w:t>
      </w:r>
      <w:r w:rsidR="00C766DE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решения об отказе в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информации</w:t>
      </w:r>
      <w:r w:rsidR="00C766DE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66DE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766DE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) выдача заявителю результата предоставления муниципальной услуги.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A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Основанием для начала предоставления муниципальной услуги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служит поступившее заявление о предоставлении муниципальной услуги.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Блок-схема предоставления муниципальной услуги приведена в Приложении</w:t>
      </w:r>
      <w:r w:rsidR="00D12F4A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к административному регламенту.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 и р</w:t>
      </w:r>
      <w:r w:rsidR="00F96747"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егистрация</w:t>
      </w: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заявлений о предоставлении муниципальной </w:t>
      </w:r>
      <w:r w:rsidR="00B367F8"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 </w:t>
      </w:r>
      <w:r w:rsidRPr="003F0A1C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Основанием для начала исполнения административной процедуры 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обращение заявителя в </w:t>
      </w:r>
      <w:r w:rsidR="004E0A03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МФЦ о предоставлении муниципальной услуги.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Обращение заявителя в </w:t>
      </w:r>
      <w:r w:rsidR="003E2BE8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="003E2BE8"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МФЦ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0A0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в бумажном виде, то есть документы установленной формы, сформированные на бумажном носителе.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0A0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При заочной форме подачи документов заявитель может</w:t>
      </w:r>
      <w:r w:rsidR="00EB07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направить заявление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4E0A0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МФЦ 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предусмотрена только очная форма подачи документов. </w:t>
      </w:r>
    </w:p>
    <w:p w:rsidR="00483A58" w:rsidRPr="00033D8E" w:rsidRDefault="00324F44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Направление заявления, </w:t>
      </w:r>
      <w:r w:rsidR="00483A58"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указанного в пункте 2.7 настоящего административного регламента, в электронном виде 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Интернет-киосков.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документов через порталы государственных и муниципальных услуг (функций) в электронном виде, днем получения заявления является день регистрации заявления на порталах государственных и муниципальных услуг (функций).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4E0A03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МФЦ, либо оформлено заранее. 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просьбе обратившегося лица, заявление может быть оформлено специалистом </w:t>
      </w:r>
      <w:r w:rsidR="00753BA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483A58" w:rsidRPr="00033D8E" w:rsidRDefault="00483A58" w:rsidP="00F73DF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 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753BA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483A58" w:rsidRPr="00753BA1" w:rsidRDefault="00483A58" w:rsidP="003E2BE8">
      <w:pPr>
        <w:pStyle w:val="af7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53BA1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устанавливает предмет обращения, проверяет документ, удостоверяющий личность;</w:t>
      </w:r>
    </w:p>
    <w:p w:rsidR="00483A58" w:rsidRPr="00753BA1" w:rsidRDefault="00483A58" w:rsidP="003E2BE8">
      <w:pPr>
        <w:pStyle w:val="af7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53BA1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полномочия заявителя;</w:t>
      </w:r>
    </w:p>
    <w:p w:rsidR="00483A58" w:rsidRPr="00753BA1" w:rsidRDefault="00324F44" w:rsidP="003E2BE8">
      <w:pPr>
        <w:pStyle w:val="af7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принимает решение о приеме заявления</w:t>
      </w:r>
      <w:r w:rsidR="00483A58" w:rsidRPr="00753BA1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483A58" w:rsidRPr="00753BA1" w:rsidRDefault="00483A58" w:rsidP="003E2BE8">
      <w:pPr>
        <w:pStyle w:val="af7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53BA1">
        <w:rPr>
          <w:rFonts w:ascii="Times New Roman" w:eastAsia="Calibri" w:hAnsi="Times New Roman" w:cs="Times New Roman"/>
          <w:sz w:val="24"/>
          <w:szCs w:val="24"/>
          <w:lang w:eastAsia="ru-RU"/>
        </w:rPr>
        <w:t>выдает заявителю уведомление с описью представленных документов и указанием даты их принятия, регистрируе</w:t>
      </w:r>
      <w:r w:rsidR="00324F44">
        <w:rPr>
          <w:rFonts w:ascii="Times New Roman" w:eastAsia="Calibri" w:hAnsi="Times New Roman" w:cs="Times New Roman"/>
          <w:sz w:val="24"/>
          <w:szCs w:val="24"/>
          <w:lang w:eastAsia="ru-RU"/>
        </w:rPr>
        <w:t>т принятое заявление.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753BA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Если заявитель обратился заочно, специалист </w:t>
      </w:r>
      <w:r w:rsidR="00D1334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прием документов:</w:t>
      </w:r>
    </w:p>
    <w:p w:rsidR="00483A58" w:rsidRPr="00324F44" w:rsidRDefault="00483A58" w:rsidP="00324F44">
      <w:pPr>
        <w:pStyle w:val="af7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F44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483A58" w:rsidRPr="00324F44" w:rsidRDefault="00483A58" w:rsidP="00324F44">
      <w:pPr>
        <w:pStyle w:val="af7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F44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пр</w:t>
      </w:r>
      <w:r w:rsidR="00324F44" w:rsidRPr="00324F44">
        <w:rPr>
          <w:rFonts w:ascii="Times New Roman" w:eastAsia="Calibri" w:hAnsi="Times New Roman" w:cs="Times New Roman"/>
          <w:sz w:val="24"/>
          <w:szCs w:val="24"/>
          <w:lang w:eastAsia="ru-RU"/>
        </w:rPr>
        <w:t>авильность оформления заявления, поступившего</w:t>
      </w:r>
      <w:r w:rsidRPr="00324F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заявителя;</w:t>
      </w:r>
    </w:p>
    <w:p w:rsidR="00483A58" w:rsidRPr="00324F44" w:rsidRDefault="00483A58" w:rsidP="00324F44">
      <w:pPr>
        <w:pStyle w:val="af7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F44">
        <w:rPr>
          <w:rFonts w:ascii="Times New Roman" w:eastAsia="Calibri" w:hAnsi="Times New Roman" w:cs="Times New Roman"/>
          <w:sz w:val="24"/>
          <w:szCs w:val="24"/>
          <w:lang w:eastAsia="ru-RU"/>
        </w:rPr>
        <w:t>отправляет заявителю уведомление с описью принятых документов и у</w:t>
      </w:r>
      <w:r w:rsidR="00324F44" w:rsidRPr="00324F44">
        <w:rPr>
          <w:rFonts w:ascii="Times New Roman" w:eastAsia="Calibri" w:hAnsi="Times New Roman" w:cs="Times New Roman"/>
          <w:sz w:val="24"/>
          <w:szCs w:val="24"/>
          <w:lang w:eastAsia="ru-RU"/>
        </w:rPr>
        <w:t>казанием даты их принятия</w:t>
      </w:r>
      <w:r w:rsidRPr="00324F4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483A58" w:rsidRPr="00033D8E" w:rsidRDefault="00E966F6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334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Максимальный с</w:t>
      </w:r>
      <w:r w:rsidR="00483A58" w:rsidRPr="00D1334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рок исполнения административной процедуры</w:t>
      </w:r>
      <w:r w:rsidR="00483A58"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не более 15 минут. 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334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прием и регистрация заявления (документов).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Принятие Органом</w:t>
      </w:r>
      <w:r w:rsidRPr="00033D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о предоставлении информации или решения об отказе в предоставлении информации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D1148A"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3E2BE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передача специалисту </w:t>
      </w:r>
      <w:r w:rsidR="00D1334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ответственному за принятие решения о предоставлении услуги, полного комплекта документов, необходимых для принятия решения.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D1334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D1334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Pr="00033D8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D1334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ответственный за принятие решения о предоставлении услуги,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</w:t>
      </w:r>
      <w:r w:rsidR="00714EC1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ги, предусмотренных пунктом 2</w:t>
      </w:r>
      <w:r w:rsidR="00B367F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="00521F3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Pr="00033D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проверки принимает одно из следующих решений:</w:t>
      </w:r>
    </w:p>
    <w:p w:rsidR="00C766DE" w:rsidRPr="00033D8E" w:rsidRDefault="00C766DE" w:rsidP="00521F3E">
      <w:pPr>
        <w:numPr>
          <w:ilvl w:val="0"/>
          <w:numId w:val="41"/>
        </w:numPr>
        <w:spacing w:after="0" w:line="240" w:lineRule="auto"/>
        <w:ind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436C84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предоставлении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заявителю </w:t>
      </w:r>
      <w:r w:rsidR="00436C84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66DE" w:rsidRPr="00033D8E" w:rsidRDefault="00C766DE" w:rsidP="00521F3E">
      <w:pPr>
        <w:numPr>
          <w:ilvl w:val="0"/>
          <w:numId w:val="41"/>
        </w:numPr>
        <w:spacing w:after="0" w:line="240" w:lineRule="auto"/>
        <w:ind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в </w:t>
      </w:r>
      <w:r w:rsidR="00436C84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заявителю информации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66DE" w:rsidRPr="00033D8E" w:rsidRDefault="00C766DE" w:rsidP="00F73D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="00521F3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услуги, в двух экземплярах осуществляет оформление решения</w:t>
      </w: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</w:t>
      </w:r>
      <w:r w:rsidR="00B367F8" w:rsidRPr="00033D8E">
        <w:rPr>
          <w:rFonts w:ascii="Times New Roman" w:eastAsia="Calibri" w:hAnsi="Times New Roman" w:cs="Times New Roman"/>
          <w:sz w:val="24"/>
          <w:szCs w:val="24"/>
        </w:rPr>
        <w:t xml:space="preserve"> (о</w:t>
      </w:r>
      <w:r w:rsidRPr="00033D8E">
        <w:rPr>
          <w:rFonts w:ascii="Times New Roman" w:eastAsia="Calibri" w:hAnsi="Times New Roman" w:cs="Times New Roman"/>
          <w:sz w:val="24"/>
          <w:szCs w:val="24"/>
        </w:rPr>
        <w:t>б отказе в предоставлении муниципальной услуги</w:t>
      </w:r>
      <w:r w:rsidR="00B367F8" w:rsidRPr="00033D8E">
        <w:rPr>
          <w:rFonts w:ascii="Times New Roman" w:eastAsia="Calibri" w:hAnsi="Times New Roman" w:cs="Times New Roman"/>
          <w:sz w:val="24"/>
          <w:szCs w:val="24"/>
        </w:rPr>
        <w:t xml:space="preserve">), в случае принятия решения о предоставлении муниципальной услуги оформляет информацию </w:t>
      </w:r>
      <w:r w:rsidR="00B367F8" w:rsidRPr="00033D8E">
        <w:rPr>
          <w:rFonts w:ascii="Times New Roman" w:eastAsia="Calibri" w:hAnsi="Times New Roman" w:cs="Times New Roman"/>
          <w:bCs/>
          <w:sz w:val="24"/>
          <w:szCs w:val="24"/>
        </w:rPr>
        <w:t>об очередности предоставления жилых помещений</w:t>
      </w: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67F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передает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 заведующему отдела уп</w:t>
      </w:r>
      <w:r w:rsidR="00A9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равления жилым фондом (далее – </w:t>
      </w:r>
      <w:r w:rsidR="00A94017" w:rsidRPr="00A94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</w:t>
      </w:r>
      <w:r w:rsidR="00324F44" w:rsidRPr="00A94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аведующий отделом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затем согласованное решение  передается на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  <w:r w:rsidR="00521F3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 муниципального района «Печора»</w:t>
      </w:r>
      <w:r w:rsidR="003E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</w:t>
      </w:r>
      <w:r w:rsidR="00324F4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</w:t>
      </w:r>
      <w:r w:rsidR="003E2BE8" w:rsidRPr="003E2B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лава администрации</w:t>
      </w:r>
      <w:r w:rsidR="003E2BE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66DE" w:rsidRPr="00033D8E" w:rsidRDefault="00521F3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C766DE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подписывает решение о предоставлении </w:t>
      </w:r>
      <w:r w:rsidR="00B367F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услуги вместе с информацией об очередности предоставления жилых помещений </w:t>
      </w:r>
      <w:r w:rsidR="00C766DE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(решение об отказе в предоставлении) в течение двух рабочих дней.</w:t>
      </w:r>
      <w:r w:rsidR="00C766DE" w:rsidRPr="00033D8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="00521F3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Pr="00033D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 один экземпляр решения с</w:t>
      </w:r>
      <w:r w:rsidR="00362EE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пециалисту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31D2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ответственному за выдачу результата предоставления услуги</w:t>
      </w:r>
      <w:r w:rsidRPr="00033D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выдачи его заявителю, а второй экземпляр </w:t>
      </w:r>
      <w:r w:rsidR="00362E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подшивается в дело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не более </w:t>
      </w:r>
      <w:r w:rsidR="00506925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получения полного комплекта документов, необходимых для принятия решения.</w:t>
      </w:r>
      <w:r w:rsidR="00B367F8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Результатом административной процедуры </w:t>
      </w:r>
      <w:r w:rsidRPr="003031D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3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оформленное и подписанное 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03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лавой администрации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редоставлении муниципальной услуги </w:t>
      </w:r>
      <w:r w:rsidR="00355694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об отказе в предоставлении муниципальной услуги</w:t>
      </w:r>
      <w:r w:rsidR="00355694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случае принятия решения о предоставлении муниципальной услуги оформление информации </w:t>
      </w:r>
      <w:r w:rsidR="00355694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очередности предоставления жилых помещений</w:t>
      </w:r>
      <w:r w:rsidR="00355694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направление </w:t>
      </w:r>
      <w:r w:rsidR="00355694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950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пециалисту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248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МФЦ, ответственному за выдачу результата предоставления услуги, для выдачи его заявителю.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C766DE"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ыдача заявителю результата предоставления муниципальной услуги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3A58" w:rsidRPr="00033D8E" w:rsidRDefault="00C766DE" w:rsidP="00F73DF8">
      <w:pPr>
        <w:pStyle w:val="ConsPlusNormal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hAnsi="Times New Roman" w:cs="Times New Roman"/>
          <w:sz w:val="24"/>
          <w:szCs w:val="24"/>
        </w:rPr>
        <w:t>3.</w:t>
      </w:r>
      <w:r w:rsidR="00D1148A" w:rsidRPr="00033D8E">
        <w:rPr>
          <w:rFonts w:ascii="Times New Roman" w:hAnsi="Times New Roman" w:cs="Times New Roman"/>
          <w:sz w:val="24"/>
          <w:szCs w:val="24"/>
        </w:rPr>
        <w:t>4</w:t>
      </w:r>
      <w:r w:rsidRPr="00033D8E">
        <w:rPr>
          <w:rFonts w:ascii="Times New Roman" w:hAnsi="Times New Roman" w:cs="Times New Roman"/>
          <w:sz w:val="24"/>
          <w:szCs w:val="24"/>
        </w:rPr>
        <w:t xml:space="preserve">. </w:t>
      </w:r>
      <w:r w:rsidR="00483A58" w:rsidRPr="00C42481">
        <w:rPr>
          <w:rFonts w:ascii="Times New Roman" w:eastAsia="Calibri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="00483A58" w:rsidRPr="00033D8E">
        <w:rPr>
          <w:rFonts w:ascii="Times New Roman" w:eastAsia="Calibri" w:hAnsi="Times New Roman" w:cs="Times New Roman"/>
          <w:sz w:val="24"/>
          <w:szCs w:val="24"/>
        </w:rPr>
        <w:t xml:space="preserve"> является поступление с</w:t>
      </w:r>
      <w:r w:rsidR="00C42481">
        <w:rPr>
          <w:rFonts w:ascii="Times New Roman" w:eastAsia="Calibri" w:hAnsi="Times New Roman" w:cs="Times New Roman"/>
          <w:sz w:val="24"/>
          <w:szCs w:val="24"/>
        </w:rPr>
        <w:t>пециалисту</w:t>
      </w:r>
      <w:r w:rsidR="00483A58" w:rsidRPr="00033D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2481">
        <w:rPr>
          <w:rFonts w:ascii="Times New Roman" w:hAnsi="Times New Roman" w:cs="Times New Roman"/>
          <w:sz w:val="24"/>
          <w:szCs w:val="24"/>
        </w:rPr>
        <w:t>ОУЖФ</w:t>
      </w:r>
      <w:r w:rsidR="00483A58" w:rsidRPr="00033D8E">
        <w:rPr>
          <w:rFonts w:ascii="Times New Roman" w:eastAsia="Calibri" w:hAnsi="Times New Roman" w:cs="Times New Roman"/>
          <w:sz w:val="24"/>
          <w:szCs w:val="24"/>
        </w:rPr>
        <w:t>, МФЦ,</w:t>
      </w:r>
      <w:r w:rsidR="00483A58" w:rsidRPr="00033D8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483A58" w:rsidRPr="00033D8E">
        <w:rPr>
          <w:rFonts w:ascii="Times New Roman" w:eastAsia="Calibri" w:hAnsi="Times New Roman" w:cs="Times New Roman"/>
          <w:sz w:val="24"/>
          <w:szCs w:val="24"/>
        </w:rPr>
        <w:t xml:space="preserve">ответственному за выдачу результата предоставления услуги, решения </w:t>
      </w:r>
      <w:r w:rsidR="00355694" w:rsidRPr="00033D8E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</w:t>
      </w:r>
      <w:r w:rsidR="00483A58" w:rsidRPr="00033D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5694" w:rsidRPr="00033D8E">
        <w:rPr>
          <w:rFonts w:ascii="Times New Roman" w:eastAsia="Calibri" w:hAnsi="Times New Roman" w:cs="Times New Roman"/>
          <w:sz w:val="24"/>
          <w:szCs w:val="24"/>
        </w:rPr>
        <w:t xml:space="preserve">(вместе с информацией об очередности предоставления жилых помещений)  </w:t>
      </w:r>
      <w:r w:rsidR="00483A58" w:rsidRPr="00033D8E">
        <w:rPr>
          <w:rFonts w:ascii="Times New Roman" w:eastAsia="Calibri" w:hAnsi="Times New Roman" w:cs="Times New Roman"/>
          <w:sz w:val="24"/>
          <w:szCs w:val="24"/>
        </w:rPr>
        <w:t xml:space="preserve">или решения об отказе в выдаче документов (далее - </w:t>
      </w:r>
      <w:r w:rsidR="00483A58" w:rsidRPr="00C42481">
        <w:rPr>
          <w:rFonts w:ascii="Times New Roman" w:eastAsia="Calibri" w:hAnsi="Times New Roman" w:cs="Times New Roman"/>
          <w:b/>
          <w:i/>
          <w:sz w:val="24"/>
          <w:szCs w:val="24"/>
        </w:rPr>
        <w:t>документ, являющийся результатом предоставления услуги</w:t>
      </w:r>
      <w:r w:rsidR="00483A58" w:rsidRPr="00033D8E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C4248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поступлении документа, являющегося результатом предоставления услуги с</w:t>
      </w:r>
      <w:r w:rsidR="00C4248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248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осуществляет с</w:t>
      </w:r>
      <w:r w:rsidR="00C4248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248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483A58" w:rsidRPr="00012625" w:rsidRDefault="00483A58" w:rsidP="00CC4442">
      <w:pPr>
        <w:pStyle w:val="af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6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483A58" w:rsidRPr="00012625" w:rsidRDefault="00483A58" w:rsidP="00CC4442">
      <w:pPr>
        <w:pStyle w:val="af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6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012625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166B03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МФЦ</w:t>
      </w:r>
      <w:r w:rsidRPr="00033D8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B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один </w:t>
      </w:r>
      <w:r w:rsidR="00E966F6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со дня принятия </w:t>
      </w:r>
      <w:r w:rsidR="00166B03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решения.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B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выдача заявителю решения о предоставлении муниципальной услуги или решения об отказе в предоставлении муниципальной услуги.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IV</w:t>
      </w: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 за  исполнением административного регламента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ципальной услуги, осуществляет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94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аведующий</w:t>
      </w:r>
      <w:r w:rsidR="004A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отделом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деятельностью </w:t>
      </w:r>
      <w:r w:rsidR="004A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предоставлению мун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>иципальной услуги осуществляет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A4782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A94017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курирующий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работу </w:t>
      </w:r>
      <w:r w:rsidR="009B444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административного регламента  </w:t>
      </w:r>
      <w:r w:rsidR="004A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директор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 «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МФЦ</w:t>
      </w:r>
      <w:r w:rsidR="004A67B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 w:rsidR="0053251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реже 1 раза в 3 года.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</w:t>
      </w:r>
      <w:r w:rsidR="00532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25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предоставлении муниципальной услуги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</w:t>
      </w:r>
      <w:r w:rsidR="00A94017">
        <w:rPr>
          <w:rFonts w:ascii="Times New Roman" w:eastAsia="Times New Roman" w:hAnsi="Times New Roman" w:cs="Times New Roman"/>
          <w:sz w:val="24"/>
          <w:szCs w:val="24"/>
          <w:lang w:eastAsia="ru-RU"/>
        </w:rPr>
        <w:t>й и контролирует их исполнение.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должностных лиц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Специалист </w:t>
      </w:r>
      <w:r w:rsidR="0053251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МФЦ и его </w:t>
      </w:r>
      <w:r w:rsidR="0064646B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специалисты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несут ответственность, установленную законодательством Российской Федерации: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за полноту передаваемых </w:t>
      </w:r>
      <w:r w:rsidR="0064646B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за своевременную передачу </w:t>
      </w:r>
      <w:r w:rsidR="0064646B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запросов, иных до</w:t>
      </w:r>
      <w:r w:rsidR="0064646B">
        <w:rPr>
          <w:rFonts w:ascii="Times New Roman" w:eastAsia="Calibri" w:hAnsi="Times New Roman" w:cs="Times New Roman"/>
          <w:sz w:val="24"/>
          <w:szCs w:val="24"/>
          <w:lang w:eastAsia="ru-RU"/>
        </w:rPr>
        <w:t>кументов, принятых от заявителя в МФЦ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порядку и формам контроля за предоставлением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Граждане,</w:t>
      </w:r>
      <w:r w:rsidR="00F72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индивидуальные предприниматели,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</w:t>
      </w:r>
      <w:r w:rsidR="00CE6E9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 учитываются </w:t>
      </w:r>
      <w:r w:rsidR="00CE6E9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</w:t>
      </w: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обеспечивающих ее предоставление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5.1 Заявители имеют право на обжалование решений, принятых в ходе предоставления муниципальной услуги, действий или бездействия должностных лиц Администрации, МФЦ в досудебном порядке.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 xml:space="preserve">3) требование у заявителя документов, не предусмотренных нормативными </w:t>
      </w:r>
      <w:r w:rsidRPr="00CE6E9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B57281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</w:t>
      </w:r>
      <w:r w:rsidR="00B57281">
        <w:rPr>
          <w:rFonts w:ascii="Times New Roman" w:hAnsi="Times New Roman" w:cs="Times New Roman"/>
          <w:sz w:val="24"/>
          <w:szCs w:val="24"/>
          <w:lang w:eastAsia="ru-RU"/>
        </w:rPr>
        <w:t>оставления муниципальной услуги.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"Интернет", официального сайта Администрации,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5.4. Жалоба должна содержать: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</w:t>
      </w:r>
      <w:r w:rsidRPr="00CE6E9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CE6E9D">
        <w:rPr>
          <w:rFonts w:ascii="Times New Roman" w:hAnsi="Times New Roman" w:cs="Times New Roman"/>
          <w:sz w:val="24"/>
          <w:szCs w:val="24"/>
        </w:rPr>
        <w:t>по защищенной информационной системе или курьерской доставкой</w:t>
      </w:r>
      <w:r w:rsidRPr="00CE6E9D">
        <w:rPr>
          <w:rFonts w:ascii="Times New Roman" w:hAnsi="Times New Roman" w:cs="Times New Roman"/>
          <w:sz w:val="24"/>
          <w:szCs w:val="24"/>
          <w:lang w:eastAsia="ru-RU"/>
        </w:rPr>
        <w:t xml:space="preserve"> в уполномоченный на ее рассмотрение орган, но не позднее следующего рабочего дня со дня поступления жалобы.</w:t>
      </w:r>
    </w:p>
    <w:p w:rsidR="00CE6E9D" w:rsidRPr="00CE6E9D" w:rsidRDefault="00CE6E9D" w:rsidP="00FC35EC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CE6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6E9D">
        <w:rPr>
          <w:rFonts w:ascii="Times New Roman" w:hAnsi="Times New Roman" w:cs="Times New Roman"/>
          <w:sz w:val="24"/>
          <w:szCs w:val="24"/>
        </w:rPr>
        <w:t>в получении жалобы, в которой указывается:</w:t>
      </w:r>
    </w:p>
    <w:p w:rsidR="00CE6E9D" w:rsidRPr="00CE6E9D" w:rsidRDefault="00CE6E9D" w:rsidP="00FC35EC">
      <w:pPr>
        <w:pStyle w:val="af7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CE6E9D" w:rsidRPr="00CE6E9D" w:rsidRDefault="00CE6E9D" w:rsidP="00FC35EC">
      <w:pPr>
        <w:pStyle w:val="af7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CE6E9D" w:rsidRPr="00CE6E9D" w:rsidRDefault="00CE6E9D" w:rsidP="00FC35EC">
      <w:pPr>
        <w:pStyle w:val="af7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CE6E9D" w:rsidRPr="00CE6E9D" w:rsidRDefault="00CE6E9D" w:rsidP="00FC35EC">
      <w:pPr>
        <w:pStyle w:val="af7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CE6E9D" w:rsidRPr="00CE6E9D" w:rsidRDefault="00CE6E9D" w:rsidP="00FC35EC">
      <w:pPr>
        <w:pStyle w:val="af7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CE6E9D" w:rsidRPr="00CE6E9D" w:rsidRDefault="00CE6E9D" w:rsidP="00FC35EC">
      <w:pPr>
        <w:pStyle w:val="af7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 w:rsidR="00B709E8">
        <w:rPr>
          <w:rFonts w:ascii="Times New Roman" w:hAnsi="Times New Roman" w:cs="Times New Roman"/>
          <w:sz w:val="24"/>
          <w:szCs w:val="24"/>
        </w:rPr>
        <w:t>настоящим административным р</w:t>
      </w:r>
      <w:r w:rsidRPr="00CE6E9D">
        <w:rPr>
          <w:rFonts w:ascii="Times New Roman" w:hAnsi="Times New Roman" w:cs="Times New Roman"/>
          <w:sz w:val="24"/>
          <w:szCs w:val="24"/>
        </w:rPr>
        <w:t>егламентом.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5.8. По результатам рассмотрения жалобы Администрацией может быть принято одно из следующих решений: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2) отказать в удовлетворении жалобы.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5.9. Основаниями для отказа в удовлетворении жалобы являются: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 w:rsidR="00B709E8">
        <w:rPr>
          <w:rFonts w:ascii="Times New Roman" w:hAnsi="Times New Roman" w:cs="Times New Roman"/>
          <w:sz w:val="24"/>
          <w:szCs w:val="24"/>
          <w:lang w:eastAsia="ru-RU"/>
        </w:rPr>
        <w:t>настоящего административного р</w:t>
      </w:r>
      <w:r w:rsidRPr="00CE6E9D">
        <w:rPr>
          <w:rFonts w:ascii="Times New Roman" w:hAnsi="Times New Roman" w:cs="Times New Roman"/>
          <w:sz w:val="24"/>
          <w:szCs w:val="24"/>
          <w:lang w:eastAsia="ru-RU"/>
        </w:rPr>
        <w:t xml:space="preserve">егламента в отношении того же заявителя и по тому же </w:t>
      </w:r>
      <w:r w:rsidRPr="00CE6E9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предмету жалобы.</w:t>
      </w:r>
    </w:p>
    <w:p w:rsidR="00CE6E9D" w:rsidRPr="00CE6E9D" w:rsidRDefault="00B57281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5.10. В случае если жалоба </w:t>
      </w:r>
      <w:r w:rsidR="00CE6E9D" w:rsidRPr="00CE6E9D">
        <w:rPr>
          <w:rFonts w:ascii="Times New Roman" w:hAnsi="Times New Roman" w:cs="Times New Roman"/>
          <w:sz w:val="24"/>
          <w:szCs w:val="24"/>
          <w:lang w:eastAsia="ru-RU"/>
        </w:rPr>
        <w:t>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 При этом срок рассмотрения жалобы 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CE6E9D" w:rsidRPr="00CE6E9D" w:rsidRDefault="00B57281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5.11</w:t>
      </w:r>
      <w:r w:rsidR="00CE6E9D" w:rsidRPr="00CE6E9D">
        <w:rPr>
          <w:rFonts w:ascii="Times New Roman" w:hAnsi="Times New Roman" w:cs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CE6E9D" w:rsidRPr="00CE6E9D" w:rsidRDefault="00B57281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5.12</w:t>
      </w:r>
      <w:r w:rsidR="00CE6E9D" w:rsidRPr="00CE6E9D">
        <w:rPr>
          <w:rFonts w:ascii="Times New Roman" w:hAnsi="Times New Roman" w:cs="Times New Roman"/>
          <w:sz w:val="24"/>
          <w:szCs w:val="24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 незамедлительно направляет имеющиеся материалы в органы прокуратуры.</w:t>
      </w:r>
    </w:p>
    <w:p w:rsidR="00CE6E9D" w:rsidRPr="00CE6E9D" w:rsidRDefault="00B57281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5.13</w:t>
      </w:r>
      <w:r w:rsidR="00CE6E9D" w:rsidRPr="00CE6E9D">
        <w:rPr>
          <w:rFonts w:ascii="Times New Roman" w:hAnsi="Times New Roman" w:cs="Times New Roman"/>
          <w:sz w:val="24"/>
          <w:szCs w:val="24"/>
          <w:lang w:eastAsia="ru-RU"/>
        </w:rPr>
        <w:t>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E6E9D" w:rsidRPr="00CE6E9D" w:rsidRDefault="00B57281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5.14</w:t>
      </w:r>
      <w:r w:rsidR="00CE6E9D" w:rsidRPr="00CE6E9D">
        <w:rPr>
          <w:rFonts w:ascii="Times New Roman" w:hAnsi="Times New Roman"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CE6E9D" w:rsidRPr="00CE6E9D" w:rsidRDefault="00B57281" w:rsidP="00FC35E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5.15</w:t>
      </w:r>
      <w:r w:rsidR="00CE6E9D" w:rsidRPr="00CE6E9D">
        <w:rPr>
          <w:rFonts w:ascii="Times New Roman" w:hAnsi="Times New Roman" w:cs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CE6E9D" w:rsidRPr="00CE6E9D" w:rsidRDefault="00CE6E9D" w:rsidP="00FC35EC">
      <w:pPr>
        <w:widowControl w:val="0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CE6E9D" w:rsidRPr="00CE6E9D" w:rsidRDefault="00CE6E9D" w:rsidP="00FC35EC">
      <w:pPr>
        <w:widowControl w:val="0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Администрации;</w:t>
      </w:r>
    </w:p>
    <w:p w:rsidR="00CE6E9D" w:rsidRPr="00CE6E9D" w:rsidRDefault="00CE6E9D" w:rsidP="00FC35EC">
      <w:pPr>
        <w:widowControl w:val="0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CE6E9D" w:rsidRPr="00CE6E9D" w:rsidRDefault="00CE6E9D" w:rsidP="00FC35EC">
      <w:pPr>
        <w:widowControl w:val="0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CE6E9D" w:rsidRPr="00CE6E9D" w:rsidRDefault="00B57281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5.16</w:t>
      </w:r>
      <w:r w:rsidR="00CE6E9D" w:rsidRPr="00CE6E9D">
        <w:rPr>
          <w:rFonts w:ascii="Times New Roman" w:hAnsi="Times New Roman" w:cs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CE6E9D" w:rsidRPr="00CE6E9D" w:rsidRDefault="00CE6E9D" w:rsidP="00FC35EC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Администрации, МФЦ;</w:t>
      </w:r>
    </w:p>
    <w:p w:rsidR="00CE6E9D" w:rsidRPr="00CE6E9D" w:rsidRDefault="00CE6E9D" w:rsidP="00FC35EC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CE6E9D" w:rsidRPr="00CE6E9D" w:rsidRDefault="00CE6E9D" w:rsidP="00FC35EC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CE6E9D" w:rsidRPr="00CE6E9D" w:rsidRDefault="00CE6E9D" w:rsidP="00FC35EC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CE6E9D" w:rsidRPr="00CE6E9D" w:rsidRDefault="00CE6E9D" w:rsidP="00FC35EC">
      <w:pPr>
        <w:pStyle w:val="ConsPlusNormal0"/>
        <w:numPr>
          <w:ilvl w:val="0"/>
          <w:numId w:val="45"/>
        </w:numPr>
        <w:tabs>
          <w:tab w:val="left" w:pos="0"/>
        </w:tabs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CE6E9D" w:rsidRPr="00CE6E9D" w:rsidRDefault="00CE6E9D" w:rsidP="00FC35EC">
      <w:pPr>
        <w:pStyle w:val="ConsPlusNormal0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6E9D" w:rsidRPr="00CE6E9D" w:rsidRDefault="00CE6E9D" w:rsidP="00FC35EC">
      <w:pPr>
        <w:pStyle w:val="ConsPlusNormal0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6E9D" w:rsidRPr="00CE6E9D" w:rsidRDefault="00CE6E9D" w:rsidP="00FC35EC">
      <w:pPr>
        <w:pStyle w:val="ConsPlusNormal0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6E9D" w:rsidRPr="00CE6E9D" w:rsidRDefault="00CE6E9D" w:rsidP="00FC35EC">
      <w:pPr>
        <w:pStyle w:val="ConsPlusNormal0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6E9D" w:rsidRPr="00CE6E9D" w:rsidRDefault="00CE6E9D" w:rsidP="00FC35EC">
      <w:pPr>
        <w:pStyle w:val="ConsPlusNormal0"/>
        <w:tabs>
          <w:tab w:val="left" w:pos="0"/>
        </w:tabs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766DE" w:rsidRPr="00FC35EC" w:rsidRDefault="00C766DE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C35EC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D12F4A" w:rsidRPr="00FC35EC">
        <w:rPr>
          <w:rFonts w:ascii="Times New Roman" w:eastAsia="Calibri" w:hAnsi="Times New Roman" w:cs="Times New Roman"/>
          <w:sz w:val="20"/>
          <w:szCs w:val="20"/>
        </w:rPr>
        <w:t xml:space="preserve">№ </w:t>
      </w:r>
      <w:r w:rsidRPr="00FC35EC">
        <w:rPr>
          <w:rFonts w:ascii="Times New Roman" w:eastAsia="Calibri" w:hAnsi="Times New Roman" w:cs="Times New Roman"/>
          <w:sz w:val="20"/>
          <w:szCs w:val="20"/>
        </w:rPr>
        <w:t>1</w:t>
      </w:r>
    </w:p>
    <w:p w:rsidR="00C766DE" w:rsidRPr="00FC35EC" w:rsidRDefault="00C766DE" w:rsidP="00C766D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C35EC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C766DE" w:rsidRPr="00FC35EC" w:rsidRDefault="00C766DE" w:rsidP="00C766D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C35EC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2F26F2" w:rsidRPr="00FC35EC" w:rsidRDefault="00C766DE" w:rsidP="00C766D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C35EC">
        <w:rPr>
          <w:rFonts w:ascii="Times New Roman" w:eastAsia="Calibri" w:hAnsi="Times New Roman" w:cs="Times New Roman"/>
          <w:sz w:val="20"/>
          <w:szCs w:val="20"/>
        </w:rPr>
        <w:t>«</w:t>
      </w:r>
      <w:r w:rsidR="002F26F2" w:rsidRPr="00FC35EC">
        <w:rPr>
          <w:rFonts w:ascii="Times New Roman" w:eastAsia="Calibri" w:hAnsi="Times New Roman" w:cs="Times New Roman"/>
          <w:sz w:val="20"/>
          <w:szCs w:val="20"/>
        </w:rPr>
        <w:t xml:space="preserve">Предоставление информации </w:t>
      </w:r>
    </w:p>
    <w:p w:rsidR="00C766DE" w:rsidRPr="00FC35EC" w:rsidRDefault="002F26F2" w:rsidP="00C766D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C35EC">
        <w:rPr>
          <w:rFonts w:ascii="Times New Roman" w:eastAsia="Calibri" w:hAnsi="Times New Roman" w:cs="Times New Roman"/>
          <w:sz w:val="20"/>
          <w:szCs w:val="20"/>
        </w:rPr>
        <w:lastRenderedPageBreak/>
        <w:t>об очередности предоставления жилых помещений</w:t>
      </w:r>
      <w:r w:rsidR="00C766DE" w:rsidRPr="00FC35EC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473239" w:rsidRPr="00033D8E" w:rsidRDefault="00473239" w:rsidP="00C766D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24E55" w:rsidRPr="00480386" w:rsidRDefault="00A24E55" w:rsidP="00A24E55">
      <w:pPr>
        <w:pStyle w:val="a4"/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0386">
        <w:rPr>
          <w:rFonts w:ascii="Times New Roman" w:hAnsi="Times New Roman"/>
          <w:b/>
          <w:sz w:val="24"/>
          <w:szCs w:val="24"/>
        </w:rPr>
        <w:t xml:space="preserve">Общая информация </w:t>
      </w:r>
    </w:p>
    <w:p w:rsidR="00A24E55" w:rsidRPr="00480386" w:rsidRDefault="00A24E55" w:rsidP="00A24E55">
      <w:pPr>
        <w:pStyle w:val="a4"/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4E55" w:rsidRPr="00480386" w:rsidRDefault="00A24E55" w:rsidP="00A24E55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480386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Муниципальное автономное учреждение «Многофункциональный центр предоставления </w:t>
      </w:r>
    </w:p>
    <w:p w:rsidR="00A24E55" w:rsidRPr="00480386" w:rsidRDefault="00A24E55" w:rsidP="00A24E55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480386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государственных муниципальных услуг»</w:t>
      </w:r>
    </w:p>
    <w:p w:rsidR="00A24E55" w:rsidRPr="00480386" w:rsidRDefault="00A24E55" w:rsidP="00A24E55">
      <w:pPr>
        <w:pStyle w:val="a4"/>
        <w:widowControl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A24E55" w:rsidRPr="00480386" w:rsidTr="00802046">
        <w:tc>
          <w:tcPr>
            <w:tcW w:w="2608" w:type="pct"/>
          </w:tcPr>
          <w:p w:rsidR="00A24E55" w:rsidRPr="00480386" w:rsidRDefault="00A24E55" w:rsidP="00802046">
            <w:pPr>
              <w:pStyle w:val="a4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A24E55" w:rsidRPr="00480386" w:rsidRDefault="00A24E55" w:rsidP="00A24E55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86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A24E55" w:rsidRPr="00480386" w:rsidTr="00802046">
        <w:tc>
          <w:tcPr>
            <w:tcW w:w="2608" w:type="pct"/>
          </w:tcPr>
          <w:p w:rsidR="00A24E55" w:rsidRPr="00480386" w:rsidRDefault="00A24E55" w:rsidP="00802046">
            <w:pPr>
              <w:pStyle w:val="a4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A24E55" w:rsidRPr="00480386" w:rsidRDefault="00A24E55" w:rsidP="00A24E55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86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A24E55" w:rsidRPr="00480386" w:rsidTr="00802046">
        <w:tc>
          <w:tcPr>
            <w:tcW w:w="2608" w:type="pct"/>
          </w:tcPr>
          <w:p w:rsidR="00A24E55" w:rsidRPr="00480386" w:rsidRDefault="00A24E55" w:rsidP="00802046">
            <w:pPr>
              <w:pStyle w:val="a4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A24E55" w:rsidRPr="00480386" w:rsidRDefault="00A24E55" w:rsidP="00802046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mbu.soo@mail.ru</w:t>
            </w:r>
          </w:p>
        </w:tc>
      </w:tr>
      <w:tr w:rsidR="00A24E55" w:rsidRPr="00480386" w:rsidTr="00802046">
        <w:tc>
          <w:tcPr>
            <w:tcW w:w="2608" w:type="pct"/>
          </w:tcPr>
          <w:p w:rsidR="00A24E55" w:rsidRPr="00480386" w:rsidRDefault="00A24E55" w:rsidP="00802046">
            <w:pPr>
              <w:pStyle w:val="a4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A24E55" w:rsidRPr="00480386" w:rsidRDefault="00B57281" w:rsidP="00B57281">
            <w:pPr>
              <w:pStyle w:val="a4"/>
              <w:widowControl w:val="0"/>
              <w:spacing w:after="0" w:line="240" w:lineRule="auto"/>
              <w:ind w:left="-1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24E55" w:rsidRPr="00480386">
              <w:rPr>
                <w:rFonts w:ascii="Times New Roman" w:hAnsi="Times New Roman"/>
                <w:sz w:val="24"/>
                <w:szCs w:val="24"/>
              </w:rPr>
              <w:t>8(82142) 3-28-18; 3-99-93</w:t>
            </w:r>
          </w:p>
          <w:p w:rsidR="00A24E55" w:rsidRPr="00480386" w:rsidRDefault="00A24E55" w:rsidP="00802046">
            <w:pPr>
              <w:pStyle w:val="a4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E55" w:rsidRPr="00480386" w:rsidTr="00802046">
        <w:tc>
          <w:tcPr>
            <w:tcW w:w="2608" w:type="pct"/>
          </w:tcPr>
          <w:p w:rsidR="00A24E55" w:rsidRPr="00480386" w:rsidRDefault="00A24E55" w:rsidP="00802046">
            <w:pPr>
              <w:pStyle w:val="a4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A24E55" w:rsidRPr="00480386" w:rsidRDefault="00A24E55" w:rsidP="00A24E55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386">
              <w:rPr>
                <w:rFonts w:ascii="Times New Roman" w:eastAsia="Calibri" w:hAnsi="Times New Roman" w:cs="Times New Roman"/>
                <w:sz w:val="24"/>
                <w:szCs w:val="24"/>
              </w:rPr>
              <w:t>Ускова Татьяна Леонидовна</w:t>
            </w:r>
          </w:p>
        </w:tc>
      </w:tr>
    </w:tbl>
    <w:p w:rsidR="00A24E55" w:rsidRPr="00480386" w:rsidRDefault="00A24E55" w:rsidP="00A24E55">
      <w:pPr>
        <w:widowControl w:val="0"/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4E55" w:rsidRPr="00480386" w:rsidRDefault="00A24E55" w:rsidP="00A24E55">
      <w:pPr>
        <w:pStyle w:val="ConsPlusNormal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24E55" w:rsidRPr="00480386" w:rsidRDefault="00A24E55" w:rsidP="00A24E55">
      <w:pPr>
        <w:pStyle w:val="ConsPlusNormal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0386">
        <w:rPr>
          <w:rFonts w:ascii="Times New Roman" w:hAnsi="Times New Roman" w:cs="Times New Roman"/>
          <w:i/>
          <w:sz w:val="24"/>
          <w:szCs w:val="24"/>
        </w:rPr>
        <w:t>График работы по приему заявителей на базе МФЦ</w:t>
      </w:r>
    </w:p>
    <w:p w:rsidR="00A24E55" w:rsidRPr="00480386" w:rsidRDefault="00A24E55" w:rsidP="00A24E55">
      <w:pPr>
        <w:pStyle w:val="a4"/>
        <w:widowControl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A24E55" w:rsidRPr="00480386" w:rsidRDefault="00A24E55" w:rsidP="00A24E55">
      <w:pPr>
        <w:pStyle w:val="a4"/>
        <w:widowControl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9"/>
      </w:tblGrid>
      <w:tr w:rsidR="00A24E55" w:rsidRPr="00480386" w:rsidTr="00802046">
        <w:tc>
          <w:tcPr>
            <w:tcW w:w="5637" w:type="dxa"/>
            <w:vAlign w:val="center"/>
          </w:tcPr>
          <w:p w:rsidR="00A24E55" w:rsidRPr="00480386" w:rsidRDefault="00A24E55" w:rsidP="008020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A24E55" w:rsidRPr="00480386" w:rsidRDefault="00A24E55" w:rsidP="0080204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A24E55" w:rsidRPr="00480386" w:rsidTr="00802046">
        <w:tc>
          <w:tcPr>
            <w:tcW w:w="5637" w:type="dxa"/>
          </w:tcPr>
          <w:p w:rsidR="00A24E55" w:rsidRPr="00480386" w:rsidRDefault="00A24E55" w:rsidP="0080204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A24E55" w:rsidRPr="00480386" w:rsidRDefault="00A24E55" w:rsidP="00A24E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86">
              <w:rPr>
                <w:rFonts w:ascii="Times New Roman" w:hAnsi="Times New Roman" w:cs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A24E55" w:rsidRPr="00480386" w:rsidTr="00802046">
        <w:tc>
          <w:tcPr>
            <w:tcW w:w="5637" w:type="dxa"/>
          </w:tcPr>
          <w:p w:rsidR="00A24E55" w:rsidRPr="00480386" w:rsidRDefault="00B57281" w:rsidP="00B572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</w:tcPr>
          <w:p w:rsidR="00A24E55" w:rsidRPr="00480386" w:rsidRDefault="00A24E55" w:rsidP="0080204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86">
              <w:rPr>
                <w:rFonts w:ascii="Times New Roman" w:hAnsi="Times New Roman"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A24E55" w:rsidRPr="00480386" w:rsidTr="00802046">
        <w:tc>
          <w:tcPr>
            <w:tcW w:w="5637" w:type="dxa"/>
            <w:vAlign w:val="center"/>
          </w:tcPr>
          <w:p w:rsidR="00A24E55" w:rsidRPr="00480386" w:rsidRDefault="00A24E55" w:rsidP="008020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A24E55" w:rsidRPr="00B57281" w:rsidRDefault="00B57281" w:rsidP="0080204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A24E55" w:rsidRPr="00480386" w:rsidRDefault="00A24E55" w:rsidP="00A24E55">
      <w:pPr>
        <w:pStyle w:val="a4"/>
        <w:widowControl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A24E55" w:rsidRPr="00480386" w:rsidRDefault="00A24E55" w:rsidP="00A24E5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24E55" w:rsidRPr="00480386" w:rsidRDefault="00A24E55" w:rsidP="00A24E55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80386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A24E55" w:rsidRPr="00480386" w:rsidRDefault="00A24E55" w:rsidP="00A24E5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24E55" w:rsidRPr="00480386" w:rsidRDefault="00A24E55" w:rsidP="00A24E5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24E55" w:rsidRPr="00480386" w:rsidRDefault="00A24E55" w:rsidP="00A24E5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24E55" w:rsidRDefault="00A24E55" w:rsidP="00A24E5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57281" w:rsidRDefault="00B57281" w:rsidP="00A24E5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57281" w:rsidRDefault="00B57281" w:rsidP="00A24E5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57281" w:rsidRPr="00480386" w:rsidRDefault="00B57281" w:rsidP="00A24E5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24E55" w:rsidRPr="00480386" w:rsidRDefault="00A24E55" w:rsidP="00A24E55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480386"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  <w:t>Общая информация</w:t>
      </w:r>
    </w:p>
    <w:p w:rsidR="00A24E55" w:rsidRPr="00480386" w:rsidRDefault="00A24E55" w:rsidP="00A24E55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480386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 Администрация муниципального района «Печора»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A24E55" w:rsidRPr="00480386" w:rsidTr="00802046">
        <w:tc>
          <w:tcPr>
            <w:tcW w:w="2608" w:type="pct"/>
            <w:shd w:val="clear" w:color="auto" w:fill="auto"/>
          </w:tcPr>
          <w:p w:rsidR="00A24E55" w:rsidRPr="00480386" w:rsidRDefault="00A24E55" w:rsidP="00802046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A24E55" w:rsidRPr="00480386" w:rsidRDefault="00A24E55" w:rsidP="00BE23FE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A24E55" w:rsidRPr="00480386" w:rsidTr="00802046">
        <w:tc>
          <w:tcPr>
            <w:tcW w:w="2608" w:type="pct"/>
            <w:shd w:val="clear" w:color="auto" w:fill="auto"/>
          </w:tcPr>
          <w:p w:rsidR="00A24E55" w:rsidRPr="00480386" w:rsidRDefault="00A24E55" w:rsidP="00802046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A24E55" w:rsidRPr="00480386" w:rsidRDefault="00A24E55" w:rsidP="00BE23FE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A24E55" w:rsidRPr="00480386" w:rsidTr="00802046">
        <w:tc>
          <w:tcPr>
            <w:tcW w:w="2608" w:type="pct"/>
            <w:shd w:val="clear" w:color="auto" w:fill="auto"/>
          </w:tcPr>
          <w:p w:rsidR="00A24E55" w:rsidRPr="00480386" w:rsidRDefault="00A24E55" w:rsidP="00BE23FE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  <w:shd w:val="clear" w:color="auto" w:fill="auto"/>
          </w:tcPr>
          <w:p w:rsidR="00A24E55" w:rsidRPr="0061043B" w:rsidRDefault="005761E6" w:rsidP="00A21BD1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A21BD1" w:rsidRPr="0061043B">
                <w:rPr>
                  <w:rStyle w:val="af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jilotdelpechora@mail</w:t>
              </w:r>
              <w:r w:rsidR="00A21BD1" w:rsidRPr="0061043B">
                <w:rPr>
                  <w:rStyle w:val="af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.ru</w:t>
              </w:r>
            </w:hyperlink>
          </w:p>
        </w:tc>
      </w:tr>
      <w:tr w:rsidR="00A24E55" w:rsidRPr="00480386" w:rsidTr="00802046">
        <w:tc>
          <w:tcPr>
            <w:tcW w:w="2608" w:type="pct"/>
            <w:shd w:val="clear" w:color="auto" w:fill="auto"/>
          </w:tcPr>
          <w:p w:rsidR="00A24E55" w:rsidRPr="00480386" w:rsidRDefault="00A24E55" w:rsidP="00802046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</w:tcPr>
          <w:p w:rsidR="00A24E55" w:rsidRPr="00B445A8" w:rsidRDefault="00A24E55" w:rsidP="00B445A8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hAnsi="Times New Roman" w:cs="Times New Roman"/>
                <w:sz w:val="24"/>
                <w:szCs w:val="24"/>
              </w:rPr>
              <w:t>8(82142) 7-</w:t>
            </w:r>
            <w:r w:rsidR="00B445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4803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45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80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B445A8">
              <w:rPr>
                <w:rFonts w:ascii="Times New Roman" w:hAnsi="Times New Roman" w:cs="Times New Roman"/>
                <w:sz w:val="24"/>
                <w:szCs w:val="24"/>
              </w:rPr>
              <w:t>; 7-48-44</w:t>
            </w:r>
          </w:p>
        </w:tc>
      </w:tr>
      <w:tr w:rsidR="00A24E55" w:rsidRPr="00480386" w:rsidTr="00802046">
        <w:tc>
          <w:tcPr>
            <w:tcW w:w="2608" w:type="pct"/>
            <w:shd w:val="clear" w:color="auto" w:fill="auto"/>
          </w:tcPr>
          <w:p w:rsidR="00A24E55" w:rsidRPr="00480386" w:rsidRDefault="00A24E55" w:rsidP="00802046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A24E55" w:rsidRPr="0061043B" w:rsidRDefault="005761E6" w:rsidP="00BE23FE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history="1">
              <w:r w:rsidR="00A21BD1" w:rsidRPr="0061043B">
                <w:rPr>
                  <w:rStyle w:val="af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www</w:t>
              </w:r>
              <w:r w:rsidR="00A21BD1" w:rsidRPr="0061043B">
                <w:rPr>
                  <w:rStyle w:val="af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A21BD1" w:rsidRPr="0061043B">
                <w:rPr>
                  <w:rStyle w:val="af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pechoraonline</w:t>
              </w:r>
              <w:r w:rsidR="00A21BD1" w:rsidRPr="0061043B">
                <w:rPr>
                  <w:rStyle w:val="af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.ru</w:t>
              </w:r>
            </w:hyperlink>
          </w:p>
        </w:tc>
      </w:tr>
      <w:tr w:rsidR="00A24E55" w:rsidRPr="00480386" w:rsidTr="00802046">
        <w:tc>
          <w:tcPr>
            <w:tcW w:w="2608" w:type="pct"/>
            <w:shd w:val="clear" w:color="auto" w:fill="auto"/>
          </w:tcPr>
          <w:p w:rsidR="00A24E55" w:rsidRPr="00480386" w:rsidRDefault="00A24E55" w:rsidP="00802046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A24E55" w:rsidRPr="00480386" w:rsidRDefault="00A24E55" w:rsidP="00802046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86">
              <w:rPr>
                <w:rFonts w:ascii="Times New Roman" w:eastAsia="Calibri" w:hAnsi="Times New Roman" w:cs="Times New Roman"/>
                <w:sz w:val="24"/>
                <w:szCs w:val="24"/>
              </w:rPr>
              <w:t>Николаев Виктор Александрович – глава администрации МР «Печора»</w:t>
            </w:r>
          </w:p>
        </w:tc>
      </w:tr>
    </w:tbl>
    <w:p w:rsidR="00A24E55" w:rsidRPr="00480386" w:rsidRDefault="00A24E55" w:rsidP="00A24E55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A24E55" w:rsidRPr="00480386" w:rsidRDefault="00A24E55" w:rsidP="00A24E55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A24E55" w:rsidRPr="00480386" w:rsidRDefault="00A24E55" w:rsidP="00A24E55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480386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График работы </w:t>
      </w:r>
    </w:p>
    <w:p w:rsidR="00A24E55" w:rsidRPr="00480386" w:rsidRDefault="00A24E55" w:rsidP="00A24E55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480386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Администрация муниципального района «Печора» </w:t>
      </w:r>
    </w:p>
    <w:tbl>
      <w:tblPr>
        <w:tblStyle w:val="af4"/>
        <w:tblW w:w="10065" w:type="dxa"/>
        <w:tblInd w:w="-34" w:type="dxa"/>
        <w:tblLook w:val="04A0" w:firstRow="1" w:lastRow="0" w:firstColumn="1" w:lastColumn="0" w:noHBand="0" w:noVBand="1"/>
      </w:tblPr>
      <w:tblGrid>
        <w:gridCol w:w="2552"/>
        <w:gridCol w:w="4252"/>
        <w:gridCol w:w="3261"/>
      </w:tblGrid>
      <w:tr w:rsidR="00A24E55" w:rsidRPr="00480386" w:rsidTr="00B57281">
        <w:tc>
          <w:tcPr>
            <w:tcW w:w="2552" w:type="dxa"/>
          </w:tcPr>
          <w:p w:rsidR="00A24E55" w:rsidRPr="00480386" w:rsidRDefault="00A24E55" w:rsidP="00802046">
            <w:pPr>
              <w:widowControl w:val="0"/>
              <w:ind w:firstLine="176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4252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261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A24E55" w:rsidRPr="00480386" w:rsidTr="00B57281">
        <w:tc>
          <w:tcPr>
            <w:tcW w:w="2552" w:type="dxa"/>
          </w:tcPr>
          <w:p w:rsidR="00A24E55" w:rsidRPr="00480386" w:rsidRDefault="00A24E55" w:rsidP="00802046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4252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A24E55" w:rsidRPr="00480386" w:rsidTr="00B57281">
        <w:tc>
          <w:tcPr>
            <w:tcW w:w="2552" w:type="dxa"/>
          </w:tcPr>
          <w:p w:rsidR="00A24E55" w:rsidRPr="00480386" w:rsidRDefault="00A24E55" w:rsidP="00802046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4252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24E55" w:rsidRPr="00480386" w:rsidTr="00B57281">
        <w:tc>
          <w:tcPr>
            <w:tcW w:w="2552" w:type="dxa"/>
          </w:tcPr>
          <w:p w:rsidR="00A24E55" w:rsidRPr="00480386" w:rsidRDefault="00A24E55" w:rsidP="00802046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4252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24E55" w:rsidRPr="00480386" w:rsidTr="00B57281">
        <w:tc>
          <w:tcPr>
            <w:tcW w:w="2552" w:type="dxa"/>
          </w:tcPr>
          <w:p w:rsidR="00A24E55" w:rsidRPr="00480386" w:rsidRDefault="00A24E55" w:rsidP="00802046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4252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24E55" w:rsidRPr="00480386" w:rsidTr="00B57281">
        <w:tc>
          <w:tcPr>
            <w:tcW w:w="2552" w:type="dxa"/>
          </w:tcPr>
          <w:p w:rsidR="00A24E55" w:rsidRPr="00480386" w:rsidRDefault="00A24E55" w:rsidP="00802046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252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24E55" w:rsidRPr="00480386" w:rsidTr="00B57281">
        <w:tc>
          <w:tcPr>
            <w:tcW w:w="2552" w:type="dxa"/>
          </w:tcPr>
          <w:p w:rsidR="00A24E55" w:rsidRPr="00480386" w:rsidRDefault="00A24E55" w:rsidP="00802046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4252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A24E55" w:rsidRPr="00480386" w:rsidRDefault="00A24E55" w:rsidP="00A24E55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:rsidR="00A24E55" w:rsidRPr="00480386" w:rsidRDefault="00A24E55" w:rsidP="00A24E55">
      <w:pPr>
        <w:pStyle w:val="a4"/>
        <w:widowControl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24E55" w:rsidRPr="00480386" w:rsidRDefault="00A24E55" w:rsidP="00A24E55">
      <w:pPr>
        <w:pStyle w:val="a4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0386">
        <w:rPr>
          <w:rFonts w:ascii="Times New Roman" w:hAnsi="Times New Roman"/>
          <w:b/>
          <w:sz w:val="28"/>
          <w:szCs w:val="28"/>
        </w:rPr>
        <w:t>____________________________________________</w:t>
      </w:r>
    </w:p>
    <w:p w:rsidR="00473239" w:rsidRPr="00033D8E" w:rsidRDefault="00473239" w:rsidP="00473239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:rsidR="00C766DE" w:rsidRPr="00A21BD1" w:rsidRDefault="00C766DE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  <w:r w:rsidR="00D12F4A" w:rsidRPr="00A21BD1">
        <w:rPr>
          <w:rFonts w:ascii="Times New Roman" w:eastAsia="Calibri" w:hAnsi="Times New Roman" w:cs="Times New Roman"/>
          <w:sz w:val="20"/>
          <w:szCs w:val="20"/>
        </w:rPr>
        <w:t xml:space="preserve"> № </w:t>
      </w:r>
      <w:r w:rsidRPr="00A21BD1">
        <w:rPr>
          <w:rFonts w:ascii="Times New Roman" w:eastAsia="Calibri" w:hAnsi="Times New Roman" w:cs="Times New Roman"/>
          <w:sz w:val="20"/>
          <w:szCs w:val="20"/>
        </w:rPr>
        <w:t>2</w:t>
      </w:r>
    </w:p>
    <w:p w:rsidR="00C766DE" w:rsidRPr="00A21BD1" w:rsidRDefault="00C766DE" w:rsidP="00C766D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C766DE" w:rsidRPr="00A21BD1" w:rsidRDefault="00C766DE" w:rsidP="00C766D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2F26F2" w:rsidRPr="00A21BD1" w:rsidRDefault="00C766DE" w:rsidP="00C766DE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1BD1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2F26F2" w:rsidRPr="00A21BD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 информации</w:t>
      </w:r>
    </w:p>
    <w:p w:rsidR="00C766DE" w:rsidRPr="00A21BD1" w:rsidRDefault="002F26F2" w:rsidP="00C766DE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1BD1">
        <w:rPr>
          <w:rFonts w:ascii="Times New Roman" w:eastAsia="Times New Roman" w:hAnsi="Times New Roman" w:cs="Times New Roman"/>
          <w:sz w:val="20"/>
          <w:szCs w:val="20"/>
          <w:lang w:eastAsia="ru-RU"/>
        </w:rPr>
        <w:t>об очередности предоставления жилых помещений</w:t>
      </w:r>
      <w:r w:rsidR="00C766DE" w:rsidRPr="00A21BD1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C766DE" w:rsidRPr="00033D8E" w:rsidRDefault="00C766DE" w:rsidP="00C766DE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372C1" w:rsidP="00C372C1">
      <w:pPr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Главе администрации МР  «Печора»</w:t>
      </w:r>
    </w:p>
    <w:p w:rsidR="002F26F2" w:rsidRPr="00033D8E" w:rsidRDefault="00AB1FE4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</w:t>
      </w:r>
      <w:r w:rsidR="00A21BD1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2F26F2" w:rsidRPr="00033D8E">
        <w:rPr>
          <w:rFonts w:ascii="Times New Roman" w:eastAsia="Calibri" w:hAnsi="Times New Roman" w:cs="Times New Roman"/>
          <w:sz w:val="24"/>
          <w:szCs w:val="24"/>
        </w:rPr>
        <w:t>___________________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от __________________________________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(Ф.И.О. заявителя)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                проживающему(ей) по адресу: __________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>контактный телефон:__________________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2F26F2" w:rsidRPr="00A21BD1" w:rsidRDefault="002F26F2" w:rsidP="00714EC1">
      <w:pPr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>За</w:t>
      </w:r>
      <w:r w:rsidR="00A21BD1">
        <w:rPr>
          <w:rFonts w:ascii="Times New Roman" w:eastAsia="Calibri" w:hAnsi="Times New Roman" w:cs="Times New Roman"/>
          <w:sz w:val="24"/>
          <w:szCs w:val="24"/>
        </w:rPr>
        <w:t>явление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B5728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Прошу  предоставить  информацию  об  очередности  предоставления  жилых помещений </w:t>
      </w:r>
      <w:r w:rsidR="00B57281"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 w:rsidRPr="00033D8E"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="00B57281">
        <w:rPr>
          <w:rFonts w:ascii="Times New Roman" w:eastAsia="Calibri" w:hAnsi="Times New Roman" w:cs="Times New Roman"/>
          <w:sz w:val="24"/>
          <w:szCs w:val="24"/>
        </w:rPr>
        <w:t>____________________________</w:t>
      </w:r>
    </w:p>
    <w:p w:rsidR="002F26F2" w:rsidRPr="00033D8E" w:rsidRDefault="00B57281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</w:t>
      </w:r>
      <w:r w:rsidR="002F26F2" w:rsidRPr="00033D8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__________________________________________________________________.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B57281" w:rsidP="00B57281">
      <w:pPr>
        <w:autoSpaceDE w:val="0"/>
        <w:autoSpaceDN w:val="0"/>
        <w:adjustRightInd w:val="0"/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2F26F2" w:rsidRPr="00033D8E">
        <w:rPr>
          <w:rFonts w:ascii="Times New Roman" w:eastAsia="Calibri" w:hAnsi="Times New Roman" w:cs="Times New Roman"/>
          <w:sz w:val="24"/>
          <w:szCs w:val="24"/>
        </w:rPr>
        <w:t>"__" _________ 20__ года             ______________    ____________________</w:t>
      </w:r>
    </w:p>
    <w:p w:rsidR="002F26F2" w:rsidRPr="00033D8E" w:rsidRDefault="002F26F2" w:rsidP="00B57281">
      <w:pPr>
        <w:autoSpaceDE w:val="0"/>
        <w:autoSpaceDN w:val="0"/>
        <w:adjustRightInd w:val="0"/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B572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</w:t>
      </w:r>
      <w:r w:rsidRPr="00033D8E">
        <w:rPr>
          <w:rFonts w:ascii="Times New Roman" w:eastAsia="Calibri" w:hAnsi="Times New Roman" w:cs="Times New Roman"/>
          <w:sz w:val="24"/>
          <w:szCs w:val="24"/>
        </w:rPr>
        <w:t>(Ф.И.О.)                         (подпись)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Default="002F26F2" w:rsidP="00714EC1">
      <w:pPr>
        <w:autoSpaceDE w:val="0"/>
        <w:autoSpaceDN w:val="0"/>
        <w:adjustRightInd w:val="0"/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21BD1" w:rsidRDefault="00A21BD1" w:rsidP="00714EC1">
      <w:pPr>
        <w:autoSpaceDE w:val="0"/>
        <w:autoSpaceDN w:val="0"/>
        <w:adjustRightInd w:val="0"/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21BD1" w:rsidRDefault="00A21BD1" w:rsidP="00714EC1">
      <w:pPr>
        <w:autoSpaceDE w:val="0"/>
        <w:autoSpaceDN w:val="0"/>
        <w:adjustRightInd w:val="0"/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6581F" w:rsidRDefault="0076581F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57281" w:rsidRDefault="00B57281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05C55" w:rsidRDefault="00205C55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766DE" w:rsidRPr="00A21BD1" w:rsidRDefault="00714EC1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lastRenderedPageBreak/>
        <w:t>П</w:t>
      </w:r>
      <w:r w:rsidR="00C766DE" w:rsidRPr="00A21BD1">
        <w:rPr>
          <w:rFonts w:ascii="Times New Roman" w:eastAsia="Calibri" w:hAnsi="Times New Roman" w:cs="Times New Roman"/>
          <w:sz w:val="20"/>
          <w:szCs w:val="20"/>
        </w:rPr>
        <w:t>риложение</w:t>
      </w:r>
      <w:r w:rsidR="00D12F4A" w:rsidRPr="00A21BD1">
        <w:rPr>
          <w:rFonts w:ascii="Times New Roman" w:eastAsia="Calibri" w:hAnsi="Times New Roman" w:cs="Times New Roman"/>
          <w:sz w:val="20"/>
          <w:szCs w:val="20"/>
        </w:rPr>
        <w:t xml:space="preserve"> №</w:t>
      </w:r>
      <w:r w:rsidR="00C766DE" w:rsidRPr="00A21BD1">
        <w:rPr>
          <w:rFonts w:ascii="Times New Roman" w:eastAsia="Calibri" w:hAnsi="Times New Roman" w:cs="Times New Roman"/>
          <w:sz w:val="20"/>
          <w:szCs w:val="20"/>
        </w:rPr>
        <w:t xml:space="preserve"> 3</w:t>
      </w:r>
    </w:p>
    <w:p w:rsidR="00C766DE" w:rsidRPr="00A21BD1" w:rsidRDefault="00C766DE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C766DE" w:rsidRPr="00A21BD1" w:rsidRDefault="00C766DE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2F26F2" w:rsidRPr="00A21BD1" w:rsidRDefault="00C766DE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t>«</w:t>
      </w:r>
      <w:r w:rsidR="002F26F2" w:rsidRPr="00A21BD1">
        <w:rPr>
          <w:rFonts w:ascii="Times New Roman" w:eastAsia="Calibri" w:hAnsi="Times New Roman" w:cs="Times New Roman"/>
          <w:sz w:val="20"/>
          <w:szCs w:val="20"/>
        </w:rPr>
        <w:t xml:space="preserve">Предоставление информации </w:t>
      </w:r>
    </w:p>
    <w:p w:rsidR="00C766DE" w:rsidRPr="00A21BD1" w:rsidRDefault="002F26F2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t>об очередности предоставления жилых помещений</w:t>
      </w:r>
      <w:r w:rsidR="00C766DE" w:rsidRPr="00A21BD1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C766DE" w:rsidRPr="00033D8E" w:rsidRDefault="00C766DE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3239" w:rsidRPr="00B57281" w:rsidRDefault="00B57281" w:rsidP="00B57281">
      <w:pPr>
        <w:tabs>
          <w:tab w:val="left" w:pos="15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2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 – схема предоставления муниципальной услуги</w:t>
      </w:r>
    </w:p>
    <w:p w:rsidR="00B57281" w:rsidRPr="00B57281" w:rsidRDefault="00B57281" w:rsidP="00B57281">
      <w:pPr>
        <w:tabs>
          <w:tab w:val="left" w:pos="15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239" w:rsidRPr="00033D8E" w:rsidRDefault="00473239" w:rsidP="004732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656D92" wp14:editId="3829717A">
                <wp:simplePos x="0" y="0"/>
                <wp:positionH relativeFrom="column">
                  <wp:posOffset>682163</wp:posOffset>
                </wp:positionH>
                <wp:positionV relativeFrom="paragraph">
                  <wp:posOffset>14547</wp:posOffset>
                </wp:positionV>
                <wp:extent cx="4826000" cy="9676765"/>
                <wp:effectExtent l="0" t="0" r="12700" b="19685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0" cy="9676765"/>
                          <a:chOff x="95783" y="0"/>
                          <a:chExt cx="4826000" cy="9676986"/>
                        </a:xfrm>
                      </wpg:grpSpPr>
                      <wps:wsp>
                        <wps:cNvPr id="11" name="Ромб 11"/>
                        <wps:cNvSpPr/>
                        <wps:spPr>
                          <a:xfrm>
                            <a:off x="666250" y="2370480"/>
                            <a:ext cx="4201025" cy="645522"/>
                          </a:xfrm>
                          <a:prstGeom prst="diamond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E00FA" w:rsidRPr="00A94614" w:rsidRDefault="002E00FA" w:rsidP="00473239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A94614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Есть основания для отказа в предоставлении услуги?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Прямая со стрелкой 17"/>
                        <wps:cNvCnPr/>
                        <wps:spPr>
                          <a:xfrm>
                            <a:off x="951197" y="1302618"/>
                            <a:ext cx="14199" cy="284679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1" name="Прямоугольник 21"/>
                        <wps:cNvSpPr/>
                        <wps:spPr>
                          <a:xfrm>
                            <a:off x="207939" y="1587296"/>
                            <a:ext cx="1647640" cy="59465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E00FA" w:rsidRPr="00A94614" w:rsidRDefault="002E00FA" w:rsidP="00473239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A94614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Направление документов в орган, осуществляющий предоставление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рямоугольник 22"/>
                        <wps:cNvSpPr/>
                        <wps:spPr>
                          <a:xfrm>
                            <a:off x="2967234" y="3152149"/>
                            <a:ext cx="1947545" cy="55679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E00FA" w:rsidRPr="0076581F" w:rsidRDefault="002E00FA" w:rsidP="00473239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76581F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Отказ в предоставлении муниципальной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Прямая со стрелкой 25"/>
                        <wps:cNvCnPr/>
                        <wps:spPr>
                          <a:xfrm>
                            <a:off x="3758442" y="1302618"/>
                            <a:ext cx="0" cy="1216353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6" name="Прямая со стрелкой 26"/>
                        <wps:cNvCnPr/>
                        <wps:spPr>
                          <a:xfrm>
                            <a:off x="997918" y="2181955"/>
                            <a:ext cx="11953" cy="4374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7" name="Скругленный прямоугольник 27"/>
                        <wps:cNvSpPr/>
                        <wps:spPr>
                          <a:xfrm>
                            <a:off x="342900" y="9001125"/>
                            <a:ext cx="4572000" cy="675861"/>
                          </a:xfrm>
                          <a:prstGeom prst="round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E00FA" w:rsidRPr="00A2321A" w:rsidRDefault="002E00FA" w:rsidP="00473239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Выдача заявителю результата предоставления услуги в Органе, ДОО, МФЦ по желанию заявителя.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Группа 7"/>
                        <wpg:cNvGrpSpPr/>
                        <wpg:grpSpPr>
                          <a:xfrm>
                            <a:off x="95783" y="0"/>
                            <a:ext cx="4826000" cy="3131460"/>
                            <a:chOff x="95783" y="0"/>
                            <a:chExt cx="4826000" cy="3131460"/>
                          </a:xfrm>
                        </wpg:grpSpPr>
                        <wps:wsp>
                          <wps:cNvPr id="9" name="Прямоугольник 9"/>
                          <wps:cNvSpPr/>
                          <wps:spPr>
                            <a:xfrm>
                              <a:off x="95783" y="907195"/>
                              <a:ext cx="1947545" cy="395423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E00FA" w:rsidRPr="00A94614" w:rsidRDefault="002E00FA" w:rsidP="0047323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 w:rsidRPr="00A94614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Если документы поданы в МФЦ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Прямоугольник 10"/>
                          <wps:cNvSpPr/>
                          <wps:spPr>
                            <a:xfrm>
                              <a:off x="2830357" y="907194"/>
                              <a:ext cx="2091426" cy="395423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E00FA" w:rsidRPr="00A94614" w:rsidRDefault="002E00FA" w:rsidP="0047323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 w:rsidRPr="00A94614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Если документы поданы в ОУЖФ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Прямая со стрелкой 16"/>
                          <wps:cNvCnPr/>
                          <wps:spPr>
                            <a:xfrm>
                              <a:off x="991862" y="2750061"/>
                              <a:ext cx="0" cy="381399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g:grpSp>
                          <wpg:cNvPr id="6" name="Группа 6"/>
                          <wpg:cNvGrpSpPr/>
                          <wpg:grpSpPr>
                            <a:xfrm>
                              <a:off x="295275" y="0"/>
                              <a:ext cx="4572000" cy="3094422"/>
                              <a:chOff x="0" y="0"/>
                              <a:chExt cx="4572000" cy="3094422"/>
                            </a:xfrm>
                          </wpg:grpSpPr>
                          <wpg:grpSp>
                            <wpg:cNvPr id="4" name="Группа 4"/>
                            <wpg:cNvGrpSpPr/>
                            <wpg:grpSpPr>
                              <a:xfrm>
                                <a:off x="0" y="0"/>
                                <a:ext cx="4572000" cy="907194"/>
                                <a:chOff x="0" y="0"/>
                                <a:chExt cx="4572000" cy="907194"/>
                              </a:xfrm>
                            </wpg:grpSpPr>
                            <wps:wsp>
                              <wps:cNvPr id="1" name="Скругленный прямоугольник 1"/>
                              <wps:cNvSpPr/>
                              <wps:spPr>
                                <a:xfrm>
                                  <a:off x="0" y="0"/>
                                  <a:ext cx="4572000" cy="31918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2E00FA" w:rsidRPr="00A94614" w:rsidRDefault="002E00FA" w:rsidP="00473239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94614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Прием и регистрация заявления в ОУЖФ, МФЦ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Прямая со стрелкой 2"/>
                              <wps:cNvCnPr/>
                              <wps:spPr>
                                <a:xfrm>
                                  <a:off x="3450279" y="319184"/>
                                  <a:ext cx="7620" cy="58801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s:wsp>
                            <wps:cNvPr id="8" name="Прямая со стрелкой 8"/>
                            <wps:cNvCnPr/>
                            <wps:spPr>
                              <a:xfrm>
                                <a:off x="706019" y="319184"/>
                                <a:ext cx="0" cy="588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" name="Поле 35"/>
                            <wps:cNvSpPr txBox="1"/>
                            <wps:spPr>
                              <a:xfrm>
                                <a:off x="3791309" y="2895667"/>
                                <a:ext cx="476885" cy="19875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E00FA" w:rsidRPr="00A94614" w:rsidRDefault="002E00FA" w:rsidP="0047323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9461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12" o:spid="_x0000_s1026" style="position:absolute;left:0;text-align:left;margin-left:53.7pt;margin-top:1.15pt;width:380pt;height:761.95pt;z-index:251659264;mso-width-relative:margin" coordorigin="957" coordsize="48260,96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Ромб 11" o:spid="_x0000_s1027" type="#_x0000_t4" style="position:absolute;left:6662;top:23704;width:42010;height:64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EPIr8A&#10;AADbAAAADwAAAGRycy9kb3ducmV2LnhtbERPS4vCMBC+L/gfwizsbU314KMaZREEEfagFs9DMzbF&#10;ZlKaUbv/fiMI3ubje85y3ftG3amLdWADo2EGirgMtubKQHHafs9ARUG22AQmA38UYb0afCwxt+HB&#10;B7ofpVIphGOOBpxIm2sdS0ce4zC0xIm7hM6jJNhV2nb4SOG+0eMsm2iPNacGhy1tHJXX480bmLoC&#10;px735Uzm27Mc4u9kP7bGfH32PwtQQr28xS/3zqb5I3j+kg7Qq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4Q8ivwAAANsAAAAPAAAAAAAAAAAAAAAAAJgCAABkcnMvZG93bnJl&#10;di54bWxQSwUGAAAAAAQABAD1AAAAhAMAAAAA&#10;" fillcolor="window" strokecolor="windowText" strokeweight="1.5pt">
                  <v:textbox inset="0,0,0,0">
                    <w:txbxContent>
                      <w:p w:rsidR="00EB07E2" w:rsidRPr="00A94614" w:rsidRDefault="00EB07E2" w:rsidP="00473239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A94614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Есть основания для отказа в предоставлении услуги?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7" o:spid="_x0000_s1028" type="#_x0000_t32" style="position:absolute;left:9511;top:13026;width:142;height:28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lVXMQAAADbAAAADwAAAGRycy9kb3ducmV2LnhtbERPS2vCQBC+C/0PyxS8iG70UCW6ShWi&#10;RT3Ux8HjkB2T1OxszG417a/vCgVv8/E9ZzJrTCluVLvCsoJ+LwJBnFpdcKbgeEi6IxDOI2ssLZOC&#10;H3Iwm760Jhhre+cd3fY+EyGEXYwKcu+rWEqX5mTQ9WxFHLizrQ36AOtM6hrvIdyUchBFb9JgwaEh&#10;x4oWOaWX/bdRME/Wnc1puJLX7eZrdEzc73L1eVCq/dq8j0F4avxT/O/+0GH+EB6/hAP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SVVcxAAAANsAAAAPAAAAAAAAAAAA&#10;AAAAAKECAABkcnMvZG93bnJldi54bWxQSwUGAAAAAAQABAD5AAAAkgMAAAAA&#10;" strokecolor="windowText" strokeweight="1.5pt">
                  <v:stroke endarrow="open"/>
                </v:shape>
                <v:rect id="Прямоугольник 21" o:spid="_x0000_s1029" style="position:absolute;left:2079;top:15872;width:16476;height:59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BKucMA&#10;AADbAAAADwAAAGRycy9kb3ducmV2LnhtbESPQWvCQBSE7wX/w/KE3upGDyLRVUSx1PYgTRU9PrLP&#10;JJp9G7LbuP57Vyj0OMzMN8xsEUwtOmpdZVnBcJCAIM6trrhQsP/ZvE1AOI+ssbZMCu7kYDHvvcww&#10;1fbG39RlvhARwi5FBaX3TSqly0sy6Aa2IY7e2bYGfZRtIXWLtwg3tRwlyVgarDgulNjQqqT8mv0a&#10;Bf5rF7any27NOjtidzDhPf8MSr32w3IKwlPw/+G/9odWMBrC80v8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BKucMAAADbAAAADwAAAAAAAAAAAAAAAACYAgAAZHJzL2Rv&#10;d25yZXYueG1sUEsFBgAAAAAEAAQA9QAAAIgDAAAAAA==&#10;" fillcolor="window" strokecolor="windowText" strokeweight="1.5pt">
                  <v:textbox>
                    <w:txbxContent>
                      <w:p w:rsidR="00EB07E2" w:rsidRPr="00A94614" w:rsidRDefault="00EB07E2" w:rsidP="00473239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A94614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Направление документов в орган, осуществляющий предоставление услуги</w:t>
                        </w:r>
                      </w:p>
                    </w:txbxContent>
                  </v:textbox>
                </v:rect>
                <v:rect id="Прямоугольник 22" o:spid="_x0000_s1030" style="position:absolute;left:29672;top:31521;width:19475;height:55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LUzsQA&#10;AADbAAAADwAAAGRycy9kb3ducmV2LnhtbESPT2vCQBTE74V+h+UVvNVNc5ASXaUoFf8cxNiix0f2&#10;NYlm34bsGrffvlsQPA4z8xtmMgumET11rras4G2YgCAurK65VPB1+Hx9B+E8ssbGMin4JQez6fPT&#10;BDNtb7ynPveliBB2GSqovG8zKV1RkUE3tC1x9H5sZ9BH2ZVSd3iLcNPINElG0mDNcaHCluYVFZf8&#10;ahT47S6sT+fdgnV+xP7bhGWxCUoNXsLHGISn4B/he3ulFaQp/H+JP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y1M7EAAAA2wAAAA8AAAAAAAAAAAAAAAAAmAIAAGRycy9k&#10;b3ducmV2LnhtbFBLBQYAAAAABAAEAPUAAACJAwAAAAA=&#10;" fillcolor="window" strokecolor="windowText" strokeweight="1.5pt">
                  <v:textbox>
                    <w:txbxContent>
                      <w:p w:rsidR="00EB07E2" w:rsidRPr="0076581F" w:rsidRDefault="00EB07E2" w:rsidP="00473239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76581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Отказ в предоставлении муниципальной услуги</w:t>
                        </w:r>
                      </w:p>
                    </w:txbxContent>
                  </v:textbox>
                </v:rect>
                <v:shape id="Прямая со стрелкой 25" o:spid="_x0000_s1031" type="#_x0000_t32" style="position:absolute;left:37584;top:13026;width:0;height:121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ukDccAAADbAAAADwAAAGRycy9kb3ducmV2LnhtbESPQWvCQBSE74L/YXmFXqRuKlhDdBUr&#10;pErtwaoHj4/saxLNvo3Zrab99d2C4HGYmW+Yyaw1lbhQ40rLCp77EQjizOqScwX7XfoUg3AeWWNl&#10;mRT8kIPZtNuZYKLtlT/psvW5CBB2CSoovK8TKV1WkEHXtzVx8L5sY9AH2eRSN3gNcFPJQRS9SIMl&#10;h4UCa1oUlJ2230bBa/reWx9GS3n+WB/jfep+35abnVKPD+18DMJT6+/hW3ulFQyG8P8l/AA5/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u6QNxwAAANsAAAAPAAAAAAAA&#10;AAAAAAAAAKECAABkcnMvZG93bnJldi54bWxQSwUGAAAAAAQABAD5AAAAlQMAAAAA&#10;" strokecolor="windowText" strokeweight="1.5pt">
                  <v:stroke endarrow="open"/>
                </v:shape>
                <v:shape id="Прямая со стрелкой 26" o:spid="_x0000_s1032" type="#_x0000_t32" style="position:absolute;left:9979;top:21819;width:119;height:43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k6escAAADbAAAADwAAAGRycy9kb3ducmV2LnhtbESPQWvCQBSE70L/w/IEL1I35mAlugZb&#10;iIr20KoHj4/sa5I2+zZmV037691CocdhZr5h5mlnanGl1lWWFYxHEQji3OqKCwXHQ/Y4BeE8ssba&#10;Min4Jgfp4qE3x0TbG7/Tde8LESDsElRQet8kUrq8JINuZBvi4H3Y1qAPsi2kbvEW4KaWcRRNpMGK&#10;w0KJDb2UlH/tL0bBc7Yd7k5Pa3l+3X1Oj5n7Wa3fDkoN+t1yBsJT5//Df+2NVhBP4PdL+AFyc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MaTp6xwAAANsAAAAPAAAAAAAA&#10;AAAAAAAAAKECAABkcnMvZG93bnJldi54bWxQSwUGAAAAAAQABAD5AAAAlQMAAAAA&#10;" strokecolor="windowText" strokeweight="1.5pt">
                  <v:stroke endarrow="open"/>
                </v:shape>
                <v:roundrect id="Скругленный прямоугольник 27" o:spid="_x0000_s1033" style="position:absolute;left:3429;top:90011;width:45720;height:675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EfXcAA&#10;AADbAAAADwAAAGRycy9kb3ducmV2LnhtbESPS6vCMBSE94L/IRzBTdH0Cj6oRvEKgltf+0NzbIPN&#10;SWmirf56I1y4y2FmvmFWm85W4kmNN44V/IxTEMS504YLBZfzfrQA4QOyxsoxKXiRh82631thpl3L&#10;R3qeQiEihH2GCsoQ6kxKn5dk0Y9dTRy9m2sshiibQuoG2wi3lZyk6UxaNBwXSqxpV1J+Pz2sgu5s&#10;FofEmOT6vkyLX963ydy1Sg0H3XYJIlAX/sN/7YNWMJnD90v8AX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9EfXcAAAADbAAAADwAAAAAAAAAAAAAAAACYAgAAZHJzL2Rvd25y&#10;ZXYueG1sUEsFBgAAAAAEAAQA9QAAAIUDAAAAAA==&#10;" filled="f" strokecolor="windowText" strokeweight="1.5pt">
                  <v:textbox>
                    <w:txbxContent>
                      <w:p w:rsidR="00EB07E2" w:rsidRPr="00A2321A" w:rsidRDefault="00EB07E2" w:rsidP="00473239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Выдача заявителю результата предоставления услуги в Органе, ДОО, МФЦ по желанию заявителя.</w:t>
                        </w:r>
                      </w:p>
                    </w:txbxContent>
                  </v:textbox>
                </v:roundrect>
                <v:group id="Группа 7" o:spid="_x0000_s1034" style="position:absolute;left:957;width:48260;height:31314" coordorigin="957" coordsize="48260,31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Прямоугольник 9" o:spid="_x0000_s1035" style="position:absolute;left:957;top:9071;width:19476;height:39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nEr8MA&#10;AADaAAAADwAAAGRycy9kb3ducmV2LnhtbESPQWvCQBSE74X+h+UVvNWNHqSNriIWRduDGBU9PrLP&#10;JDb7NmTXuP333ULB4zAz3zCTWTC16Kh1lWUFg34Cgji3uuJCwWG/fH0D4TyyxtoyKfghB7Pp89ME&#10;U23vvKMu84WIEHYpKii9b1IpXV6SQde3DXH0LrY16KNsC6lbvEe4qeUwSUbSYMVxocSGFiXl39nN&#10;KPBf27A5X7cfrLMTdkcTVvlnUKr3EuZjEJ6Cf4T/22ut4B3+rsQbIK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nEr8MAAADaAAAADwAAAAAAAAAAAAAAAACYAgAAZHJzL2Rv&#10;d25yZXYueG1sUEsFBgAAAAAEAAQA9QAAAIgDAAAAAA==&#10;" fillcolor="window" strokecolor="windowText" strokeweight="1.5pt">
                    <v:textbox>
                      <w:txbxContent>
                        <w:p w:rsidR="00EB07E2" w:rsidRPr="00A94614" w:rsidRDefault="00EB07E2" w:rsidP="0047323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A94614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Если документы поданы в МФЦ</w:t>
                          </w:r>
                        </w:p>
                      </w:txbxContent>
                    </v:textbox>
                  </v:rect>
                  <v:rect id="Прямоугольник 10" o:spid="_x0000_s1036" style="position:absolute;left:28303;top:9071;width:20914;height:39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Aln8QA&#10;AADbAAAADwAAAGRycy9kb3ducmV2LnhtbESPT2/CMAzF75P2HSJP4jbS7YCmQkAItGl/DmgFBEer&#10;MW2hcaomK9m3nw+TuNl6z+/9PFsk16qB+tB4NvA0zkARl942XBnYbV8fX0CFiGyx9UwGfinAYn5/&#10;N8Pc+it/01DESkkIhxwN1DF2udahrMlhGPuOWLST7x1GWftK2x6vEu5a/ZxlE+2wYWmosaNVTeWl&#10;+HEG4tcmfRzPmzXb4oDD3qW38jMZM3pIyymoSCnezP/X71bwhV5+kQH0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AJZ/EAAAA2wAAAA8AAAAAAAAAAAAAAAAAmAIAAGRycy9k&#10;b3ducmV2LnhtbFBLBQYAAAAABAAEAPUAAACJAwAAAAA=&#10;" fillcolor="window" strokecolor="windowText" strokeweight="1.5pt">
                    <v:textbox>
                      <w:txbxContent>
                        <w:p w:rsidR="00EB07E2" w:rsidRPr="00A94614" w:rsidRDefault="00EB07E2" w:rsidP="0047323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A94614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Если документы поданы в ОУЖФ</w:t>
                          </w:r>
                        </w:p>
                      </w:txbxContent>
                    </v:textbox>
                  </v:rect>
                  <v:shape id="Прямая со стрелкой 16" o:spid="_x0000_s1037" type="#_x0000_t32" style="position:absolute;left:9918;top:27500;width:0;height:38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Xwx8UAAADbAAAADwAAAGRycy9kb3ducmV2LnhtbERPTWvCQBC9F/wPywi9FN20B5WYVWwh&#10;VdSD1Rx6HLLTJDY7m2ZXTf31bkHobR7vc5J5Z2pxptZVlhU8DyMQxLnVFRcKskM6mIBwHlljbZkU&#10;/JKD+az3kGCs7YU/6Lz3hQgh7GJUUHrfxFK6vCSDbmgb4sB92dagD7AtpG7xEsJNLV+iaCQNVhwa&#10;SmzoraT8e38yCl7T9dPmc7yUP9vNcZKl7vq+3B2Ueux3iykIT53/F9/dKx3mj+Dvl3CAn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gXwx8UAAADbAAAADwAAAAAAAAAA&#10;AAAAAAChAgAAZHJzL2Rvd25yZXYueG1sUEsFBgAAAAAEAAQA+QAAAJMDAAAAAA==&#10;" strokecolor="windowText" strokeweight="1.5pt">
                    <v:stroke endarrow="open"/>
                  </v:shape>
                  <v:group id="Группа 6" o:spid="_x0000_s1038" style="position:absolute;left:2952;width:45720;height:30944" coordsize="45720,309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group id="Группа 4" o:spid="_x0000_s1039" style="position:absolute;width:45720;height:9071" coordsize="45720,9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roundrect id="Скругленный прямоугольник 1" o:spid="_x0000_s1040" style="position:absolute;width:45720;height:3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gDGr8A&#10;AADaAAAADwAAAGRycy9kb3ducmV2LnhtbERPTWvCQBC9C/6HZQQvQTcK2pC6Si0IuarpfciOydLs&#10;bMhuTdpf3w0Uehoe73MOp9G24km9N44VbNYpCOLKacO1gvJ+WWUgfEDW2DomBd/k4XSczw6Yazfw&#10;lZ63UIsYwj5HBU0IXS6lrxqy6NeuI47cw/UWQ4R9LXWPQwy3rdym6V5aNBwbGuzovaHq8/ZlFYx3&#10;kxWJMcnHT7mrz3wZkhc3KLVcjG+vIAKN4V/85y50nA/TK9OVx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6AMavwAAANoAAAAPAAAAAAAAAAAAAAAAAJgCAABkcnMvZG93bnJl&#10;di54bWxQSwUGAAAAAAQABAD1AAAAhAMAAAAA&#10;" filled="f" strokecolor="windowText" strokeweight="1.5pt">
                        <v:textbox>
                          <w:txbxContent>
                            <w:p w:rsidR="00EB07E2" w:rsidRPr="00A94614" w:rsidRDefault="00EB07E2" w:rsidP="0047323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94614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Прием и регистрация заявления в ОУЖФ, МФЦ</w:t>
                              </w:r>
                            </w:p>
                          </w:txbxContent>
                        </v:textbox>
                      </v:roundrect>
                      <v:shape id="Прямая со стрелкой 2" o:spid="_x0000_s1041" type="#_x0000_t32" style="position:absolute;left:34502;top:3191;width:76;height:58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zqi8YAAADaAAAADwAAAGRycy9kb3ducmV2LnhtbESPQWvCQBSE7wX/w/IEL0U3zaGV6Bq0&#10;kCrVg1UPPT6yr0k0+zbNrpr217sFocdhZr5hpmlnanGh1lWWFTyNIhDEudUVFwoO+2w4BuE8ssba&#10;Min4IQfprPcwxUTbK3/QZecLESDsElRQet8kUrq8JINuZBvi4H3Z1qAPsi2kbvEa4KaWcRQ9S4MV&#10;h4USG3otKT/tzkbBInt/XH++LOX3Zn0cHzL3+7bc7pUa9Lv5BISnzv+H7+2VVhDD35VwA+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4c6ovGAAAA2gAAAA8AAAAAAAAA&#10;AAAAAAAAoQIAAGRycy9kb3ducmV2LnhtbFBLBQYAAAAABAAEAPkAAACUAwAAAAA=&#10;" strokecolor="windowText" strokeweight="1.5pt">
                        <v:stroke endarrow="open"/>
                      </v:shape>
                    </v:group>
                    <v:shape id="Прямая со стрелкой 8" o:spid="_x0000_s1042" type="#_x0000_t32" style="position:absolute;left:7060;top:3191;width:0;height:58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TdYcIAAADaAAAADwAAAGRycy9kb3ducmV2LnhtbERPPW/CMBDdK/EfrKvEUhWHDhQFDCpI&#10;KQgYKDAwnuIjCcTnEBsI/Ho8VGJ8et/DcWNKcaXaFZYVdDsRCOLU6oIzBbtt8tkH4TyyxtIyKbiT&#10;g/Go9TbEWNsb/9F14zMRQtjFqCD3voqldGlOBl3HVsSBO9jaoA+wzqSu8RbCTSm/oqgnDRYcGnKs&#10;aJpTetpcjIJJsvhY7r9n8rxaHvu7xD1+Z+utUu335mcAwlPjX+J/91wrCFvDlXAD5Og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/TdYcIAAADaAAAADwAAAAAAAAAAAAAA&#10;AAChAgAAZHJzL2Rvd25yZXYueG1sUEsFBgAAAAAEAAQA+QAAAJADAAAAAA==&#10;" strokecolor="windowText" strokeweight="1.5pt">
                      <v:stroke endarrow="open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5" o:spid="_x0000_s1043" type="#_x0000_t202" style="position:absolute;left:37913;top:28956;width:4768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lYcsQA&#10;AADbAAAADwAAAGRycy9kb3ducmV2LnhtbESPT2vCQBTE74LfYXlCL6XZaGgpMasEUfDa9A85PrLP&#10;JG32bciuJu2nd4WCx2FmfsNk28l04kKDay0rWEYxCOLK6pZrBR/vh6dXEM4ja+wsk4JfcrDdzGcZ&#10;ptqO/EaXwtciQNilqKDxvk+ldFVDBl1ke+Lgnexg0Ac51FIPOAa46eQqjl+kwZbDQoM97Rqqfoqz&#10;UbD6/HJl9feY6/y73I0msXvHR6UeFlO+BuFp8vfwf/uoFSTPcPsSfoD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ZWHLEAAAA2wAAAA8AAAAAAAAAAAAAAAAAmAIAAGRycy9k&#10;b3ducmV2LnhtbFBLBQYAAAAABAAEAPUAAACJAwAAAAA=&#10;" filled="f" strokecolor="black [3213]" strokeweight="1.5pt">
                      <v:textbox inset="0,0,0,0">
                        <w:txbxContent>
                          <w:p w:rsidR="00EB07E2" w:rsidRPr="00A94614" w:rsidRDefault="00EB07E2" w:rsidP="0047323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9461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F31D54" wp14:editId="11B8E859">
                <wp:simplePos x="0" y="0"/>
                <wp:positionH relativeFrom="column">
                  <wp:posOffset>3638514</wp:posOffset>
                </wp:positionH>
                <wp:positionV relativeFrom="paragraph">
                  <wp:posOffset>233201</wp:posOffset>
                </wp:positionV>
                <wp:extent cx="0" cy="241539"/>
                <wp:effectExtent l="95250" t="0" r="57150" b="63500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53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286.5pt;margin-top:18.35pt;width:0;height:19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" strokecolor="windowText" strokeweight="1.5pt">
                <v:stroke endarrow="open"/>
              </v:shape>
            </w:pict>
          </mc:Fallback>
        </mc:AlternateContent>
      </w: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B66715" wp14:editId="599D9F24">
                <wp:simplePos x="0" y="0"/>
                <wp:positionH relativeFrom="column">
                  <wp:posOffset>363494</wp:posOffset>
                </wp:positionH>
                <wp:positionV relativeFrom="paragraph">
                  <wp:posOffset>112347</wp:posOffset>
                </wp:positionV>
                <wp:extent cx="1947503" cy="556778"/>
                <wp:effectExtent l="0" t="0" r="15240" b="15240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7503" cy="5567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E00FA" w:rsidRPr="00A94614" w:rsidRDefault="002E00FA" w:rsidP="0047323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9461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Принятие решения о предоставлении 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44" style="position:absolute;margin-left:28.6pt;margin-top:8.85pt;width:153.35pt;height:43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" fillcolor="window" strokecolor="windowText" strokeweight="1.5pt">
                <v:textbox>
                  <w:txbxContent>
                    <w:p w:rsidR="00EB07E2" w:rsidRPr="00A94614" w:rsidRDefault="00EB07E2" w:rsidP="00473239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9461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Принятие решения о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205C55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F7DD41" wp14:editId="4EEFF595">
                <wp:simplePos x="0" y="0"/>
                <wp:positionH relativeFrom="column">
                  <wp:posOffset>4679315</wp:posOffset>
                </wp:positionH>
                <wp:positionV relativeFrom="paragraph">
                  <wp:posOffset>320040</wp:posOffset>
                </wp:positionV>
                <wp:extent cx="0" cy="275590"/>
                <wp:effectExtent l="57150" t="19050" r="76200" b="8636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55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45pt,25.2pt" to="368.45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" strokecolor="windowText" strokeweight="1.5pt">
                <v:shadow on="t" color="black" opacity="24903f" origin=",.5" offset="0,.55556mm"/>
              </v:line>
            </w:pict>
          </mc:Fallback>
        </mc:AlternateContent>
      </w:r>
      <w:r w:rsidR="00A94614" w:rsidRPr="00033D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076648" wp14:editId="72EBD283">
                <wp:simplePos x="0" y="0"/>
                <wp:positionH relativeFrom="column">
                  <wp:posOffset>1463675</wp:posOffset>
                </wp:positionH>
                <wp:positionV relativeFrom="paragraph">
                  <wp:posOffset>134620</wp:posOffset>
                </wp:positionV>
                <wp:extent cx="0" cy="274955"/>
                <wp:effectExtent l="57150" t="19050" r="76200" b="8699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9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8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25pt,10.6pt" to="115.2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" strokecolor="windowText" strokeweight="1.5pt">
                <v:shadow on="t" color="black" opacity="24903f" origin=",.5" offset="0,.55556mm"/>
              </v:line>
            </w:pict>
          </mc:Fallback>
        </mc:AlternateContent>
      </w: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205C55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7AA02" wp14:editId="6BA1BCBB">
                <wp:simplePos x="0" y="0"/>
                <wp:positionH relativeFrom="column">
                  <wp:posOffset>984250</wp:posOffset>
                </wp:positionH>
                <wp:positionV relativeFrom="paragraph">
                  <wp:posOffset>6350</wp:posOffset>
                </wp:positionV>
                <wp:extent cx="4157980" cy="577850"/>
                <wp:effectExtent l="0" t="0" r="13970" b="12700"/>
                <wp:wrapNone/>
                <wp:docPr id="42" name="Поле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980" cy="577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E00FA" w:rsidRPr="0076581F" w:rsidRDefault="002E00FA" w:rsidP="0047323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6581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Выдача заявителю результата предоставления услуги в ОУЖФ или в МФЦ  по желанию заявителя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" o:spid="_x0000_s1045" type="#_x0000_t202" style="position:absolute;margin-left:77.5pt;margin-top:.5pt;width:327.4pt;height:4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" fillcolor="window" strokeweight="1.5pt">
                <v:textbox>
                  <w:txbxContent>
                    <w:p w:rsidR="00EB07E2" w:rsidRPr="0076581F" w:rsidRDefault="00EB07E2" w:rsidP="0047323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6581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Выдача заявителю результата предоставления услуги в ОУЖФ или в МФЦ  по желанию заявителя</w:t>
                      </w:r>
                    </w:p>
                  </w:txbxContent>
                </v:textbox>
              </v:shape>
            </w:pict>
          </mc:Fallback>
        </mc:AlternateContent>
      </w:r>
      <w:r w:rsidR="00AB1FE4" w:rsidRPr="00033D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5E5111" wp14:editId="2858F350">
                <wp:simplePos x="0" y="0"/>
                <wp:positionH relativeFrom="column">
                  <wp:posOffset>1531620</wp:posOffset>
                </wp:positionH>
                <wp:positionV relativeFrom="paragraph">
                  <wp:posOffset>256540</wp:posOffset>
                </wp:positionV>
                <wp:extent cx="3225800" cy="8255"/>
                <wp:effectExtent l="38100" t="38100" r="50800" b="86995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25800" cy="82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6pt,20.2pt" to="374.6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" strokecolor="windowText" strokeweight="1.5pt">
                <v:shadow on="t" color="black" opacity="24903f" origin=",.5" offset="0,.55556mm"/>
              </v:line>
            </w:pict>
          </mc:Fallback>
        </mc:AlternateContent>
      </w:r>
    </w:p>
    <w:p w:rsidR="00A94614" w:rsidRDefault="00A94614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614" w:rsidRDefault="00A94614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614" w:rsidRDefault="00A94614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614" w:rsidRDefault="00A94614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614" w:rsidRDefault="00A94614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53F2F9" wp14:editId="799D22C1">
                <wp:simplePos x="0" y="0"/>
                <wp:positionH relativeFrom="column">
                  <wp:posOffset>940257</wp:posOffset>
                </wp:positionH>
                <wp:positionV relativeFrom="paragraph">
                  <wp:posOffset>235838</wp:posOffset>
                </wp:positionV>
                <wp:extent cx="0" cy="0"/>
                <wp:effectExtent l="0" t="0" r="0" b="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0" o:spid="_x0000_s1026" type="#_x0000_t32" style="position:absolute;margin-left:74.05pt;margin-top:18.55pt;width:0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">
                <v:stroke endarrow="open"/>
              </v:shape>
            </w:pict>
          </mc:Fallback>
        </mc:AlternateContent>
      </w:r>
    </w:p>
    <w:p w:rsidR="00473239" w:rsidRPr="00033D8E" w:rsidRDefault="00473239" w:rsidP="0047323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826" w:rsidRDefault="00D13826">
      <w:pPr>
        <w:rPr>
          <w:rFonts w:ascii="Times New Roman" w:hAnsi="Times New Roman" w:cs="Times New Roman"/>
          <w:sz w:val="24"/>
          <w:szCs w:val="24"/>
        </w:rPr>
      </w:pPr>
    </w:p>
    <w:p w:rsidR="00DA4409" w:rsidRDefault="00DA4409">
      <w:pPr>
        <w:rPr>
          <w:rFonts w:ascii="Times New Roman" w:hAnsi="Times New Roman" w:cs="Times New Roman"/>
          <w:sz w:val="24"/>
          <w:szCs w:val="24"/>
        </w:rPr>
      </w:pPr>
    </w:p>
    <w:p w:rsidR="00DA4409" w:rsidRDefault="00DA4409">
      <w:pPr>
        <w:rPr>
          <w:rFonts w:ascii="Times New Roman" w:hAnsi="Times New Roman" w:cs="Times New Roman"/>
          <w:sz w:val="24"/>
          <w:szCs w:val="24"/>
        </w:rPr>
      </w:pPr>
    </w:p>
    <w:p w:rsidR="00DA4409" w:rsidRPr="00DA4409" w:rsidRDefault="00DA4409" w:rsidP="00DA4409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A4409">
        <w:rPr>
          <w:rFonts w:ascii="Times New Roman" w:hAnsi="Times New Roman" w:cs="Times New Roman"/>
          <w:sz w:val="20"/>
          <w:szCs w:val="20"/>
        </w:rPr>
        <w:lastRenderedPageBreak/>
        <w:t>Приложение № 4</w:t>
      </w:r>
    </w:p>
    <w:p w:rsidR="00DA4409" w:rsidRPr="00DA4409" w:rsidRDefault="00DA4409" w:rsidP="00DA4409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A4409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DA4409" w:rsidRDefault="00DA4409" w:rsidP="00DA4409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A4409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DA4409" w:rsidRPr="00A21BD1" w:rsidRDefault="00DA4409" w:rsidP="00DA4409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t>«Предоставление информации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21BD1">
        <w:rPr>
          <w:rFonts w:ascii="Times New Roman" w:eastAsia="Calibri" w:hAnsi="Times New Roman" w:cs="Times New Roman"/>
          <w:sz w:val="20"/>
          <w:szCs w:val="20"/>
        </w:rPr>
        <w:t>об очередности предоставления жилых помещений»</w:t>
      </w:r>
    </w:p>
    <w:p w:rsidR="00DA4409" w:rsidRPr="00DA4409" w:rsidRDefault="00DA4409" w:rsidP="00DA4409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409">
        <w:rPr>
          <w:rFonts w:ascii="Times New Roman" w:hAnsi="Times New Roman" w:cs="Times New Roman"/>
          <w:b/>
          <w:sz w:val="24"/>
          <w:szCs w:val="24"/>
        </w:rPr>
        <w:t xml:space="preserve">Уведомление о </w:t>
      </w:r>
      <w:r w:rsidRPr="00DA4409">
        <w:rPr>
          <w:rFonts w:ascii="Times New Roman" w:eastAsia="Calibri" w:hAnsi="Times New Roman" w:cs="Times New Roman"/>
          <w:b/>
          <w:sz w:val="24"/>
          <w:szCs w:val="24"/>
        </w:rPr>
        <w:t>представленных  документах</w:t>
      </w:r>
    </w:p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DA4409">
        <w:rPr>
          <w:rFonts w:ascii="Times New Roman" w:hAnsi="Times New Roman" w:cs="Times New Roman"/>
          <w:sz w:val="24"/>
          <w:szCs w:val="24"/>
        </w:rPr>
        <w:t>Регистрационный  №  заявления _____________ дата ___________20___ г.</w:t>
      </w:r>
    </w:p>
    <w:p w:rsidR="00DA4409" w:rsidRPr="00DA4409" w:rsidRDefault="00DA4409" w:rsidP="00DA440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DA4409" w:rsidRPr="00DA4409" w:rsidTr="00802046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Pr="00DA440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DA440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листов</w:t>
            </w:r>
          </w:p>
        </w:tc>
      </w:tr>
      <w:tr w:rsidR="00DA4409" w:rsidRPr="00DA4409" w:rsidTr="00802046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409" w:rsidRPr="00DA4409" w:rsidTr="0080204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409" w:rsidRPr="00DA4409" w:rsidTr="0080204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409" w:rsidRPr="00DA4409" w:rsidTr="0080204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409" w:rsidRPr="00DA4409" w:rsidTr="0080204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409" w:rsidRPr="00DA4409" w:rsidTr="0080204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4409">
        <w:rPr>
          <w:rFonts w:ascii="Times New Roman" w:hAnsi="Times New Roman" w:cs="Times New Roman"/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DA4409" w:rsidRPr="00DA4409" w:rsidRDefault="00DA4409" w:rsidP="00DA44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A44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A4409" w:rsidRPr="00DA4409" w:rsidRDefault="00DA4409" w:rsidP="00DA44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A44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DA4409">
        <w:rPr>
          <w:rFonts w:ascii="Times New Roman" w:hAnsi="Times New Roman" w:cs="Times New Roman"/>
          <w:sz w:val="24"/>
          <w:szCs w:val="24"/>
        </w:rPr>
        <w:t>Принял ____________/__________________________ /____________ 20___ г.</w:t>
      </w:r>
    </w:p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A4409">
        <w:rPr>
          <w:rFonts w:ascii="Times New Roman" w:hAnsi="Times New Roman" w:cs="Times New Roman"/>
          <w:i/>
          <w:sz w:val="24"/>
          <w:szCs w:val="24"/>
        </w:rPr>
        <w:t xml:space="preserve">                   (подпись)                          (расшифровка подписи)                      (дата)</w:t>
      </w:r>
    </w:p>
    <w:p w:rsidR="00DA4409" w:rsidRPr="00DA4409" w:rsidRDefault="00DA4409" w:rsidP="00DA440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A4409" w:rsidRPr="00DA4409" w:rsidRDefault="00DA4409" w:rsidP="00DA440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A4409" w:rsidRPr="00DA4409" w:rsidRDefault="00DA4409" w:rsidP="00DA4409">
      <w:pPr>
        <w:tabs>
          <w:tab w:val="left" w:pos="2853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DA440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_____________________________</w:t>
      </w:r>
    </w:p>
    <w:p w:rsidR="00DA4409" w:rsidRDefault="00DA4409">
      <w:pPr>
        <w:rPr>
          <w:rFonts w:ascii="Times New Roman" w:hAnsi="Times New Roman" w:cs="Times New Roman"/>
          <w:sz w:val="24"/>
          <w:szCs w:val="24"/>
        </w:rPr>
      </w:pPr>
    </w:p>
    <w:p w:rsidR="00DA4409" w:rsidRPr="00033D8E" w:rsidRDefault="00DA4409">
      <w:pPr>
        <w:rPr>
          <w:rFonts w:ascii="Times New Roman" w:hAnsi="Times New Roman" w:cs="Times New Roman"/>
          <w:sz w:val="24"/>
          <w:szCs w:val="24"/>
        </w:rPr>
      </w:pPr>
    </w:p>
    <w:sectPr w:rsidR="00DA4409" w:rsidRPr="00033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4A8" w:rsidRDefault="008654A8" w:rsidP="001379C8">
      <w:pPr>
        <w:spacing w:after="0" w:line="240" w:lineRule="auto"/>
      </w:pPr>
      <w:r>
        <w:separator/>
      </w:r>
    </w:p>
  </w:endnote>
  <w:endnote w:type="continuationSeparator" w:id="0">
    <w:p w:rsidR="008654A8" w:rsidRDefault="008654A8" w:rsidP="00137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4A8" w:rsidRDefault="008654A8" w:rsidP="001379C8">
      <w:pPr>
        <w:spacing w:after="0" w:line="240" w:lineRule="auto"/>
      </w:pPr>
      <w:r>
        <w:separator/>
      </w:r>
    </w:p>
  </w:footnote>
  <w:footnote w:type="continuationSeparator" w:id="0">
    <w:p w:rsidR="008654A8" w:rsidRDefault="008654A8" w:rsidP="001379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804129"/>
    <w:multiLevelType w:val="multilevel"/>
    <w:tmpl w:val="D78A8620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14DF604E"/>
    <w:multiLevelType w:val="hybridMultilevel"/>
    <w:tmpl w:val="B298227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E63554"/>
    <w:multiLevelType w:val="hybridMultilevel"/>
    <w:tmpl w:val="ABC2D9BE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A2D76A4"/>
    <w:multiLevelType w:val="hybridMultilevel"/>
    <w:tmpl w:val="A800BB6C"/>
    <w:lvl w:ilvl="0" w:tplc="CF76780A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B27FD5"/>
    <w:multiLevelType w:val="multilevel"/>
    <w:tmpl w:val="AC269F4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2607CB"/>
    <w:multiLevelType w:val="hybridMultilevel"/>
    <w:tmpl w:val="4C664BC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E482E22"/>
    <w:multiLevelType w:val="hybridMultilevel"/>
    <w:tmpl w:val="269C8D74"/>
    <w:lvl w:ilvl="0" w:tplc="320681CE">
      <w:start w:val="1"/>
      <w:numFmt w:val="bullet"/>
      <w:lvlText w:val="-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>
    <w:nsid w:val="2F3A0071"/>
    <w:multiLevelType w:val="hybridMultilevel"/>
    <w:tmpl w:val="2C38D64E"/>
    <w:lvl w:ilvl="0" w:tplc="CF76780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862E27"/>
    <w:multiLevelType w:val="multilevel"/>
    <w:tmpl w:val="9548996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E5657D"/>
    <w:multiLevelType w:val="hybridMultilevel"/>
    <w:tmpl w:val="5D864FB4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84F6B7B"/>
    <w:multiLevelType w:val="hybridMultilevel"/>
    <w:tmpl w:val="1CC66070"/>
    <w:lvl w:ilvl="0" w:tplc="E044514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D70D6A"/>
    <w:multiLevelType w:val="hybridMultilevel"/>
    <w:tmpl w:val="A2F86CE8"/>
    <w:lvl w:ilvl="0" w:tplc="CF76780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3A26D79"/>
    <w:multiLevelType w:val="hybridMultilevel"/>
    <w:tmpl w:val="2CA067A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D266BC"/>
    <w:multiLevelType w:val="hybridMultilevel"/>
    <w:tmpl w:val="FACAADE8"/>
    <w:lvl w:ilvl="0" w:tplc="CF76780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4213B25"/>
    <w:multiLevelType w:val="multilevel"/>
    <w:tmpl w:val="510A85C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516733D"/>
    <w:multiLevelType w:val="multilevel"/>
    <w:tmpl w:val="5A248198"/>
    <w:lvl w:ilvl="0">
      <w:start w:val="2"/>
      <w:numFmt w:val="decimal"/>
      <w:lvlText w:val="%1."/>
      <w:lvlJc w:val="left"/>
      <w:pPr>
        <w:ind w:left="585" w:hanging="585"/>
      </w:pPr>
    </w:lvl>
    <w:lvl w:ilvl="1">
      <w:start w:val="7"/>
      <w:numFmt w:val="decimal"/>
      <w:lvlText w:val="%1.%2."/>
      <w:lvlJc w:val="left"/>
      <w:pPr>
        <w:ind w:left="1003" w:hanging="720"/>
      </w:pPr>
    </w:lvl>
    <w:lvl w:ilvl="2">
      <w:start w:val="4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929" w:hanging="108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855" w:hanging="1440"/>
      </w:pPr>
    </w:lvl>
    <w:lvl w:ilvl="6">
      <w:start w:val="1"/>
      <w:numFmt w:val="decimal"/>
      <w:lvlText w:val="%1.%2.%3.%4.%5.%6.%7."/>
      <w:lvlJc w:val="left"/>
      <w:pPr>
        <w:ind w:left="3138" w:hanging="1440"/>
      </w:pPr>
    </w:lvl>
    <w:lvl w:ilvl="7">
      <w:start w:val="1"/>
      <w:numFmt w:val="decimal"/>
      <w:lvlText w:val="%1.%2.%3.%4.%5.%6.%7.%8."/>
      <w:lvlJc w:val="left"/>
      <w:pPr>
        <w:ind w:left="3781" w:hanging="1800"/>
      </w:pPr>
    </w:lvl>
    <w:lvl w:ilvl="8">
      <w:start w:val="1"/>
      <w:numFmt w:val="decimal"/>
      <w:lvlText w:val="%1.%2.%3.%4.%5.%6.%7.%8.%9."/>
      <w:lvlJc w:val="left"/>
      <w:pPr>
        <w:ind w:left="4064" w:hanging="1800"/>
      </w:pPr>
    </w:lvl>
  </w:abstractNum>
  <w:abstractNum w:abstractNumId="29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6D563D3"/>
    <w:multiLevelType w:val="hybridMultilevel"/>
    <w:tmpl w:val="65FC06F8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B145D3D"/>
    <w:multiLevelType w:val="hybridMultilevel"/>
    <w:tmpl w:val="737E1E82"/>
    <w:lvl w:ilvl="0" w:tplc="320681C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A17078"/>
    <w:multiLevelType w:val="hybridMultilevel"/>
    <w:tmpl w:val="F3EE918E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6A35380"/>
    <w:multiLevelType w:val="multilevel"/>
    <w:tmpl w:val="2EE0D684"/>
    <w:lvl w:ilvl="0">
      <w:start w:val="2"/>
      <w:numFmt w:val="decimal"/>
      <w:lvlText w:val="%1."/>
      <w:lvlJc w:val="left"/>
      <w:pPr>
        <w:ind w:left="390" w:hanging="390"/>
      </w:pPr>
      <w:rPr>
        <w:color w:val="000000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color w:val="000000"/>
      </w:rPr>
    </w:lvl>
  </w:abstractNum>
  <w:abstractNum w:abstractNumId="34">
    <w:nsid w:val="67403F26"/>
    <w:multiLevelType w:val="hybridMultilevel"/>
    <w:tmpl w:val="B0F2B436"/>
    <w:lvl w:ilvl="0" w:tplc="CF76780A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6C10731F"/>
    <w:multiLevelType w:val="hybridMultilevel"/>
    <w:tmpl w:val="5A74807C"/>
    <w:lvl w:ilvl="0" w:tplc="CF76780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CAF340A"/>
    <w:multiLevelType w:val="hybridMultilevel"/>
    <w:tmpl w:val="1E70278E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D852C53"/>
    <w:multiLevelType w:val="hybridMultilevel"/>
    <w:tmpl w:val="41969048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31"/>
  </w:num>
  <w:num w:numId="4">
    <w:abstractNumId w:val="31"/>
  </w:num>
  <w:num w:numId="5">
    <w:abstractNumId w:val="33"/>
  </w:num>
  <w:num w:numId="6">
    <w:abstractNumId w:val="33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28"/>
    <w:lvlOverride w:ilvl="0">
      <w:startOverride w:val="2"/>
    </w:lvlOverride>
    <w:lvlOverride w:ilvl="1">
      <w:startOverride w:val="7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2"/>
  </w:num>
  <w:num w:numId="11">
    <w:abstractNumId w:val="0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3"/>
  </w:num>
  <w:num w:numId="15">
    <w:abstractNumId w:val="17"/>
  </w:num>
  <w:num w:numId="16">
    <w:abstractNumId w:val="17"/>
  </w:num>
  <w:num w:numId="17">
    <w:abstractNumId w:val="7"/>
  </w:num>
  <w:num w:numId="18">
    <w:abstractNumId w:val="7"/>
  </w:num>
  <w:num w:numId="19">
    <w:abstractNumId w:val="24"/>
  </w:num>
  <w:num w:numId="20">
    <w:abstractNumId w:val="24"/>
  </w:num>
  <w:num w:numId="21">
    <w:abstractNumId w:val="27"/>
  </w:num>
  <w:num w:numId="22">
    <w:abstractNumId w:val="4"/>
  </w:num>
  <w:num w:numId="23">
    <w:abstractNumId w:val="2"/>
  </w:num>
  <w:num w:numId="24">
    <w:abstractNumId w:val="20"/>
  </w:num>
  <w:num w:numId="25">
    <w:abstractNumId w:val="8"/>
  </w:num>
  <w:num w:numId="26">
    <w:abstractNumId w:val="16"/>
  </w:num>
  <w:num w:numId="27">
    <w:abstractNumId w:val="10"/>
  </w:num>
  <w:num w:numId="28">
    <w:abstractNumId w:val="29"/>
  </w:num>
  <w:num w:numId="29">
    <w:abstractNumId w:val="5"/>
  </w:num>
  <w:num w:numId="30">
    <w:abstractNumId w:val="21"/>
  </w:num>
  <w:num w:numId="31">
    <w:abstractNumId w:val="9"/>
  </w:num>
  <w:num w:numId="32">
    <w:abstractNumId w:val="32"/>
  </w:num>
  <w:num w:numId="33">
    <w:abstractNumId w:val="37"/>
  </w:num>
  <w:num w:numId="34">
    <w:abstractNumId w:val="35"/>
  </w:num>
  <w:num w:numId="35">
    <w:abstractNumId w:val="34"/>
  </w:num>
  <w:num w:numId="36">
    <w:abstractNumId w:val="6"/>
  </w:num>
  <w:num w:numId="37">
    <w:abstractNumId w:val="26"/>
  </w:num>
  <w:num w:numId="38">
    <w:abstractNumId w:val="38"/>
  </w:num>
  <w:num w:numId="39">
    <w:abstractNumId w:val="25"/>
  </w:num>
  <w:num w:numId="40">
    <w:abstractNumId w:val="3"/>
  </w:num>
  <w:num w:numId="41">
    <w:abstractNumId w:val="22"/>
  </w:num>
  <w:num w:numId="42">
    <w:abstractNumId w:val="23"/>
  </w:num>
  <w:num w:numId="43">
    <w:abstractNumId w:val="18"/>
  </w:num>
  <w:num w:numId="44">
    <w:abstractNumId w:val="14"/>
  </w:num>
  <w:num w:numId="45">
    <w:abstractNumId w:val="1"/>
  </w:num>
  <w:num w:numId="46">
    <w:abstractNumId w:val="15"/>
  </w:num>
  <w:num w:numId="47">
    <w:abstractNumId w:val="36"/>
  </w:num>
  <w:num w:numId="48">
    <w:abstractNumId w:val="30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6DE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56E"/>
    <w:rsid w:val="00012625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3D8E"/>
    <w:rsid w:val="0003408F"/>
    <w:rsid w:val="000344B6"/>
    <w:rsid w:val="00035699"/>
    <w:rsid w:val="00036941"/>
    <w:rsid w:val="00036BCB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0C5A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5CF"/>
    <w:rsid w:val="00123BF8"/>
    <w:rsid w:val="001257C7"/>
    <w:rsid w:val="00126440"/>
    <w:rsid w:val="00131A41"/>
    <w:rsid w:val="00136D09"/>
    <w:rsid w:val="00137959"/>
    <w:rsid w:val="0013795C"/>
    <w:rsid w:val="001379C8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6B03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64"/>
    <w:rsid w:val="001F4C75"/>
    <w:rsid w:val="001F60D8"/>
    <w:rsid w:val="001F6125"/>
    <w:rsid w:val="00200240"/>
    <w:rsid w:val="00200430"/>
    <w:rsid w:val="00201318"/>
    <w:rsid w:val="00202AB8"/>
    <w:rsid w:val="002039FE"/>
    <w:rsid w:val="00203D01"/>
    <w:rsid w:val="00205577"/>
    <w:rsid w:val="00205C55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16BE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3ADA"/>
    <w:rsid w:val="002D44CD"/>
    <w:rsid w:val="002D5170"/>
    <w:rsid w:val="002D5924"/>
    <w:rsid w:val="002E00FA"/>
    <w:rsid w:val="002E0551"/>
    <w:rsid w:val="002E2B1E"/>
    <w:rsid w:val="002E2C03"/>
    <w:rsid w:val="002E35BA"/>
    <w:rsid w:val="002E5214"/>
    <w:rsid w:val="002E6265"/>
    <w:rsid w:val="002E66C8"/>
    <w:rsid w:val="002E671D"/>
    <w:rsid w:val="002F26F2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31D2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4F44"/>
    <w:rsid w:val="003250A8"/>
    <w:rsid w:val="003255F8"/>
    <w:rsid w:val="00326601"/>
    <w:rsid w:val="00326715"/>
    <w:rsid w:val="00326721"/>
    <w:rsid w:val="0032794F"/>
    <w:rsid w:val="00327A6F"/>
    <w:rsid w:val="003314DF"/>
    <w:rsid w:val="00331B93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5694"/>
    <w:rsid w:val="00357A51"/>
    <w:rsid w:val="00360566"/>
    <w:rsid w:val="00362EED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4814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2BE8"/>
    <w:rsid w:val="003E35C6"/>
    <w:rsid w:val="003E5B1D"/>
    <w:rsid w:val="003E64C7"/>
    <w:rsid w:val="003E799D"/>
    <w:rsid w:val="003F0A1C"/>
    <w:rsid w:val="003F2B44"/>
    <w:rsid w:val="003F4DCD"/>
    <w:rsid w:val="003F5DED"/>
    <w:rsid w:val="003F6221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03E"/>
    <w:rsid w:val="00415D18"/>
    <w:rsid w:val="004163AE"/>
    <w:rsid w:val="00416F96"/>
    <w:rsid w:val="0042056D"/>
    <w:rsid w:val="00420F79"/>
    <w:rsid w:val="00420F94"/>
    <w:rsid w:val="00421BC2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36C84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239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3A58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A67B8"/>
    <w:rsid w:val="004B00C6"/>
    <w:rsid w:val="004B1509"/>
    <w:rsid w:val="004B1EFF"/>
    <w:rsid w:val="004B2384"/>
    <w:rsid w:val="004B48A0"/>
    <w:rsid w:val="004B58D6"/>
    <w:rsid w:val="004B5D0B"/>
    <w:rsid w:val="004B64EF"/>
    <w:rsid w:val="004B66A1"/>
    <w:rsid w:val="004B78E4"/>
    <w:rsid w:val="004C06E7"/>
    <w:rsid w:val="004C1255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A03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652E"/>
    <w:rsid w:val="00506925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1F3E"/>
    <w:rsid w:val="005221DC"/>
    <w:rsid w:val="0052229E"/>
    <w:rsid w:val="00522344"/>
    <w:rsid w:val="00522BDE"/>
    <w:rsid w:val="005246EE"/>
    <w:rsid w:val="00524FF4"/>
    <w:rsid w:val="00525608"/>
    <w:rsid w:val="005259DA"/>
    <w:rsid w:val="00526B3F"/>
    <w:rsid w:val="00526C9F"/>
    <w:rsid w:val="005302BD"/>
    <w:rsid w:val="00532089"/>
    <w:rsid w:val="0053251E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3FEF"/>
    <w:rsid w:val="00574AC8"/>
    <w:rsid w:val="005761E6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043B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46B"/>
    <w:rsid w:val="00646C9B"/>
    <w:rsid w:val="00647776"/>
    <w:rsid w:val="006478DB"/>
    <w:rsid w:val="0065110C"/>
    <w:rsid w:val="0065119F"/>
    <w:rsid w:val="0065411D"/>
    <w:rsid w:val="006573E3"/>
    <w:rsid w:val="006577CC"/>
    <w:rsid w:val="00657D4A"/>
    <w:rsid w:val="00657E9B"/>
    <w:rsid w:val="00664850"/>
    <w:rsid w:val="00665545"/>
    <w:rsid w:val="00666ED0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176F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1DCC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4EDD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4B0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4EC1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BA1"/>
    <w:rsid w:val="00753CC3"/>
    <w:rsid w:val="007553E7"/>
    <w:rsid w:val="007574EE"/>
    <w:rsid w:val="007578B9"/>
    <w:rsid w:val="007602A1"/>
    <w:rsid w:val="00761054"/>
    <w:rsid w:val="00761AB9"/>
    <w:rsid w:val="00762887"/>
    <w:rsid w:val="0076581F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8D8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46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4FD"/>
    <w:rsid w:val="00852BED"/>
    <w:rsid w:val="00852DE5"/>
    <w:rsid w:val="00855323"/>
    <w:rsid w:val="00856B5E"/>
    <w:rsid w:val="00861906"/>
    <w:rsid w:val="00864E84"/>
    <w:rsid w:val="008654A8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5320"/>
    <w:rsid w:val="008A630C"/>
    <w:rsid w:val="008B077F"/>
    <w:rsid w:val="008B20D4"/>
    <w:rsid w:val="008B4021"/>
    <w:rsid w:val="008B4E68"/>
    <w:rsid w:val="008B62FB"/>
    <w:rsid w:val="008B6E5D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85E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55CF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4441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2BA5"/>
    <w:rsid w:val="00A0302D"/>
    <w:rsid w:val="00A0346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1BD1"/>
    <w:rsid w:val="00A22463"/>
    <w:rsid w:val="00A23670"/>
    <w:rsid w:val="00A240F7"/>
    <w:rsid w:val="00A24432"/>
    <w:rsid w:val="00A24E55"/>
    <w:rsid w:val="00A26E41"/>
    <w:rsid w:val="00A30856"/>
    <w:rsid w:val="00A312DC"/>
    <w:rsid w:val="00A313B6"/>
    <w:rsid w:val="00A36DC9"/>
    <w:rsid w:val="00A41A1F"/>
    <w:rsid w:val="00A43C73"/>
    <w:rsid w:val="00A444AE"/>
    <w:rsid w:val="00A45079"/>
    <w:rsid w:val="00A45E6D"/>
    <w:rsid w:val="00A4782C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026B"/>
    <w:rsid w:val="00A91511"/>
    <w:rsid w:val="00A93530"/>
    <w:rsid w:val="00A9393B"/>
    <w:rsid w:val="00A94017"/>
    <w:rsid w:val="00A94614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FE4"/>
    <w:rsid w:val="00AB253D"/>
    <w:rsid w:val="00AB3AA0"/>
    <w:rsid w:val="00AB4201"/>
    <w:rsid w:val="00AB4349"/>
    <w:rsid w:val="00AB513B"/>
    <w:rsid w:val="00AB5DF1"/>
    <w:rsid w:val="00AB7ADA"/>
    <w:rsid w:val="00AC0A19"/>
    <w:rsid w:val="00AC11E2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7F8"/>
    <w:rsid w:val="00B36F98"/>
    <w:rsid w:val="00B403C3"/>
    <w:rsid w:val="00B408B2"/>
    <w:rsid w:val="00B42848"/>
    <w:rsid w:val="00B42A17"/>
    <w:rsid w:val="00B4315B"/>
    <w:rsid w:val="00B437A2"/>
    <w:rsid w:val="00B43CF1"/>
    <w:rsid w:val="00B445A8"/>
    <w:rsid w:val="00B45FD6"/>
    <w:rsid w:val="00B46BC1"/>
    <w:rsid w:val="00B47FD6"/>
    <w:rsid w:val="00B50E07"/>
    <w:rsid w:val="00B51728"/>
    <w:rsid w:val="00B53B0B"/>
    <w:rsid w:val="00B5437A"/>
    <w:rsid w:val="00B571A0"/>
    <w:rsid w:val="00B57281"/>
    <w:rsid w:val="00B6010F"/>
    <w:rsid w:val="00B63A9B"/>
    <w:rsid w:val="00B63DA1"/>
    <w:rsid w:val="00B63DE7"/>
    <w:rsid w:val="00B64149"/>
    <w:rsid w:val="00B650E8"/>
    <w:rsid w:val="00B66F3D"/>
    <w:rsid w:val="00B709E8"/>
    <w:rsid w:val="00B72517"/>
    <w:rsid w:val="00B72E4E"/>
    <w:rsid w:val="00B73F38"/>
    <w:rsid w:val="00B74F9D"/>
    <w:rsid w:val="00B76474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3453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4DB0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63BB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3FE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372C1"/>
    <w:rsid w:val="00C401FF"/>
    <w:rsid w:val="00C407BA"/>
    <w:rsid w:val="00C42481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66DE"/>
    <w:rsid w:val="00C77398"/>
    <w:rsid w:val="00C77D82"/>
    <w:rsid w:val="00C77DF9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4442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6E9D"/>
    <w:rsid w:val="00CE711B"/>
    <w:rsid w:val="00CF05FD"/>
    <w:rsid w:val="00CF0726"/>
    <w:rsid w:val="00CF0D77"/>
    <w:rsid w:val="00CF2047"/>
    <w:rsid w:val="00CF31F1"/>
    <w:rsid w:val="00CF3E78"/>
    <w:rsid w:val="00CF65B0"/>
    <w:rsid w:val="00CF789D"/>
    <w:rsid w:val="00CF79D4"/>
    <w:rsid w:val="00D0001C"/>
    <w:rsid w:val="00D000A1"/>
    <w:rsid w:val="00D01276"/>
    <w:rsid w:val="00D0156F"/>
    <w:rsid w:val="00D07C89"/>
    <w:rsid w:val="00D07F54"/>
    <w:rsid w:val="00D10720"/>
    <w:rsid w:val="00D1148A"/>
    <w:rsid w:val="00D1215D"/>
    <w:rsid w:val="00D12F4A"/>
    <w:rsid w:val="00D1334E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060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327A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F1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4409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643C"/>
    <w:rsid w:val="00DF66A8"/>
    <w:rsid w:val="00DF6EFF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B45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876A4"/>
    <w:rsid w:val="00E9053F"/>
    <w:rsid w:val="00E90B68"/>
    <w:rsid w:val="00E92466"/>
    <w:rsid w:val="00E9250E"/>
    <w:rsid w:val="00E925B7"/>
    <w:rsid w:val="00E9302F"/>
    <w:rsid w:val="00E956C3"/>
    <w:rsid w:val="00E966F6"/>
    <w:rsid w:val="00E97399"/>
    <w:rsid w:val="00EA0BD5"/>
    <w:rsid w:val="00EA1279"/>
    <w:rsid w:val="00EA1EE2"/>
    <w:rsid w:val="00EA1FC3"/>
    <w:rsid w:val="00EA210E"/>
    <w:rsid w:val="00EA442F"/>
    <w:rsid w:val="00EA46A9"/>
    <w:rsid w:val="00EA7062"/>
    <w:rsid w:val="00EA7184"/>
    <w:rsid w:val="00EA7D23"/>
    <w:rsid w:val="00EB07E2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1B9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1C3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1E1"/>
    <w:rsid w:val="00F576DE"/>
    <w:rsid w:val="00F60C1D"/>
    <w:rsid w:val="00F610F3"/>
    <w:rsid w:val="00F611EA"/>
    <w:rsid w:val="00F623E2"/>
    <w:rsid w:val="00F6713D"/>
    <w:rsid w:val="00F7286B"/>
    <w:rsid w:val="00F73DF8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96747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5EC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C766DE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766DE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C766DE"/>
  </w:style>
  <w:style w:type="character" w:customStyle="1" w:styleId="10">
    <w:name w:val="Гиперссылка1"/>
    <w:basedOn w:val="a0"/>
    <w:uiPriority w:val="99"/>
    <w:semiHidden/>
    <w:unhideWhenUsed/>
    <w:rsid w:val="00C766DE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C766DE"/>
    <w:rPr>
      <w:color w:val="800080"/>
      <w:u w:val="single"/>
    </w:rPr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C766DE"/>
    <w:rPr>
      <w:rFonts w:ascii="SimSun" w:eastAsia="SimSun" w:hAnsi="SimSun" w:cs="Times New Roman"/>
      <w:sz w:val="16"/>
      <w:szCs w:val="16"/>
      <w:lang w:eastAsia="ru-RU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unhideWhenUsed/>
    <w:qFormat/>
    <w:rsid w:val="00C766DE"/>
    <w:pPr>
      <w:ind w:left="720"/>
    </w:pPr>
    <w:rPr>
      <w:rFonts w:ascii="SimSun" w:eastAsia="SimSun" w:hAnsi="SimSun" w:cs="Times New Roman"/>
      <w:sz w:val="16"/>
      <w:szCs w:val="16"/>
      <w:lang w:eastAsia="ru-RU"/>
    </w:rPr>
  </w:style>
  <w:style w:type="character" w:customStyle="1" w:styleId="a5">
    <w:name w:val="Текст примечания Знак"/>
    <w:basedOn w:val="a0"/>
    <w:link w:val="a6"/>
    <w:uiPriority w:val="99"/>
    <w:locked/>
    <w:rsid w:val="00C766D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locked/>
    <w:rsid w:val="00C766DE"/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locked/>
    <w:rsid w:val="00C766DE"/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 Знак"/>
    <w:basedOn w:val="a0"/>
    <w:link w:val="ac"/>
    <w:uiPriority w:val="99"/>
    <w:semiHidden/>
    <w:locked/>
    <w:rsid w:val="00C766DE"/>
    <w:rPr>
      <w:rFonts w:ascii="Calibri" w:eastAsia="Times New Roman" w:hAnsi="Calibri" w:cs="Times New Roman"/>
      <w:lang w:eastAsia="ru-RU"/>
    </w:rPr>
  </w:style>
  <w:style w:type="paragraph" w:styleId="a6">
    <w:name w:val="annotation text"/>
    <w:basedOn w:val="a"/>
    <w:link w:val="a5"/>
    <w:uiPriority w:val="99"/>
    <w:unhideWhenUsed/>
    <w:rsid w:val="00C766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C766DE"/>
    <w:rPr>
      <w:sz w:val="20"/>
      <w:szCs w:val="20"/>
    </w:rPr>
  </w:style>
  <w:style w:type="character" w:customStyle="1" w:styleId="ad">
    <w:name w:val="Тема примечания Знак"/>
    <w:basedOn w:val="a5"/>
    <w:link w:val="ae"/>
    <w:uiPriority w:val="99"/>
    <w:semiHidden/>
    <w:locked/>
    <w:rsid w:val="00C766D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locked/>
    <w:rsid w:val="00C766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C766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C76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766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76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76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А.Заголовок"/>
    <w:basedOn w:val="a"/>
    <w:uiPriority w:val="99"/>
    <w:rsid w:val="00C766DE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2">
    <w:name w:val="Знак"/>
    <w:basedOn w:val="a"/>
    <w:uiPriority w:val="99"/>
    <w:rsid w:val="00C766D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uiPriority w:val="99"/>
    <w:rsid w:val="00C766D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C766DE"/>
    <w:rPr>
      <w:sz w:val="16"/>
      <w:szCs w:val="16"/>
    </w:rPr>
  </w:style>
  <w:style w:type="paragraph" w:styleId="a8">
    <w:name w:val="header"/>
    <w:basedOn w:val="a"/>
    <w:link w:val="a7"/>
    <w:uiPriority w:val="99"/>
    <w:unhideWhenUsed/>
    <w:rsid w:val="00C766D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C766DE"/>
  </w:style>
  <w:style w:type="paragraph" w:styleId="aa">
    <w:name w:val="footer"/>
    <w:basedOn w:val="a"/>
    <w:link w:val="a9"/>
    <w:uiPriority w:val="99"/>
    <w:unhideWhenUsed/>
    <w:rsid w:val="00C766D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C766DE"/>
  </w:style>
  <w:style w:type="paragraph" w:styleId="ac">
    <w:name w:val="Body Text"/>
    <w:basedOn w:val="a"/>
    <w:link w:val="ab"/>
    <w:uiPriority w:val="99"/>
    <w:semiHidden/>
    <w:unhideWhenUsed/>
    <w:rsid w:val="00C766DE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C766DE"/>
  </w:style>
  <w:style w:type="paragraph" w:styleId="af0">
    <w:name w:val="Balloon Text"/>
    <w:basedOn w:val="a"/>
    <w:link w:val="af"/>
    <w:uiPriority w:val="99"/>
    <w:semiHidden/>
    <w:unhideWhenUsed/>
    <w:rsid w:val="00C766D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C766DE"/>
    <w:rPr>
      <w:rFonts w:ascii="Tahoma" w:hAnsi="Tahoma" w:cs="Tahoma"/>
      <w:sz w:val="16"/>
      <w:szCs w:val="16"/>
    </w:rPr>
  </w:style>
  <w:style w:type="paragraph" w:styleId="ae">
    <w:name w:val="annotation subject"/>
    <w:basedOn w:val="a6"/>
    <w:next w:val="a6"/>
    <w:link w:val="ad"/>
    <w:uiPriority w:val="99"/>
    <w:semiHidden/>
    <w:unhideWhenUsed/>
    <w:rsid w:val="00C766DE"/>
    <w:rPr>
      <w:b/>
      <w:bCs/>
    </w:rPr>
  </w:style>
  <w:style w:type="character" w:customStyle="1" w:styleId="17">
    <w:name w:val="Тема примечания Знак1"/>
    <w:basedOn w:val="12"/>
    <w:uiPriority w:val="99"/>
    <w:semiHidden/>
    <w:rsid w:val="00C766DE"/>
    <w:rPr>
      <w:b/>
      <w:bCs/>
      <w:sz w:val="20"/>
      <w:szCs w:val="20"/>
    </w:rPr>
  </w:style>
  <w:style w:type="table" w:styleId="af4">
    <w:name w:val="Table Grid"/>
    <w:basedOn w:val="a1"/>
    <w:uiPriority w:val="59"/>
    <w:rsid w:val="00C766D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C766DE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C766DE"/>
    <w:rPr>
      <w:color w:val="800080" w:themeColor="followedHyperlink"/>
      <w:u w:val="single"/>
    </w:rPr>
  </w:style>
  <w:style w:type="paragraph" w:styleId="af7">
    <w:name w:val="List Paragraph"/>
    <w:basedOn w:val="a"/>
    <w:uiPriority w:val="99"/>
    <w:qFormat/>
    <w:rsid w:val="00A9026B"/>
    <w:pPr>
      <w:ind w:left="720"/>
      <w:contextualSpacing/>
    </w:pPr>
  </w:style>
  <w:style w:type="paragraph" w:styleId="af8">
    <w:name w:val="No Spacing"/>
    <w:uiPriority w:val="1"/>
    <w:qFormat/>
    <w:rsid w:val="003C4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C766DE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766DE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C766DE"/>
  </w:style>
  <w:style w:type="character" w:customStyle="1" w:styleId="10">
    <w:name w:val="Гиперссылка1"/>
    <w:basedOn w:val="a0"/>
    <w:uiPriority w:val="99"/>
    <w:semiHidden/>
    <w:unhideWhenUsed/>
    <w:rsid w:val="00C766DE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C766DE"/>
    <w:rPr>
      <w:color w:val="800080"/>
      <w:u w:val="single"/>
    </w:rPr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C766DE"/>
    <w:rPr>
      <w:rFonts w:ascii="SimSun" w:eastAsia="SimSun" w:hAnsi="SimSun" w:cs="Times New Roman"/>
      <w:sz w:val="16"/>
      <w:szCs w:val="16"/>
      <w:lang w:eastAsia="ru-RU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unhideWhenUsed/>
    <w:qFormat/>
    <w:rsid w:val="00C766DE"/>
    <w:pPr>
      <w:ind w:left="720"/>
    </w:pPr>
    <w:rPr>
      <w:rFonts w:ascii="SimSun" w:eastAsia="SimSun" w:hAnsi="SimSun" w:cs="Times New Roman"/>
      <w:sz w:val="16"/>
      <w:szCs w:val="16"/>
      <w:lang w:eastAsia="ru-RU"/>
    </w:rPr>
  </w:style>
  <w:style w:type="character" w:customStyle="1" w:styleId="a5">
    <w:name w:val="Текст примечания Знак"/>
    <w:basedOn w:val="a0"/>
    <w:link w:val="a6"/>
    <w:uiPriority w:val="99"/>
    <w:locked/>
    <w:rsid w:val="00C766D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locked/>
    <w:rsid w:val="00C766DE"/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locked/>
    <w:rsid w:val="00C766DE"/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 Знак"/>
    <w:basedOn w:val="a0"/>
    <w:link w:val="ac"/>
    <w:uiPriority w:val="99"/>
    <w:semiHidden/>
    <w:locked/>
    <w:rsid w:val="00C766DE"/>
    <w:rPr>
      <w:rFonts w:ascii="Calibri" w:eastAsia="Times New Roman" w:hAnsi="Calibri" w:cs="Times New Roman"/>
      <w:lang w:eastAsia="ru-RU"/>
    </w:rPr>
  </w:style>
  <w:style w:type="paragraph" w:styleId="a6">
    <w:name w:val="annotation text"/>
    <w:basedOn w:val="a"/>
    <w:link w:val="a5"/>
    <w:uiPriority w:val="99"/>
    <w:unhideWhenUsed/>
    <w:rsid w:val="00C766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C766DE"/>
    <w:rPr>
      <w:sz w:val="20"/>
      <w:szCs w:val="20"/>
    </w:rPr>
  </w:style>
  <w:style w:type="character" w:customStyle="1" w:styleId="ad">
    <w:name w:val="Тема примечания Знак"/>
    <w:basedOn w:val="a5"/>
    <w:link w:val="ae"/>
    <w:uiPriority w:val="99"/>
    <w:semiHidden/>
    <w:locked/>
    <w:rsid w:val="00C766D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locked/>
    <w:rsid w:val="00C766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C766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C76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766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76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76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А.Заголовок"/>
    <w:basedOn w:val="a"/>
    <w:uiPriority w:val="99"/>
    <w:rsid w:val="00C766DE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2">
    <w:name w:val="Знак"/>
    <w:basedOn w:val="a"/>
    <w:uiPriority w:val="99"/>
    <w:rsid w:val="00C766D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uiPriority w:val="99"/>
    <w:rsid w:val="00C766D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C766DE"/>
    <w:rPr>
      <w:sz w:val="16"/>
      <w:szCs w:val="16"/>
    </w:rPr>
  </w:style>
  <w:style w:type="paragraph" w:styleId="a8">
    <w:name w:val="header"/>
    <w:basedOn w:val="a"/>
    <w:link w:val="a7"/>
    <w:uiPriority w:val="99"/>
    <w:unhideWhenUsed/>
    <w:rsid w:val="00C766D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C766DE"/>
  </w:style>
  <w:style w:type="paragraph" w:styleId="aa">
    <w:name w:val="footer"/>
    <w:basedOn w:val="a"/>
    <w:link w:val="a9"/>
    <w:uiPriority w:val="99"/>
    <w:unhideWhenUsed/>
    <w:rsid w:val="00C766D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C766DE"/>
  </w:style>
  <w:style w:type="paragraph" w:styleId="ac">
    <w:name w:val="Body Text"/>
    <w:basedOn w:val="a"/>
    <w:link w:val="ab"/>
    <w:uiPriority w:val="99"/>
    <w:semiHidden/>
    <w:unhideWhenUsed/>
    <w:rsid w:val="00C766DE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C766DE"/>
  </w:style>
  <w:style w:type="paragraph" w:styleId="af0">
    <w:name w:val="Balloon Text"/>
    <w:basedOn w:val="a"/>
    <w:link w:val="af"/>
    <w:uiPriority w:val="99"/>
    <w:semiHidden/>
    <w:unhideWhenUsed/>
    <w:rsid w:val="00C766D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C766DE"/>
    <w:rPr>
      <w:rFonts w:ascii="Tahoma" w:hAnsi="Tahoma" w:cs="Tahoma"/>
      <w:sz w:val="16"/>
      <w:szCs w:val="16"/>
    </w:rPr>
  </w:style>
  <w:style w:type="paragraph" w:styleId="ae">
    <w:name w:val="annotation subject"/>
    <w:basedOn w:val="a6"/>
    <w:next w:val="a6"/>
    <w:link w:val="ad"/>
    <w:uiPriority w:val="99"/>
    <w:semiHidden/>
    <w:unhideWhenUsed/>
    <w:rsid w:val="00C766DE"/>
    <w:rPr>
      <w:b/>
      <w:bCs/>
    </w:rPr>
  </w:style>
  <w:style w:type="character" w:customStyle="1" w:styleId="17">
    <w:name w:val="Тема примечания Знак1"/>
    <w:basedOn w:val="12"/>
    <w:uiPriority w:val="99"/>
    <w:semiHidden/>
    <w:rsid w:val="00C766DE"/>
    <w:rPr>
      <w:b/>
      <w:bCs/>
      <w:sz w:val="20"/>
      <w:szCs w:val="20"/>
    </w:rPr>
  </w:style>
  <w:style w:type="table" w:styleId="af4">
    <w:name w:val="Table Grid"/>
    <w:basedOn w:val="a1"/>
    <w:uiPriority w:val="59"/>
    <w:rsid w:val="00C766D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C766DE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C766DE"/>
    <w:rPr>
      <w:color w:val="800080" w:themeColor="followedHyperlink"/>
      <w:u w:val="single"/>
    </w:rPr>
  </w:style>
  <w:style w:type="paragraph" w:styleId="af7">
    <w:name w:val="List Paragraph"/>
    <w:basedOn w:val="a"/>
    <w:uiPriority w:val="99"/>
    <w:qFormat/>
    <w:rsid w:val="00A9026B"/>
    <w:pPr>
      <w:ind w:left="720"/>
      <w:contextualSpacing/>
    </w:pPr>
  </w:style>
  <w:style w:type="paragraph" w:styleId="af8">
    <w:name w:val="No Spacing"/>
    <w:uiPriority w:val="1"/>
    <w:qFormat/>
    <w:rsid w:val="003C4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3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choraonline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FA5CEE2CACCD5B0776EF9A39A2D9258FD34ECEFCE3673F95985A77FC9E7082Cb6E9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58CFAC7BD9E4D04A08B7110612B734037582BE6717C1A624ED8C8EDC3O5DA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echoraonline.ru" TargetMode="External"/><Relationship Id="rId10" Type="http://schemas.openxmlformats.org/officeDocument/2006/relationships/hyperlink" Target="consultantplus://offline/ref=E58CFAC7BD9E4D04A08B7110612B7340375828E5757C1A624ED8C8EDC3O5DA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mailto:jilotdelpechor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B567200-BA2A-4260-8C31-601428C36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23</Pages>
  <Words>8525</Words>
  <Characters>48596</Characters>
  <Application>Microsoft Office Word</Application>
  <DocSecurity>0</DocSecurity>
  <Lines>404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Ольга Сергеевна</dc:creator>
  <cp:lastModifiedBy>Хорева</cp:lastModifiedBy>
  <cp:revision>30</cp:revision>
  <cp:lastPrinted>2014-10-07T08:11:00Z</cp:lastPrinted>
  <dcterms:created xsi:type="dcterms:W3CDTF">2014-01-22T11:44:00Z</dcterms:created>
  <dcterms:modified xsi:type="dcterms:W3CDTF">2014-10-15T11:21:00Z</dcterms:modified>
</cp:coreProperties>
</file>