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065" w:rsidRDefault="00D21065" w:rsidP="00D21065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8379C">
        <w:rPr>
          <w:rFonts w:ascii="Times New Roman" w:hAnsi="Times New Roman" w:cs="Times New Roman"/>
          <w:b w:val="0"/>
        </w:rPr>
        <w:t>Приложение</w:t>
      </w:r>
    </w:p>
    <w:p w:rsidR="00D21065" w:rsidRDefault="00D21065" w:rsidP="00D21065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8379C"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D21065" w:rsidRDefault="00127BA7" w:rsidP="00D21065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от «10</w:t>
      </w:r>
      <w:r w:rsidR="00D21065" w:rsidRPr="0008379C">
        <w:rPr>
          <w:rFonts w:ascii="Times New Roman" w:hAnsi="Times New Roman" w:cs="Times New Roman"/>
          <w:b w:val="0"/>
        </w:rPr>
        <w:t>»</w:t>
      </w:r>
      <w:r w:rsidR="009073C8">
        <w:rPr>
          <w:rFonts w:ascii="Times New Roman" w:hAnsi="Times New Roman" w:cs="Times New Roman"/>
          <w:b w:val="0"/>
        </w:rPr>
        <w:t xml:space="preserve"> октября </w:t>
      </w:r>
      <w:r w:rsidR="00D21065" w:rsidRPr="0008379C">
        <w:rPr>
          <w:rFonts w:ascii="Times New Roman" w:hAnsi="Times New Roman" w:cs="Times New Roman"/>
          <w:b w:val="0"/>
        </w:rPr>
        <w:t>2014 г.</w:t>
      </w:r>
      <w:r w:rsidR="00654684">
        <w:rPr>
          <w:rFonts w:ascii="Times New Roman" w:hAnsi="Times New Roman" w:cs="Times New Roman"/>
          <w:b w:val="0"/>
        </w:rPr>
        <w:t xml:space="preserve"> </w:t>
      </w:r>
      <w:r w:rsidR="00D21065">
        <w:rPr>
          <w:rFonts w:ascii="Times New Roman" w:hAnsi="Times New Roman" w:cs="Times New Roman"/>
          <w:b w:val="0"/>
        </w:rPr>
        <w:t xml:space="preserve">№ </w:t>
      </w:r>
      <w:r>
        <w:rPr>
          <w:rFonts w:ascii="Times New Roman" w:hAnsi="Times New Roman" w:cs="Times New Roman"/>
          <w:b w:val="0"/>
        </w:rPr>
        <w:t>1675</w:t>
      </w:r>
      <w:bookmarkStart w:id="0" w:name="_GoBack"/>
      <w:bookmarkEnd w:id="0"/>
    </w:p>
    <w:p w:rsidR="00D21065" w:rsidRDefault="00D21065" w:rsidP="00D21065">
      <w:pPr>
        <w:pStyle w:val="ConsPlusTitle"/>
        <w:spacing w:after="24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21065" w:rsidRDefault="00D21065" w:rsidP="00D21065">
      <w:pPr>
        <w:pStyle w:val="ConsPlusTitle"/>
        <w:spacing w:after="24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21065" w:rsidRDefault="00D21065" w:rsidP="00D21065">
      <w:pPr>
        <w:pStyle w:val="ConsPlusTitle"/>
        <w:spacing w:after="2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A324F3" w:rsidRPr="00A07CB8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C3633D" w:rsidRPr="00A07CB8" w:rsidRDefault="00A324F3" w:rsidP="00D21065">
      <w:pPr>
        <w:pStyle w:val="ConsPlusTitle"/>
        <w:spacing w:after="2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 «</w:t>
      </w:r>
      <w:r w:rsidR="00007F24" w:rsidRPr="00A07CB8">
        <w:rPr>
          <w:rFonts w:ascii="Times New Roman" w:hAnsi="Times New Roman" w:cs="Times New Roman"/>
          <w:sz w:val="24"/>
          <w:szCs w:val="24"/>
        </w:rPr>
        <w:t>Выдача разрешения на ввод объекта капитального строительства в эксплуатацию</w:t>
      </w:r>
      <w:r w:rsidRPr="00A07CB8">
        <w:rPr>
          <w:rFonts w:ascii="Times New Roman" w:hAnsi="Times New Roman" w:cs="Times New Roman"/>
          <w:sz w:val="24"/>
          <w:szCs w:val="24"/>
        </w:rPr>
        <w:t>»</w:t>
      </w:r>
    </w:p>
    <w:p w:rsidR="00C3633D" w:rsidRPr="00A07CB8" w:rsidRDefault="000C5255" w:rsidP="00BF7CA8">
      <w:pPr>
        <w:pStyle w:val="ConsPlusNormal"/>
        <w:spacing w:after="2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7CB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3633D" w:rsidRPr="00A07CB8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C3633D" w:rsidRPr="004903FE" w:rsidRDefault="00C3633D" w:rsidP="00BF7CA8">
      <w:pPr>
        <w:pStyle w:val="ConsPlusNormal"/>
        <w:spacing w:after="24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DC2014" w:rsidRPr="00A07CB8" w:rsidRDefault="00DC2014" w:rsidP="00DC2014">
      <w:pPr>
        <w:autoSpaceDE w:val="0"/>
        <w:autoSpaceDN w:val="0"/>
        <w:spacing w:line="240" w:lineRule="auto"/>
        <w:ind w:firstLine="567"/>
        <w:jc w:val="both"/>
        <w:rPr>
          <w:rFonts w:eastAsia="Calibri"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 xml:space="preserve">1.1. </w:t>
      </w:r>
      <w:proofErr w:type="gramStart"/>
      <w:r w:rsidRPr="00A07CB8">
        <w:rPr>
          <w:rFonts w:cs="Times New Roman"/>
          <w:sz w:val="24"/>
          <w:szCs w:val="24"/>
        </w:rPr>
        <w:t xml:space="preserve">Административный регламент предоставления муниципальной услуги «Выдача разрешения на ввод объекта капитального строительства в эксплуатацию» (далее - </w:t>
      </w:r>
      <w:r w:rsidR="00534643" w:rsidRPr="00534643">
        <w:rPr>
          <w:rFonts w:cs="Times New Roman"/>
          <w:b/>
          <w:i/>
          <w:sz w:val="24"/>
          <w:szCs w:val="24"/>
        </w:rPr>
        <w:t>Р</w:t>
      </w:r>
      <w:r w:rsidRPr="00534643">
        <w:rPr>
          <w:rFonts w:cs="Times New Roman"/>
          <w:b/>
          <w:i/>
          <w:sz w:val="24"/>
          <w:szCs w:val="24"/>
        </w:rPr>
        <w:t>егламент</w:t>
      </w:r>
      <w:r w:rsidRPr="00A07CB8">
        <w:rPr>
          <w:rFonts w:cs="Times New Roman"/>
          <w:sz w:val="24"/>
          <w:szCs w:val="24"/>
        </w:rPr>
        <w:t xml:space="preserve">), </w:t>
      </w:r>
      <w:r w:rsidRPr="00A07CB8">
        <w:rPr>
          <w:rFonts w:eastAsia="Calibri" w:cs="Times New Roman"/>
          <w:sz w:val="24"/>
          <w:szCs w:val="24"/>
        </w:rPr>
        <w:t xml:space="preserve">определяет порядок, сроки и </w:t>
      </w:r>
      <w:r w:rsidR="009073C8">
        <w:rPr>
          <w:rFonts w:eastAsia="Calibri" w:cs="Times New Roman"/>
          <w:sz w:val="24"/>
          <w:szCs w:val="24"/>
        </w:rPr>
        <w:t xml:space="preserve">последовательность </w:t>
      </w:r>
      <w:r w:rsidRPr="00A07CB8">
        <w:rPr>
          <w:rFonts w:eastAsia="Calibri" w:cs="Times New Roman"/>
          <w:sz w:val="24"/>
          <w:szCs w:val="24"/>
        </w:rPr>
        <w:t>действий (административных процедур),</w:t>
      </w:r>
      <w:r w:rsidR="006F1A62">
        <w:rPr>
          <w:rFonts w:eastAsia="Calibri" w:cs="Times New Roman"/>
          <w:sz w:val="24"/>
          <w:szCs w:val="24"/>
        </w:rPr>
        <w:t xml:space="preserve"> администрации муниципального района «Печора» (далее</w:t>
      </w:r>
      <w:r w:rsidR="009073C8">
        <w:rPr>
          <w:rFonts w:eastAsia="Calibri" w:cs="Times New Roman"/>
          <w:sz w:val="24"/>
          <w:szCs w:val="24"/>
        </w:rPr>
        <w:t xml:space="preserve"> </w:t>
      </w:r>
      <w:r w:rsidR="006F1A62">
        <w:rPr>
          <w:rFonts w:eastAsia="Calibri" w:cs="Times New Roman"/>
          <w:sz w:val="24"/>
          <w:szCs w:val="24"/>
        </w:rPr>
        <w:t xml:space="preserve"> –</w:t>
      </w:r>
      <w:r w:rsidR="009D258F">
        <w:rPr>
          <w:rFonts w:eastAsia="Calibri" w:cs="Times New Roman"/>
          <w:sz w:val="24"/>
          <w:szCs w:val="24"/>
        </w:rPr>
        <w:t xml:space="preserve"> </w:t>
      </w:r>
      <w:r w:rsidR="006F1A62" w:rsidRPr="006F1A62">
        <w:rPr>
          <w:rFonts w:eastAsia="Calibri" w:cs="Times New Roman"/>
          <w:b/>
          <w:i/>
          <w:sz w:val="24"/>
          <w:szCs w:val="24"/>
        </w:rPr>
        <w:t>Администрация</w:t>
      </w:r>
      <w:r w:rsidRPr="00A07CB8">
        <w:rPr>
          <w:rFonts w:eastAsia="Calibri" w:cs="Times New Roman"/>
          <w:sz w:val="24"/>
          <w:szCs w:val="24"/>
        </w:rPr>
        <w:t xml:space="preserve">), </w:t>
      </w:r>
      <w:r w:rsidR="006F1A62">
        <w:rPr>
          <w:rFonts w:eastAsia="Calibri" w:cs="Times New Roman"/>
          <w:sz w:val="24"/>
          <w:szCs w:val="24"/>
        </w:rPr>
        <w:t>муниципального автономного учреждения «Многофункциональный центр</w:t>
      </w:r>
      <w:r w:rsidRPr="00A07CB8">
        <w:rPr>
          <w:rFonts w:eastAsia="Calibri" w:cs="Times New Roman"/>
          <w:sz w:val="24"/>
          <w:szCs w:val="24"/>
        </w:rPr>
        <w:t xml:space="preserve"> предоставления государственных и муниципальных услуг</w:t>
      </w:r>
      <w:r w:rsidR="006F1A62">
        <w:rPr>
          <w:rFonts w:eastAsia="Calibri" w:cs="Times New Roman"/>
          <w:sz w:val="24"/>
          <w:szCs w:val="24"/>
        </w:rPr>
        <w:t>»</w:t>
      </w:r>
      <w:r w:rsidRPr="00A07CB8">
        <w:rPr>
          <w:rFonts w:eastAsia="Calibri" w:cs="Times New Roman"/>
          <w:sz w:val="24"/>
          <w:szCs w:val="24"/>
        </w:rPr>
        <w:t xml:space="preserve"> (далее – </w:t>
      </w:r>
      <w:r w:rsidRPr="00534643">
        <w:rPr>
          <w:rFonts w:eastAsia="Calibri" w:cs="Times New Roman"/>
          <w:b/>
          <w:i/>
          <w:sz w:val="24"/>
          <w:szCs w:val="24"/>
        </w:rPr>
        <w:t>МФЦ</w:t>
      </w:r>
      <w:r w:rsidRPr="00A07CB8">
        <w:rPr>
          <w:rFonts w:eastAsia="Calibri" w:cs="Times New Roman"/>
          <w:sz w:val="24"/>
          <w:szCs w:val="24"/>
        </w:rPr>
        <w:t>), формы контроля за исполнением, ответственность должностных лиц</w:t>
      </w:r>
      <w:r w:rsidR="007102C5">
        <w:rPr>
          <w:rFonts w:eastAsia="Calibri" w:cs="Times New Roman"/>
          <w:sz w:val="24"/>
          <w:szCs w:val="24"/>
        </w:rPr>
        <w:t xml:space="preserve"> Администрации</w:t>
      </w:r>
      <w:r w:rsidRPr="00A07CB8">
        <w:rPr>
          <w:rFonts w:eastAsia="Calibri" w:cs="Times New Roman"/>
          <w:sz w:val="24"/>
          <w:szCs w:val="24"/>
        </w:rPr>
        <w:t>, МФЦ за несоблюдение ими требований регламентов при выполнении административных процедур</w:t>
      </w:r>
      <w:proofErr w:type="gramEnd"/>
      <w:r w:rsidRPr="00A07CB8">
        <w:rPr>
          <w:rFonts w:eastAsia="Calibri" w:cs="Times New Roman"/>
          <w:sz w:val="24"/>
          <w:szCs w:val="24"/>
        </w:rPr>
        <w:t xml:space="preserve"> (действий), порядок обжалования действий (бездействия) должностного лица, а также принимаемого им решения</w:t>
      </w:r>
      <w:r w:rsidR="006F1A62" w:rsidRPr="006F1A62">
        <w:rPr>
          <w:rFonts w:cs="Times New Roman"/>
          <w:sz w:val="24"/>
          <w:szCs w:val="24"/>
        </w:rPr>
        <w:t xml:space="preserve"> </w:t>
      </w:r>
      <w:r w:rsidR="006F1A62">
        <w:rPr>
          <w:rFonts w:cs="Times New Roman"/>
          <w:sz w:val="24"/>
          <w:szCs w:val="24"/>
        </w:rPr>
        <w:t>при выдаче</w:t>
      </w:r>
      <w:r w:rsidR="006F1A62" w:rsidRPr="00A07CB8">
        <w:rPr>
          <w:rFonts w:cs="Times New Roman"/>
          <w:sz w:val="24"/>
          <w:szCs w:val="24"/>
        </w:rPr>
        <w:t xml:space="preserve"> разрешения на ввод объекта капитального строительства в эксплуатацию</w:t>
      </w:r>
      <w:r w:rsidRPr="00A07CB8">
        <w:rPr>
          <w:rFonts w:eastAsia="Calibri" w:cs="Times New Roman"/>
          <w:sz w:val="24"/>
          <w:szCs w:val="24"/>
        </w:rPr>
        <w:t xml:space="preserve"> (далее – </w:t>
      </w:r>
      <w:r w:rsidRPr="006F1A62">
        <w:rPr>
          <w:rFonts w:eastAsia="Calibri" w:cs="Times New Roman"/>
          <w:b/>
          <w:i/>
          <w:sz w:val="24"/>
          <w:szCs w:val="24"/>
        </w:rPr>
        <w:t>муниципальная услуга</w:t>
      </w:r>
      <w:r w:rsidRPr="00A07CB8">
        <w:rPr>
          <w:rFonts w:eastAsia="Calibri" w:cs="Times New Roman"/>
          <w:sz w:val="24"/>
          <w:szCs w:val="24"/>
        </w:rPr>
        <w:t>).</w:t>
      </w:r>
    </w:p>
    <w:p w:rsidR="00F952F9" w:rsidRPr="00A07CB8" w:rsidRDefault="00515D8F" w:rsidP="00BF7CA8">
      <w:pPr>
        <w:autoSpaceDE w:val="0"/>
        <w:autoSpaceDN w:val="0"/>
        <w:spacing w:line="240" w:lineRule="auto"/>
        <w:ind w:firstLine="567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Р</w:t>
      </w:r>
      <w:r w:rsidR="00DC2014" w:rsidRPr="00A07CB8">
        <w:rPr>
          <w:rFonts w:eastAsia="Calibri" w:cs="Times New Roman"/>
          <w:sz w:val="24"/>
          <w:szCs w:val="24"/>
        </w:rPr>
        <w:t>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17DC9" w:rsidRPr="004903FE" w:rsidRDefault="00817DC9" w:rsidP="00BF7CA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17DC9" w:rsidRPr="00A07CB8" w:rsidRDefault="00817DC9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2014" w:rsidRPr="00A07CB8" w:rsidRDefault="006650AB" w:rsidP="00DC20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1.2. Заявителями </w:t>
      </w:r>
      <w:r w:rsidR="00DC2014" w:rsidRPr="00A07CB8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A07CB8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="0004372A" w:rsidRPr="00EE7F3B">
        <w:rPr>
          <w:rFonts w:ascii="Times New Roman" w:hAnsi="Times New Roman" w:cs="Times New Roman"/>
          <w:b/>
          <w:i/>
          <w:sz w:val="24"/>
          <w:szCs w:val="24"/>
        </w:rPr>
        <w:t>застройщики</w:t>
      </w:r>
      <w:r w:rsidR="0004372A" w:rsidRPr="00A07CB8">
        <w:rPr>
          <w:rFonts w:ascii="Times New Roman" w:hAnsi="Times New Roman" w:cs="Times New Roman"/>
          <w:sz w:val="24"/>
          <w:szCs w:val="24"/>
        </w:rPr>
        <w:t xml:space="preserve">, то есть </w:t>
      </w:r>
      <w:r w:rsidR="0004372A" w:rsidRPr="00EE7F3B">
        <w:rPr>
          <w:rFonts w:ascii="Times New Roman" w:hAnsi="Times New Roman" w:cs="Times New Roman"/>
          <w:b/>
          <w:i/>
          <w:sz w:val="24"/>
          <w:szCs w:val="24"/>
        </w:rPr>
        <w:t xml:space="preserve">физическое </w:t>
      </w:r>
      <w:r w:rsidR="0004372A" w:rsidRPr="00EE7F3B">
        <w:rPr>
          <w:rFonts w:ascii="Times New Roman" w:hAnsi="Times New Roman" w:cs="Times New Roman"/>
          <w:sz w:val="24"/>
          <w:szCs w:val="24"/>
        </w:rPr>
        <w:t>или</w:t>
      </w:r>
      <w:r w:rsidR="0004372A" w:rsidRPr="00EE7F3B">
        <w:rPr>
          <w:rFonts w:ascii="Times New Roman" w:hAnsi="Times New Roman" w:cs="Times New Roman"/>
          <w:b/>
          <w:i/>
          <w:sz w:val="24"/>
          <w:szCs w:val="24"/>
        </w:rPr>
        <w:t xml:space="preserve"> юридическое лицо</w:t>
      </w:r>
      <w:r w:rsidR="0004372A" w:rsidRPr="00A07CB8">
        <w:rPr>
          <w:rFonts w:ascii="Times New Roman" w:hAnsi="Times New Roman" w:cs="Times New Roman"/>
          <w:sz w:val="24"/>
          <w:szCs w:val="24"/>
        </w:rPr>
        <w:t>, обеспечивающее на принадлежащем ему земельном участке строительство, реконструкцию объе</w:t>
      </w:r>
      <w:r w:rsidR="00DC2014" w:rsidRPr="00A07CB8">
        <w:rPr>
          <w:rFonts w:ascii="Times New Roman" w:hAnsi="Times New Roman" w:cs="Times New Roman"/>
          <w:sz w:val="24"/>
          <w:szCs w:val="24"/>
        </w:rPr>
        <w:t>ктов капитального строительства, а также их  представители, действующие в соответствии с законодательством Российской Федерации, Республики Коми или на основании доверенности.</w:t>
      </w:r>
    </w:p>
    <w:p w:rsidR="00470A00" w:rsidRPr="00A07CB8" w:rsidRDefault="00470A00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2014" w:rsidRPr="004903FE" w:rsidRDefault="00DC2014" w:rsidP="00DD1B3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</w:t>
      </w:r>
      <w:r w:rsidR="00DD1B36" w:rsidRPr="00490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3FE">
        <w:rPr>
          <w:rFonts w:ascii="Times New Roman" w:hAnsi="Times New Roman" w:cs="Times New Roman"/>
          <w:b/>
          <w:sz w:val="24"/>
          <w:szCs w:val="24"/>
        </w:rPr>
        <w:t>о правилах предоставления муниципальной услуги</w:t>
      </w:r>
    </w:p>
    <w:p w:rsidR="00DC2014" w:rsidRPr="00A07CB8" w:rsidRDefault="00DC2014" w:rsidP="00DC20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903FE">
        <w:rPr>
          <w:b/>
          <w:i/>
          <w:sz w:val="24"/>
          <w:szCs w:val="24"/>
          <w:lang w:eastAsia="ru-RU"/>
        </w:rPr>
        <w:t>1.4. Информация о порядке предоставления муниципальной услуги</w:t>
      </w:r>
      <w:r w:rsidRPr="004903FE">
        <w:rPr>
          <w:b/>
          <w:i/>
          <w:sz w:val="24"/>
          <w:szCs w:val="24"/>
        </w:rPr>
        <w:t xml:space="preserve"> </w:t>
      </w:r>
      <w:r w:rsidRPr="004903FE">
        <w:rPr>
          <w:b/>
          <w:i/>
          <w:sz w:val="24"/>
          <w:szCs w:val="24"/>
          <w:lang w:eastAsia="ru-RU"/>
        </w:rPr>
        <w:t>размещается</w:t>
      </w:r>
      <w:r>
        <w:rPr>
          <w:sz w:val="24"/>
          <w:szCs w:val="24"/>
          <w:lang w:eastAsia="ru-RU"/>
        </w:rPr>
        <w:t>:</w:t>
      </w:r>
    </w:p>
    <w:p w:rsidR="00654684" w:rsidRDefault="00654684" w:rsidP="00654684">
      <w:pPr>
        <w:pStyle w:val="a7"/>
        <w:widowControl w:val="0"/>
        <w:numPr>
          <w:ilvl w:val="0"/>
          <w:numId w:val="31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 Администрации, в МФЦ;</w:t>
      </w:r>
    </w:p>
    <w:p w:rsidR="00654684" w:rsidRDefault="00654684" w:rsidP="00654684">
      <w:pPr>
        <w:pStyle w:val="a7"/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654684" w:rsidRDefault="00654684" w:rsidP="00654684">
      <w:pPr>
        <w:pStyle w:val="a7"/>
        <w:widowControl w:val="0"/>
        <w:numPr>
          <w:ilvl w:val="0"/>
          <w:numId w:val="32"/>
        </w:numPr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>на офиц</w:t>
      </w:r>
      <w:r w:rsidR="004903FE">
        <w:rPr>
          <w:rFonts w:ascii="Times New Roman" w:hAnsi="Times New Roman" w:cs="Times New Roman"/>
          <w:sz w:val="24"/>
          <w:szCs w:val="24"/>
          <w:lang w:eastAsia="ru-RU"/>
        </w:rPr>
        <w:t>иальном сайте Администрации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:rsidR="00654684" w:rsidRDefault="00654684" w:rsidP="00654684">
      <w:pPr>
        <w:pStyle w:val="a7"/>
        <w:widowControl w:val="0"/>
        <w:numPr>
          <w:ilvl w:val="0"/>
          <w:numId w:val="32"/>
        </w:numPr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 федеральной государственной информационной системе </w:t>
      </w:r>
      <w:r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>
        <w:rPr>
          <w:rFonts w:ascii="Times New Roman" w:hAnsi="Times New Roman" w:cs="Times New Roman"/>
          <w:sz w:val="24"/>
          <w:szCs w:val="24"/>
        </w:rPr>
        <w:t xml:space="preserve">)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региональной информационной системе «Портал государственных и муниципальных услуг (функций) Республики Коми» </w:t>
      </w:r>
      <w:r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8" w:history="1">
        <w:r w:rsidRPr="0065468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eastAsia="ru-RU"/>
          </w:rPr>
          <w:t>http://pgu.rkomi.ru</w:t>
        </w:r>
      </w:hyperlink>
      <w:r w:rsidRPr="00654684">
        <w:rPr>
          <w:rFonts w:ascii="Times New Roman" w:hAnsi="Times New Roman" w:cs="Times New Roman"/>
          <w:b/>
          <w:sz w:val="24"/>
          <w:szCs w:val="24"/>
          <w:lang w:eastAsia="ru-RU"/>
        </w:rPr>
        <w:t>)</w:t>
      </w:r>
      <w:r w:rsidRPr="006546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>
        <w:rPr>
          <w:rFonts w:ascii="Times New Roman" w:hAnsi="Times New Roman" w:cs="Times New Roman"/>
          <w:i/>
          <w:sz w:val="24"/>
          <w:szCs w:val="24"/>
        </w:rPr>
        <w:t>))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654684" w:rsidRDefault="00654684" w:rsidP="00654684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посредством телефонной связи по номеру Администрации, МФЦ, в том числе </w:t>
      </w:r>
      <w:r w:rsidR="00B27C96">
        <w:rPr>
          <w:rFonts w:ascii="Times New Roman" w:hAnsi="Times New Roman" w:cs="Times New Roman"/>
          <w:sz w:val="24"/>
          <w:szCs w:val="24"/>
          <w:lang w:eastAsia="ru-RU"/>
        </w:rPr>
        <w:t xml:space="preserve">центра телефонного обслуживания (далее – </w:t>
      </w:r>
      <w:r w:rsidRPr="009D258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ЦТО</w:t>
      </w:r>
      <w:r w:rsidR="00B27C96">
        <w:rPr>
          <w:rFonts w:ascii="Times New Roman" w:hAnsi="Times New Roman" w:cs="Times New Roman"/>
          <w:sz w:val="24"/>
          <w:szCs w:val="24"/>
          <w:lang w:eastAsia="ru-RU"/>
        </w:rPr>
        <w:t>), телефон: 8 800 200 8212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Администрацию, МФЦ;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Администрацию, МФЦ,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654684" w:rsidRDefault="00654684" w:rsidP="00654684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Информация о порядке предоставления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муниципальной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должна содержать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заявителей муниципальной услуги;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Администрации, МФЦ для приема документов, необходимых для предоставления муниципальной услуги, режим работы Администрации, МФЦ;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>
        <w:rPr>
          <w:rFonts w:cs="Times New Roman"/>
          <w:sz w:val="24"/>
          <w:szCs w:val="24"/>
          <w:lang w:eastAsia="ru-RU"/>
        </w:rPr>
        <w:t xml:space="preserve"> Администрации</w:t>
      </w:r>
      <w:r>
        <w:rPr>
          <w:sz w:val="24"/>
          <w:szCs w:val="24"/>
          <w:lang w:eastAsia="ru-RU"/>
        </w:rPr>
        <w:t>, МФЦ, в том числе ЦТО, в соответствии с должностными инструкциями.</w:t>
      </w: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При ответах на телефонные звонки </w:t>
      </w:r>
      <w:r w:rsidR="004903FE">
        <w:rPr>
          <w:sz w:val="24"/>
          <w:szCs w:val="24"/>
          <w:lang w:eastAsia="ru-RU"/>
        </w:rPr>
        <w:t>и личные обращения специалисты</w:t>
      </w:r>
      <w:r>
        <w:rPr>
          <w:rFonts w:cs="Times New Roman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Ответ на письменное обращение, поступившее в</w:t>
      </w:r>
      <w:r>
        <w:rPr>
          <w:rFonts w:cs="Times New Roman"/>
          <w:sz w:val="24"/>
          <w:szCs w:val="24"/>
          <w:lang w:eastAsia="ru-RU"/>
        </w:rPr>
        <w:t xml:space="preserve"> Администрацию</w:t>
      </w:r>
      <w:r>
        <w:rPr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случае если,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</w:t>
      </w:r>
      <w:r w:rsidR="004903FE">
        <w:rPr>
          <w:sz w:val="24"/>
          <w:szCs w:val="24"/>
          <w:lang w:eastAsia="ru-RU"/>
        </w:rPr>
        <w:t>на официальном  сайте Администрации</w:t>
      </w:r>
      <w:r>
        <w:rPr>
          <w:sz w:val="24"/>
          <w:szCs w:val="24"/>
          <w:lang w:eastAsia="ru-RU"/>
        </w:rPr>
        <w:t>.</w:t>
      </w: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</w:t>
      </w:r>
      <w:r>
        <w:rPr>
          <w:rFonts w:cs="Times New Roman"/>
          <w:sz w:val="24"/>
          <w:szCs w:val="24"/>
          <w:lang w:eastAsia="ru-RU"/>
        </w:rPr>
        <w:t xml:space="preserve"> Администрации</w:t>
      </w:r>
      <w:r>
        <w:rPr>
          <w:sz w:val="24"/>
          <w:szCs w:val="24"/>
          <w:lang w:eastAsia="ru-RU"/>
        </w:rPr>
        <w:t>, МФЦ</w:t>
      </w:r>
      <w:r>
        <w:rPr>
          <w:i/>
          <w:sz w:val="24"/>
          <w:szCs w:val="24"/>
          <w:lang w:eastAsia="ru-RU"/>
        </w:rPr>
        <w:t>.</w:t>
      </w: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</w:t>
      </w:r>
      <w:r>
        <w:rPr>
          <w:rFonts w:cs="Times New Roman"/>
          <w:sz w:val="24"/>
          <w:szCs w:val="24"/>
          <w:lang w:eastAsia="ru-RU"/>
        </w:rPr>
        <w:t>Администрации</w:t>
      </w:r>
      <w:r>
        <w:rPr>
          <w:sz w:val="24"/>
          <w:szCs w:val="24"/>
          <w:lang w:eastAsia="ru-RU"/>
        </w:rPr>
        <w:t xml:space="preserve">, МФЦ </w:t>
      </w:r>
      <w:r>
        <w:rPr>
          <w:sz w:val="24"/>
          <w:szCs w:val="24"/>
          <w:lang w:eastAsia="ru-RU"/>
        </w:rPr>
        <w:lastRenderedPageBreak/>
        <w:t>содержится в Приложении № 1 к Регламенту.</w:t>
      </w: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</w:p>
    <w:p w:rsidR="00C3633D" w:rsidRPr="00A07CB8" w:rsidRDefault="0063660C" w:rsidP="00BF7CA8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7CB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C3633D" w:rsidRPr="00A07CB8">
        <w:rPr>
          <w:rFonts w:ascii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C3633D" w:rsidRPr="004903FE" w:rsidRDefault="00C3633D" w:rsidP="00BF7CA8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r w:rsidR="00EB4D9A" w:rsidRPr="00A07CB8">
        <w:rPr>
          <w:rFonts w:ascii="Times New Roman" w:hAnsi="Times New Roman" w:cs="Times New Roman"/>
          <w:sz w:val="24"/>
          <w:szCs w:val="24"/>
        </w:rPr>
        <w:t>«</w:t>
      </w:r>
      <w:r w:rsidR="00007F24" w:rsidRPr="00A07CB8">
        <w:rPr>
          <w:rFonts w:ascii="Times New Roman" w:hAnsi="Times New Roman" w:cs="Times New Roman"/>
          <w:sz w:val="24"/>
          <w:szCs w:val="24"/>
        </w:rPr>
        <w:t>Выдача разрешения на ввод объекта капитального строительства в эксплуатацию</w:t>
      </w:r>
      <w:r w:rsidR="00EB4D9A" w:rsidRPr="00A07CB8">
        <w:rPr>
          <w:rFonts w:ascii="Times New Roman" w:hAnsi="Times New Roman" w:cs="Times New Roman"/>
          <w:sz w:val="24"/>
          <w:szCs w:val="24"/>
        </w:rPr>
        <w:t>»</w:t>
      </w:r>
      <w:r w:rsidRPr="00A07CB8">
        <w:rPr>
          <w:rFonts w:ascii="Times New Roman" w:hAnsi="Times New Roman" w:cs="Times New Roman"/>
          <w:sz w:val="24"/>
          <w:szCs w:val="24"/>
        </w:rPr>
        <w:t>.</w:t>
      </w:r>
    </w:p>
    <w:p w:rsidR="00C3633D" w:rsidRPr="00DD1B36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3633D" w:rsidRPr="004903FE" w:rsidRDefault="00C3633D" w:rsidP="00BF7CA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Наименование органа,</w:t>
      </w:r>
      <w:r w:rsidR="00AE34B6" w:rsidRPr="00490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3FE">
        <w:rPr>
          <w:rFonts w:ascii="Times New Roman" w:hAnsi="Times New Roman" w:cs="Times New Roman"/>
          <w:b/>
          <w:sz w:val="24"/>
          <w:szCs w:val="24"/>
        </w:rPr>
        <w:t>предоставляющего муниципальную услугу</w:t>
      </w:r>
    </w:p>
    <w:p w:rsidR="00DC2014" w:rsidRPr="004903FE" w:rsidRDefault="00DC2014" w:rsidP="00DC201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C3633D" w:rsidRPr="00A07CB8" w:rsidRDefault="00C3633D" w:rsidP="00BF7CA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2014" w:rsidRPr="00A07CB8" w:rsidRDefault="00C3633D" w:rsidP="00CF0EF7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2.2. </w:t>
      </w:r>
      <w:r w:rsidR="009C6084" w:rsidRPr="00A07CB8">
        <w:rPr>
          <w:rFonts w:ascii="Times New Roman" w:eastAsia="Calibri" w:hAnsi="Times New Roman" w:cs="Times New Roman"/>
          <w:sz w:val="24"/>
          <w:szCs w:val="24"/>
        </w:rPr>
        <w:t xml:space="preserve">Муниципальную услугу </w:t>
      </w:r>
      <w:r w:rsidR="009C6084" w:rsidRPr="00A07CB8">
        <w:rPr>
          <w:rFonts w:ascii="Times New Roman" w:hAnsi="Times New Roman" w:cs="Times New Roman"/>
          <w:sz w:val="24"/>
          <w:szCs w:val="24"/>
        </w:rPr>
        <w:t xml:space="preserve">предоставляет </w:t>
      </w:r>
      <w:bookmarkStart w:id="1" w:name="YANDEX_147"/>
      <w:bookmarkEnd w:id="1"/>
      <w:r w:rsidR="0066042F" w:rsidRPr="0066042F">
        <w:rPr>
          <w:rFonts w:ascii="Times New Roman" w:hAnsi="Times New Roman" w:cs="Times New Roman"/>
          <w:sz w:val="24"/>
          <w:szCs w:val="24"/>
        </w:rPr>
        <w:t>отдел архитектуры и градостроительства администрации муниципального района «Печора»</w:t>
      </w:r>
      <w:r w:rsidR="0066042F">
        <w:rPr>
          <w:rFonts w:ascii="Times New Roman" w:hAnsi="Times New Roman" w:cs="Times New Roman"/>
          <w:sz w:val="24"/>
          <w:szCs w:val="24"/>
        </w:rPr>
        <w:t xml:space="preserve"> </w:t>
      </w:r>
      <w:r w:rsidR="0066042F">
        <w:rPr>
          <w:rFonts w:ascii="Times New Roman" w:hAnsi="Times New Roman" w:cs="Times New Roman"/>
          <w:i/>
          <w:sz w:val="24"/>
          <w:szCs w:val="24"/>
        </w:rPr>
        <w:t>(</w:t>
      </w:r>
      <w:r w:rsidR="0066042F" w:rsidRPr="0066042F">
        <w:rPr>
          <w:rFonts w:ascii="Times New Roman" w:hAnsi="Times New Roman" w:cs="Times New Roman"/>
          <w:sz w:val="24"/>
          <w:szCs w:val="24"/>
        </w:rPr>
        <w:t>далее</w:t>
      </w:r>
      <w:r w:rsidR="0066042F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="0066042F" w:rsidRPr="0066042F">
        <w:rPr>
          <w:rFonts w:ascii="Times New Roman" w:hAnsi="Times New Roman" w:cs="Times New Roman"/>
          <w:b/>
          <w:i/>
          <w:sz w:val="24"/>
          <w:szCs w:val="24"/>
        </w:rPr>
        <w:t>ОАиГ</w:t>
      </w:r>
      <w:proofErr w:type="spellEnd"/>
      <w:r w:rsidR="0066042F">
        <w:rPr>
          <w:rFonts w:ascii="Times New Roman" w:hAnsi="Times New Roman" w:cs="Times New Roman"/>
          <w:i/>
          <w:sz w:val="24"/>
          <w:szCs w:val="24"/>
        </w:rPr>
        <w:t>)</w:t>
      </w:r>
      <w:proofErr w:type="gramStart"/>
      <w:r w:rsidR="006604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2014" w:rsidRPr="00A07CB8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C3633D" w:rsidRPr="00A07CB8" w:rsidRDefault="00C3633D" w:rsidP="00CF0E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Органы и организации, участвующие в пред</w:t>
      </w:r>
      <w:r w:rsidR="0063660C" w:rsidRPr="00A07CB8">
        <w:rPr>
          <w:rFonts w:ascii="Times New Roman" w:hAnsi="Times New Roman" w:cs="Times New Roman"/>
          <w:sz w:val="24"/>
          <w:szCs w:val="24"/>
        </w:rPr>
        <w:t>оставлении муниципальной услуги</w:t>
      </w:r>
      <w:r w:rsidRPr="00A07CB8">
        <w:rPr>
          <w:rFonts w:ascii="Times New Roman" w:hAnsi="Times New Roman" w:cs="Times New Roman"/>
          <w:sz w:val="24"/>
          <w:szCs w:val="24"/>
        </w:rPr>
        <w:t>:</w:t>
      </w:r>
    </w:p>
    <w:p w:rsidR="0063660C" w:rsidRPr="00A07CB8" w:rsidRDefault="00DC2014" w:rsidP="0063660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2.2</w:t>
      </w:r>
      <w:r w:rsidR="00C3633D" w:rsidRPr="00A07CB8">
        <w:rPr>
          <w:rFonts w:ascii="Times New Roman" w:hAnsi="Times New Roman" w:cs="Times New Roman"/>
          <w:sz w:val="24"/>
          <w:szCs w:val="24"/>
        </w:rPr>
        <w:t xml:space="preserve">.1. </w:t>
      </w:r>
      <w:r w:rsidR="0063660C" w:rsidRPr="0066042F">
        <w:rPr>
          <w:rFonts w:ascii="Times New Roman" w:hAnsi="Times New Roman" w:cs="Times New Roman"/>
          <w:b/>
          <w:i/>
          <w:sz w:val="24"/>
          <w:szCs w:val="24"/>
        </w:rPr>
        <w:t>МФЦ</w:t>
      </w:r>
      <w:r w:rsidR="0063660C" w:rsidRPr="00A07CB8">
        <w:rPr>
          <w:rFonts w:ascii="Times New Roman" w:hAnsi="Times New Roman" w:cs="Times New Roman"/>
          <w:sz w:val="24"/>
          <w:szCs w:val="24"/>
        </w:rPr>
        <w:t xml:space="preserve"> участвует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="0063660C" w:rsidRPr="00A07CB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52401B" w:rsidRPr="00A07CB8" w:rsidRDefault="0052401B" w:rsidP="00CF0EF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highlight w:val="yellow"/>
          <w:lang w:eastAsia="ru-RU"/>
        </w:rPr>
      </w:pPr>
      <w:r w:rsidRPr="00A07CB8">
        <w:rPr>
          <w:rFonts w:cs="Times New Roman"/>
          <w:sz w:val="24"/>
          <w:szCs w:val="24"/>
        </w:rPr>
        <w:t>2.</w:t>
      </w:r>
      <w:r w:rsidR="00DC2014" w:rsidRPr="00A07CB8">
        <w:rPr>
          <w:rFonts w:cs="Times New Roman"/>
          <w:sz w:val="24"/>
          <w:szCs w:val="24"/>
        </w:rPr>
        <w:t>2</w:t>
      </w:r>
      <w:r w:rsidRPr="00A07CB8">
        <w:rPr>
          <w:rFonts w:cs="Times New Roman"/>
          <w:sz w:val="24"/>
          <w:szCs w:val="24"/>
        </w:rPr>
        <w:t xml:space="preserve">.2. </w:t>
      </w:r>
      <w:r w:rsidR="00B46DCA" w:rsidRPr="0066042F">
        <w:rPr>
          <w:rFonts w:cs="Times New Roman"/>
          <w:b/>
          <w:i/>
          <w:sz w:val="24"/>
          <w:szCs w:val="24"/>
        </w:rPr>
        <w:t>Федеральная служба государственной регистрации, кадастра и картографии (</w:t>
      </w:r>
      <w:proofErr w:type="spellStart"/>
      <w:r w:rsidRPr="0066042F">
        <w:rPr>
          <w:rFonts w:eastAsia="Times New Roman" w:cs="Times New Roman"/>
          <w:b/>
          <w:i/>
          <w:sz w:val="24"/>
          <w:szCs w:val="24"/>
          <w:lang w:eastAsia="ru-RU"/>
        </w:rPr>
        <w:t>Россреестр</w:t>
      </w:r>
      <w:proofErr w:type="spellEnd"/>
      <w:r w:rsidR="00B46DCA" w:rsidRPr="0066042F">
        <w:rPr>
          <w:rFonts w:eastAsia="Times New Roman" w:cs="Times New Roman"/>
          <w:b/>
          <w:i/>
          <w:sz w:val="24"/>
          <w:szCs w:val="24"/>
          <w:lang w:eastAsia="ru-RU"/>
        </w:rPr>
        <w:t>)</w:t>
      </w:r>
      <w:r w:rsidRPr="00A07CB8">
        <w:rPr>
          <w:rFonts w:eastAsia="Times New Roman" w:cs="Times New Roman"/>
          <w:sz w:val="24"/>
          <w:szCs w:val="24"/>
          <w:lang w:eastAsia="ru-RU"/>
        </w:rPr>
        <w:t xml:space="preserve"> - в части </w:t>
      </w:r>
      <w:r w:rsidR="007A51E6" w:rsidRPr="00A07CB8">
        <w:rPr>
          <w:rFonts w:eastAsia="Times New Roman" w:cs="Times New Roman"/>
          <w:sz w:val="24"/>
          <w:szCs w:val="24"/>
          <w:lang w:eastAsia="ru-RU"/>
        </w:rPr>
        <w:t>предоставления</w:t>
      </w:r>
      <w:r w:rsidR="00EC6007" w:rsidRPr="00A07CB8">
        <w:rPr>
          <w:rFonts w:eastAsia="Times New Roman" w:cs="Times New Roman"/>
          <w:sz w:val="24"/>
          <w:szCs w:val="24"/>
          <w:lang w:eastAsia="ru-RU"/>
        </w:rPr>
        <w:t xml:space="preserve"> сведений содержащихся в правоустанавливающих документах на земельный участок</w:t>
      </w:r>
      <w:r w:rsidRPr="00A07CB8">
        <w:rPr>
          <w:rFonts w:eastAsia="Times New Roman" w:cs="Times New Roman"/>
          <w:sz w:val="24"/>
          <w:szCs w:val="24"/>
          <w:lang w:eastAsia="ru-RU"/>
        </w:rPr>
        <w:t>;</w:t>
      </w:r>
    </w:p>
    <w:p w:rsidR="004903FE" w:rsidRDefault="00DC2014" w:rsidP="00CF0EF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2.2</w:t>
      </w:r>
      <w:r w:rsidR="004903FE">
        <w:rPr>
          <w:rFonts w:cs="Times New Roman"/>
          <w:sz w:val="24"/>
          <w:szCs w:val="24"/>
        </w:rPr>
        <w:t xml:space="preserve">.3. </w:t>
      </w:r>
      <w:r w:rsidR="004903FE" w:rsidRPr="004903FE">
        <w:rPr>
          <w:rFonts w:cs="Times New Roman"/>
          <w:b/>
          <w:i/>
          <w:sz w:val="24"/>
          <w:szCs w:val="24"/>
        </w:rPr>
        <w:t>Отдел архитектуры и строительства администрации муниципального района «Печора»</w:t>
      </w:r>
      <w:r w:rsidR="004903FE">
        <w:rPr>
          <w:rFonts w:cs="Times New Roman"/>
          <w:sz w:val="24"/>
          <w:szCs w:val="24"/>
        </w:rPr>
        <w:t xml:space="preserve"> </w:t>
      </w:r>
      <w:r w:rsidR="007A51E6" w:rsidRPr="00A07CB8">
        <w:rPr>
          <w:rFonts w:cs="Times New Roman"/>
          <w:sz w:val="24"/>
          <w:szCs w:val="24"/>
        </w:rPr>
        <w:t xml:space="preserve"> - в части предоставления</w:t>
      </w:r>
      <w:r w:rsidR="004903FE">
        <w:rPr>
          <w:rFonts w:cs="Times New Roman"/>
          <w:sz w:val="24"/>
          <w:szCs w:val="24"/>
        </w:rPr>
        <w:t>:</w:t>
      </w:r>
    </w:p>
    <w:p w:rsidR="007A51E6" w:rsidRPr="004903FE" w:rsidRDefault="007A51E6" w:rsidP="004903FE">
      <w:pPr>
        <w:pStyle w:val="a7"/>
        <w:numPr>
          <w:ilvl w:val="0"/>
          <w:numId w:val="3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03FE">
        <w:rPr>
          <w:rFonts w:ascii="Times New Roman" w:hAnsi="Times New Roman" w:cs="Times New Roman"/>
          <w:sz w:val="24"/>
          <w:szCs w:val="24"/>
        </w:rPr>
        <w:t>градостроительного плана земельного участка;</w:t>
      </w:r>
    </w:p>
    <w:p w:rsidR="007A51E6" w:rsidRPr="004903FE" w:rsidRDefault="004903FE" w:rsidP="004903FE">
      <w:pPr>
        <w:pStyle w:val="a7"/>
        <w:numPr>
          <w:ilvl w:val="0"/>
          <w:numId w:val="3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разрешения на строительство.</w:t>
      </w:r>
    </w:p>
    <w:p w:rsidR="00EC6007" w:rsidRPr="00A07CB8" w:rsidRDefault="00DC2014" w:rsidP="00CF0EF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2.2</w:t>
      </w:r>
      <w:r w:rsidR="004903FE">
        <w:rPr>
          <w:rFonts w:cs="Times New Roman"/>
          <w:sz w:val="24"/>
          <w:szCs w:val="24"/>
        </w:rPr>
        <w:t>.4</w:t>
      </w:r>
      <w:r w:rsidR="007A51E6" w:rsidRPr="00A07CB8">
        <w:rPr>
          <w:rFonts w:cs="Times New Roman"/>
          <w:sz w:val="24"/>
          <w:szCs w:val="24"/>
        </w:rPr>
        <w:t xml:space="preserve">. </w:t>
      </w:r>
      <w:proofErr w:type="gramStart"/>
      <w:r w:rsidR="007A51E6" w:rsidRPr="0066042F">
        <w:rPr>
          <w:rFonts w:cs="Times New Roman"/>
          <w:b/>
          <w:i/>
          <w:sz w:val="24"/>
          <w:szCs w:val="24"/>
        </w:rPr>
        <w:t>Инспекция государственного строительного надзора Республики Коми Министерства архитектуры, строительства и коммунального хозяйства Республики Коми</w:t>
      </w:r>
      <w:r w:rsidR="00EC6007" w:rsidRPr="00A07CB8">
        <w:rPr>
          <w:rFonts w:cs="Times New Roman"/>
          <w:sz w:val="24"/>
          <w:szCs w:val="24"/>
        </w:rPr>
        <w:t xml:space="preserve"> </w:t>
      </w:r>
      <w:r w:rsidR="009866B5">
        <w:rPr>
          <w:rFonts w:cs="Times New Roman"/>
          <w:sz w:val="24"/>
          <w:szCs w:val="24"/>
        </w:rPr>
        <w:t>(</w:t>
      </w:r>
      <w:proofErr w:type="spellStart"/>
      <w:r w:rsidR="009866B5" w:rsidRPr="009866B5">
        <w:rPr>
          <w:rFonts w:cs="Times New Roman"/>
          <w:b/>
          <w:i/>
          <w:sz w:val="24"/>
          <w:szCs w:val="24"/>
        </w:rPr>
        <w:t>Госстройнадзор</w:t>
      </w:r>
      <w:proofErr w:type="spellEnd"/>
      <w:r w:rsidR="009866B5">
        <w:rPr>
          <w:rFonts w:cs="Times New Roman"/>
          <w:sz w:val="24"/>
          <w:szCs w:val="24"/>
        </w:rPr>
        <w:t xml:space="preserve">) </w:t>
      </w:r>
      <w:r w:rsidR="007A51E6" w:rsidRPr="00A07CB8">
        <w:rPr>
          <w:rFonts w:cs="Times New Roman"/>
          <w:sz w:val="24"/>
          <w:szCs w:val="24"/>
        </w:rPr>
        <w:t>– в части предоставления заключения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</w:t>
      </w:r>
      <w:r w:rsidR="00EC6007" w:rsidRPr="00A07CB8">
        <w:rPr>
          <w:rFonts w:cs="Times New Roman"/>
          <w:sz w:val="24"/>
          <w:szCs w:val="24"/>
        </w:rPr>
        <w:t>зуемых энергетических ресурсов;</w:t>
      </w:r>
      <w:proofErr w:type="gramEnd"/>
    </w:p>
    <w:p w:rsidR="0052401B" w:rsidRPr="00A07CB8" w:rsidRDefault="00DC2014" w:rsidP="00CF0EF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CB8">
        <w:rPr>
          <w:rFonts w:cs="Times New Roman"/>
          <w:sz w:val="24"/>
          <w:szCs w:val="24"/>
        </w:rPr>
        <w:t>2.2</w:t>
      </w:r>
      <w:r w:rsidR="004903FE">
        <w:rPr>
          <w:rFonts w:cs="Times New Roman"/>
          <w:sz w:val="24"/>
          <w:szCs w:val="24"/>
        </w:rPr>
        <w:t>.5</w:t>
      </w:r>
      <w:r w:rsidR="00EC6007" w:rsidRPr="00A07CB8">
        <w:rPr>
          <w:rFonts w:cs="Times New Roman"/>
          <w:sz w:val="24"/>
          <w:szCs w:val="24"/>
        </w:rPr>
        <w:t xml:space="preserve">. </w:t>
      </w:r>
      <w:r w:rsidR="00EC6007" w:rsidRPr="0066042F">
        <w:rPr>
          <w:rFonts w:cs="Times New Roman"/>
          <w:b/>
          <w:bCs/>
          <w:i/>
          <w:sz w:val="24"/>
          <w:szCs w:val="24"/>
        </w:rPr>
        <w:t>Федеральная служба по надзору в сфере природопользования (</w:t>
      </w:r>
      <w:proofErr w:type="spellStart"/>
      <w:r w:rsidR="00EC6007" w:rsidRPr="0066042F">
        <w:rPr>
          <w:rFonts w:cs="Times New Roman"/>
          <w:b/>
          <w:bCs/>
          <w:i/>
          <w:sz w:val="24"/>
          <w:szCs w:val="24"/>
        </w:rPr>
        <w:t>Росприроднадзор</w:t>
      </w:r>
      <w:proofErr w:type="spellEnd"/>
      <w:r w:rsidR="00EC6007" w:rsidRPr="0066042F">
        <w:rPr>
          <w:rFonts w:cs="Times New Roman"/>
          <w:b/>
          <w:bCs/>
          <w:i/>
          <w:sz w:val="24"/>
          <w:szCs w:val="24"/>
        </w:rPr>
        <w:t>) по Республике Коми</w:t>
      </w:r>
      <w:r w:rsidR="00EC6007" w:rsidRPr="00A07CB8">
        <w:rPr>
          <w:rFonts w:cs="Times New Roman"/>
          <w:bCs/>
          <w:sz w:val="24"/>
          <w:szCs w:val="24"/>
        </w:rPr>
        <w:t xml:space="preserve"> - </w:t>
      </w:r>
      <w:r w:rsidR="00EC6007" w:rsidRPr="00A07CB8">
        <w:rPr>
          <w:rFonts w:cs="Times New Roman"/>
          <w:sz w:val="24"/>
          <w:szCs w:val="24"/>
        </w:rPr>
        <w:t>заключение федерального государственного экологического надзора в случаях, предусмотренных частью 7 статьи 54 Градостроительного кодекса РФ.</w:t>
      </w:r>
    </w:p>
    <w:p w:rsidR="00DC2014" w:rsidRPr="00A07CB8" w:rsidRDefault="00DC2014" w:rsidP="00CF0EF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/>
          <w:sz w:val="24"/>
          <w:szCs w:val="24"/>
        </w:rPr>
      </w:pPr>
      <w:r w:rsidRPr="00A07CB8">
        <w:rPr>
          <w:rFonts w:eastAsia="Times New Roman" w:cs="Times New Roman"/>
          <w:sz w:val="24"/>
          <w:szCs w:val="24"/>
          <w:lang w:eastAsia="ru-RU"/>
        </w:rPr>
        <w:t>При предоставлении м</w:t>
      </w:r>
      <w:r w:rsidRPr="00A07CB8">
        <w:rPr>
          <w:rFonts w:eastAsia="Calibri" w:cs="Times New Roman"/>
          <w:sz w:val="24"/>
          <w:szCs w:val="24"/>
        </w:rPr>
        <w:t>униципальной услуги</w:t>
      </w:r>
      <w:r w:rsidR="00BD16FD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="00BD16FD"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Times New Roman" w:cs="Times New Roman"/>
          <w:sz w:val="24"/>
          <w:szCs w:val="24"/>
          <w:lang w:eastAsia="ru-RU"/>
        </w:rPr>
        <w:t>, МФЦ  не вправе требовать от заявителей осуществления действий, в том числе согласований, необходимых для получения м</w:t>
      </w:r>
      <w:r w:rsidRPr="00A07CB8">
        <w:rPr>
          <w:rFonts w:eastAsia="Calibri" w:cs="Times New Roman"/>
          <w:sz w:val="24"/>
          <w:szCs w:val="24"/>
        </w:rPr>
        <w:t>униципальной услуги</w:t>
      </w:r>
      <w:r w:rsidRPr="00A07CB8">
        <w:rPr>
          <w:rFonts w:eastAsia="Times New Roman" w:cs="Times New Roman"/>
          <w:sz w:val="24"/>
          <w:szCs w:val="24"/>
          <w:lang w:eastAsia="ru-RU"/>
        </w:rPr>
        <w:t xml:space="preserve"> и связанных с обращением в иные государственные органы, органы местно</w:t>
      </w:r>
      <w:r w:rsidR="004903FE">
        <w:rPr>
          <w:rFonts w:eastAsia="Times New Roman" w:cs="Times New Roman"/>
          <w:sz w:val="24"/>
          <w:szCs w:val="24"/>
          <w:lang w:eastAsia="ru-RU"/>
        </w:rPr>
        <w:t>го самоуправления, организации.</w:t>
      </w:r>
    </w:p>
    <w:p w:rsidR="00EE7F3B" w:rsidRPr="00A07CB8" w:rsidRDefault="00EE7F3B" w:rsidP="00BF7CA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C3633D" w:rsidRPr="009348C7" w:rsidRDefault="00C3633D" w:rsidP="00BF7CA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348C7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A07CB8" w:rsidRDefault="0063660C" w:rsidP="00CF0E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2.3</w:t>
      </w:r>
      <w:r w:rsidR="00C3633D" w:rsidRPr="00A07CB8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</w:t>
      </w:r>
      <w:r w:rsidR="0052401B" w:rsidRPr="00A07CB8">
        <w:rPr>
          <w:rFonts w:ascii="Times New Roman" w:hAnsi="Times New Roman" w:cs="Times New Roman"/>
          <w:sz w:val="24"/>
          <w:szCs w:val="24"/>
        </w:rPr>
        <w:t xml:space="preserve"> выдача заявителю</w:t>
      </w:r>
      <w:r w:rsidR="00C3633D" w:rsidRPr="00A07CB8">
        <w:rPr>
          <w:rFonts w:ascii="Times New Roman" w:hAnsi="Times New Roman" w:cs="Times New Roman"/>
          <w:sz w:val="24"/>
          <w:szCs w:val="24"/>
        </w:rPr>
        <w:t>:</w:t>
      </w:r>
    </w:p>
    <w:p w:rsidR="002650AE" w:rsidRPr="00A07CB8" w:rsidRDefault="002650AE" w:rsidP="00A11873">
      <w:pPr>
        <w:numPr>
          <w:ilvl w:val="0"/>
          <w:numId w:val="28"/>
        </w:numPr>
        <w:spacing w:line="240" w:lineRule="auto"/>
        <w:ind w:left="0" w:right="57"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CB8">
        <w:rPr>
          <w:rFonts w:eastAsia="Times New Roman" w:cs="Times New Roman"/>
          <w:sz w:val="24"/>
          <w:szCs w:val="24"/>
          <w:lang w:eastAsia="ru-RU"/>
        </w:rPr>
        <w:t xml:space="preserve"> разрешени</w:t>
      </w:r>
      <w:r w:rsidR="00D0203F" w:rsidRPr="00A07CB8">
        <w:rPr>
          <w:rFonts w:eastAsia="Times New Roman" w:cs="Times New Roman"/>
          <w:sz w:val="24"/>
          <w:szCs w:val="24"/>
          <w:lang w:eastAsia="ru-RU"/>
        </w:rPr>
        <w:t>е</w:t>
      </w:r>
      <w:r w:rsidRPr="00A07CB8">
        <w:rPr>
          <w:rFonts w:eastAsia="Times New Roman" w:cs="Times New Roman"/>
          <w:sz w:val="24"/>
          <w:szCs w:val="24"/>
          <w:lang w:eastAsia="ru-RU"/>
        </w:rPr>
        <w:t xml:space="preserve"> на ввод в эксплуатацию объекта капитального строительства</w:t>
      </w:r>
      <w:r w:rsidR="0066042F">
        <w:rPr>
          <w:rFonts w:eastAsia="Times New Roman" w:cs="Times New Roman"/>
          <w:sz w:val="24"/>
          <w:szCs w:val="24"/>
          <w:lang w:eastAsia="ru-RU"/>
        </w:rPr>
        <w:t xml:space="preserve"> (далее – </w:t>
      </w:r>
      <w:r w:rsidR="0066042F" w:rsidRPr="00EE7F3B">
        <w:rPr>
          <w:rFonts w:eastAsia="Times New Roman" w:cs="Times New Roman"/>
          <w:b/>
          <w:i/>
          <w:sz w:val="24"/>
          <w:szCs w:val="24"/>
          <w:lang w:eastAsia="ru-RU"/>
        </w:rPr>
        <w:t xml:space="preserve">разрешение </w:t>
      </w:r>
      <w:r w:rsidR="00EE7F3B" w:rsidRPr="00EE7F3B">
        <w:rPr>
          <w:rFonts w:eastAsia="Times New Roman" w:cs="Times New Roman"/>
          <w:b/>
          <w:i/>
          <w:sz w:val="24"/>
          <w:szCs w:val="24"/>
          <w:lang w:eastAsia="ru-RU"/>
        </w:rPr>
        <w:t>на ввод</w:t>
      </w:r>
      <w:r w:rsidR="00EE7F3B">
        <w:rPr>
          <w:rFonts w:eastAsia="Times New Roman" w:cs="Times New Roman"/>
          <w:sz w:val="24"/>
          <w:szCs w:val="24"/>
          <w:lang w:eastAsia="ru-RU"/>
        </w:rPr>
        <w:t>)</w:t>
      </w:r>
      <w:r w:rsidRPr="00A07CB8">
        <w:rPr>
          <w:rFonts w:eastAsia="Times New Roman" w:cs="Times New Roman"/>
          <w:sz w:val="24"/>
          <w:szCs w:val="24"/>
          <w:lang w:eastAsia="ru-RU"/>
        </w:rPr>
        <w:t>;</w:t>
      </w:r>
    </w:p>
    <w:p w:rsidR="00C3633D" w:rsidRPr="00A11873" w:rsidRDefault="002650AE" w:rsidP="00A11873">
      <w:pPr>
        <w:numPr>
          <w:ilvl w:val="0"/>
          <w:numId w:val="28"/>
        </w:numPr>
        <w:spacing w:before="100" w:beforeAutospacing="1" w:after="119" w:line="240" w:lineRule="auto"/>
        <w:ind w:left="0" w:right="57"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CB8">
        <w:rPr>
          <w:rFonts w:eastAsia="Times New Roman" w:cs="Times New Roman"/>
          <w:sz w:val="24"/>
          <w:szCs w:val="24"/>
          <w:lang w:eastAsia="ru-RU"/>
        </w:rPr>
        <w:lastRenderedPageBreak/>
        <w:t>отказ</w:t>
      </w:r>
      <w:r w:rsidR="0063660C" w:rsidRPr="00A07CB8">
        <w:rPr>
          <w:rFonts w:eastAsia="Times New Roman" w:cs="Times New Roman"/>
          <w:sz w:val="24"/>
          <w:szCs w:val="24"/>
          <w:lang w:eastAsia="ru-RU"/>
        </w:rPr>
        <w:t>а</w:t>
      </w:r>
      <w:r w:rsidRPr="00A07CB8">
        <w:rPr>
          <w:rFonts w:eastAsia="Times New Roman" w:cs="Times New Roman"/>
          <w:sz w:val="24"/>
          <w:szCs w:val="24"/>
          <w:lang w:eastAsia="ru-RU"/>
        </w:rPr>
        <w:t xml:space="preserve"> в выдаче разрешения на ввод в эксплуатацию объекта</w:t>
      </w:r>
      <w:r w:rsidR="00CF0EF7" w:rsidRPr="00A07CB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EE7F3B">
        <w:rPr>
          <w:rFonts w:eastAsia="Times New Roman" w:cs="Times New Roman"/>
          <w:sz w:val="24"/>
          <w:szCs w:val="24"/>
          <w:lang w:eastAsia="ru-RU"/>
        </w:rPr>
        <w:t xml:space="preserve">капитального строительства (далее – </w:t>
      </w:r>
      <w:r w:rsidR="00EE7F3B" w:rsidRPr="00EE7F3B">
        <w:rPr>
          <w:rFonts w:eastAsia="Times New Roman" w:cs="Times New Roman"/>
          <w:b/>
          <w:i/>
          <w:sz w:val="24"/>
          <w:szCs w:val="24"/>
          <w:lang w:eastAsia="ru-RU"/>
        </w:rPr>
        <w:t>отказ в выдаче разрешения</w:t>
      </w:r>
      <w:r w:rsidR="00EE7F3B">
        <w:rPr>
          <w:rFonts w:eastAsia="Times New Roman" w:cs="Times New Roman"/>
          <w:sz w:val="24"/>
          <w:szCs w:val="24"/>
          <w:lang w:eastAsia="ru-RU"/>
        </w:rPr>
        <w:t>).</w:t>
      </w:r>
    </w:p>
    <w:p w:rsidR="009348C7" w:rsidRDefault="009348C7" w:rsidP="00BF7CA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4903FE" w:rsidRDefault="00C3633D" w:rsidP="00BF7CA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0EF7" w:rsidRPr="00EE7F3B" w:rsidRDefault="0063660C" w:rsidP="0063660C">
      <w:pPr>
        <w:spacing w:line="240" w:lineRule="auto"/>
        <w:ind w:firstLine="709"/>
        <w:jc w:val="both"/>
        <w:rPr>
          <w:rFonts w:cs="Times New Roman"/>
          <w:b/>
          <w:i/>
          <w:sz w:val="24"/>
          <w:szCs w:val="24"/>
        </w:rPr>
      </w:pPr>
      <w:r w:rsidRPr="00A07CB8">
        <w:rPr>
          <w:rFonts w:cs="Times New Roman"/>
          <w:sz w:val="24"/>
          <w:szCs w:val="24"/>
        </w:rPr>
        <w:t>2.4</w:t>
      </w:r>
      <w:r w:rsidR="00C3633D" w:rsidRPr="00A07CB8">
        <w:rPr>
          <w:rFonts w:cs="Times New Roman"/>
          <w:sz w:val="24"/>
          <w:szCs w:val="24"/>
        </w:rPr>
        <w:t xml:space="preserve">. </w:t>
      </w:r>
      <w:r w:rsidR="00795641" w:rsidRPr="00A07CB8">
        <w:rPr>
          <w:rFonts w:eastAsia="Times New Roman" w:cs="Times New Roman"/>
          <w:sz w:val="24"/>
          <w:szCs w:val="24"/>
          <w:lang w:eastAsia="ru-RU"/>
        </w:rPr>
        <w:t xml:space="preserve">Общий срок предоставления муниципальной услуги составляет не более </w:t>
      </w:r>
      <w:r w:rsidR="00795641" w:rsidRPr="00EE7F3B">
        <w:rPr>
          <w:rFonts w:eastAsia="Times New Roman" w:cs="Times New Roman"/>
          <w:b/>
          <w:i/>
          <w:sz w:val="24"/>
          <w:szCs w:val="24"/>
          <w:lang w:eastAsia="ru-RU"/>
        </w:rPr>
        <w:t>10 (десяти)</w:t>
      </w:r>
      <w:r w:rsidR="00C156DD" w:rsidRPr="00EE7F3B">
        <w:rPr>
          <w:rFonts w:eastAsia="Times New Roman" w:cs="Times New Roman"/>
          <w:b/>
          <w:i/>
          <w:sz w:val="24"/>
          <w:szCs w:val="24"/>
          <w:lang w:eastAsia="ru-RU"/>
        </w:rPr>
        <w:t xml:space="preserve"> </w:t>
      </w:r>
      <w:r w:rsidR="00795641" w:rsidRPr="00EE7F3B">
        <w:rPr>
          <w:rFonts w:eastAsia="Times New Roman" w:cs="Times New Roman"/>
          <w:b/>
          <w:i/>
          <w:sz w:val="24"/>
          <w:szCs w:val="24"/>
          <w:lang w:eastAsia="ru-RU"/>
        </w:rPr>
        <w:t>дней</w:t>
      </w:r>
      <w:r w:rsidR="00CF0EF7" w:rsidRPr="00EE7F3B">
        <w:rPr>
          <w:rFonts w:cs="Times New Roman"/>
          <w:b/>
          <w:i/>
          <w:sz w:val="24"/>
          <w:szCs w:val="24"/>
        </w:rPr>
        <w:t>.</w:t>
      </w:r>
    </w:p>
    <w:p w:rsidR="00C3633D" w:rsidRPr="00A07CB8" w:rsidRDefault="00C3633D" w:rsidP="006366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903FE" w:rsidRDefault="00C3633D" w:rsidP="0063660C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C3633D" w:rsidRPr="00A07CB8" w:rsidRDefault="00C3633D" w:rsidP="006366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5641" w:rsidRPr="00A07CB8" w:rsidRDefault="00795641" w:rsidP="00FA0958">
      <w:pPr>
        <w:pStyle w:val="a7"/>
        <w:numPr>
          <w:ilvl w:val="1"/>
          <w:numId w:val="7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Предоставление услуги осуществляется в соответствии со следующими нормативными правовыми актами:</w:t>
      </w:r>
    </w:p>
    <w:p w:rsidR="00795641" w:rsidRPr="004903FE" w:rsidRDefault="00795641" w:rsidP="00FA0958">
      <w:pPr>
        <w:pStyle w:val="a7"/>
        <w:numPr>
          <w:ilvl w:val="0"/>
          <w:numId w:val="8"/>
        </w:numPr>
        <w:shd w:val="clear" w:color="auto" w:fill="FFFFFF"/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Конституцией Российской Федерации </w:t>
      </w:r>
      <w:r w:rsidR="00593103"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(принята всенародным голосованием 12.12.1993</w:t>
      </w:r>
      <w:r w:rsidR="00B56B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  <w:r w:rsidR="00593103"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A07CB8"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C62BAB" w:rsidRPr="00A07CB8">
        <w:rPr>
          <w:rFonts w:ascii="Times New Roman" w:hAnsi="Times New Roman" w:cs="Times New Roman"/>
          <w:bCs/>
          <w:sz w:val="24"/>
          <w:szCs w:val="24"/>
          <w:lang w:eastAsia="ru-RU"/>
        </w:rPr>
        <w:t>«</w:t>
      </w:r>
      <w:r w:rsidR="00593103" w:rsidRPr="00A07CB8">
        <w:rPr>
          <w:rFonts w:ascii="Times New Roman" w:hAnsi="Times New Roman" w:cs="Times New Roman"/>
          <w:bCs/>
          <w:sz w:val="24"/>
          <w:szCs w:val="24"/>
          <w:lang w:eastAsia="ru-RU"/>
        </w:rPr>
        <w:t>Парламентская газета</w:t>
      </w:r>
      <w:r w:rsidR="00C62BAB" w:rsidRPr="00A07CB8">
        <w:rPr>
          <w:rFonts w:ascii="Times New Roman" w:hAnsi="Times New Roman" w:cs="Times New Roman"/>
          <w:bCs/>
          <w:sz w:val="24"/>
          <w:szCs w:val="24"/>
          <w:lang w:eastAsia="ru-RU"/>
        </w:rPr>
        <w:t>»</w:t>
      </w:r>
      <w:r w:rsidR="00593103" w:rsidRPr="00A07CB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C62BAB" w:rsidRPr="00A07CB8">
        <w:rPr>
          <w:rFonts w:ascii="Times New Roman" w:hAnsi="Times New Roman" w:cs="Times New Roman"/>
          <w:bCs/>
          <w:sz w:val="24"/>
          <w:szCs w:val="24"/>
          <w:lang w:eastAsia="ru-RU"/>
        </w:rPr>
        <w:t>№</w:t>
      </w:r>
      <w:r w:rsidR="00593103" w:rsidRPr="00A07CB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4, 23-29.01.2009</w:t>
      </w:r>
      <w:r w:rsidRPr="00A07CB8">
        <w:rPr>
          <w:rFonts w:ascii="Times New Roman" w:hAnsi="Times New Roman" w:cs="Times New Roman"/>
          <w:bCs/>
          <w:sz w:val="24"/>
          <w:szCs w:val="24"/>
          <w:lang w:eastAsia="ru-RU"/>
        </w:rPr>
        <w:t>);</w:t>
      </w:r>
      <w:r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903FE" w:rsidRPr="004903FE" w:rsidRDefault="004903FE" w:rsidP="004903FE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Республики Коми (принята Верховным Советом Республики Коми 17.02.1994</w:t>
      </w:r>
      <w:r w:rsidR="00B56B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A07CB8">
        <w:rPr>
          <w:rFonts w:ascii="Times New Roman" w:hAnsi="Times New Roman" w:cs="Times New Roman"/>
          <w:sz w:val="24"/>
          <w:szCs w:val="24"/>
        </w:rPr>
        <w:t xml:space="preserve"> («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Ведомости Верховного Совета Респу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блики Коми», 1994, № 2, ст. 21);</w:t>
      </w:r>
    </w:p>
    <w:p w:rsidR="00593103" w:rsidRPr="00A07CB8" w:rsidRDefault="00593103" w:rsidP="00FA0958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Земельны</w:t>
      </w:r>
      <w:r w:rsidR="00B017C1"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кодекс</w:t>
      </w:r>
      <w:r w:rsidR="00B017C1"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от 25.10.2001</w:t>
      </w:r>
      <w:r w:rsidR="00B56B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г. </w:t>
      </w:r>
      <w:r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№ 136-ФЗ</w:t>
      </w:r>
      <w:r w:rsidRPr="00A07CB8">
        <w:rPr>
          <w:rFonts w:ascii="Times New Roman" w:hAnsi="Times New Roman" w:cs="Times New Roman"/>
          <w:sz w:val="24"/>
          <w:szCs w:val="24"/>
        </w:rPr>
        <w:t xml:space="preserve"> (</w:t>
      </w:r>
      <w:r w:rsidR="00C62BAB"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Российская газета</w:t>
      </w:r>
      <w:r w:rsidR="00C62BAB"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№ 211-212, 30.10.2001);</w:t>
      </w:r>
    </w:p>
    <w:p w:rsidR="00795641" w:rsidRPr="00A07CB8" w:rsidRDefault="00795641" w:rsidP="00FA0958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Градостроительным кодексом Российской Федерации </w:t>
      </w:r>
      <w:r w:rsidR="00593103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от 29.12.2004</w:t>
      </w:r>
      <w:r w:rsidR="00B56B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  <w:r w:rsidR="00593103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190-ФЗ 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C62BAB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593103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Собрание законодательства Р</w:t>
      </w:r>
      <w:r w:rsidR="00C62BAB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оссийской </w:t>
      </w:r>
      <w:r w:rsidR="00593103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Ф</w:t>
      </w:r>
      <w:r w:rsidR="00C62BAB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едерации»</w:t>
      </w:r>
      <w:r w:rsidR="00593103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03.01.2005, </w:t>
      </w:r>
      <w:r w:rsidR="00C62BAB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593103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 (часть 1), ст. 16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795641" w:rsidRPr="00A07CB8" w:rsidRDefault="00795641" w:rsidP="00FA0958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77BA1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Федеральным законом от 29.12.2004</w:t>
      </w:r>
      <w:r w:rsidR="00B56B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77BA1">
        <w:rPr>
          <w:rFonts w:ascii="Times New Roman" w:eastAsia="Calibri" w:hAnsi="Times New Roman" w:cs="Times New Roman"/>
          <w:sz w:val="24"/>
          <w:szCs w:val="24"/>
          <w:lang w:eastAsia="ru-RU"/>
        </w:rPr>
        <w:t>г. № 191-ФЗ «О введении в действие Градостроительного кодекса Российской Федерации» (</w:t>
      </w:r>
      <w:r w:rsidR="00C62BAB" w:rsidRPr="00877BA1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593103" w:rsidRPr="00877BA1">
        <w:rPr>
          <w:rFonts w:ascii="Times New Roman" w:eastAsia="Calibri" w:hAnsi="Times New Roman" w:cs="Times New Roman"/>
          <w:sz w:val="24"/>
          <w:szCs w:val="24"/>
          <w:lang w:eastAsia="ru-RU"/>
        </w:rPr>
        <w:t>Парламентс</w:t>
      </w:r>
      <w:r w:rsidR="00C62BAB" w:rsidRPr="00877BA1">
        <w:rPr>
          <w:rFonts w:ascii="Times New Roman" w:eastAsia="Calibri" w:hAnsi="Times New Roman" w:cs="Times New Roman"/>
          <w:sz w:val="24"/>
          <w:szCs w:val="24"/>
          <w:lang w:eastAsia="ru-RU"/>
        </w:rPr>
        <w:t>кая газета»</w:t>
      </w:r>
      <w:r w:rsidR="00593103" w:rsidRPr="00877B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C62BAB" w:rsidRPr="00877BA1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593103" w:rsidRPr="00877B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5-6, 14.01.2005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795641" w:rsidRPr="00A07CB8" w:rsidRDefault="00795641" w:rsidP="00FA0958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Федеральным законом от 27.07.2010 г. № 210-ФЗ «Об организации предоставления государственных и муниципальных услуг» (</w:t>
      </w:r>
      <w:r w:rsidR="00C62BAB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593103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Собрание законодательства Р</w:t>
      </w:r>
      <w:r w:rsidR="00C62BAB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оссийской </w:t>
      </w:r>
      <w:r w:rsidR="00593103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Ф</w:t>
      </w:r>
      <w:r w:rsidR="00C62BAB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едерации»</w:t>
      </w:r>
      <w:r w:rsidR="00593103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02.08.2010, </w:t>
      </w:r>
      <w:r w:rsidR="00C62BAB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593103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31, ст. 4179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B017C1" w:rsidRPr="00A07CB8" w:rsidRDefault="00795641" w:rsidP="00FA0958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Федеральным законом от 06.10.2003</w:t>
      </w:r>
      <w:r w:rsidR="00B56B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131-ФЗ «Об общих принципах организации местного самоуправления в Российской Федерации»</w:t>
      </w:r>
      <w:r w:rsidR="00C62BAB" w:rsidRPr="00A07CB8">
        <w:rPr>
          <w:rFonts w:ascii="Times New Roman" w:hAnsi="Times New Roman" w:cs="Times New Roman"/>
          <w:sz w:val="24"/>
          <w:szCs w:val="24"/>
        </w:rPr>
        <w:t xml:space="preserve"> (</w:t>
      </w:r>
      <w:r w:rsidR="00C62BAB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«Российская газета», № 202, 08.10.2003)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B017C1" w:rsidRPr="00A07CB8" w:rsidRDefault="00B017C1" w:rsidP="00FA0958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Федеральным законом от 06.04.2011</w:t>
      </w:r>
      <w:r w:rsidR="00B56BE3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г.</w:t>
      </w:r>
      <w:r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№ 63-ФЗ «Об электронной подписи»      («Российская газета», № 75, 08.04.2011)</w:t>
      </w:r>
    </w:p>
    <w:p w:rsidR="00795641" w:rsidRPr="00A07CB8" w:rsidRDefault="00B017C1" w:rsidP="00FA0958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Федеральным законом от 27.07.2006</w:t>
      </w:r>
      <w:r w:rsidR="00B56BE3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г.</w:t>
      </w:r>
      <w:r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№ 152-ФЗ «О персональных данных»</w:t>
      </w:r>
      <w:r w:rsidRPr="00A07CB8"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«Российская газета», № 165, 29.07.2006);</w:t>
      </w:r>
    </w:p>
    <w:p w:rsidR="00795641" w:rsidRPr="00A07CB8" w:rsidRDefault="00C62BAB" w:rsidP="00FA0958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795641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остановлением Правительства Российской Федерации от 24.11.2005</w:t>
      </w:r>
      <w:r w:rsidR="00B56B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95641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г. № 698 «О форме разрешения на строительство и форме разрешения на ввод объекта в эксплуатацию» (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«Собрание законодательства Российской Федерации», 28.11.2005, № 48, ст. 5047);</w:t>
      </w:r>
    </w:p>
    <w:p w:rsidR="00F407F8" w:rsidRPr="00A07CB8" w:rsidRDefault="00F407F8" w:rsidP="00FA0958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Постановление</w:t>
      </w:r>
      <w:r w:rsidR="00B017C1"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м</w:t>
      </w:r>
      <w:r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Правительства Российской Федерации от 22.12.2012</w:t>
      </w:r>
      <w:r w:rsidR="00B56BE3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г.</w:t>
      </w:r>
      <w:r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№ 1376 «Об утверждении </w:t>
      </w:r>
      <w:proofErr w:type="gramStart"/>
      <w:r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и муниципальных услуг» («Российская газета», № 303, 31.12.2012;</w:t>
      </w:r>
    </w:p>
    <w:p w:rsidR="00795641" w:rsidRPr="00A07CB8" w:rsidRDefault="00C62BAB" w:rsidP="00FA0958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795641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риказом Министерства регионального развития Российской Федерации от 10.05.2011</w:t>
      </w:r>
      <w:r w:rsidR="00B56B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95641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г. № 207 «Об утверждении формы градостроительного плана земельного участка» (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«Российская газета», № 122, 08.06.2011</w:t>
      </w:r>
      <w:r w:rsidR="00795641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C3633D" w:rsidRPr="00B56BE3" w:rsidRDefault="00C62BAB" w:rsidP="00B56BE3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Приказ</w:t>
      </w:r>
      <w:r w:rsidR="00B017C1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ом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Министерства регионального развития Российской Федерации от 19.10.2006</w:t>
      </w:r>
      <w:r w:rsidR="00B56B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121 «Об утверждении Инструкции о порядке заполнения формы разрешения на ввод объекта в эксплуатацию»</w:t>
      </w:r>
      <w:r w:rsidRPr="00A07CB8">
        <w:rPr>
          <w:rFonts w:ascii="Times New Roman" w:hAnsi="Times New Roman" w:cs="Times New Roman"/>
          <w:sz w:val="24"/>
          <w:szCs w:val="24"/>
        </w:rPr>
        <w:t xml:space="preserve"> (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«Бюллетень нормативных актов федеральных органов исполнительной власти», № 48, 27.11.2006)</w:t>
      </w:r>
      <w:r w:rsidR="004903F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F0EF7" w:rsidRPr="004903FE" w:rsidRDefault="00CF0EF7" w:rsidP="00CF0EF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 xml:space="preserve">Исчерпывающий перечень документов (информации), необходимых в соответствии с законодательными или иными нормативными правовыми актами для </w:t>
      </w:r>
      <w:r w:rsidRPr="004903FE">
        <w:rPr>
          <w:rFonts w:ascii="Times New Roman" w:hAnsi="Times New Roman" w:cs="Times New Roman"/>
          <w:b/>
          <w:sz w:val="24"/>
          <w:szCs w:val="24"/>
        </w:rPr>
        <w:lastRenderedPageBreak/>
        <w:t>предоставления муниципальной услуги, которые заявитель должен представить самостоятельно</w:t>
      </w:r>
    </w:p>
    <w:p w:rsidR="00C3633D" w:rsidRPr="00DD1B36" w:rsidRDefault="00C3633D" w:rsidP="00BF7CA8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714C1" w:rsidRPr="00A07CB8" w:rsidRDefault="0063660C" w:rsidP="00BF7CA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r w:rsidRPr="00A07CB8">
        <w:rPr>
          <w:rFonts w:eastAsia="Times New Roman" w:cs="Times New Roman"/>
          <w:sz w:val="24"/>
          <w:szCs w:val="24"/>
          <w:lang w:eastAsia="ru-RU"/>
        </w:rPr>
        <w:t>2.6</w:t>
      </w:r>
      <w:r w:rsidR="00EC6007" w:rsidRPr="00A07CB8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EC6007" w:rsidRPr="00A07CB8">
        <w:rPr>
          <w:rFonts w:cs="Times New Roman"/>
          <w:sz w:val="24"/>
          <w:szCs w:val="24"/>
        </w:rPr>
        <w:t xml:space="preserve"> Для </w:t>
      </w:r>
      <w:r w:rsidR="00CF0EF7" w:rsidRPr="00A07CB8">
        <w:rPr>
          <w:rFonts w:cs="Times New Roman"/>
          <w:sz w:val="24"/>
          <w:szCs w:val="24"/>
        </w:rPr>
        <w:t xml:space="preserve">получения муниципальной услуги заявитель </w:t>
      </w:r>
      <w:r w:rsidR="00EC6007" w:rsidRPr="00A07CB8">
        <w:rPr>
          <w:rFonts w:cs="Times New Roman"/>
          <w:sz w:val="24"/>
          <w:szCs w:val="24"/>
        </w:rPr>
        <w:t xml:space="preserve">предоставляет </w:t>
      </w:r>
      <w:r w:rsidR="004714C1" w:rsidRPr="00F6449F">
        <w:rPr>
          <w:rFonts w:eastAsia="Times New Roman" w:cs="Times New Roman"/>
          <w:b/>
          <w:i/>
          <w:sz w:val="24"/>
          <w:szCs w:val="24"/>
          <w:lang w:eastAsia="ru-RU"/>
        </w:rPr>
        <w:t>заявление о выдаче разрешения на ввод объекта капитального строительства в эксплуатацию</w:t>
      </w:r>
      <w:r w:rsidR="004714C1" w:rsidRPr="00A07CB8">
        <w:rPr>
          <w:rFonts w:eastAsia="Times New Roman" w:cs="Times New Roman"/>
          <w:sz w:val="24"/>
          <w:szCs w:val="24"/>
          <w:lang w:eastAsia="ru-RU"/>
        </w:rPr>
        <w:t xml:space="preserve"> (форма заявления, подаваемая заявителем в связи с предоставлением </w:t>
      </w:r>
      <w:r w:rsidR="0094248F" w:rsidRPr="00A07CB8">
        <w:rPr>
          <w:rFonts w:eastAsia="Times New Roman" w:cs="Times New Roman"/>
          <w:sz w:val="24"/>
          <w:szCs w:val="24"/>
          <w:lang w:eastAsia="ru-RU"/>
        </w:rPr>
        <w:t>муниципальной</w:t>
      </w:r>
      <w:r w:rsidR="004714C1" w:rsidRPr="00A07CB8">
        <w:rPr>
          <w:rFonts w:eastAsia="Times New Roman" w:cs="Times New Roman"/>
          <w:sz w:val="24"/>
          <w:szCs w:val="24"/>
          <w:lang w:eastAsia="ru-RU"/>
        </w:rPr>
        <w:t xml:space="preserve"> услуги, приводится в </w:t>
      </w:r>
      <w:r w:rsidR="00CF0EF7" w:rsidRPr="00EE7F3B">
        <w:rPr>
          <w:rFonts w:eastAsia="Times New Roman" w:cs="Times New Roman"/>
          <w:sz w:val="24"/>
          <w:szCs w:val="24"/>
          <w:lang w:eastAsia="ru-RU"/>
        </w:rPr>
        <w:t>П</w:t>
      </w:r>
      <w:r w:rsidR="004714C1" w:rsidRPr="00EE7F3B">
        <w:rPr>
          <w:rFonts w:eastAsia="Times New Roman" w:cs="Times New Roman"/>
          <w:sz w:val="24"/>
          <w:szCs w:val="24"/>
          <w:lang w:eastAsia="ru-RU"/>
        </w:rPr>
        <w:t xml:space="preserve">риложении № 2 к </w:t>
      </w:r>
      <w:r w:rsidR="00EE7F3B" w:rsidRPr="00EE7F3B">
        <w:rPr>
          <w:rFonts w:eastAsia="Times New Roman" w:cs="Times New Roman"/>
          <w:sz w:val="24"/>
          <w:szCs w:val="24"/>
          <w:lang w:eastAsia="ru-RU"/>
        </w:rPr>
        <w:t>Р</w:t>
      </w:r>
      <w:r w:rsidR="004714C1" w:rsidRPr="00EE7F3B">
        <w:rPr>
          <w:rFonts w:eastAsia="Times New Roman" w:cs="Times New Roman"/>
          <w:sz w:val="24"/>
          <w:szCs w:val="24"/>
          <w:lang w:eastAsia="ru-RU"/>
        </w:rPr>
        <w:t>егламенту</w:t>
      </w:r>
      <w:r w:rsidR="004714C1" w:rsidRPr="00A07CB8">
        <w:rPr>
          <w:rFonts w:eastAsia="Times New Roman" w:cs="Times New Roman"/>
          <w:i/>
          <w:sz w:val="24"/>
          <w:szCs w:val="24"/>
          <w:lang w:eastAsia="ru-RU"/>
        </w:rPr>
        <w:t xml:space="preserve">), </w:t>
      </w:r>
      <w:r w:rsidR="004714C1" w:rsidRPr="00A07CB8">
        <w:rPr>
          <w:rFonts w:eastAsia="Times New Roman" w:cs="Times New Roman"/>
          <w:sz w:val="24"/>
          <w:szCs w:val="24"/>
          <w:lang w:eastAsia="ru-RU"/>
        </w:rPr>
        <w:t>к которому прилагаются:</w:t>
      </w:r>
    </w:p>
    <w:p w:rsidR="002B107C" w:rsidRPr="00A07CB8" w:rsidRDefault="002B107C" w:rsidP="00BF7CA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1) правоустанавливающие документы на земельный участок</w:t>
      </w:r>
      <w:r w:rsidR="004F4AF4" w:rsidRPr="00A07CB8">
        <w:rPr>
          <w:rFonts w:cs="Times New Roman"/>
          <w:sz w:val="24"/>
          <w:szCs w:val="24"/>
        </w:rPr>
        <w:t>, если право на такой участок не зарегистрировано в Едином государственном реестре прав на недвижимое имущество и сделок с ним</w:t>
      </w:r>
      <w:r w:rsidRPr="00A07CB8">
        <w:rPr>
          <w:rFonts w:cs="Times New Roman"/>
          <w:sz w:val="24"/>
          <w:szCs w:val="24"/>
        </w:rPr>
        <w:t>;</w:t>
      </w:r>
    </w:p>
    <w:p w:rsidR="002B107C" w:rsidRPr="00A07CB8" w:rsidRDefault="002B107C" w:rsidP="00BF7CA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2)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2B107C" w:rsidRPr="00A07CB8" w:rsidRDefault="0029772B" w:rsidP="00BF7CA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3</w:t>
      </w:r>
      <w:r w:rsidR="002B107C" w:rsidRPr="00A07CB8">
        <w:rPr>
          <w:rFonts w:cs="Times New Roman"/>
          <w:sz w:val="24"/>
          <w:szCs w:val="24"/>
        </w:rPr>
        <w:t>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2B107C" w:rsidRPr="00A07CB8" w:rsidRDefault="0029772B" w:rsidP="00BF7CA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proofErr w:type="gramStart"/>
      <w:r w:rsidRPr="00A07CB8">
        <w:rPr>
          <w:rFonts w:cs="Times New Roman"/>
          <w:sz w:val="24"/>
          <w:szCs w:val="24"/>
        </w:rPr>
        <w:t>4</w:t>
      </w:r>
      <w:r w:rsidR="002B107C" w:rsidRPr="00A07CB8">
        <w:rPr>
          <w:rFonts w:cs="Times New Roman"/>
          <w:sz w:val="24"/>
          <w:szCs w:val="24"/>
        </w:rPr>
        <w:t>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</w:t>
      </w:r>
      <w:proofErr w:type="gramEnd"/>
      <w:r w:rsidR="002B107C" w:rsidRPr="00A07CB8">
        <w:rPr>
          <w:rFonts w:cs="Times New Roman"/>
          <w:sz w:val="24"/>
          <w:szCs w:val="24"/>
        </w:rPr>
        <w:t xml:space="preserve">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 w:rsidR="002B107C" w:rsidRPr="00A07CB8" w:rsidRDefault="0029772B" w:rsidP="00BF7CA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5</w:t>
      </w:r>
      <w:r w:rsidR="002B107C" w:rsidRPr="00A07CB8">
        <w:rPr>
          <w:rFonts w:cs="Times New Roman"/>
          <w:sz w:val="24"/>
          <w:szCs w:val="24"/>
        </w:rPr>
        <w:t>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2B107C" w:rsidRPr="00A07CB8" w:rsidRDefault="0029772B" w:rsidP="00BF7CA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6</w:t>
      </w:r>
      <w:r w:rsidR="002B107C" w:rsidRPr="00A07CB8">
        <w:rPr>
          <w:rFonts w:cs="Times New Roman"/>
          <w:sz w:val="24"/>
          <w:szCs w:val="24"/>
        </w:rPr>
        <w:t>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2B107C" w:rsidRDefault="0029772B" w:rsidP="00BF7CA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7</w:t>
      </w:r>
      <w:r w:rsidR="002B107C" w:rsidRPr="00A07CB8">
        <w:rPr>
          <w:rFonts w:cs="Times New Roman"/>
          <w:sz w:val="24"/>
          <w:szCs w:val="24"/>
        </w:rPr>
        <w:t xml:space="preserve">) документ, подтверждающий заключение </w:t>
      </w:r>
      <w:proofErr w:type="gramStart"/>
      <w:r w:rsidR="002B107C" w:rsidRPr="00A07CB8">
        <w:rPr>
          <w:rFonts w:cs="Times New Roman"/>
          <w:sz w:val="24"/>
          <w:szCs w:val="24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="002B107C" w:rsidRPr="00A07CB8">
        <w:rPr>
          <w:rFonts w:cs="Times New Roman"/>
          <w:sz w:val="24"/>
          <w:szCs w:val="24"/>
        </w:rPr>
        <w:t xml:space="preserve"> за причинение вреда в результате аварии на опасном объекте в соответствии с </w:t>
      </w:r>
      <w:hyperlink r:id="rId9" w:history="1">
        <w:r w:rsidR="002B107C" w:rsidRPr="00A07CB8">
          <w:rPr>
            <w:rFonts w:cs="Times New Roman"/>
            <w:sz w:val="24"/>
            <w:szCs w:val="24"/>
          </w:rPr>
          <w:t>законодательством</w:t>
        </w:r>
      </w:hyperlink>
      <w:r w:rsidR="002B107C" w:rsidRPr="00A07CB8">
        <w:rPr>
          <w:rFonts w:cs="Times New Roman"/>
          <w:sz w:val="24"/>
          <w:szCs w:val="24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</w:t>
      </w:r>
      <w:r w:rsidR="00B56BE3">
        <w:rPr>
          <w:rFonts w:cs="Times New Roman"/>
          <w:sz w:val="24"/>
          <w:szCs w:val="24"/>
        </w:rPr>
        <w:t>ьтате аварии на опасном объекте;</w:t>
      </w:r>
    </w:p>
    <w:p w:rsidR="00B56BE3" w:rsidRPr="00A07CB8" w:rsidRDefault="00B56BE3" w:rsidP="00BF7CA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8) технический план объекта капитального строительства.</w:t>
      </w:r>
    </w:p>
    <w:p w:rsidR="00CF0EF7" w:rsidRPr="00A07CB8" w:rsidRDefault="0063660C" w:rsidP="00CF0EF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2.6</w:t>
      </w:r>
      <w:r w:rsidR="00CF0EF7" w:rsidRPr="00A07CB8">
        <w:rPr>
          <w:rFonts w:cs="Times New Roman"/>
          <w:sz w:val="24"/>
          <w:szCs w:val="24"/>
        </w:rPr>
        <w:t>.1. Документы, необходимые для предоставления муниципальной услуги, предоставляются заявителем следующими способами:</w:t>
      </w:r>
    </w:p>
    <w:p w:rsidR="00CF0EF7" w:rsidRPr="00F6449F" w:rsidRDefault="00CF0EF7" w:rsidP="00FA0958">
      <w:pPr>
        <w:pStyle w:val="a7"/>
        <w:numPr>
          <w:ilvl w:val="0"/>
          <w:numId w:val="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449F">
        <w:rPr>
          <w:rFonts w:ascii="Times New Roman" w:hAnsi="Times New Roman" w:cs="Times New Roman"/>
          <w:sz w:val="24"/>
          <w:szCs w:val="24"/>
        </w:rPr>
        <w:t>лично;</w:t>
      </w:r>
    </w:p>
    <w:p w:rsidR="00CF0EF7" w:rsidRPr="00F6449F" w:rsidRDefault="00CF0EF7" w:rsidP="00FA0958">
      <w:pPr>
        <w:pStyle w:val="a7"/>
        <w:numPr>
          <w:ilvl w:val="0"/>
          <w:numId w:val="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449F">
        <w:rPr>
          <w:rFonts w:ascii="Times New Roman" w:hAnsi="Times New Roman" w:cs="Times New Roman"/>
          <w:sz w:val="24"/>
          <w:szCs w:val="24"/>
        </w:rPr>
        <w:t>посредством  почтового  отправления;</w:t>
      </w:r>
    </w:p>
    <w:p w:rsidR="00CF0EF7" w:rsidRPr="00F6449F" w:rsidRDefault="00CF0EF7" w:rsidP="00FA0958">
      <w:pPr>
        <w:pStyle w:val="a7"/>
        <w:numPr>
          <w:ilvl w:val="0"/>
          <w:numId w:val="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449F">
        <w:rPr>
          <w:rFonts w:ascii="Times New Roman" w:hAnsi="Times New Roman" w:cs="Times New Roman"/>
          <w:sz w:val="24"/>
          <w:szCs w:val="24"/>
        </w:rPr>
        <w:t>через порталы государственных и муниципальных услуг (функций);</w:t>
      </w:r>
    </w:p>
    <w:p w:rsidR="00F6449F" w:rsidRPr="00F6449F" w:rsidRDefault="00CF0EF7" w:rsidP="00F6449F">
      <w:pPr>
        <w:pStyle w:val="a7"/>
        <w:numPr>
          <w:ilvl w:val="0"/>
          <w:numId w:val="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449F">
        <w:rPr>
          <w:rFonts w:ascii="Times New Roman" w:hAnsi="Times New Roman" w:cs="Times New Roman"/>
          <w:sz w:val="24"/>
          <w:szCs w:val="24"/>
        </w:rPr>
        <w:t>через МФЦ;</w:t>
      </w:r>
    </w:p>
    <w:p w:rsidR="00CF0EF7" w:rsidRPr="00F6449F" w:rsidRDefault="00CF0EF7" w:rsidP="00F6449F">
      <w:pPr>
        <w:pStyle w:val="a7"/>
        <w:numPr>
          <w:ilvl w:val="0"/>
          <w:numId w:val="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449F">
        <w:rPr>
          <w:rFonts w:ascii="Times New Roman" w:hAnsi="Times New Roman" w:cs="Times New Roman"/>
          <w:sz w:val="24"/>
          <w:szCs w:val="24"/>
        </w:rPr>
        <w:t xml:space="preserve">посредством аппаратно-программных комплексов – </w:t>
      </w:r>
      <w:proofErr w:type="gramStart"/>
      <w:r w:rsidRPr="00F6449F">
        <w:rPr>
          <w:rFonts w:ascii="Times New Roman" w:hAnsi="Times New Roman" w:cs="Times New Roman"/>
          <w:sz w:val="24"/>
          <w:szCs w:val="24"/>
        </w:rPr>
        <w:t>Интернет-киосков</w:t>
      </w:r>
      <w:proofErr w:type="gramEnd"/>
      <w:r w:rsidRPr="00F6449F">
        <w:rPr>
          <w:rFonts w:ascii="Times New Roman" w:hAnsi="Times New Roman" w:cs="Times New Roman"/>
          <w:sz w:val="24"/>
          <w:szCs w:val="24"/>
        </w:rPr>
        <w:t xml:space="preserve"> с использованием универсальной электронной карты.</w:t>
      </w:r>
    </w:p>
    <w:p w:rsidR="00CF0EF7" w:rsidRPr="00A07CB8" w:rsidRDefault="0063660C" w:rsidP="00CF0EF7">
      <w:pPr>
        <w:tabs>
          <w:tab w:val="left" w:pos="1134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2.6</w:t>
      </w:r>
      <w:r w:rsidR="00CF0EF7" w:rsidRPr="00A07CB8">
        <w:rPr>
          <w:rFonts w:cs="Times New Roman"/>
          <w:sz w:val="24"/>
          <w:szCs w:val="24"/>
        </w:rPr>
        <w:t>.2. Варианты предоставления документов:</w:t>
      </w:r>
    </w:p>
    <w:p w:rsidR="00CF0EF7" w:rsidRPr="00DD1B36" w:rsidRDefault="00CF0EF7" w:rsidP="00DD1B36">
      <w:pPr>
        <w:numPr>
          <w:ilvl w:val="0"/>
          <w:numId w:val="15"/>
        </w:numPr>
        <w:spacing w:line="240" w:lineRule="auto"/>
        <w:ind w:left="0" w:firstLine="0"/>
        <w:contextualSpacing/>
        <w:jc w:val="both"/>
        <w:rPr>
          <w:rFonts w:cs="Times New Roman"/>
          <w:sz w:val="24"/>
          <w:szCs w:val="24"/>
        </w:rPr>
      </w:pPr>
      <w:r w:rsidRPr="00DD1B36">
        <w:rPr>
          <w:rFonts w:cs="Times New Roman"/>
          <w:sz w:val="24"/>
          <w:szCs w:val="24"/>
        </w:rPr>
        <w:lastRenderedPageBreak/>
        <w:t>при личном обращении заявитель предоставляет  оригиналы документов;</w:t>
      </w:r>
    </w:p>
    <w:p w:rsidR="00DD1B36" w:rsidRPr="00330F8E" w:rsidRDefault="00330F8E" w:rsidP="00330F8E">
      <w:pPr>
        <w:pStyle w:val="a7"/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0F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направлении заявления и документов, указанных в пункте 2.6 Регламента через отделение почтовой связи,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порядке, установленном пунктом 3 статьи 185 Гражданского кодекса Российской Федерации»;</w:t>
      </w:r>
    </w:p>
    <w:p w:rsidR="00330F8E" w:rsidRPr="00330F8E" w:rsidRDefault="00CF0EF7" w:rsidP="00330F8E">
      <w:pPr>
        <w:pStyle w:val="a7"/>
        <w:numPr>
          <w:ilvl w:val="0"/>
          <w:numId w:val="15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449F">
        <w:rPr>
          <w:rFonts w:ascii="Times New Roman" w:hAnsi="Times New Roman" w:cs="Times New Roman"/>
          <w:sz w:val="24"/>
          <w:szCs w:val="24"/>
        </w:rPr>
        <w:t>все указанные в</w:t>
      </w:r>
      <w:r w:rsidRPr="00F644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3660C" w:rsidRPr="00F6449F">
        <w:rPr>
          <w:rFonts w:ascii="Times New Roman" w:hAnsi="Times New Roman" w:cs="Times New Roman"/>
          <w:sz w:val="24"/>
          <w:szCs w:val="24"/>
        </w:rPr>
        <w:t>пункт</w:t>
      </w:r>
      <w:r w:rsidR="00D0203F" w:rsidRPr="00F6449F">
        <w:rPr>
          <w:rFonts w:ascii="Times New Roman" w:hAnsi="Times New Roman" w:cs="Times New Roman"/>
          <w:sz w:val="24"/>
          <w:szCs w:val="24"/>
        </w:rPr>
        <w:t>е</w:t>
      </w:r>
      <w:r w:rsidR="0063660C" w:rsidRPr="00F6449F">
        <w:rPr>
          <w:rFonts w:ascii="Times New Roman" w:hAnsi="Times New Roman" w:cs="Times New Roman"/>
          <w:sz w:val="24"/>
          <w:szCs w:val="24"/>
        </w:rPr>
        <w:t xml:space="preserve"> 2.6</w:t>
      </w:r>
      <w:r w:rsidRPr="00F6449F">
        <w:rPr>
          <w:rFonts w:ascii="Times New Roman" w:hAnsi="Times New Roman" w:cs="Times New Roman"/>
          <w:sz w:val="24"/>
          <w:szCs w:val="24"/>
        </w:rPr>
        <w:t xml:space="preserve"> </w:t>
      </w:r>
      <w:r w:rsidR="00A11873" w:rsidRPr="00F6449F">
        <w:rPr>
          <w:rFonts w:ascii="Times New Roman" w:hAnsi="Times New Roman" w:cs="Times New Roman"/>
          <w:sz w:val="24"/>
          <w:szCs w:val="24"/>
        </w:rPr>
        <w:t xml:space="preserve"> Р</w:t>
      </w:r>
      <w:r w:rsidRPr="00F6449F">
        <w:rPr>
          <w:rFonts w:ascii="Times New Roman" w:hAnsi="Times New Roman" w:cs="Times New Roman"/>
          <w:sz w:val="24"/>
          <w:szCs w:val="24"/>
        </w:rPr>
        <w:t>егламента</w:t>
      </w:r>
      <w:r w:rsidRPr="00F644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449F">
        <w:rPr>
          <w:rFonts w:ascii="Times New Roman" w:hAnsi="Times New Roman" w:cs="Times New Roman"/>
          <w:sz w:val="24"/>
          <w:szCs w:val="24"/>
        </w:rPr>
        <w:t>документы могут быть представлены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</w:t>
      </w:r>
      <w:r w:rsidRPr="00F644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449F">
        <w:rPr>
          <w:rFonts w:ascii="Times New Roman" w:hAnsi="Times New Roman" w:cs="Times New Roman"/>
          <w:sz w:val="24"/>
          <w:szCs w:val="24"/>
        </w:rPr>
        <w:t>аппаратно-программных комплексов – Интернет-киосков,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</w:p>
    <w:p w:rsidR="00CF0EF7" w:rsidRPr="0048550E" w:rsidRDefault="00CF0EF7" w:rsidP="0048550E">
      <w:pPr>
        <w:pStyle w:val="a7"/>
        <w:numPr>
          <w:ilvl w:val="0"/>
          <w:numId w:val="15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449F">
        <w:rPr>
          <w:rFonts w:ascii="Times New Roman" w:hAnsi="Times New Roman" w:cs="Times New Roman"/>
          <w:sz w:val="24"/>
          <w:szCs w:val="24"/>
        </w:rPr>
        <w:t xml:space="preserve">при обращении за </w:t>
      </w:r>
      <w:r w:rsidR="0048550E">
        <w:rPr>
          <w:rFonts w:ascii="Times New Roman" w:hAnsi="Times New Roman" w:cs="Times New Roman"/>
          <w:sz w:val="24"/>
          <w:szCs w:val="24"/>
        </w:rPr>
        <w:t xml:space="preserve">получением муниципальной услуги </w:t>
      </w:r>
      <w:r w:rsidRPr="00F6449F">
        <w:rPr>
          <w:rFonts w:ascii="Times New Roman" w:hAnsi="Times New Roman" w:cs="Times New Roman"/>
          <w:sz w:val="24"/>
          <w:szCs w:val="24"/>
        </w:rPr>
        <w:t xml:space="preserve"> через МФЦ предоставляются оригиналы документов. </w:t>
      </w:r>
    </w:p>
    <w:p w:rsidR="00CF0EF7" w:rsidRPr="004903FE" w:rsidRDefault="00CF0EF7" w:rsidP="00CF0EF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CF0EF7" w:rsidRPr="00A07CB8" w:rsidRDefault="00CF0EF7" w:rsidP="00CF0E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4AF4" w:rsidRPr="00A07CB8" w:rsidRDefault="0063660C" w:rsidP="004F4A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2.7</w:t>
      </w:r>
      <w:r w:rsidR="00CF0EF7" w:rsidRPr="00A07CB8">
        <w:rPr>
          <w:rFonts w:ascii="Times New Roman" w:hAnsi="Times New Roman" w:cs="Times New Roman"/>
          <w:sz w:val="24"/>
          <w:szCs w:val="24"/>
        </w:rPr>
        <w:t>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  <w:r w:rsidR="004F4AF4" w:rsidRPr="00A07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4AF4" w:rsidRPr="00D21065" w:rsidRDefault="00CF0EF7" w:rsidP="00D21065">
      <w:pPr>
        <w:pStyle w:val="ConsPlusNormal"/>
        <w:numPr>
          <w:ilvl w:val="0"/>
          <w:numId w:val="22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1065">
        <w:rPr>
          <w:rFonts w:ascii="Times New Roman" w:hAnsi="Times New Roman" w:cs="Times New Roman"/>
          <w:sz w:val="24"/>
          <w:szCs w:val="24"/>
        </w:rPr>
        <w:t>правоустанавливающие документы на земельный участок</w:t>
      </w:r>
      <w:r w:rsidR="004F4AF4" w:rsidRPr="00D21065">
        <w:rPr>
          <w:rFonts w:ascii="Times New Roman" w:hAnsi="Times New Roman" w:cs="Times New Roman"/>
          <w:sz w:val="24"/>
          <w:szCs w:val="24"/>
        </w:rPr>
        <w:t>, если право на такой участок зарегистрировано в Едином государственном реестре прав на недвижимое имущество и сделок с ним;</w:t>
      </w:r>
    </w:p>
    <w:p w:rsidR="00CF0EF7" w:rsidRPr="00D21065" w:rsidRDefault="00CF0EF7" w:rsidP="00D21065">
      <w:pPr>
        <w:pStyle w:val="a7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1065">
        <w:rPr>
          <w:rFonts w:ascii="Times New Roman" w:hAnsi="Times New Roman" w:cs="Times New Roman"/>
          <w:sz w:val="24"/>
          <w:szCs w:val="24"/>
        </w:rPr>
        <w:t>градостроительный план земельного участка или в случае строительства, реконструкции линейного объекта проект планировки территории и проект межевания территории;</w:t>
      </w:r>
    </w:p>
    <w:p w:rsidR="00CF0EF7" w:rsidRPr="00D21065" w:rsidRDefault="00CF0EF7" w:rsidP="00D21065">
      <w:pPr>
        <w:pStyle w:val="a7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1065">
        <w:rPr>
          <w:rFonts w:ascii="Times New Roman" w:hAnsi="Times New Roman" w:cs="Times New Roman"/>
          <w:sz w:val="24"/>
          <w:szCs w:val="24"/>
        </w:rPr>
        <w:t>разрешение на строительство;</w:t>
      </w:r>
    </w:p>
    <w:p w:rsidR="00351DD1" w:rsidRDefault="00CF0EF7" w:rsidP="00351DD1">
      <w:pPr>
        <w:pStyle w:val="a7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1065">
        <w:rPr>
          <w:rFonts w:ascii="Times New Roman" w:hAnsi="Times New Roman" w:cs="Times New Roman"/>
          <w:sz w:val="24"/>
          <w:szCs w:val="24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</w:t>
      </w:r>
      <w:hyperlink r:id="rId10" w:history="1">
        <w:r w:rsidRPr="00D21065">
          <w:rPr>
            <w:rFonts w:ascii="Times New Roman" w:hAnsi="Times New Roman" w:cs="Times New Roman"/>
            <w:sz w:val="24"/>
            <w:szCs w:val="24"/>
          </w:rPr>
          <w:t>частью 7 статьи 54</w:t>
        </w:r>
      </w:hyperlink>
      <w:r w:rsidRPr="00D21065">
        <w:rPr>
          <w:rFonts w:ascii="Times New Roman" w:hAnsi="Times New Roman" w:cs="Times New Roman"/>
          <w:sz w:val="24"/>
          <w:szCs w:val="24"/>
        </w:rPr>
        <w:t xml:space="preserve"> Градостроительного Кодекса;</w:t>
      </w:r>
      <w:proofErr w:type="gramEnd"/>
    </w:p>
    <w:p w:rsidR="00CF0EF7" w:rsidRPr="00351DD1" w:rsidRDefault="00351DD1" w:rsidP="00351DD1">
      <w:pPr>
        <w:pStyle w:val="a7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3660C" w:rsidRPr="00351DD1">
        <w:rPr>
          <w:rFonts w:ascii="Times New Roman" w:hAnsi="Times New Roman" w:cs="Times New Roman"/>
          <w:sz w:val="24"/>
          <w:szCs w:val="24"/>
        </w:rPr>
        <w:t>2.8</w:t>
      </w:r>
      <w:r w:rsidR="00CF0EF7" w:rsidRPr="00351DD1">
        <w:rPr>
          <w:rFonts w:ascii="Times New Roman" w:hAnsi="Times New Roman" w:cs="Times New Roman"/>
          <w:sz w:val="24"/>
          <w:szCs w:val="24"/>
        </w:rPr>
        <w:t>. Д</w:t>
      </w:r>
      <w:r w:rsidR="0063660C" w:rsidRPr="00351DD1">
        <w:rPr>
          <w:rFonts w:ascii="Times New Roman" w:hAnsi="Times New Roman" w:cs="Times New Roman"/>
          <w:sz w:val="24"/>
          <w:szCs w:val="24"/>
        </w:rPr>
        <w:t>окументы, указанные в пункте 2.7</w:t>
      </w:r>
      <w:r w:rsidR="00CF0EF7" w:rsidRPr="00351DD1">
        <w:rPr>
          <w:rFonts w:ascii="Times New Roman" w:hAnsi="Times New Roman" w:cs="Times New Roman"/>
          <w:sz w:val="24"/>
          <w:szCs w:val="24"/>
        </w:rPr>
        <w:t xml:space="preserve"> </w:t>
      </w:r>
      <w:r w:rsidR="00A11873">
        <w:rPr>
          <w:rFonts w:ascii="Times New Roman" w:hAnsi="Times New Roman" w:cs="Times New Roman"/>
          <w:sz w:val="24"/>
          <w:szCs w:val="24"/>
        </w:rPr>
        <w:t>Р</w:t>
      </w:r>
      <w:r w:rsidR="00CF0EF7" w:rsidRPr="00351DD1">
        <w:rPr>
          <w:rFonts w:ascii="Times New Roman" w:hAnsi="Times New Roman" w:cs="Times New Roman"/>
          <w:sz w:val="24"/>
          <w:szCs w:val="24"/>
        </w:rPr>
        <w:t>егламента, могут быть представлены заявителем по собственной инициативе.</w:t>
      </w:r>
    </w:p>
    <w:p w:rsidR="00CF0EF7" w:rsidRPr="00A07CB8" w:rsidRDefault="00CF0EF7" w:rsidP="00BF7CA8">
      <w:pPr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</w:rPr>
      </w:pPr>
    </w:p>
    <w:p w:rsidR="00CF0EF7" w:rsidRPr="004903FE" w:rsidRDefault="00CF0EF7" w:rsidP="00CF0EF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Указание на запрет требовать от заявителя</w:t>
      </w:r>
    </w:p>
    <w:p w:rsidR="00CF0EF7" w:rsidRPr="004903FE" w:rsidRDefault="00CF0EF7" w:rsidP="00CF0EF7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0EF7" w:rsidRPr="00A07CB8" w:rsidRDefault="0063660C" w:rsidP="00CF0E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2.9</w:t>
      </w:r>
      <w:r w:rsidR="00CF0EF7" w:rsidRPr="00A07CB8">
        <w:rPr>
          <w:rFonts w:ascii="Times New Roman" w:hAnsi="Times New Roman" w:cs="Times New Roman"/>
          <w:sz w:val="24"/>
          <w:szCs w:val="24"/>
        </w:rPr>
        <w:t>.</w:t>
      </w:r>
      <w:r w:rsidR="00CF0EF7" w:rsidRPr="00A07CB8">
        <w:rPr>
          <w:rFonts w:ascii="Times New Roman" w:hAnsi="Times New Roman" w:cs="Times New Roman"/>
          <w:sz w:val="24"/>
          <w:szCs w:val="24"/>
        </w:rPr>
        <w:tab/>
        <w:t>Не допускается требовать от заявителя:</w:t>
      </w:r>
    </w:p>
    <w:p w:rsidR="00CF0EF7" w:rsidRPr="00A07CB8" w:rsidRDefault="00CF0EF7" w:rsidP="00FA0958">
      <w:pPr>
        <w:pStyle w:val="ConsPlusNormal"/>
        <w:numPr>
          <w:ilvl w:val="0"/>
          <w:numId w:val="10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 </w:t>
      </w:r>
    </w:p>
    <w:p w:rsidR="00CF0EF7" w:rsidRPr="00A07CB8" w:rsidRDefault="00CF0EF7" w:rsidP="00FA0958">
      <w:pPr>
        <w:pStyle w:val="ConsPlusNormal"/>
        <w:numPr>
          <w:ilvl w:val="0"/>
          <w:numId w:val="10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7CB8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</w:t>
      </w:r>
      <w:r w:rsidRPr="00A07CB8">
        <w:rPr>
          <w:rFonts w:ascii="Times New Roman" w:hAnsi="Times New Roman" w:cs="Times New Roman"/>
          <w:sz w:val="24"/>
          <w:szCs w:val="24"/>
        </w:rPr>
        <w:lastRenderedPageBreak/>
        <w:t>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г. № 210-ФЗ «Об организации предоставления государственных</w:t>
      </w:r>
      <w:proofErr w:type="gramEnd"/>
      <w:r w:rsidRPr="00A07C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07CB8">
        <w:rPr>
          <w:rFonts w:ascii="Times New Roman" w:hAnsi="Times New Roman" w:cs="Times New Roman"/>
          <w:sz w:val="24"/>
          <w:szCs w:val="24"/>
        </w:rPr>
        <w:t>и муниципальных услуг»,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г. № 210-ФЗ «Об организации предоставления государственных и муниципальных услуг» перечень документов.</w:t>
      </w:r>
      <w:proofErr w:type="gramEnd"/>
    </w:p>
    <w:p w:rsidR="00CF0EF7" w:rsidRPr="00A07CB8" w:rsidRDefault="00CF0EF7" w:rsidP="00BF7CA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F0EF7" w:rsidRPr="004903FE" w:rsidRDefault="00CF0EF7" w:rsidP="00CF0EF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F0EF7" w:rsidRPr="00DD1B36" w:rsidRDefault="00CF0EF7" w:rsidP="00CF0EF7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F0EF7" w:rsidRPr="00A07CB8" w:rsidRDefault="00CF0EF7" w:rsidP="00CF0E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2.1</w:t>
      </w:r>
      <w:r w:rsidR="0063660C" w:rsidRPr="00A07CB8">
        <w:rPr>
          <w:rFonts w:ascii="Times New Roman" w:hAnsi="Times New Roman" w:cs="Times New Roman"/>
          <w:sz w:val="24"/>
          <w:szCs w:val="24"/>
        </w:rPr>
        <w:t>0</w:t>
      </w:r>
      <w:r w:rsidRPr="00A07CB8">
        <w:rPr>
          <w:rFonts w:ascii="Times New Roman" w:hAnsi="Times New Roman" w:cs="Times New Roman"/>
          <w:sz w:val="24"/>
          <w:szCs w:val="24"/>
        </w:rPr>
        <w:t>. Услуги, являющиеся необходимыми и обязательными для предоставления муниципальной услуги, отсутствуют.</w:t>
      </w:r>
    </w:p>
    <w:p w:rsidR="00CF0EF7" w:rsidRPr="00A07CB8" w:rsidRDefault="00CF0EF7" w:rsidP="00BF7CA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4903FE" w:rsidRDefault="00C3633D" w:rsidP="00BF7CA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</w:t>
      </w:r>
      <w:r w:rsidR="005F532D" w:rsidRPr="00490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3FE">
        <w:rPr>
          <w:rFonts w:ascii="Times New Roman" w:hAnsi="Times New Roman" w:cs="Times New Roman"/>
          <w:b/>
          <w:sz w:val="24"/>
          <w:szCs w:val="24"/>
        </w:rPr>
        <w:t>для отказа в приеме документов,</w:t>
      </w:r>
      <w:r w:rsidR="005F532D" w:rsidRPr="00490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3FE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4A50" w:rsidRPr="00A07CB8" w:rsidRDefault="00C3633D" w:rsidP="0023213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/>
          <w:sz w:val="24"/>
          <w:szCs w:val="24"/>
        </w:rPr>
      </w:pPr>
      <w:r w:rsidRPr="00A07CB8">
        <w:rPr>
          <w:rFonts w:cs="Times New Roman"/>
          <w:sz w:val="24"/>
          <w:szCs w:val="24"/>
        </w:rPr>
        <w:t>2.</w:t>
      </w:r>
      <w:r w:rsidR="0063660C" w:rsidRPr="00A07CB8">
        <w:rPr>
          <w:rFonts w:cs="Times New Roman"/>
          <w:sz w:val="24"/>
          <w:szCs w:val="24"/>
        </w:rPr>
        <w:t>11</w:t>
      </w:r>
      <w:r w:rsidRPr="00A07CB8">
        <w:rPr>
          <w:rFonts w:cs="Times New Roman"/>
          <w:sz w:val="24"/>
          <w:szCs w:val="24"/>
        </w:rPr>
        <w:t xml:space="preserve">. </w:t>
      </w:r>
      <w:r w:rsidR="003C4A50" w:rsidRPr="00A07CB8">
        <w:rPr>
          <w:rFonts w:eastAsia="Times New Roman" w:cs="Times New Roman"/>
          <w:sz w:val="24"/>
          <w:szCs w:val="24"/>
          <w:lang w:eastAsia="ru-RU"/>
        </w:rPr>
        <w:t xml:space="preserve">В соответствии с законодательством Российской Федерации оснований для отказа в приеме документов, необходимых для </w:t>
      </w:r>
      <w:bookmarkStart w:id="2" w:name="YANDEX_280"/>
      <w:bookmarkEnd w:id="2"/>
      <w:r w:rsidR="003C4A50" w:rsidRPr="00A07CB8">
        <w:rPr>
          <w:rFonts w:eastAsia="Times New Roman" w:cs="Times New Roman"/>
          <w:sz w:val="24"/>
          <w:szCs w:val="24"/>
          <w:lang w:eastAsia="ru-RU"/>
        </w:rPr>
        <w:t> предоставления </w:t>
      </w:r>
      <w:bookmarkStart w:id="3" w:name="YANDEX_281"/>
      <w:bookmarkEnd w:id="3"/>
      <w:r w:rsidR="003C4A50" w:rsidRPr="00A07CB8">
        <w:rPr>
          <w:rFonts w:eastAsia="Times New Roman" w:cs="Times New Roman"/>
          <w:sz w:val="24"/>
          <w:szCs w:val="24"/>
          <w:lang w:eastAsia="ru-RU"/>
        </w:rPr>
        <w:t>муниципальной услуги, не имеется.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903FE" w:rsidRDefault="00C3633D" w:rsidP="00BF7CA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</w:t>
      </w:r>
    </w:p>
    <w:p w:rsidR="00C3633D" w:rsidRPr="004903FE" w:rsidRDefault="00C3633D" w:rsidP="00BF7CA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или отказа в предоставлении муниципальной услуги</w:t>
      </w:r>
    </w:p>
    <w:p w:rsidR="00C3633D" w:rsidRPr="004903FE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A07CB8" w:rsidRDefault="00C3633D" w:rsidP="00BF7CA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2.</w:t>
      </w:r>
      <w:r w:rsidR="0023213E" w:rsidRPr="00A07CB8">
        <w:rPr>
          <w:rFonts w:ascii="Times New Roman" w:hAnsi="Times New Roman" w:cs="Times New Roman"/>
          <w:sz w:val="24"/>
          <w:szCs w:val="24"/>
        </w:rPr>
        <w:t>1</w:t>
      </w:r>
      <w:r w:rsidR="0063660C" w:rsidRPr="00A07CB8">
        <w:rPr>
          <w:rFonts w:ascii="Times New Roman" w:hAnsi="Times New Roman" w:cs="Times New Roman"/>
          <w:sz w:val="24"/>
          <w:szCs w:val="24"/>
        </w:rPr>
        <w:t>2</w:t>
      </w:r>
      <w:r w:rsidRPr="00A07CB8">
        <w:rPr>
          <w:rFonts w:ascii="Times New Roman" w:hAnsi="Times New Roman" w:cs="Times New Roman"/>
          <w:sz w:val="24"/>
          <w:szCs w:val="24"/>
        </w:rPr>
        <w:t>. Приостановление предоставления муниципальной услуги не предусмотрено.</w:t>
      </w:r>
    </w:p>
    <w:p w:rsidR="003C4A50" w:rsidRPr="00A07CB8" w:rsidRDefault="00C3633D" w:rsidP="00BF7CA8">
      <w:pPr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2.1</w:t>
      </w:r>
      <w:r w:rsidR="0063660C" w:rsidRPr="00A07CB8">
        <w:rPr>
          <w:rFonts w:cs="Times New Roman"/>
          <w:sz w:val="24"/>
          <w:szCs w:val="24"/>
        </w:rPr>
        <w:t>3</w:t>
      </w:r>
      <w:r w:rsidRPr="00A07CB8">
        <w:rPr>
          <w:rFonts w:cs="Times New Roman"/>
          <w:sz w:val="24"/>
          <w:szCs w:val="24"/>
        </w:rPr>
        <w:t xml:space="preserve">. </w:t>
      </w:r>
      <w:r w:rsidR="003C4A50" w:rsidRPr="00A07CB8">
        <w:rPr>
          <w:rFonts w:eastAsia="Calibri" w:cs="Times New Roman"/>
          <w:sz w:val="24"/>
          <w:szCs w:val="24"/>
        </w:rPr>
        <w:t>Исчерпывающий перечень оснований для отказа в предоставлении   муниципальной  услуги:</w:t>
      </w:r>
    </w:p>
    <w:p w:rsidR="0095284F" w:rsidRPr="00D34C8D" w:rsidRDefault="0095284F" w:rsidP="00FA0958">
      <w:pPr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D34C8D">
        <w:rPr>
          <w:rFonts w:eastAsia="Calibri" w:cs="Times New Roman"/>
          <w:sz w:val="24"/>
          <w:szCs w:val="24"/>
        </w:rPr>
        <w:t xml:space="preserve">отсутствие документов, указанных в пункте </w:t>
      </w:r>
      <w:r w:rsidR="0063660C" w:rsidRPr="00D34C8D">
        <w:rPr>
          <w:rFonts w:eastAsia="Calibri" w:cs="Times New Roman"/>
          <w:sz w:val="24"/>
          <w:szCs w:val="24"/>
        </w:rPr>
        <w:t>2.6</w:t>
      </w:r>
      <w:r w:rsidRPr="00D34C8D">
        <w:rPr>
          <w:rFonts w:eastAsia="Calibri" w:cs="Times New Roman"/>
          <w:sz w:val="24"/>
          <w:szCs w:val="24"/>
        </w:rPr>
        <w:t xml:space="preserve"> </w:t>
      </w:r>
      <w:r w:rsidR="00A11873">
        <w:rPr>
          <w:rFonts w:eastAsia="Calibri" w:cs="Times New Roman"/>
          <w:sz w:val="24"/>
          <w:szCs w:val="24"/>
        </w:rPr>
        <w:t>Р</w:t>
      </w:r>
      <w:r w:rsidRPr="00D34C8D">
        <w:rPr>
          <w:rFonts w:eastAsia="Calibri" w:cs="Times New Roman"/>
          <w:sz w:val="24"/>
          <w:szCs w:val="24"/>
        </w:rPr>
        <w:t>егламента;</w:t>
      </w:r>
    </w:p>
    <w:p w:rsidR="0095284F" w:rsidRPr="00D34C8D" w:rsidRDefault="0095284F" w:rsidP="00FA0958">
      <w:pPr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D34C8D">
        <w:rPr>
          <w:rFonts w:eastAsia="Calibri" w:cs="Times New Roman"/>
          <w:sz w:val="24"/>
          <w:szCs w:val="24"/>
        </w:rPr>
        <w:t>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</w:p>
    <w:p w:rsidR="0095284F" w:rsidRPr="00D34C8D" w:rsidRDefault="0095284F" w:rsidP="00FA0958">
      <w:pPr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D34C8D">
        <w:rPr>
          <w:rFonts w:eastAsia="Calibri" w:cs="Times New Roman"/>
          <w:sz w:val="24"/>
          <w:szCs w:val="24"/>
        </w:rPr>
        <w:t xml:space="preserve"> несоответствие объекта капитального строительства требованиям, установленным в разрешении на строительство;</w:t>
      </w:r>
    </w:p>
    <w:p w:rsidR="008F6E48" w:rsidRPr="00D34C8D" w:rsidRDefault="0095284F" w:rsidP="00FA0958">
      <w:pPr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D34C8D">
        <w:rPr>
          <w:rFonts w:eastAsia="Calibri" w:cs="Times New Roman"/>
          <w:sz w:val="24"/>
          <w:szCs w:val="24"/>
        </w:rPr>
        <w:t xml:space="preserve">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строительства.</w:t>
      </w:r>
      <w:r w:rsidR="008F6E48" w:rsidRPr="00D34C8D">
        <w:rPr>
          <w:rFonts w:eastAsia="Calibri" w:cs="Times New Roman"/>
          <w:sz w:val="24"/>
          <w:szCs w:val="24"/>
        </w:rPr>
        <w:t xml:space="preserve"> </w:t>
      </w:r>
    </w:p>
    <w:p w:rsidR="0095284F" w:rsidRPr="00D34C8D" w:rsidRDefault="008F6E48" w:rsidP="00FA0958">
      <w:pPr>
        <w:pStyle w:val="a7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D34C8D">
        <w:rPr>
          <w:rFonts w:ascii="Times New Roman" w:eastAsia="Calibri" w:hAnsi="Times New Roman" w:cs="Times New Roman"/>
          <w:sz w:val="24"/>
          <w:szCs w:val="24"/>
        </w:rPr>
        <w:t xml:space="preserve">невыполнение застройщиком требований, предусмотренных частью 18 </w:t>
      </w:r>
      <w:hyperlink r:id="rId11" w:history="1">
        <w:r w:rsidRPr="00D34C8D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статьи 51</w:t>
        </w:r>
      </w:hyperlink>
      <w:r w:rsidRPr="00D34C8D">
        <w:rPr>
          <w:rFonts w:ascii="Times New Roman" w:eastAsia="Calibri" w:hAnsi="Times New Roman" w:cs="Times New Roman"/>
          <w:sz w:val="24"/>
          <w:szCs w:val="24"/>
        </w:rPr>
        <w:t xml:space="preserve"> Градостроительного Кодекса. </w:t>
      </w:r>
      <w:proofErr w:type="gramStart"/>
      <w:r w:rsidRPr="00D34C8D">
        <w:rPr>
          <w:rFonts w:ascii="Times New Roman" w:eastAsia="Calibri" w:hAnsi="Times New Roman" w:cs="Times New Roman"/>
          <w:sz w:val="24"/>
          <w:szCs w:val="24"/>
        </w:rPr>
        <w:t>В таком случае разрешение на ввод объекта в эксплуатацию выдается только после передачи безвозмездно в федеральный орган исполнительной власти, орган исполнительной власти субъекта Российской Федерации, орган местного самоуправления или уполномоченную организацию, осуществляющую государственное управление использованием атомной энергии и государственное управление при осуществлении деятельности, связанной с разработкой, изготовлением, утилизацией ядерного оружия и ядерных энергетических установок военного назначения, выдавшие</w:t>
      </w:r>
      <w:r w:rsidRPr="00D34C8D">
        <w:rPr>
          <w:rFonts w:eastAsia="Calibri" w:cs="Times New Roman"/>
          <w:sz w:val="24"/>
          <w:szCs w:val="24"/>
        </w:rPr>
        <w:t xml:space="preserve"> </w:t>
      </w:r>
      <w:r w:rsidRPr="00D34C8D">
        <w:rPr>
          <w:rFonts w:ascii="Times New Roman" w:eastAsia="Calibri" w:hAnsi="Times New Roman" w:cs="Times New Roman"/>
          <w:sz w:val="24"/>
          <w:szCs w:val="24"/>
        </w:rPr>
        <w:t>разрешение на строительство</w:t>
      </w:r>
      <w:proofErr w:type="gramEnd"/>
      <w:r w:rsidRPr="00D34C8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D34C8D">
        <w:rPr>
          <w:rFonts w:ascii="Times New Roman" w:eastAsia="Calibri" w:hAnsi="Times New Roman" w:cs="Times New Roman"/>
          <w:sz w:val="24"/>
          <w:szCs w:val="24"/>
        </w:rPr>
        <w:t xml:space="preserve">сведений о площади, о высоте и количестве этажей </w:t>
      </w:r>
      <w:r w:rsidRPr="00D34C8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проектной документации, предусмотренных </w:t>
      </w:r>
      <w:hyperlink r:id="rId12" w:history="1">
        <w:r w:rsidRPr="00D34C8D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пунктами 2</w:t>
        </w:r>
      </w:hyperlink>
      <w:r w:rsidRPr="00D34C8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13" w:history="1">
        <w:r w:rsidRPr="00D34C8D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8</w:t>
        </w:r>
      </w:hyperlink>
      <w:r w:rsidRPr="00D34C8D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hyperlink r:id="rId14" w:history="1">
        <w:r w:rsidRPr="00D34C8D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10</w:t>
        </w:r>
      </w:hyperlink>
      <w:r w:rsidRPr="00D34C8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5" w:history="1">
        <w:r w:rsidRPr="00D34C8D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11.1 части 12 статьи 48</w:t>
        </w:r>
      </w:hyperlink>
      <w:r w:rsidRPr="00D34C8D">
        <w:rPr>
          <w:rFonts w:ascii="Times New Roman" w:eastAsia="Calibri" w:hAnsi="Times New Roman" w:cs="Times New Roman"/>
          <w:sz w:val="24"/>
          <w:szCs w:val="24"/>
        </w:rPr>
        <w:t xml:space="preserve"> Градостроительного Кодекса,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строительства.</w:t>
      </w:r>
      <w:proofErr w:type="gramEnd"/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Неполучение или несвоевременное получение документов, запрошен</w:t>
      </w:r>
      <w:r w:rsidR="006B7400">
        <w:rPr>
          <w:rFonts w:ascii="Times New Roman" w:hAnsi="Times New Roman" w:cs="Times New Roman"/>
          <w:sz w:val="24"/>
          <w:szCs w:val="24"/>
        </w:rPr>
        <w:t>ных в соответствии с пунктом 2.7</w:t>
      </w:r>
      <w:r w:rsidRPr="00A07CB8">
        <w:rPr>
          <w:rFonts w:ascii="Times New Roman" w:hAnsi="Times New Roman" w:cs="Times New Roman"/>
          <w:sz w:val="24"/>
          <w:szCs w:val="24"/>
        </w:rPr>
        <w:t xml:space="preserve"> </w:t>
      </w:r>
      <w:r w:rsidR="00A11873">
        <w:rPr>
          <w:rFonts w:ascii="Times New Roman" w:hAnsi="Times New Roman" w:cs="Times New Roman"/>
          <w:sz w:val="24"/>
          <w:szCs w:val="24"/>
        </w:rPr>
        <w:t>Р</w:t>
      </w:r>
      <w:r w:rsidRPr="00A07CB8">
        <w:rPr>
          <w:rFonts w:ascii="Times New Roman" w:hAnsi="Times New Roman" w:cs="Times New Roman"/>
          <w:sz w:val="24"/>
          <w:szCs w:val="24"/>
        </w:rPr>
        <w:t>егламента, не может являться основанием для отказа в выдаче разрешения на строительство.</w:t>
      </w: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После устранения оснований для отказа в предоставлении муниципальной услуги в случаях, предусмотрен</w:t>
      </w:r>
      <w:r w:rsidR="0063660C" w:rsidRPr="00A07CB8">
        <w:rPr>
          <w:rFonts w:ascii="Times New Roman" w:hAnsi="Times New Roman" w:cs="Times New Roman"/>
          <w:sz w:val="24"/>
          <w:szCs w:val="24"/>
        </w:rPr>
        <w:t>ных пунктом 2.13</w:t>
      </w:r>
      <w:r w:rsidRPr="00A07CB8">
        <w:rPr>
          <w:rFonts w:ascii="Times New Roman" w:hAnsi="Times New Roman" w:cs="Times New Roman"/>
          <w:sz w:val="24"/>
          <w:szCs w:val="24"/>
        </w:rPr>
        <w:t xml:space="preserve"> </w:t>
      </w:r>
      <w:r w:rsidR="00A11873">
        <w:rPr>
          <w:rFonts w:ascii="Times New Roman" w:hAnsi="Times New Roman" w:cs="Times New Roman"/>
          <w:sz w:val="24"/>
          <w:szCs w:val="24"/>
        </w:rPr>
        <w:t>Р</w:t>
      </w:r>
      <w:r w:rsidRPr="00A07CB8">
        <w:rPr>
          <w:rFonts w:ascii="Times New Roman" w:hAnsi="Times New Roman" w:cs="Times New Roman"/>
          <w:sz w:val="24"/>
          <w:szCs w:val="24"/>
        </w:rPr>
        <w:t>егламента, заявитель вправе обратиться повторно за получением муниципальной услуги.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903FE" w:rsidRDefault="00C3633D" w:rsidP="00351DD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</w:t>
      </w:r>
      <w:r w:rsidR="00351DD1" w:rsidRPr="00490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3FE">
        <w:rPr>
          <w:rFonts w:ascii="Times New Roman" w:hAnsi="Times New Roman" w:cs="Times New Roman"/>
          <w:b/>
          <w:sz w:val="24"/>
          <w:szCs w:val="24"/>
        </w:rPr>
        <w:t>государственной пошлины или иной платы,</w:t>
      </w:r>
    </w:p>
    <w:p w:rsidR="00C3633D" w:rsidRPr="004903FE" w:rsidRDefault="00C3633D" w:rsidP="00BF7CA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взимаемой за предоставление муниципальной услуги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4A50" w:rsidRPr="00A07CB8" w:rsidRDefault="00C3633D" w:rsidP="00BF7CA8">
      <w:pPr>
        <w:autoSpaceDE w:val="0"/>
        <w:autoSpaceDN w:val="0"/>
        <w:adjustRightInd w:val="0"/>
        <w:spacing w:line="240" w:lineRule="auto"/>
        <w:ind w:left="709"/>
        <w:jc w:val="both"/>
        <w:rPr>
          <w:rFonts w:eastAsia="Calibri" w:cs="Times New Roman"/>
          <w:b/>
          <w:sz w:val="24"/>
          <w:szCs w:val="24"/>
        </w:rPr>
      </w:pPr>
      <w:r w:rsidRPr="00A07CB8">
        <w:rPr>
          <w:rFonts w:cs="Times New Roman"/>
          <w:sz w:val="24"/>
          <w:szCs w:val="24"/>
        </w:rPr>
        <w:t>2.1</w:t>
      </w:r>
      <w:r w:rsidR="0063660C" w:rsidRPr="00A07CB8">
        <w:rPr>
          <w:rFonts w:cs="Times New Roman"/>
          <w:sz w:val="24"/>
          <w:szCs w:val="24"/>
        </w:rPr>
        <w:t>4</w:t>
      </w:r>
      <w:r w:rsidRPr="00A07CB8">
        <w:rPr>
          <w:rFonts w:cs="Times New Roman"/>
          <w:sz w:val="24"/>
          <w:szCs w:val="24"/>
        </w:rPr>
        <w:t xml:space="preserve">. </w:t>
      </w:r>
      <w:r w:rsidR="003C4A50" w:rsidRPr="00A07CB8">
        <w:rPr>
          <w:rFonts w:eastAsia="Times New Roman" w:cs="Times New Roman"/>
          <w:sz w:val="24"/>
          <w:szCs w:val="24"/>
          <w:lang w:eastAsia="ru-RU"/>
        </w:rPr>
        <w:t>Муниципальная услуга предоставляется бесплатно.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13E" w:rsidRPr="004903FE" w:rsidRDefault="0023213E" w:rsidP="0023213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23213E" w:rsidRPr="00A07CB8" w:rsidRDefault="0023213E" w:rsidP="0023213E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3213E" w:rsidRPr="00A07CB8" w:rsidRDefault="0063660C" w:rsidP="006B7400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2.15</w:t>
      </w:r>
      <w:r w:rsidR="0023213E" w:rsidRPr="00A07CB8">
        <w:rPr>
          <w:rFonts w:cs="Times New Roman"/>
          <w:sz w:val="24"/>
          <w:szCs w:val="24"/>
        </w:rPr>
        <w:t>.</w:t>
      </w:r>
      <w:r w:rsidR="006B7400" w:rsidRPr="006B7400">
        <w:rPr>
          <w:rFonts w:cs="Times New Roman"/>
          <w:sz w:val="24"/>
          <w:szCs w:val="24"/>
        </w:rPr>
        <w:t xml:space="preserve"> </w:t>
      </w:r>
      <w:r w:rsidR="006B7400">
        <w:rPr>
          <w:rFonts w:cs="Times New Roman"/>
          <w:sz w:val="24"/>
          <w:szCs w:val="24"/>
        </w:rPr>
        <w:t>Услуги, необходимые и обязательные для предоставления муниципальной услуги, оплачиваются заявителем в установленном нормативными правовыми актами порядке и размере.</w:t>
      </w:r>
    </w:p>
    <w:p w:rsidR="00514BAB" w:rsidRPr="00A07CB8" w:rsidRDefault="00514BAB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903FE" w:rsidRDefault="00C3633D" w:rsidP="00351DD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Максимальный срок ожидания в очереди при подаче запроса</w:t>
      </w:r>
      <w:r w:rsidR="00351DD1" w:rsidRPr="00490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3FE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 и при получении</w:t>
      </w:r>
      <w:r w:rsidR="00351DD1" w:rsidRPr="00490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3FE"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2.1</w:t>
      </w:r>
      <w:r w:rsidR="0063660C" w:rsidRPr="00A07CB8">
        <w:rPr>
          <w:rFonts w:ascii="Times New Roman" w:hAnsi="Times New Roman" w:cs="Times New Roman"/>
          <w:sz w:val="24"/>
          <w:szCs w:val="24"/>
        </w:rPr>
        <w:t>6</w:t>
      </w:r>
      <w:r w:rsidRPr="00A07CB8">
        <w:rPr>
          <w:rFonts w:ascii="Times New Roman" w:hAnsi="Times New Roman" w:cs="Times New Roman"/>
          <w:sz w:val="24"/>
          <w:szCs w:val="24"/>
        </w:rPr>
        <w:t xml:space="preserve">. </w:t>
      </w:r>
      <w:r w:rsidR="004626A4" w:rsidRPr="00A07CB8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услуги, в том числе через многофункциональный центр,   составляет не более 15 минут.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903FE" w:rsidRDefault="00C3633D" w:rsidP="00BF7CA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Срок регистрации запроса заявителя</w:t>
      </w:r>
      <w:r w:rsidR="00A50EB9" w:rsidRPr="00490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3FE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:rsidR="00C3633D" w:rsidRPr="004903FE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2.1</w:t>
      </w:r>
      <w:r w:rsidR="0063660C" w:rsidRPr="00A07CB8">
        <w:rPr>
          <w:rFonts w:ascii="Times New Roman" w:hAnsi="Times New Roman" w:cs="Times New Roman"/>
          <w:sz w:val="24"/>
          <w:szCs w:val="24"/>
        </w:rPr>
        <w:t>7</w:t>
      </w:r>
      <w:r w:rsidRPr="00A07CB8">
        <w:rPr>
          <w:rFonts w:ascii="Times New Roman" w:hAnsi="Times New Roman" w:cs="Times New Roman"/>
          <w:sz w:val="24"/>
          <w:szCs w:val="24"/>
        </w:rPr>
        <w:t>. Заявление и прилагаемые к нему документы регистрируются в день их поступления.</w:t>
      </w:r>
    </w:p>
    <w:p w:rsidR="0023213E" w:rsidRPr="00A07CB8" w:rsidRDefault="0023213E" w:rsidP="0023213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213E" w:rsidRPr="004903FE" w:rsidRDefault="0023213E" w:rsidP="00351DD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предоставляются</w:t>
      </w:r>
      <w:r w:rsidR="00351DD1" w:rsidRPr="00490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3FE">
        <w:rPr>
          <w:rFonts w:ascii="Times New Roman" w:hAnsi="Times New Roman" w:cs="Times New Roman"/>
          <w:b/>
          <w:sz w:val="24"/>
          <w:szCs w:val="24"/>
        </w:rPr>
        <w:t>муниципальные услуги, к местам ожидания и приема заявителей,</w:t>
      </w:r>
      <w:r w:rsidR="00351DD1" w:rsidRPr="00490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3FE">
        <w:rPr>
          <w:rFonts w:ascii="Times New Roman" w:hAnsi="Times New Roman" w:cs="Times New Roman"/>
          <w:b/>
          <w:sz w:val="24"/>
          <w:szCs w:val="24"/>
        </w:rPr>
        <w:t>размещению и оформлению визуальной, текстовой и мультимедийной информации о порядке предоставления муниципальной услуги</w:t>
      </w:r>
    </w:p>
    <w:p w:rsidR="0023213E" w:rsidRPr="00DD1B36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2.18</w:t>
      </w:r>
      <w:r w:rsidRPr="009927A4">
        <w:rPr>
          <w:rFonts w:ascii="Times New Roman" w:hAnsi="Times New Roman" w:cs="Times New Roman"/>
          <w:sz w:val="24"/>
          <w:szCs w:val="24"/>
        </w:rPr>
        <w:t xml:space="preserve">. </w:t>
      </w:r>
      <w:r w:rsidRPr="009927A4">
        <w:rPr>
          <w:rFonts w:ascii="Times New Roman" w:hAnsi="Times New Roman" w:cstheme="minorBidi"/>
          <w:sz w:val="24"/>
          <w:szCs w:val="24"/>
        </w:rPr>
        <w:t xml:space="preserve">Здание (помещение) </w:t>
      </w:r>
      <w:r>
        <w:rPr>
          <w:rFonts w:ascii="Times New Roman" w:hAnsi="Times New Roman" w:cstheme="minorBidi"/>
          <w:sz w:val="24"/>
          <w:szCs w:val="24"/>
        </w:rPr>
        <w:t xml:space="preserve">Администрации </w:t>
      </w:r>
      <w:r w:rsidRPr="009927A4">
        <w:rPr>
          <w:rFonts w:ascii="Times New Roman" w:hAnsi="Times New Roman" w:cstheme="minorBidi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lastRenderedPageBreak/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351DD1" w:rsidRPr="009927A4" w:rsidRDefault="00351DD1" w:rsidP="00351DD1">
      <w:pPr>
        <w:pStyle w:val="ConsPlusNormal"/>
        <w:numPr>
          <w:ilvl w:val="0"/>
          <w:numId w:val="2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51DD1" w:rsidRPr="009927A4" w:rsidRDefault="00351DD1" w:rsidP="00351DD1">
      <w:pPr>
        <w:pStyle w:val="ConsPlusNormal"/>
        <w:numPr>
          <w:ilvl w:val="0"/>
          <w:numId w:val="2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51DD1" w:rsidRPr="009927A4" w:rsidRDefault="00351DD1" w:rsidP="00351DD1">
      <w:pPr>
        <w:pStyle w:val="ConsPlusNormal"/>
        <w:numPr>
          <w:ilvl w:val="0"/>
          <w:numId w:val="2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351DD1" w:rsidRPr="009927A4" w:rsidRDefault="00351DD1" w:rsidP="00351DD1">
      <w:pPr>
        <w:pStyle w:val="ConsPlusNormal"/>
        <w:numPr>
          <w:ilvl w:val="0"/>
          <w:numId w:val="2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</w:t>
      </w:r>
      <w:r>
        <w:rPr>
          <w:rFonts w:ascii="Times New Roman" w:hAnsi="Times New Roman" w:cstheme="minorBidi"/>
          <w:sz w:val="24"/>
          <w:szCs w:val="24"/>
        </w:rPr>
        <w:t xml:space="preserve">предоставление </w:t>
      </w:r>
      <w:r w:rsidRPr="009927A4">
        <w:rPr>
          <w:rFonts w:ascii="Times New Roman" w:hAnsi="Times New Roman" w:cstheme="minorBidi"/>
          <w:sz w:val="24"/>
          <w:szCs w:val="24"/>
        </w:rPr>
        <w:t xml:space="preserve">муниципальной услуги в полном объеме. 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26161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Pr="009927A4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2.18</w:t>
      </w:r>
      <w:r w:rsidRPr="009927A4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26161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</w:t>
      </w:r>
      <w:r w:rsidRPr="009927A4">
        <w:rPr>
          <w:rFonts w:ascii="Times New Roman" w:hAnsi="Times New Roman" w:cstheme="minorBidi"/>
          <w:sz w:val="24"/>
          <w:szCs w:val="24"/>
        </w:rPr>
        <w:t xml:space="preserve"> включает в себя: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351DD1" w:rsidRPr="009927A4" w:rsidRDefault="00351DD1" w:rsidP="00351DD1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351DD1" w:rsidRPr="009927A4" w:rsidRDefault="00351DD1" w:rsidP="00351DD1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351DD1" w:rsidRPr="009927A4" w:rsidRDefault="00351DD1" w:rsidP="00351DD1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351DD1" w:rsidRPr="009927A4" w:rsidRDefault="00351DD1" w:rsidP="00351DD1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351DD1" w:rsidRPr="009927A4" w:rsidRDefault="00351DD1" w:rsidP="00351DD1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работников МФЦ;</w:t>
      </w:r>
    </w:p>
    <w:p w:rsidR="00351DD1" w:rsidRPr="009927A4" w:rsidRDefault="00351DD1" w:rsidP="00351DD1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 w:rsidRPr="009927A4">
        <w:rPr>
          <w:rFonts w:ascii="Times New Roman" w:hAnsi="Times New Roman" w:cstheme="minorBidi"/>
          <w:sz w:val="24"/>
          <w:szCs w:val="24"/>
        </w:rPr>
        <w:t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работников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9927A4">
        <w:rPr>
          <w:rFonts w:ascii="Times New Roman" w:hAnsi="Times New Roman" w:cstheme="minorBidi"/>
          <w:sz w:val="24"/>
          <w:szCs w:val="24"/>
        </w:rPr>
        <w:t xml:space="preserve"> муниципальных услуг, утвержденных постановлением  Правительства </w:t>
      </w:r>
      <w:r w:rsidRPr="009927A4">
        <w:rPr>
          <w:rFonts w:ascii="Times New Roman" w:hAnsi="Times New Roman" w:cstheme="minorBidi"/>
          <w:sz w:val="24"/>
          <w:szCs w:val="24"/>
        </w:rPr>
        <w:lastRenderedPageBreak/>
        <w:t>Российской Федерации  от 22.12.2012 № 1376, за нарушение порядка предоставления государственных и муниципальных услуг;</w:t>
      </w:r>
    </w:p>
    <w:p w:rsidR="00351DD1" w:rsidRPr="009927A4" w:rsidRDefault="00351DD1" w:rsidP="00351DD1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351DD1" w:rsidRPr="009927A4" w:rsidRDefault="00351DD1" w:rsidP="00351DD1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351DD1" w:rsidRPr="009927A4" w:rsidRDefault="00351DD1" w:rsidP="00351DD1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г) стулья, кресельные секции, скамьи (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банкетки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9927A4">
        <w:rPr>
          <w:rFonts w:ascii="Times New Roman" w:hAnsi="Times New Roman" w:cstheme="minorBidi"/>
          <w:sz w:val="24"/>
          <w:szCs w:val="24"/>
        </w:rPr>
        <w:t>для</w:t>
      </w:r>
      <w:proofErr w:type="gramEnd"/>
      <w:r w:rsidRPr="009927A4">
        <w:rPr>
          <w:rFonts w:ascii="Times New Roman" w:hAnsi="Times New Roman" w:cstheme="minorBidi"/>
          <w:sz w:val="24"/>
          <w:szCs w:val="24"/>
        </w:rPr>
        <w:t>:</w:t>
      </w:r>
    </w:p>
    <w:p w:rsidR="00351DD1" w:rsidRPr="009927A4" w:rsidRDefault="00351DD1" w:rsidP="00351DD1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351DD1" w:rsidRPr="009927A4" w:rsidRDefault="00351DD1" w:rsidP="00351DD1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351DD1" w:rsidRPr="009927A4" w:rsidRDefault="00351DD1" w:rsidP="00351DD1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351DD1" w:rsidRPr="009927A4" w:rsidRDefault="00351DD1" w:rsidP="00351DD1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автоматического перенаправления заявителя в очередь на обслуживание к следующему работнику МФЦ;</w:t>
      </w:r>
    </w:p>
    <w:p w:rsidR="00351DD1" w:rsidRPr="009927A4" w:rsidRDefault="00351DD1" w:rsidP="00351DD1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26161"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 w:rsidRPr="009927A4">
        <w:rPr>
          <w:rFonts w:ascii="Times New Roman" w:hAnsi="Times New Roman" w:cstheme="minorBidi"/>
          <w:sz w:val="24"/>
          <w:szCs w:val="24"/>
        </w:rPr>
        <w:t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</w:t>
      </w:r>
      <w:r w:rsidRPr="009927A4">
        <w:rPr>
          <w:rFonts w:ascii="Times New Roman" w:hAnsi="Times New Roman" w:cstheme="minorBidi"/>
          <w:sz w:val="24"/>
          <w:szCs w:val="24"/>
        </w:rPr>
        <w:lastRenderedPageBreak/>
        <w:t>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351DD1" w:rsidRPr="004903FE" w:rsidRDefault="00351DD1" w:rsidP="00351DD1">
      <w:pPr>
        <w:pStyle w:val="ConsPlusNormal"/>
        <w:jc w:val="center"/>
        <w:rPr>
          <w:rFonts w:ascii="Times New Roman" w:hAnsi="Times New Roman" w:cstheme="minorBidi"/>
          <w:b/>
          <w:sz w:val="24"/>
          <w:szCs w:val="24"/>
        </w:rPr>
      </w:pPr>
      <w:r w:rsidRPr="004903FE">
        <w:rPr>
          <w:rFonts w:ascii="Times New Roman" w:hAnsi="Times New Roman" w:cstheme="minorBidi"/>
          <w:b/>
          <w:sz w:val="24"/>
          <w:szCs w:val="24"/>
        </w:rPr>
        <w:t>Показатели доступности и качества муниципальных услуг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2.19</w:t>
      </w:r>
      <w:r w:rsidRPr="009927A4">
        <w:rPr>
          <w:rFonts w:ascii="Times New Roman" w:hAnsi="Times New Roman" w:cstheme="minorBidi"/>
          <w:sz w:val="24"/>
          <w:szCs w:val="24"/>
        </w:rPr>
        <w:t>. Показатели доступности и качества муниципальной услуги представлены в следующей таблице: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1"/>
        <w:gridCol w:w="1579"/>
        <w:gridCol w:w="1825"/>
      </w:tblGrid>
      <w:tr w:rsidR="00351DD1" w:rsidRPr="009927A4" w:rsidTr="00A11873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 xml:space="preserve">                    Показатели                    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 xml:space="preserve"> Единица </w:t>
            </w:r>
            <w:r w:rsidRPr="009927A4">
              <w:rPr>
                <w:rFonts w:eastAsia="Calibri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Нормативное</w:t>
            </w:r>
            <w:r w:rsidRPr="009927A4">
              <w:rPr>
                <w:rFonts w:eastAsia="Calibri" w:cs="Times New Roman"/>
                <w:sz w:val="24"/>
                <w:szCs w:val="24"/>
              </w:rPr>
              <w:br/>
              <w:t xml:space="preserve"> значение  </w:t>
            </w:r>
            <w:r w:rsidRPr="009927A4">
              <w:rPr>
                <w:rFonts w:eastAsia="Calibri" w:cs="Times New Roman"/>
                <w:sz w:val="24"/>
                <w:szCs w:val="24"/>
              </w:rPr>
              <w:br/>
              <w:t xml:space="preserve">показателя </w:t>
            </w:r>
          </w:p>
        </w:tc>
      </w:tr>
      <w:tr w:rsidR="00351DD1" w:rsidRPr="009927A4" w:rsidTr="00A11873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351DD1" w:rsidRPr="009927A4" w:rsidTr="00A11873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да</w:t>
            </w:r>
          </w:p>
        </w:tc>
      </w:tr>
      <w:tr w:rsidR="00351DD1" w:rsidRPr="009927A4" w:rsidTr="00A11873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9927A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927A4">
              <w:rPr>
                <w:rFonts w:eastAsia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да</w:t>
            </w:r>
          </w:p>
        </w:tc>
      </w:tr>
      <w:tr w:rsidR="00351DD1" w:rsidRPr="009927A4" w:rsidTr="00A11873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351DD1" w:rsidRPr="009927A4" w:rsidTr="00A11873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351DD1" w:rsidRPr="009927A4" w:rsidTr="00A11873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 w:rsidRPr="009927A4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9927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 w:rsidRPr="009927A4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9927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351DD1" w:rsidRPr="009927A4" w:rsidTr="00A11873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 xml:space="preserve">Удельный вес количества обоснованных жалоб в  общем количестве     запросов     на   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  <w:tr w:rsidR="00351DD1" w:rsidRPr="009927A4" w:rsidTr="00A11873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количества обоснованных жалоб в общем количестве </w:t>
            </w:r>
            <w:r w:rsidRPr="009927A4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9927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</w:tbl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351DD1" w:rsidRPr="004903FE" w:rsidRDefault="00351DD1" w:rsidP="00351DD1">
      <w:pPr>
        <w:pStyle w:val="ConsPlusNormal"/>
        <w:jc w:val="center"/>
        <w:rPr>
          <w:rFonts w:ascii="Times New Roman" w:hAnsi="Times New Roman" w:cstheme="minorBidi"/>
          <w:b/>
          <w:sz w:val="24"/>
          <w:szCs w:val="24"/>
        </w:rPr>
      </w:pPr>
      <w:r w:rsidRPr="004903FE">
        <w:rPr>
          <w:rFonts w:ascii="Times New Roman" w:hAnsi="Times New Roman" w:cstheme="minorBidi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51DD1" w:rsidRPr="00351DD1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i/>
          <w:sz w:val="24"/>
          <w:szCs w:val="24"/>
        </w:rPr>
      </w:pPr>
    </w:p>
    <w:p w:rsidR="00351DD1" w:rsidRPr="009927A4" w:rsidRDefault="000416FB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2.20</w:t>
      </w:r>
      <w:r w:rsidR="00351DD1" w:rsidRPr="009927A4">
        <w:rPr>
          <w:rFonts w:ascii="Times New Roman" w:hAnsi="Times New Roman" w:cstheme="minorBidi"/>
          <w:sz w:val="24"/>
          <w:szCs w:val="24"/>
        </w:rPr>
        <w:t>. Сведения о предоставлении муниципальной услуги и форма запроса для предоставления муниципальной услуги находится на официальном</w:t>
      </w:r>
      <w:r w:rsidR="00BD16FD">
        <w:rPr>
          <w:rFonts w:ascii="Times New Roman" w:hAnsi="Times New Roman" w:cstheme="minorBidi"/>
          <w:sz w:val="24"/>
          <w:szCs w:val="24"/>
        </w:rPr>
        <w:t xml:space="preserve"> </w:t>
      </w:r>
      <w:r w:rsidR="00BD16FD" w:rsidRPr="00BD16FD">
        <w:rPr>
          <w:rFonts w:ascii="Times New Roman" w:hAnsi="Times New Roman" w:cstheme="minorBidi"/>
          <w:sz w:val="24"/>
          <w:szCs w:val="24"/>
        </w:rPr>
        <w:t xml:space="preserve">сайте  </w:t>
      </w:r>
      <w:r w:rsidR="00BD16FD">
        <w:rPr>
          <w:rFonts w:ascii="Times New Roman" w:hAnsi="Times New Roman" w:cstheme="minorBidi"/>
          <w:sz w:val="24"/>
          <w:szCs w:val="24"/>
        </w:rPr>
        <w:t xml:space="preserve">Администрации </w:t>
      </w:r>
      <w:r w:rsidR="00BD16FD" w:rsidRPr="0008379C">
        <w:rPr>
          <w:rFonts w:ascii="Times New Roman" w:hAnsi="Times New Roman" w:cstheme="minorBidi"/>
          <w:i/>
          <w:sz w:val="24"/>
          <w:szCs w:val="24"/>
        </w:rPr>
        <w:t>(</w:t>
      </w:r>
      <w:hyperlink r:id="rId16" w:history="1">
        <w:r w:rsidR="00BD16FD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www</w:t>
        </w:r>
        <w:r w:rsidR="00BD16FD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="00BD16FD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pechoraonline</w:t>
        </w:r>
        <w:proofErr w:type="spellEnd"/>
        <w:r w:rsidR="00BD16FD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="00BD16FD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BD16FD" w:rsidRPr="00EE7774">
        <w:rPr>
          <w:rFonts w:ascii="Times New Roman" w:hAnsi="Times New Roman" w:cs="Times New Roman"/>
          <w:i/>
          <w:sz w:val="24"/>
          <w:szCs w:val="24"/>
        </w:rPr>
        <w:t>)</w:t>
      </w:r>
      <w:r w:rsidR="00351DD1" w:rsidRPr="009927A4">
        <w:rPr>
          <w:rFonts w:ascii="Times New Roman" w:hAnsi="Times New Roman" w:cstheme="minorBidi"/>
          <w:sz w:val="24"/>
          <w:szCs w:val="24"/>
        </w:rPr>
        <w:t xml:space="preserve"> и порталах государственных и муниципальных услуг (функций).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1) д</w:t>
      </w:r>
      <w:r w:rsidRPr="009927A4">
        <w:rPr>
          <w:rFonts w:ascii="Times New Roman" w:hAnsi="Times New Roman" w:cstheme="minorBidi"/>
          <w:sz w:val="24"/>
          <w:szCs w:val="24"/>
        </w:rPr>
        <w:t>опустимыми расширениями прикрепляемых электронных образов являются: файлы архивов (*.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zip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); файлы текстовых документов (*.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doc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, *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docx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txt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rtf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); файлы электронных таблиц (*.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xls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xlsx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); файлы графических изображений (*.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jpg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pdf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tiff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); файлы передачи геоинфор</w:t>
      </w:r>
      <w:r w:rsidR="00BD16FD">
        <w:rPr>
          <w:rFonts w:ascii="Times New Roman" w:hAnsi="Times New Roman" w:cstheme="minorBidi"/>
          <w:sz w:val="24"/>
          <w:szCs w:val="24"/>
        </w:rPr>
        <w:t>мационных данных (*.</w:t>
      </w:r>
      <w:proofErr w:type="spellStart"/>
      <w:r w:rsidR="00BD16FD">
        <w:rPr>
          <w:rFonts w:ascii="Times New Roman" w:hAnsi="Times New Roman" w:cstheme="minorBidi"/>
          <w:sz w:val="24"/>
          <w:szCs w:val="24"/>
        </w:rPr>
        <w:t>mid</w:t>
      </w:r>
      <w:proofErr w:type="spellEnd"/>
      <w:r w:rsidR="00BD16FD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BD16FD">
        <w:rPr>
          <w:rFonts w:ascii="Times New Roman" w:hAnsi="Times New Roman" w:cstheme="minorBidi"/>
          <w:sz w:val="24"/>
          <w:szCs w:val="24"/>
        </w:rPr>
        <w:t>mif</w:t>
      </w:r>
      <w:proofErr w:type="spellEnd"/>
      <w:r w:rsidR="00BD16FD">
        <w:rPr>
          <w:rFonts w:ascii="Times New Roman" w:hAnsi="Times New Roman" w:cstheme="minorBidi"/>
          <w:sz w:val="24"/>
          <w:szCs w:val="24"/>
        </w:rPr>
        <w:t>);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lastRenderedPageBreak/>
        <w:t xml:space="preserve">2) документы в формате 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Adobe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МФЦ с </w:t>
      </w:r>
      <w:proofErr w:type="spellStart"/>
      <w:r>
        <w:rPr>
          <w:rFonts w:ascii="Times New Roman" w:hAnsi="Times New Roman" w:cstheme="minorBidi"/>
          <w:sz w:val="24"/>
          <w:szCs w:val="24"/>
        </w:rPr>
        <w:t>ОАиГ</w:t>
      </w:r>
      <w:proofErr w:type="spellEnd"/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9927A4">
        <w:rPr>
          <w:rFonts w:ascii="Times New Roman" w:hAnsi="Times New Roman" w:cstheme="minorBidi"/>
          <w:sz w:val="24"/>
          <w:szCs w:val="24"/>
        </w:rPr>
        <w:t>осущес</w:t>
      </w:r>
      <w:r>
        <w:rPr>
          <w:rFonts w:ascii="Times New Roman" w:hAnsi="Times New Roman" w:cstheme="minorBidi"/>
          <w:sz w:val="24"/>
          <w:szCs w:val="24"/>
        </w:rPr>
        <w:t>твляется без участия заявителя</w:t>
      </w:r>
      <w:r w:rsidRPr="009927A4">
        <w:rPr>
          <w:rFonts w:ascii="Times New Roman" w:hAnsi="Times New Roman" w:cstheme="minorBidi"/>
          <w:sz w:val="24"/>
          <w:szCs w:val="24"/>
        </w:rPr>
        <w:t>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Запрос о предоставлении муниципальной услуги подается заявителем через МФЦ лично.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В МФЦ обеспечиваются: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а) функционирование автоматизированной информационной системы МФЦ;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23213E" w:rsidRPr="00A07CB8" w:rsidRDefault="0023213E" w:rsidP="0023213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903FE" w:rsidRDefault="004903FE" w:rsidP="004903FE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1) прием и р</w:t>
      </w:r>
      <w:r w:rsidR="0023213E" w:rsidRPr="00A07CB8">
        <w:rPr>
          <w:rFonts w:ascii="Times New Roman" w:hAnsi="Times New Roman" w:cs="Times New Roman"/>
          <w:sz w:val="24"/>
          <w:szCs w:val="24"/>
        </w:rPr>
        <w:t xml:space="preserve">егистрация </w:t>
      </w:r>
      <w:r w:rsidRPr="00A07CB8">
        <w:rPr>
          <w:rFonts w:ascii="Times New Roman" w:hAnsi="Times New Roman" w:cs="Times New Roman"/>
          <w:sz w:val="24"/>
          <w:szCs w:val="24"/>
        </w:rPr>
        <w:t>заявлени</w:t>
      </w:r>
      <w:r w:rsidR="0023213E" w:rsidRPr="00A07CB8">
        <w:rPr>
          <w:rFonts w:ascii="Times New Roman" w:hAnsi="Times New Roman" w:cs="Times New Roman"/>
          <w:sz w:val="24"/>
          <w:szCs w:val="24"/>
        </w:rPr>
        <w:t>я</w:t>
      </w:r>
      <w:r w:rsidRPr="00A07CB8">
        <w:rPr>
          <w:rFonts w:ascii="Times New Roman" w:hAnsi="Times New Roman" w:cs="Times New Roman"/>
          <w:sz w:val="24"/>
          <w:szCs w:val="24"/>
        </w:rPr>
        <w:t xml:space="preserve"> </w:t>
      </w:r>
      <w:r w:rsidR="003B4730" w:rsidRPr="00A07CB8">
        <w:rPr>
          <w:rFonts w:ascii="Times New Roman" w:hAnsi="Times New Roman" w:cs="Times New Roman"/>
          <w:sz w:val="24"/>
          <w:szCs w:val="24"/>
        </w:rPr>
        <w:t>о</w:t>
      </w:r>
      <w:r w:rsidRPr="00A07CB8">
        <w:rPr>
          <w:rFonts w:ascii="Times New Roman" w:hAnsi="Times New Roman" w:cs="Times New Roman"/>
          <w:sz w:val="24"/>
          <w:szCs w:val="24"/>
        </w:rPr>
        <w:t xml:space="preserve"> предоставлени</w:t>
      </w:r>
      <w:r w:rsidR="003B4730" w:rsidRPr="00A07CB8">
        <w:rPr>
          <w:rFonts w:ascii="Times New Roman" w:hAnsi="Times New Roman" w:cs="Times New Roman"/>
          <w:sz w:val="24"/>
          <w:szCs w:val="24"/>
        </w:rPr>
        <w:t>и</w:t>
      </w:r>
      <w:r w:rsidRPr="00A07CB8">
        <w:rPr>
          <w:rFonts w:ascii="Times New Roman" w:hAnsi="Times New Roman" w:cs="Times New Roman"/>
          <w:sz w:val="24"/>
          <w:szCs w:val="24"/>
        </w:rPr>
        <w:t xml:space="preserve"> муниципальной услуги;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2) направление </w:t>
      </w:r>
      <w:r w:rsidR="003B4730" w:rsidRPr="00A07CB8">
        <w:rPr>
          <w:rFonts w:ascii="Times New Roman" w:hAnsi="Times New Roman" w:cs="Times New Roman"/>
          <w:sz w:val="24"/>
          <w:szCs w:val="24"/>
        </w:rPr>
        <w:t xml:space="preserve">специалистом </w:t>
      </w:r>
      <w:r w:rsidRPr="00A07CB8">
        <w:rPr>
          <w:rFonts w:ascii="Times New Roman" w:hAnsi="Times New Roman" w:cs="Times New Roman"/>
          <w:sz w:val="24"/>
          <w:szCs w:val="24"/>
        </w:rPr>
        <w:t>межведомственных запросов в органы государственной власти</w:t>
      </w:r>
      <w:r w:rsidR="00FE1151" w:rsidRPr="00A07CB8">
        <w:rPr>
          <w:rFonts w:ascii="Times New Roman" w:hAnsi="Times New Roman" w:cs="Times New Roman"/>
          <w:sz w:val="24"/>
          <w:szCs w:val="24"/>
        </w:rPr>
        <w:t>, органы местного самоуправления и подведомственные этим органам организации</w:t>
      </w:r>
      <w:r w:rsidRPr="00A07CB8">
        <w:rPr>
          <w:rFonts w:ascii="Times New Roman" w:hAnsi="Times New Roman" w:cs="Times New Roman"/>
          <w:sz w:val="24"/>
          <w:szCs w:val="24"/>
        </w:rPr>
        <w:t xml:space="preserve"> в случае, если определенные документы не были представлены заявителем самостоятельно;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3) принятие </w:t>
      </w:r>
      <w:proofErr w:type="spellStart"/>
      <w:r w:rsidR="00F6449F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F6449F">
        <w:rPr>
          <w:rFonts w:ascii="Times New Roman" w:hAnsi="Times New Roman" w:cs="Times New Roman"/>
          <w:sz w:val="24"/>
          <w:szCs w:val="24"/>
        </w:rPr>
        <w:t xml:space="preserve"> </w:t>
      </w:r>
      <w:r w:rsidR="003F4BE6" w:rsidRPr="00A07CB8">
        <w:rPr>
          <w:rFonts w:ascii="Times New Roman" w:hAnsi="Times New Roman" w:cs="Times New Roman"/>
          <w:sz w:val="24"/>
          <w:szCs w:val="24"/>
        </w:rPr>
        <w:t>решения о</w:t>
      </w:r>
      <w:r w:rsidR="006A1341" w:rsidRPr="00A07CB8">
        <w:rPr>
          <w:rFonts w:ascii="Times New Roman" w:hAnsi="Times New Roman" w:cs="Times New Roman"/>
          <w:sz w:val="24"/>
          <w:szCs w:val="24"/>
        </w:rPr>
        <w:t xml:space="preserve"> </w:t>
      </w:r>
      <w:r w:rsidR="008D516E" w:rsidRPr="00A07CB8">
        <w:rPr>
          <w:rFonts w:ascii="Times New Roman" w:hAnsi="Times New Roman" w:cs="Times New Roman"/>
          <w:sz w:val="24"/>
          <w:szCs w:val="24"/>
        </w:rPr>
        <w:t>выдаче разрешения</w:t>
      </w:r>
      <w:r w:rsidRPr="00A07CB8">
        <w:rPr>
          <w:rFonts w:ascii="Times New Roman" w:hAnsi="Times New Roman" w:cs="Times New Roman"/>
          <w:sz w:val="24"/>
          <w:szCs w:val="24"/>
        </w:rPr>
        <w:t xml:space="preserve"> или </w:t>
      </w:r>
      <w:r w:rsidR="006A1341" w:rsidRPr="00A07CB8">
        <w:rPr>
          <w:rFonts w:ascii="Times New Roman" w:hAnsi="Times New Roman" w:cs="Times New Roman"/>
          <w:sz w:val="24"/>
          <w:szCs w:val="24"/>
        </w:rPr>
        <w:t xml:space="preserve">решения об отказе </w:t>
      </w:r>
      <w:r w:rsidRPr="00A07CB8">
        <w:rPr>
          <w:rFonts w:ascii="Times New Roman" w:hAnsi="Times New Roman" w:cs="Times New Roman"/>
          <w:sz w:val="24"/>
          <w:szCs w:val="24"/>
        </w:rPr>
        <w:t xml:space="preserve">в </w:t>
      </w:r>
      <w:r w:rsidR="008D516E" w:rsidRPr="00A07CB8">
        <w:rPr>
          <w:rFonts w:ascii="Times New Roman" w:hAnsi="Times New Roman" w:cs="Times New Roman"/>
          <w:sz w:val="24"/>
          <w:szCs w:val="24"/>
        </w:rPr>
        <w:t>выдаче разрешения</w:t>
      </w:r>
      <w:r w:rsidRPr="00A07CB8">
        <w:rPr>
          <w:rFonts w:ascii="Times New Roman" w:hAnsi="Times New Roman" w:cs="Times New Roman"/>
          <w:sz w:val="24"/>
          <w:szCs w:val="24"/>
        </w:rPr>
        <w:t>;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4) выдача </w:t>
      </w:r>
      <w:r w:rsidR="00F13623" w:rsidRPr="00A07CB8">
        <w:rPr>
          <w:rFonts w:ascii="Times New Roman" w:hAnsi="Times New Roman" w:cs="Times New Roman"/>
          <w:sz w:val="24"/>
          <w:szCs w:val="24"/>
        </w:rPr>
        <w:t>заявителю результата предоставления муниципальной услуги.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49F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A07CB8">
        <w:rPr>
          <w:rFonts w:ascii="Times New Roman" w:hAnsi="Times New Roman" w:cs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приведена в </w:t>
      </w:r>
      <w:r w:rsidR="00667F99" w:rsidRPr="00A07CB8">
        <w:rPr>
          <w:rFonts w:ascii="Times New Roman" w:hAnsi="Times New Roman" w:cs="Times New Roman"/>
          <w:sz w:val="24"/>
          <w:szCs w:val="24"/>
        </w:rPr>
        <w:t>П</w:t>
      </w:r>
      <w:r w:rsidRPr="00A07CB8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667F99" w:rsidRPr="00A07CB8">
        <w:rPr>
          <w:rFonts w:ascii="Times New Roman" w:hAnsi="Times New Roman" w:cs="Times New Roman"/>
          <w:sz w:val="24"/>
          <w:szCs w:val="24"/>
        </w:rPr>
        <w:t xml:space="preserve">3 к </w:t>
      </w:r>
      <w:r w:rsidR="002C36A3">
        <w:rPr>
          <w:rFonts w:ascii="Times New Roman" w:hAnsi="Times New Roman" w:cs="Times New Roman"/>
          <w:sz w:val="24"/>
          <w:szCs w:val="24"/>
        </w:rPr>
        <w:t>Р</w:t>
      </w:r>
      <w:r w:rsidRPr="00A07CB8">
        <w:rPr>
          <w:rFonts w:ascii="Times New Roman" w:hAnsi="Times New Roman" w:cs="Times New Roman"/>
          <w:sz w:val="24"/>
          <w:szCs w:val="24"/>
        </w:rPr>
        <w:t>егламенту.</w:t>
      </w:r>
    </w:p>
    <w:p w:rsidR="00BD136A" w:rsidRPr="00A07CB8" w:rsidRDefault="00BD136A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13E" w:rsidRPr="004903FE" w:rsidRDefault="0023213E" w:rsidP="0023213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Прием и регистрация в Органе, МФЦ заявлений о предоставлении муниципальной услуги</w:t>
      </w:r>
    </w:p>
    <w:p w:rsidR="0023213E" w:rsidRPr="004903FE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3.2. Основанием для начала исполнения административной процедуры явля</w:t>
      </w:r>
      <w:r w:rsidR="00F6449F">
        <w:rPr>
          <w:rFonts w:eastAsia="Calibri" w:cs="Times New Roman"/>
          <w:sz w:val="24"/>
          <w:szCs w:val="24"/>
          <w:lang w:eastAsia="ru-RU"/>
        </w:rPr>
        <w:t xml:space="preserve">ется обращение заявителя в </w:t>
      </w:r>
      <w:proofErr w:type="spellStart"/>
      <w:r w:rsidR="00F6449F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 о предоставлении муниципальной услуги.</w:t>
      </w:r>
    </w:p>
    <w:p w:rsidR="0023213E" w:rsidRPr="00A07CB8" w:rsidRDefault="0023213E" w:rsidP="0023213E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 xml:space="preserve">Обращение заявителя в </w:t>
      </w:r>
      <w:proofErr w:type="spellStart"/>
      <w:r w:rsidR="00F6449F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F6449F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может осуществляться в очной и заочной форме </w:t>
      </w:r>
      <w:r w:rsidRPr="00A07CB8">
        <w:rPr>
          <w:rFonts w:eastAsia="Calibri" w:cs="Times New Roman"/>
          <w:sz w:val="24"/>
          <w:szCs w:val="24"/>
          <w:lang w:eastAsia="ru-RU"/>
        </w:rPr>
        <w:lastRenderedPageBreak/>
        <w:t>путем подачи заявления и иных документов.</w:t>
      </w:r>
    </w:p>
    <w:p w:rsidR="0023213E" w:rsidRPr="00A07CB8" w:rsidRDefault="0023213E" w:rsidP="0023213E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C001A3">
        <w:rPr>
          <w:rFonts w:eastAsia="Calibri" w:cs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</w:t>
      </w:r>
      <w:r w:rsidR="0063660C" w:rsidRPr="00A07CB8">
        <w:rPr>
          <w:rFonts w:eastAsia="Calibri" w:cs="Times New Roman"/>
          <w:sz w:val="24"/>
          <w:szCs w:val="24"/>
          <w:lang w:eastAsia="ru-RU"/>
        </w:rPr>
        <w:t>окументы, указанные в пункте 2.6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</w:t>
      </w:r>
      <w:r w:rsidR="002C36A3">
        <w:rPr>
          <w:rFonts w:eastAsia="Calibri" w:cs="Times New Roman"/>
          <w:sz w:val="24"/>
          <w:szCs w:val="24"/>
          <w:lang w:eastAsia="ru-RU"/>
        </w:rPr>
        <w:t>Р</w:t>
      </w:r>
      <w:r w:rsidRPr="00A07CB8">
        <w:rPr>
          <w:rFonts w:eastAsia="Calibri" w:cs="Times New Roman"/>
          <w:sz w:val="24"/>
          <w:szCs w:val="24"/>
          <w:lang w:eastAsia="ru-RU"/>
        </w:rPr>
        <w:t>егламента, в бумажном виде, то есть документы установленной формы, сформированные на бумажном носителе.</w:t>
      </w:r>
    </w:p>
    <w:p w:rsidR="0023213E" w:rsidRPr="00A07CB8" w:rsidRDefault="0023213E" w:rsidP="0023213E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C001A3">
        <w:rPr>
          <w:rFonts w:eastAsia="Calibri" w:cs="Times New Roman"/>
          <w:b/>
          <w:i/>
          <w:sz w:val="24"/>
          <w:szCs w:val="24"/>
          <w:lang w:eastAsia="ru-RU"/>
        </w:rPr>
        <w:t>Заочная форма подачи документов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23213E" w:rsidRPr="00A07CB8" w:rsidRDefault="0023213E" w:rsidP="0023213E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При заочной форме подачи документов заявитель может направить заявление и документы, ук</w:t>
      </w:r>
      <w:r w:rsidR="0063660C" w:rsidRPr="00A07CB8">
        <w:rPr>
          <w:rFonts w:eastAsia="Calibri" w:cs="Times New Roman"/>
          <w:sz w:val="24"/>
          <w:szCs w:val="24"/>
          <w:lang w:eastAsia="ru-RU"/>
        </w:rPr>
        <w:t xml:space="preserve">азанные в пункте 2.6 </w:t>
      </w:r>
      <w:r w:rsidR="0005366A">
        <w:rPr>
          <w:rFonts w:eastAsia="Calibri" w:cs="Times New Roman"/>
          <w:sz w:val="24"/>
          <w:szCs w:val="24"/>
          <w:lang w:eastAsia="ru-RU"/>
        </w:rPr>
        <w:t>Р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егламента, </w:t>
      </w:r>
      <w:r w:rsidR="00E51CED">
        <w:rPr>
          <w:rFonts w:eastAsia="Calibri" w:cs="Times New Roman"/>
          <w:sz w:val="24"/>
          <w:szCs w:val="24"/>
          <w:lang w:eastAsia="ru-RU"/>
        </w:rPr>
        <w:t>на бумажном носителе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, в виде копий </w:t>
      </w:r>
      <w:r w:rsidR="0005366A">
        <w:rPr>
          <w:rFonts w:eastAsia="Calibri" w:cs="Times New Roman"/>
          <w:sz w:val="24"/>
          <w:szCs w:val="24"/>
          <w:lang w:eastAsia="ru-RU"/>
        </w:rPr>
        <w:t>документов в электронном виде</w:t>
      </w:r>
      <w:r w:rsidRPr="00A07CB8">
        <w:rPr>
          <w:rFonts w:eastAsia="Calibri" w:cs="Times New Roman"/>
          <w:sz w:val="24"/>
          <w:szCs w:val="24"/>
          <w:lang w:eastAsia="ru-RU"/>
        </w:rPr>
        <w:t>, электронном виде (то есть посредством направления электронного документа, подписанного электронной подписью).</w:t>
      </w:r>
    </w:p>
    <w:p w:rsidR="0023213E" w:rsidRPr="00A07CB8" w:rsidRDefault="0023213E" w:rsidP="0023213E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 xml:space="preserve">Направление заявления </w:t>
      </w:r>
      <w:r w:rsidR="00E51CED">
        <w:rPr>
          <w:rFonts w:eastAsia="Calibri" w:cs="Times New Roman"/>
          <w:sz w:val="24"/>
          <w:szCs w:val="24"/>
          <w:lang w:eastAsia="ru-RU"/>
        </w:rPr>
        <w:t xml:space="preserve">на бумажном носителе </w:t>
      </w:r>
      <w:r w:rsidRPr="00A07CB8">
        <w:rPr>
          <w:rFonts w:eastAsia="Calibri" w:cs="Times New Roman"/>
          <w:sz w:val="24"/>
          <w:szCs w:val="24"/>
          <w:lang w:eastAsia="ru-RU"/>
        </w:rPr>
        <w:t>осуществляется по почте (могут быть направлены заказным письмом с уведомлением о вручении).</w:t>
      </w:r>
    </w:p>
    <w:p w:rsidR="0023213E" w:rsidRPr="00A07CB8" w:rsidRDefault="0023213E" w:rsidP="0023213E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 xml:space="preserve">В </w:t>
      </w:r>
      <w:r w:rsidRPr="00C70D21">
        <w:rPr>
          <w:rFonts w:eastAsia="Calibri" w:cs="Times New Roman"/>
          <w:b/>
          <w:i/>
          <w:sz w:val="24"/>
          <w:szCs w:val="24"/>
          <w:lang w:eastAsia="ru-RU"/>
        </w:rPr>
        <w:t>МФЦ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предусмотрена только </w:t>
      </w:r>
      <w:r w:rsidRPr="00C70D21">
        <w:rPr>
          <w:rFonts w:eastAsia="Calibri" w:cs="Times New Roman"/>
          <w:b/>
          <w:i/>
          <w:sz w:val="24"/>
          <w:szCs w:val="24"/>
          <w:lang w:eastAsia="ru-RU"/>
        </w:rPr>
        <w:t>очная форма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подачи документов.</w:t>
      </w:r>
    </w:p>
    <w:p w:rsidR="0023213E" w:rsidRPr="00A07CB8" w:rsidRDefault="0023213E" w:rsidP="0023213E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</w:rPr>
        <w:t>Направление заявления и документов, указанных в пункте 2.</w:t>
      </w:r>
      <w:r w:rsidR="0063660C" w:rsidRPr="00A07CB8">
        <w:rPr>
          <w:rFonts w:eastAsia="Calibri" w:cs="Times New Roman"/>
          <w:sz w:val="24"/>
          <w:szCs w:val="24"/>
        </w:rPr>
        <w:t>6</w:t>
      </w:r>
      <w:r w:rsidRPr="00A07CB8">
        <w:rPr>
          <w:rFonts w:eastAsia="Calibri" w:cs="Times New Roman"/>
          <w:sz w:val="24"/>
          <w:szCs w:val="24"/>
        </w:rPr>
        <w:t xml:space="preserve"> </w:t>
      </w:r>
      <w:r w:rsidR="002C36A3">
        <w:rPr>
          <w:rFonts w:eastAsia="Calibri" w:cs="Times New Roman"/>
          <w:sz w:val="24"/>
          <w:szCs w:val="24"/>
        </w:rPr>
        <w:t>Р</w:t>
      </w:r>
      <w:r w:rsidRPr="00A07CB8">
        <w:rPr>
          <w:rFonts w:eastAsia="Calibri" w:cs="Times New Roman"/>
          <w:sz w:val="24"/>
          <w:szCs w:val="24"/>
        </w:rPr>
        <w:t xml:space="preserve">егламента в электронном виде </w:t>
      </w:r>
      <w:r w:rsidRPr="00A07CB8">
        <w:rPr>
          <w:rFonts w:eastAsia="Calibri" w:cs="Times New Roman"/>
          <w:sz w:val="24"/>
          <w:szCs w:val="24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63660C" w:rsidRPr="00A07CB8" w:rsidRDefault="0023213E" w:rsidP="0023213E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A07CB8">
        <w:rPr>
          <w:rFonts w:eastAsia="Calibri" w:cs="Times New Roman"/>
          <w:sz w:val="24"/>
          <w:szCs w:val="24"/>
          <w:lang w:eastAsia="ru-RU"/>
        </w:rPr>
        <w:t>Интернет-киосков</w:t>
      </w:r>
      <w:proofErr w:type="gramEnd"/>
      <w:r w:rsidRPr="00A07CB8">
        <w:rPr>
          <w:rFonts w:eastAsia="Calibri" w:cs="Times New Roman"/>
          <w:sz w:val="24"/>
          <w:szCs w:val="24"/>
          <w:lang w:eastAsia="ru-RU"/>
        </w:rPr>
        <w:t xml:space="preserve">. </w:t>
      </w:r>
    </w:p>
    <w:p w:rsidR="0023213E" w:rsidRPr="00A07CB8" w:rsidRDefault="0023213E" w:rsidP="0023213E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При направлении пакета документов через порталы</w:t>
      </w:r>
      <w:r w:rsidRPr="00A07CB8">
        <w:rPr>
          <w:rFonts w:eastAsia="Calibri" w:cs="Times New Roman"/>
          <w:sz w:val="24"/>
          <w:szCs w:val="24"/>
        </w:rPr>
        <w:t xml:space="preserve"> </w:t>
      </w:r>
      <w:r w:rsidRPr="00A07CB8">
        <w:rPr>
          <w:rFonts w:eastAsia="Calibri" w:cs="Times New Roman"/>
          <w:sz w:val="24"/>
          <w:szCs w:val="24"/>
          <w:lang w:eastAsia="ru-RU"/>
        </w:rPr>
        <w:t>государственных и муниципальных услуг (функций) в электронном виде, днем получения заявления является день регистрации заявления на порталах</w:t>
      </w:r>
      <w:r w:rsidRPr="00A07CB8">
        <w:rPr>
          <w:rFonts w:eastAsia="Calibri" w:cs="Times New Roman"/>
          <w:sz w:val="24"/>
          <w:szCs w:val="24"/>
        </w:rPr>
        <w:t xml:space="preserve"> </w:t>
      </w:r>
      <w:r w:rsidRPr="00A07CB8">
        <w:rPr>
          <w:rFonts w:eastAsia="Calibri" w:cs="Times New Roman"/>
          <w:sz w:val="24"/>
          <w:szCs w:val="24"/>
          <w:lang w:eastAsia="ru-RU"/>
        </w:rPr>
        <w:t>государственных и муниципальных услуг (функций).</w:t>
      </w:r>
    </w:p>
    <w:p w:rsidR="0023213E" w:rsidRPr="00A07CB8" w:rsidRDefault="0023213E" w:rsidP="0023213E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При очной форме подачи документов, заявление о предоставлении муниципальной услуги может быть оформлено з</w:t>
      </w:r>
      <w:r w:rsidR="00797D09">
        <w:rPr>
          <w:rFonts w:eastAsia="Calibri" w:cs="Times New Roman"/>
          <w:sz w:val="24"/>
          <w:szCs w:val="24"/>
          <w:lang w:eastAsia="ru-RU"/>
        </w:rPr>
        <w:t xml:space="preserve">аявителем в ходе приема в </w:t>
      </w:r>
      <w:proofErr w:type="spellStart"/>
      <w:r w:rsidR="00797D09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 xml:space="preserve">, МФЦ, либо оформлено заранее и приложено к комплекту документов. </w:t>
      </w:r>
    </w:p>
    <w:p w:rsidR="0023213E" w:rsidRPr="00A07CB8" w:rsidRDefault="0023213E" w:rsidP="0023213E">
      <w:pPr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По просьбе обратившегося лица, заявление может бы</w:t>
      </w:r>
      <w:r w:rsidR="00797D09">
        <w:rPr>
          <w:rFonts w:eastAsia="Calibri" w:cs="Times New Roman"/>
          <w:sz w:val="24"/>
          <w:szCs w:val="24"/>
          <w:lang w:eastAsia="ru-RU"/>
        </w:rPr>
        <w:t xml:space="preserve">ть оформлено специалистом </w:t>
      </w:r>
      <w:proofErr w:type="spellStart"/>
      <w:r w:rsidR="00797D09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 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</w:t>
      </w:r>
    </w:p>
    <w:p w:rsidR="0023213E" w:rsidRPr="00A07CB8" w:rsidRDefault="00797D09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Специалист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23213E" w:rsidRPr="00A07CB8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23213E" w:rsidRPr="00A07CB8" w:rsidRDefault="0023213E" w:rsidP="00FA0958">
      <w:pPr>
        <w:widowControl w:val="0"/>
        <w:numPr>
          <w:ilvl w:val="0"/>
          <w:numId w:val="12"/>
        </w:numPr>
        <w:suppressAutoHyphens/>
        <w:spacing w:line="240" w:lineRule="auto"/>
        <w:ind w:left="0" w:firstLine="0"/>
        <w:contextualSpacing/>
        <w:jc w:val="both"/>
        <w:rPr>
          <w:rFonts w:eastAsia="Calibri" w:cs="Times New Roman"/>
          <w:sz w:val="24"/>
          <w:szCs w:val="24"/>
        </w:rPr>
      </w:pPr>
      <w:r w:rsidRPr="00A07CB8">
        <w:rPr>
          <w:rFonts w:eastAsia="Calibri" w:cs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23213E" w:rsidRPr="00A07CB8" w:rsidRDefault="0023213E" w:rsidP="00FA0958">
      <w:pPr>
        <w:widowControl w:val="0"/>
        <w:numPr>
          <w:ilvl w:val="0"/>
          <w:numId w:val="12"/>
        </w:numPr>
        <w:suppressAutoHyphens/>
        <w:spacing w:line="240" w:lineRule="auto"/>
        <w:ind w:left="0" w:firstLine="0"/>
        <w:contextualSpacing/>
        <w:jc w:val="both"/>
        <w:rPr>
          <w:rFonts w:eastAsia="Calibri" w:cs="Times New Roman"/>
          <w:sz w:val="24"/>
          <w:szCs w:val="24"/>
        </w:rPr>
      </w:pPr>
      <w:r w:rsidRPr="00A07CB8">
        <w:rPr>
          <w:rFonts w:eastAsia="Calibri" w:cs="Times New Roman"/>
          <w:sz w:val="24"/>
          <w:szCs w:val="24"/>
        </w:rPr>
        <w:t>проверяет полномочия заявителя;</w:t>
      </w:r>
    </w:p>
    <w:p w:rsidR="0023213E" w:rsidRPr="00A07CB8" w:rsidRDefault="0023213E" w:rsidP="00FA0958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eastAsia="Calibri" w:cs="Times New Roman"/>
          <w:sz w:val="24"/>
          <w:szCs w:val="24"/>
        </w:rPr>
      </w:pPr>
      <w:r w:rsidRPr="00A07CB8">
        <w:rPr>
          <w:rFonts w:eastAsia="Calibri" w:cs="Times New Roman"/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</w:t>
      </w:r>
      <w:r w:rsidR="0063660C" w:rsidRPr="00A07CB8">
        <w:rPr>
          <w:rFonts w:eastAsia="Calibri" w:cs="Times New Roman"/>
          <w:sz w:val="24"/>
          <w:szCs w:val="24"/>
        </w:rPr>
        <w:t>ьно в соответствии с пунктом 2.6</w:t>
      </w:r>
      <w:r w:rsidRPr="00A07CB8">
        <w:rPr>
          <w:rFonts w:eastAsia="Calibri" w:cs="Times New Roman"/>
          <w:sz w:val="24"/>
          <w:szCs w:val="24"/>
        </w:rPr>
        <w:t xml:space="preserve"> </w:t>
      </w:r>
      <w:r w:rsidR="002C36A3">
        <w:rPr>
          <w:rFonts w:eastAsia="Calibri" w:cs="Times New Roman"/>
          <w:sz w:val="24"/>
          <w:szCs w:val="24"/>
        </w:rPr>
        <w:t>Р</w:t>
      </w:r>
      <w:r w:rsidRPr="00A07CB8">
        <w:rPr>
          <w:rFonts w:eastAsia="Calibri" w:cs="Times New Roman"/>
          <w:sz w:val="24"/>
          <w:szCs w:val="24"/>
        </w:rPr>
        <w:t>егламента;</w:t>
      </w:r>
    </w:p>
    <w:p w:rsidR="0023213E" w:rsidRPr="00A07CB8" w:rsidRDefault="0023213E" w:rsidP="00FA0958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eastAsia="Calibri" w:cs="Times New Roman"/>
          <w:sz w:val="24"/>
          <w:szCs w:val="24"/>
        </w:rPr>
      </w:pPr>
      <w:r w:rsidRPr="00A07CB8">
        <w:rPr>
          <w:rFonts w:eastAsia="Calibri" w:cs="Times New Roman"/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23213E" w:rsidRPr="00797D09" w:rsidRDefault="0023213E" w:rsidP="00797D09">
      <w:pPr>
        <w:pStyle w:val="a7"/>
        <w:widowControl w:val="0"/>
        <w:numPr>
          <w:ilvl w:val="0"/>
          <w:numId w:val="34"/>
        </w:numPr>
        <w:tabs>
          <w:tab w:val="left" w:pos="142"/>
          <w:tab w:val="left" w:pos="567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7D09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в установленных законодательством</w:t>
      </w:r>
      <w:r w:rsidR="003B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</w:t>
      </w:r>
      <w:r w:rsidRPr="00797D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случаях нотариально удостоверены, скреплены печатями, имеют надлежащие подписи сторон или </w:t>
      </w:r>
      <w:r w:rsidRPr="00797D0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определенных законодательством должностных лиц;</w:t>
      </w:r>
    </w:p>
    <w:p w:rsidR="0023213E" w:rsidRPr="00797D09" w:rsidRDefault="0023213E" w:rsidP="00797D09">
      <w:pPr>
        <w:pStyle w:val="a7"/>
        <w:widowControl w:val="0"/>
        <w:numPr>
          <w:ilvl w:val="0"/>
          <w:numId w:val="34"/>
        </w:numPr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7D09">
        <w:rPr>
          <w:rFonts w:ascii="Times New Roman" w:eastAsia="Calibri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23213E" w:rsidRPr="00797D09" w:rsidRDefault="0023213E" w:rsidP="00797D09">
      <w:pPr>
        <w:pStyle w:val="a7"/>
        <w:widowControl w:val="0"/>
        <w:numPr>
          <w:ilvl w:val="0"/>
          <w:numId w:val="34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7D09">
        <w:rPr>
          <w:rFonts w:ascii="Times New Roman" w:eastAsia="Calibri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23213E" w:rsidRPr="00797D09" w:rsidRDefault="0023213E" w:rsidP="00797D09">
      <w:pPr>
        <w:pStyle w:val="a7"/>
        <w:widowControl w:val="0"/>
        <w:numPr>
          <w:ilvl w:val="0"/>
          <w:numId w:val="34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7D09">
        <w:rPr>
          <w:rFonts w:ascii="Times New Roman" w:eastAsia="Calibri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23213E" w:rsidRPr="00797D09" w:rsidRDefault="0023213E" w:rsidP="00797D09">
      <w:pPr>
        <w:pStyle w:val="a7"/>
        <w:widowControl w:val="0"/>
        <w:numPr>
          <w:ilvl w:val="0"/>
          <w:numId w:val="34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7D09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05366A" w:rsidRDefault="0023213E" w:rsidP="0005366A">
      <w:pPr>
        <w:pStyle w:val="a7"/>
        <w:widowControl w:val="0"/>
        <w:numPr>
          <w:ilvl w:val="0"/>
          <w:numId w:val="34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7D09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05366A" w:rsidRPr="0005366A" w:rsidRDefault="0023213E" w:rsidP="004903FE">
      <w:pPr>
        <w:pStyle w:val="a7"/>
        <w:widowControl w:val="0"/>
        <w:numPr>
          <w:ilvl w:val="0"/>
          <w:numId w:val="34"/>
        </w:num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5366A">
        <w:rPr>
          <w:rFonts w:ascii="Times New Roman" w:eastAsia="Calibri" w:hAnsi="Times New Roman" w:cs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05366A" w:rsidRPr="0005366A" w:rsidRDefault="0023213E" w:rsidP="004903FE">
      <w:pPr>
        <w:pStyle w:val="a7"/>
        <w:widowControl w:val="0"/>
        <w:numPr>
          <w:ilvl w:val="0"/>
          <w:numId w:val="34"/>
        </w:num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5366A">
        <w:rPr>
          <w:rFonts w:ascii="Times New Roman" w:eastAsia="Calibri" w:hAnsi="Times New Roman" w:cs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23213E" w:rsidRPr="0005366A" w:rsidRDefault="0023213E" w:rsidP="004903FE">
      <w:pPr>
        <w:pStyle w:val="a7"/>
        <w:widowControl w:val="0"/>
        <w:numPr>
          <w:ilvl w:val="0"/>
          <w:numId w:val="34"/>
        </w:num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5366A">
        <w:rPr>
          <w:rFonts w:ascii="Times New Roman" w:eastAsia="Calibri" w:hAnsi="Times New Roman" w:cs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23213E" w:rsidRPr="00A07CB8" w:rsidRDefault="00797D09" w:rsidP="00797D09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ab/>
      </w:r>
      <w:r w:rsidR="0023213E" w:rsidRPr="00A07CB8">
        <w:rPr>
          <w:rFonts w:eastAsia="Calibri" w:cs="Times New Roman"/>
          <w:sz w:val="24"/>
          <w:szCs w:val="24"/>
          <w:lang w:eastAsia="ru-RU"/>
        </w:rPr>
        <w:t xml:space="preserve">При установлении фактов отсутствия необходимых документов, несоответствия представленных документов требованиям, указанным в </w:t>
      </w:r>
      <w:r w:rsidR="002C36A3">
        <w:rPr>
          <w:rFonts w:eastAsia="Calibri" w:cs="Times New Roman"/>
          <w:sz w:val="24"/>
          <w:szCs w:val="24"/>
          <w:lang w:eastAsia="ru-RU"/>
        </w:rPr>
        <w:t>Р</w:t>
      </w:r>
      <w:r>
        <w:rPr>
          <w:rFonts w:eastAsia="Calibri" w:cs="Times New Roman"/>
          <w:sz w:val="24"/>
          <w:szCs w:val="24"/>
          <w:lang w:eastAsia="ru-RU"/>
        </w:rPr>
        <w:t xml:space="preserve">егламенте, специалист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23213E" w:rsidRPr="00A07CB8">
        <w:rPr>
          <w:rFonts w:eastAsia="Calibri" w:cs="Times New Roman"/>
          <w:sz w:val="24"/>
          <w:szCs w:val="24"/>
          <w:lang w:eastAsia="ru-RU"/>
        </w:rPr>
        <w:t>, МФЦ, 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23213E" w:rsidRPr="00A07CB8" w:rsidRDefault="0023213E" w:rsidP="0023213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 xml:space="preserve">При отсутствии у заявителя заполненного заявления или неправильном </w:t>
      </w:r>
      <w:r w:rsidR="00797D09">
        <w:rPr>
          <w:rFonts w:eastAsia="Calibri" w:cs="Times New Roman"/>
          <w:sz w:val="24"/>
          <w:szCs w:val="24"/>
          <w:lang w:eastAsia="ru-RU"/>
        </w:rPr>
        <w:t xml:space="preserve">его заполнении специалист </w:t>
      </w:r>
      <w:proofErr w:type="spellStart"/>
      <w:r w:rsidR="00797D09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помогает заявителю заполнить заявление.</w:t>
      </w:r>
    </w:p>
    <w:p w:rsidR="0023213E" w:rsidRPr="00A07CB8" w:rsidRDefault="0023213E" w:rsidP="0023213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По итогам исполнения административной процедуры по приему документов специали</w:t>
      </w:r>
      <w:r w:rsidR="00797D09">
        <w:rPr>
          <w:rFonts w:eastAsia="Calibri" w:cs="Times New Roman"/>
          <w:sz w:val="24"/>
          <w:szCs w:val="24"/>
          <w:lang w:eastAsia="ru-RU"/>
        </w:rPr>
        <w:t xml:space="preserve">ст </w:t>
      </w:r>
      <w:proofErr w:type="spellStart"/>
      <w:r w:rsidR="00797D09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формирует документы (дело) и</w:t>
      </w:r>
      <w:r w:rsidR="00797D09">
        <w:rPr>
          <w:rFonts w:eastAsia="Calibri" w:cs="Times New Roman"/>
          <w:sz w:val="24"/>
          <w:szCs w:val="24"/>
          <w:lang w:eastAsia="ru-RU"/>
        </w:rPr>
        <w:t xml:space="preserve"> передает его специалисту </w:t>
      </w:r>
      <w:proofErr w:type="spellStart"/>
      <w:r w:rsidR="00797D09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 ответственному за межведомственное взаимодействие.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Если заявитель обр</w:t>
      </w:r>
      <w:r w:rsidR="00F11F7E">
        <w:rPr>
          <w:rFonts w:eastAsia="Calibri" w:cs="Times New Roman"/>
          <w:sz w:val="24"/>
          <w:szCs w:val="24"/>
          <w:lang w:eastAsia="ru-RU"/>
        </w:rPr>
        <w:t xml:space="preserve">атился заочно, специалист </w:t>
      </w:r>
      <w:proofErr w:type="spellStart"/>
      <w:r w:rsidR="00F11F7E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ответственный за прием документов:</w:t>
      </w:r>
    </w:p>
    <w:p w:rsidR="0023213E" w:rsidRPr="00A07CB8" w:rsidRDefault="0023213E" w:rsidP="00FA0958">
      <w:pPr>
        <w:widowControl w:val="0"/>
        <w:numPr>
          <w:ilvl w:val="0"/>
          <w:numId w:val="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A07CB8">
        <w:rPr>
          <w:rFonts w:eastAsia="Calibri" w:cs="Times New Roman"/>
          <w:sz w:val="24"/>
          <w:szCs w:val="24"/>
        </w:rPr>
        <w:t>регистрирует заявление и документы под индивидуальным порядковым номером в день поступления документов в информационную систему;</w:t>
      </w:r>
    </w:p>
    <w:p w:rsidR="0023213E" w:rsidRPr="00A07CB8" w:rsidRDefault="0023213E" w:rsidP="00FA0958">
      <w:pPr>
        <w:widowControl w:val="0"/>
        <w:numPr>
          <w:ilvl w:val="0"/>
          <w:numId w:val="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A07CB8">
        <w:rPr>
          <w:rFonts w:eastAsia="Calibri" w:cs="Times New Roman"/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23213E" w:rsidRPr="00A07CB8" w:rsidRDefault="0023213E" w:rsidP="00FA0958">
      <w:pPr>
        <w:widowControl w:val="0"/>
        <w:numPr>
          <w:ilvl w:val="0"/>
          <w:numId w:val="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A07CB8">
        <w:rPr>
          <w:rFonts w:eastAsia="Calibri" w:cs="Times New Roman"/>
          <w:sz w:val="24"/>
          <w:szCs w:val="24"/>
        </w:rPr>
        <w:t>проверяет представленные документы на предмет комплектности;</w:t>
      </w:r>
    </w:p>
    <w:p w:rsidR="0023213E" w:rsidRPr="00A07CB8" w:rsidRDefault="0023213E" w:rsidP="00FA0958">
      <w:pPr>
        <w:widowControl w:val="0"/>
        <w:numPr>
          <w:ilvl w:val="0"/>
          <w:numId w:val="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A07CB8">
        <w:rPr>
          <w:rFonts w:eastAsia="Calibri" w:cs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23213E" w:rsidRPr="00A07CB8" w:rsidRDefault="0023213E" w:rsidP="0023213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23213E" w:rsidRPr="00A07CB8" w:rsidRDefault="0023213E" w:rsidP="0023213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A07CB8">
        <w:rPr>
          <w:rFonts w:eastAsia="Calibri" w:cs="Times New Roman"/>
          <w:sz w:val="24"/>
          <w:szCs w:val="24"/>
          <w:lang w:eastAsia="ru-RU"/>
        </w:rPr>
        <w:t>В случае если наряду с исчерпывающим перечнем документов, которые заявитель должен предоставить самостоятельно, были предоставлены документы, указанные в пункте 2.</w:t>
      </w:r>
      <w:r w:rsidR="0063660C" w:rsidRPr="00A07CB8">
        <w:rPr>
          <w:rFonts w:eastAsia="Calibri" w:cs="Times New Roman"/>
          <w:sz w:val="24"/>
          <w:szCs w:val="24"/>
          <w:lang w:eastAsia="ru-RU"/>
        </w:rPr>
        <w:t>7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</w:t>
      </w:r>
      <w:r w:rsidR="002C36A3">
        <w:rPr>
          <w:rFonts w:eastAsia="Calibri" w:cs="Times New Roman"/>
          <w:sz w:val="24"/>
          <w:szCs w:val="24"/>
          <w:lang w:eastAsia="ru-RU"/>
        </w:rPr>
        <w:t>Р</w:t>
      </w:r>
      <w:r w:rsidR="00F11F7E">
        <w:rPr>
          <w:rFonts w:eastAsia="Calibri" w:cs="Times New Roman"/>
          <w:sz w:val="24"/>
          <w:szCs w:val="24"/>
          <w:lang w:eastAsia="ru-RU"/>
        </w:rPr>
        <w:t xml:space="preserve">егламента, специалист </w:t>
      </w:r>
      <w:proofErr w:type="spellStart"/>
      <w:r w:rsidR="00F11F7E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 xml:space="preserve">, МФЦ, ответственный за прием документов, проверяет такие документы на соответствие требованиям, установленным в </w:t>
      </w:r>
      <w:r w:rsidR="002C36A3">
        <w:rPr>
          <w:rFonts w:eastAsia="Calibri" w:cs="Times New Roman"/>
          <w:sz w:val="24"/>
          <w:szCs w:val="24"/>
          <w:lang w:eastAsia="ru-RU"/>
        </w:rPr>
        <w:t>Р</w:t>
      </w:r>
      <w:r w:rsidRPr="00A07CB8">
        <w:rPr>
          <w:rFonts w:eastAsia="Calibri" w:cs="Times New Roman"/>
          <w:sz w:val="24"/>
          <w:szCs w:val="24"/>
          <w:lang w:eastAsia="ru-RU"/>
        </w:rPr>
        <w:t>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 не выявлены) прикладывает документы</w:t>
      </w:r>
      <w:proofErr w:type="gramEnd"/>
      <w:r w:rsidRPr="00A07CB8">
        <w:rPr>
          <w:rFonts w:eastAsia="Calibri" w:cs="Times New Roman"/>
          <w:sz w:val="24"/>
          <w:szCs w:val="24"/>
          <w:lang w:eastAsia="ru-RU"/>
        </w:rPr>
        <w:t xml:space="preserve"> к делу заявителя и регистрирует такие документы в общем порядке.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lastRenderedPageBreak/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В случае если заявитель не представил документы, указанные в пункте 2.</w:t>
      </w:r>
      <w:r w:rsidR="0063660C" w:rsidRPr="00A07CB8">
        <w:rPr>
          <w:rFonts w:eastAsia="Calibri" w:cs="Times New Roman"/>
          <w:sz w:val="24"/>
          <w:szCs w:val="24"/>
          <w:lang w:eastAsia="ru-RU"/>
        </w:rPr>
        <w:t>7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 </w:t>
      </w:r>
      <w:r w:rsidR="002C36A3">
        <w:rPr>
          <w:rFonts w:eastAsia="Calibri" w:cs="Times New Roman"/>
          <w:sz w:val="24"/>
          <w:szCs w:val="24"/>
          <w:lang w:eastAsia="ru-RU"/>
        </w:rPr>
        <w:t>Р</w:t>
      </w:r>
      <w:r w:rsidRPr="00A07CB8">
        <w:rPr>
          <w:rFonts w:eastAsia="Calibri" w:cs="Times New Roman"/>
          <w:sz w:val="24"/>
          <w:szCs w:val="24"/>
          <w:lang w:eastAsia="ru-RU"/>
        </w:rPr>
        <w:t>егламента, (или не исправил недостатки в таких документах в трех</w:t>
      </w:r>
      <w:r w:rsidR="00F11F7E">
        <w:rPr>
          <w:rFonts w:eastAsia="Calibri" w:cs="Times New Roman"/>
          <w:sz w:val="24"/>
          <w:szCs w:val="24"/>
          <w:lang w:eastAsia="ru-RU"/>
        </w:rPr>
        <w:t xml:space="preserve">дневный срок), специалист </w:t>
      </w:r>
      <w:proofErr w:type="spellStart"/>
      <w:r w:rsidR="00F11F7E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передает компле</w:t>
      </w:r>
      <w:r w:rsidR="00F11F7E">
        <w:rPr>
          <w:rFonts w:eastAsia="Calibri" w:cs="Times New Roman"/>
          <w:sz w:val="24"/>
          <w:szCs w:val="24"/>
          <w:lang w:eastAsia="ru-RU"/>
        </w:rPr>
        <w:t xml:space="preserve">кт документов специалисту </w:t>
      </w:r>
      <w:proofErr w:type="spellStart"/>
      <w:r w:rsidR="00F11F7E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ответственному за межведомственное взаимодействие, для направления межведомственных запросов.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F11F7E">
        <w:rPr>
          <w:rFonts w:eastAsia="Calibri" w:cs="Times New Roman"/>
          <w:b/>
          <w:i/>
          <w:sz w:val="24"/>
          <w:szCs w:val="24"/>
          <w:lang w:eastAsia="ru-RU"/>
        </w:rPr>
        <w:t>Срок исполнения административной процедуры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составляет не более 15 минут. 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F11F7E">
        <w:rPr>
          <w:rFonts w:eastAsia="Calibri" w:cs="Times New Roman"/>
          <w:b/>
          <w:i/>
          <w:sz w:val="24"/>
          <w:szCs w:val="24"/>
          <w:lang w:eastAsia="ru-RU"/>
        </w:rPr>
        <w:t>Результатом административной процедуры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является прием и регистрация документов, представленных заявителем и передача </w:t>
      </w:r>
      <w:r w:rsidRPr="00A07CB8">
        <w:rPr>
          <w:rFonts w:eastAsia="Times New Roman" w:cs="Times New Roman"/>
          <w:sz w:val="24"/>
          <w:szCs w:val="24"/>
          <w:lang w:eastAsia="ru-RU"/>
        </w:rPr>
        <w:t>зарегистрированных  документов специалисту</w:t>
      </w:r>
      <w:r w:rsidR="00F11F7E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F11F7E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ответственному за межведомственное взаимодействие.</w:t>
      </w: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213E" w:rsidRPr="004903FE" w:rsidRDefault="0023213E" w:rsidP="0023213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Направление специалистом Органа, 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23213E" w:rsidRPr="004903FE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3.3. </w:t>
      </w:r>
      <w:r w:rsidRPr="00F56F5C">
        <w:rPr>
          <w:rFonts w:ascii="Times New Roman" w:eastAsia="Calibri" w:hAnsi="Times New Roman" w:cs="Times New Roman"/>
          <w:b/>
          <w:i/>
          <w:sz w:val="24"/>
          <w:szCs w:val="24"/>
        </w:rPr>
        <w:t>Основанием для начала осуществления административной процедуры</w:t>
      </w:r>
      <w:r w:rsidRPr="00A07CB8">
        <w:rPr>
          <w:rFonts w:ascii="Times New Roman" w:eastAsia="Calibri" w:hAnsi="Times New Roman" w:cs="Times New Roman"/>
          <w:sz w:val="24"/>
          <w:szCs w:val="24"/>
        </w:rPr>
        <w:t xml:space="preserve"> являет</w:t>
      </w:r>
      <w:r w:rsidR="00F56F5C">
        <w:rPr>
          <w:rFonts w:ascii="Times New Roman" w:eastAsia="Calibri" w:hAnsi="Times New Roman" w:cs="Times New Roman"/>
          <w:sz w:val="24"/>
          <w:szCs w:val="24"/>
        </w:rPr>
        <w:t xml:space="preserve">ся получение специалистом </w:t>
      </w:r>
      <w:proofErr w:type="spellStart"/>
      <w:r w:rsidR="00F56F5C">
        <w:rPr>
          <w:rFonts w:ascii="Times New Roman" w:eastAsia="Calibri" w:hAnsi="Times New Roman" w:cs="Times New Roman"/>
          <w:sz w:val="24"/>
          <w:szCs w:val="24"/>
        </w:rPr>
        <w:t>ОАиГ</w:t>
      </w:r>
      <w:proofErr w:type="spellEnd"/>
      <w:r w:rsidRPr="00A07CB8">
        <w:rPr>
          <w:rFonts w:ascii="Times New Roman" w:eastAsia="Calibri" w:hAnsi="Times New Roman" w:cs="Times New Roman"/>
          <w:sz w:val="24"/>
          <w:szCs w:val="24"/>
        </w:rPr>
        <w:t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</w:t>
      </w:r>
      <w:r w:rsidR="0063660C" w:rsidRPr="00A07CB8">
        <w:rPr>
          <w:rFonts w:ascii="Times New Roman" w:eastAsia="Calibri" w:hAnsi="Times New Roman" w:cs="Times New Roman"/>
          <w:sz w:val="24"/>
          <w:szCs w:val="24"/>
        </w:rPr>
        <w:t xml:space="preserve"> из них), указанных в пункте 2.7</w:t>
      </w:r>
      <w:r w:rsidRPr="00A07C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36A3">
        <w:rPr>
          <w:rFonts w:ascii="Times New Roman" w:eastAsia="Calibri" w:hAnsi="Times New Roman" w:cs="Times New Roman"/>
          <w:sz w:val="24"/>
          <w:szCs w:val="24"/>
        </w:rPr>
        <w:t>Р</w:t>
      </w:r>
      <w:r w:rsidRPr="00A07CB8">
        <w:rPr>
          <w:rFonts w:ascii="Times New Roman" w:eastAsia="Calibri" w:hAnsi="Times New Roman" w:cs="Times New Roman"/>
          <w:sz w:val="24"/>
          <w:szCs w:val="24"/>
        </w:rPr>
        <w:t xml:space="preserve">егламента. </w:t>
      </w:r>
    </w:p>
    <w:p w:rsidR="0023213E" w:rsidRPr="00A07CB8" w:rsidRDefault="00F56F5C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Специалист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23213E" w:rsidRPr="00A07CB8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взаимодействие, не позднее дня, следующего за днем поступления заявления:</w:t>
      </w:r>
    </w:p>
    <w:p w:rsidR="0023213E" w:rsidRPr="00534643" w:rsidRDefault="0023213E" w:rsidP="00534643">
      <w:pPr>
        <w:pStyle w:val="a7"/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46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оформляет межведомственные запросы; </w:t>
      </w:r>
    </w:p>
    <w:p w:rsidR="0023213E" w:rsidRPr="00534643" w:rsidRDefault="0023213E" w:rsidP="00534643">
      <w:pPr>
        <w:pStyle w:val="a7"/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4643">
        <w:rPr>
          <w:rFonts w:ascii="Times New Roman" w:eastAsia="Calibri" w:hAnsi="Times New Roman" w:cs="Times New Roman"/>
          <w:sz w:val="24"/>
          <w:szCs w:val="24"/>
          <w:lang w:eastAsia="ru-RU"/>
        </w:rPr>
        <w:t>подписывает оформленный межведомственный запрос</w:t>
      </w:r>
      <w:r w:rsidR="00525C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 лица, ответственного за подписание межведомственного запроса</w:t>
      </w:r>
      <w:r w:rsidRPr="00534643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23213E" w:rsidRPr="00534643" w:rsidRDefault="0023213E" w:rsidP="00534643">
      <w:pPr>
        <w:pStyle w:val="a7"/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4643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23213E" w:rsidRPr="00534643" w:rsidRDefault="0023213E" w:rsidP="00534643">
      <w:pPr>
        <w:pStyle w:val="a7"/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4643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</w:t>
      </w:r>
      <w:r w:rsidR="003B0AD6">
        <w:rPr>
          <w:rFonts w:eastAsia="Calibri" w:cs="Times New Roman"/>
          <w:sz w:val="24"/>
          <w:szCs w:val="24"/>
          <w:lang w:eastAsia="ru-RU"/>
        </w:rPr>
        <w:t xml:space="preserve"> РФ</w:t>
      </w:r>
      <w:r w:rsidRPr="00A07CB8">
        <w:rPr>
          <w:rFonts w:eastAsia="Calibri" w:cs="Times New Roman"/>
          <w:sz w:val="24"/>
          <w:szCs w:val="24"/>
          <w:lang w:eastAsia="ru-RU"/>
        </w:rPr>
        <w:t>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Межведомственный запрос содержит: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1) наименование</w:t>
      </w:r>
      <w:r w:rsidR="003B0AD6">
        <w:rPr>
          <w:rFonts w:eastAsia="Calibri" w:cs="Times New Roman"/>
          <w:sz w:val="24"/>
          <w:szCs w:val="24"/>
          <w:lang w:eastAsia="ru-RU"/>
        </w:rPr>
        <w:t xml:space="preserve"> Администрации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, МФЦ, </w:t>
      </w:r>
      <w:proofErr w:type="gramStart"/>
      <w:r w:rsidRPr="00A07CB8">
        <w:rPr>
          <w:rFonts w:eastAsia="Calibri" w:cs="Times New Roman"/>
          <w:sz w:val="24"/>
          <w:szCs w:val="24"/>
          <w:lang w:eastAsia="ru-RU"/>
        </w:rPr>
        <w:t>направляющего</w:t>
      </w:r>
      <w:proofErr w:type="gramEnd"/>
      <w:r w:rsidRPr="00A07CB8">
        <w:rPr>
          <w:rFonts w:eastAsia="Calibri" w:cs="Times New Roman"/>
          <w:sz w:val="24"/>
          <w:szCs w:val="24"/>
          <w:lang w:eastAsia="ru-RU"/>
        </w:rPr>
        <w:t xml:space="preserve"> межведомственный запрос;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A07CB8">
        <w:rPr>
          <w:rFonts w:eastAsia="Calibri" w:cs="Times New Roman"/>
          <w:sz w:val="24"/>
          <w:szCs w:val="24"/>
          <w:lang w:eastAsia="ru-RU"/>
        </w:rPr>
        <w:t>необходимых</w:t>
      </w:r>
      <w:proofErr w:type="gramEnd"/>
      <w:r w:rsidRPr="00A07CB8">
        <w:rPr>
          <w:rFonts w:eastAsia="Calibri" w:cs="Times New Roman"/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lastRenderedPageBreak/>
        <w:t>9) информация о факте получения согласия, предусмотренного частью 5 статьи 7 Федерального закона</w:t>
      </w:r>
      <w:r w:rsidRPr="00A07CB8">
        <w:rPr>
          <w:rFonts w:eastAsia="Calibri" w:cs="Times New Roman"/>
          <w:sz w:val="24"/>
          <w:szCs w:val="24"/>
        </w:rPr>
        <w:t xml:space="preserve"> </w:t>
      </w:r>
      <w:r w:rsidRPr="00A07CB8">
        <w:rPr>
          <w:rFonts w:eastAsia="Calibri" w:cs="Times New Roman"/>
          <w:sz w:val="24"/>
          <w:szCs w:val="24"/>
          <w:lang w:eastAsia="ru-RU"/>
        </w:rPr>
        <w:t>от 27.07.2010 N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23213E" w:rsidRPr="009C6503" w:rsidRDefault="0023213E" w:rsidP="00FA0958">
      <w:pPr>
        <w:pStyle w:val="a7"/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6503">
        <w:rPr>
          <w:rFonts w:ascii="Times New Roman" w:eastAsia="Calibri" w:hAnsi="Times New Roman" w:cs="Times New Roman"/>
          <w:sz w:val="24"/>
          <w:szCs w:val="24"/>
          <w:lang w:eastAsia="ru-RU"/>
        </w:rPr>
        <w:t>почтовым отправлением;</w:t>
      </w:r>
    </w:p>
    <w:p w:rsidR="0023213E" w:rsidRPr="009C6503" w:rsidRDefault="0023213E" w:rsidP="00FA0958">
      <w:pPr>
        <w:pStyle w:val="a7"/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6503">
        <w:rPr>
          <w:rFonts w:ascii="Times New Roman" w:eastAsia="Calibri" w:hAnsi="Times New Roman" w:cs="Times New Roman"/>
          <w:sz w:val="24"/>
          <w:szCs w:val="24"/>
          <w:lang w:eastAsia="ru-RU"/>
        </w:rPr>
        <w:t>курьером, под расписку;</w:t>
      </w:r>
    </w:p>
    <w:p w:rsidR="0023213E" w:rsidRPr="009C6503" w:rsidRDefault="0023213E" w:rsidP="00FA0958">
      <w:pPr>
        <w:pStyle w:val="a7"/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6503">
        <w:rPr>
          <w:rFonts w:ascii="Times New Roman" w:eastAsia="Calibri" w:hAnsi="Times New Roman" w:cs="Times New Roman"/>
          <w:sz w:val="24"/>
          <w:szCs w:val="24"/>
          <w:lang w:eastAsia="ru-RU"/>
        </w:rPr>
        <w:t>через систему межведомственного электронного взаимодействия (СМЭВ).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A07CB8">
        <w:rPr>
          <w:rFonts w:eastAsia="Calibri" w:cs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Межведомственный запрос, направляемый с использованием СМЭВ, подписывается электр</w:t>
      </w:r>
      <w:r w:rsidR="00AD2930">
        <w:rPr>
          <w:rFonts w:eastAsia="Calibri" w:cs="Times New Roman"/>
          <w:sz w:val="24"/>
          <w:szCs w:val="24"/>
          <w:lang w:eastAsia="ru-RU"/>
        </w:rPr>
        <w:t xml:space="preserve">онной подписью специалиста </w:t>
      </w:r>
      <w:proofErr w:type="spellStart"/>
      <w:r w:rsidR="00AD293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ответственного за межведомственное взаимодействие.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A07CB8">
        <w:rPr>
          <w:rFonts w:eastAsia="Calibri" w:cs="Times New Roman"/>
          <w:sz w:val="24"/>
          <w:szCs w:val="24"/>
          <w:lang w:eastAsia="ru-RU"/>
        </w:rPr>
        <w:t>Контроль за</w:t>
      </w:r>
      <w:proofErr w:type="gramEnd"/>
      <w:r w:rsidRPr="00A07CB8">
        <w:rPr>
          <w:rFonts w:eastAsia="Calibri" w:cs="Times New Roman"/>
          <w:sz w:val="24"/>
          <w:szCs w:val="24"/>
          <w:lang w:eastAsia="ru-RU"/>
        </w:rPr>
        <w:t xml:space="preserve"> направлением запросов, получением ответов на запросы и своевременной передачей указанных ответов в </w:t>
      </w:r>
      <w:proofErr w:type="spellStart"/>
      <w:r w:rsidR="00AD293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AD2930">
        <w:rPr>
          <w:rFonts w:eastAsia="Calibri" w:cs="Times New Roman"/>
          <w:sz w:val="24"/>
          <w:szCs w:val="24"/>
          <w:lang w:eastAsia="ru-RU"/>
        </w:rPr>
        <w:t xml:space="preserve"> осуществляет специалист </w:t>
      </w:r>
      <w:proofErr w:type="spellStart"/>
      <w:r w:rsidR="00AD293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A07CB8">
        <w:rPr>
          <w:rFonts w:eastAsia="Calibri" w:cs="Times New Roman"/>
          <w:sz w:val="24"/>
          <w:szCs w:val="24"/>
          <w:lang w:eastAsia="ru-RU"/>
        </w:rPr>
        <w:t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</w:t>
      </w:r>
      <w:r w:rsidR="00AD2930">
        <w:rPr>
          <w:rFonts w:eastAsia="Calibri" w:cs="Times New Roman"/>
          <w:sz w:val="24"/>
          <w:szCs w:val="24"/>
          <w:lang w:eastAsia="ru-RU"/>
        </w:rPr>
        <w:t xml:space="preserve">твенный запрос специалист </w:t>
      </w:r>
      <w:proofErr w:type="spellStart"/>
      <w:r w:rsidR="00AD293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заочном обращении (заказным письмом по почте, в электронном сообщении, в факсимильном сообщении) либо по телефону, в частности о том, что</w:t>
      </w:r>
      <w:proofErr w:type="gramEnd"/>
      <w:r w:rsidRPr="00A07CB8">
        <w:rPr>
          <w:rFonts w:eastAsia="Calibri" w:cs="Times New Roman"/>
          <w:sz w:val="24"/>
          <w:szCs w:val="24"/>
          <w:lang w:eastAsia="ru-RU"/>
        </w:rPr>
        <w:t xml:space="preserve"> заявителю не отказывается в предоставлении услуги, и о праве заявителя самостоятельно представить соответствующий документ.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В день получения всех требуемых ответов на межведомст</w:t>
      </w:r>
      <w:r w:rsidR="00AD2930">
        <w:rPr>
          <w:rFonts w:eastAsia="Calibri" w:cs="Times New Roman"/>
          <w:sz w:val="24"/>
          <w:szCs w:val="24"/>
          <w:lang w:eastAsia="ru-RU"/>
        </w:rPr>
        <w:t xml:space="preserve">венные запросы специалист </w:t>
      </w:r>
      <w:proofErr w:type="spellStart"/>
      <w:r w:rsidR="00AD293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взаимодействие, передает зарегистрированные ответы и заявление вместе с представленными заявителе</w:t>
      </w:r>
      <w:r w:rsidR="00AD2930">
        <w:rPr>
          <w:rFonts w:eastAsia="Calibri" w:cs="Times New Roman"/>
          <w:sz w:val="24"/>
          <w:szCs w:val="24"/>
          <w:lang w:eastAsia="ru-RU"/>
        </w:rPr>
        <w:t xml:space="preserve">м документами специалисту </w:t>
      </w:r>
      <w:proofErr w:type="spellStart"/>
      <w:r w:rsidR="00AD293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Если заявитель самостоятельно представил все документы, указанные в пункте 2.</w:t>
      </w:r>
      <w:r w:rsidR="0063660C" w:rsidRPr="00A07CB8">
        <w:rPr>
          <w:rFonts w:eastAsia="Calibri" w:cs="Times New Roman"/>
          <w:sz w:val="24"/>
          <w:szCs w:val="24"/>
          <w:lang w:eastAsia="ru-RU"/>
        </w:rPr>
        <w:t xml:space="preserve">7 </w:t>
      </w:r>
      <w:r w:rsidR="002C36A3">
        <w:rPr>
          <w:rFonts w:eastAsia="Calibri" w:cs="Times New Roman"/>
          <w:sz w:val="24"/>
          <w:szCs w:val="24"/>
          <w:lang w:eastAsia="ru-RU"/>
        </w:rPr>
        <w:t>Р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егламента, и отсутствует необходимость направления межведомственного запроса (все документы </w:t>
      </w:r>
      <w:proofErr w:type="gramStart"/>
      <w:r w:rsidRPr="00A07CB8">
        <w:rPr>
          <w:rFonts w:eastAsia="Calibri" w:cs="Times New Roman"/>
          <w:sz w:val="24"/>
          <w:szCs w:val="24"/>
          <w:lang w:eastAsia="ru-RU"/>
        </w:rPr>
        <w:t>оформл</w:t>
      </w:r>
      <w:r w:rsidR="00AD2930">
        <w:rPr>
          <w:rFonts w:eastAsia="Calibri" w:cs="Times New Roman"/>
          <w:sz w:val="24"/>
          <w:szCs w:val="24"/>
          <w:lang w:eastAsia="ru-RU"/>
        </w:rPr>
        <w:t>ены</w:t>
      </w:r>
      <w:proofErr w:type="gramEnd"/>
      <w:r w:rsidR="00AD2930">
        <w:rPr>
          <w:rFonts w:eastAsia="Calibri" w:cs="Times New Roman"/>
          <w:sz w:val="24"/>
          <w:szCs w:val="24"/>
          <w:lang w:eastAsia="ru-RU"/>
        </w:rPr>
        <w:t xml:space="preserve"> верно), то специалист </w:t>
      </w:r>
      <w:proofErr w:type="spellStart"/>
      <w:r w:rsidR="00AD293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передает по</w:t>
      </w:r>
      <w:r w:rsidR="00AD2930">
        <w:rPr>
          <w:rFonts w:eastAsia="Calibri" w:cs="Times New Roman"/>
          <w:sz w:val="24"/>
          <w:szCs w:val="24"/>
          <w:lang w:eastAsia="ru-RU"/>
        </w:rPr>
        <w:t xml:space="preserve">лный комплект специалисту </w:t>
      </w:r>
      <w:proofErr w:type="spellStart"/>
      <w:r w:rsidR="00AD293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D2930">
        <w:rPr>
          <w:rFonts w:eastAsia="Calibri" w:cs="Times New Roman"/>
          <w:b/>
          <w:i/>
          <w:sz w:val="24"/>
          <w:szCs w:val="24"/>
          <w:lang w:eastAsia="ru-RU"/>
        </w:rPr>
        <w:t>Срок исполнения административной процедуры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составляет </w:t>
      </w:r>
      <w:r w:rsidR="0029772B" w:rsidRPr="00A07CB8">
        <w:rPr>
          <w:rFonts w:eastAsia="Calibri" w:cs="Times New Roman"/>
          <w:sz w:val="24"/>
          <w:szCs w:val="24"/>
          <w:lang w:eastAsia="ru-RU"/>
        </w:rPr>
        <w:t>3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рабочих </w:t>
      </w:r>
      <w:r w:rsidR="0029772B" w:rsidRPr="00A07CB8">
        <w:rPr>
          <w:rFonts w:eastAsia="Calibri" w:cs="Times New Roman"/>
          <w:sz w:val="24"/>
          <w:szCs w:val="24"/>
          <w:lang w:eastAsia="ru-RU"/>
        </w:rPr>
        <w:t>дня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со дня регистрации заявления и документов, необходимых для предоставления муниципальной услуги. 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D2930">
        <w:rPr>
          <w:rFonts w:eastAsia="Calibri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является получение документов, и ег</w:t>
      </w:r>
      <w:r w:rsidR="00AD2930">
        <w:rPr>
          <w:rFonts w:eastAsia="Calibri" w:cs="Times New Roman"/>
          <w:sz w:val="24"/>
          <w:szCs w:val="24"/>
          <w:lang w:eastAsia="ru-RU"/>
        </w:rPr>
        <w:t xml:space="preserve">о направление специалисту </w:t>
      </w:r>
      <w:proofErr w:type="spellStart"/>
      <w:r w:rsidR="00AD293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13E" w:rsidRPr="004903FE" w:rsidRDefault="0023213E" w:rsidP="0023213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Принятие Органом решения о выдаче разрешения или решения об отказе в выдаче разрешения</w:t>
      </w:r>
    </w:p>
    <w:p w:rsidR="0023213E" w:rsidRPr="00A07CB8" w:rsidRDefault="0023213E" w:rsidP="0023213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3.4. </w:t>
      </w:r>
      <w:r w:rsidRPr="00AD2930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="00525C1B">
        <w:rPr>
          <w:rFonts w:ascii="Times New Roman" w:hAnsi="Times New Roman" w:cs="Times New Roman"/>
          <w:sz w:val="24"/>
          <w:szCs w:val="24"/>
        </w:rPr>
        <w:t xml:space="preserve"> является передача в </w:t>
      </w:r>
      <w:proofErr w:type="spellStart"/>
      <w:r w:rsidR="00525C1B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A07CB8">
        <w:rPr>
          <w:rFonts w:ascii="Times New Roman" w:hAnsi="Times New Roman" w:cs="Times New Roman"/>
          <w:sz w:val="24"/>
          <w:szCs w:val="24"/>
        </w:rPr>
        <w:t xml:space="preserve"> документов, необходимых для принятия решения.</w:t>
      </w:r>
    </w:p>
    <w:p w:rsidR="0023213E" w:rsidRPr="00A07CB8" w:rsidRDefault="00AD2930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23213E" w:rsidRPr="00A07CB8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муниципальной услуги, в течение одного рабочего дня осуществляет проверку документов.</w:t>
      </w:r>
    </w:p>
    <w:p w:rsidR="0023213E" w:rsidRPr="00A07CB8" w:rsidRDefault="00AD2930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23213E" w:rsidRPr="00A07CB8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муниципальной услуги, проверяет документы на предмет наличия всех документов, необходимых для пред</w:t>
      </w:r>
      <w:r w:rsidR="006B7400">
        <w:rPr>
          <w:rFonts w:ascii="Times New Roman" w:hAnsi="Times New Roman" w:cs="Times New Roman"/>
          <w:sz w:val="24"/>
          <w:szCs w:val="24"/>
        </w:rPr>
        <w:t>о</w:t>
      </w:r>
      <w:r w:rsidR="0023213E" w:rsidRPr="00A07CB8">
        <w:rPr>
          <w:rFonts w:ascii="Times New Roman" w:hAnsi="Times New Roman" w:cs="Times New Roman"/>
          <w:sz w:val="24"/>
          <w:szCs w:val="24"/>
        </w:rPr>
        <w:t>ставления муниципальной услуги и соответствия указанных документов установленным требованиям.</w:t>
      </w: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При рассмотрении документов для предоставления муницип</w:t>
      </w:r>
      <w:r w:rsidR="00AD2930">
        <w:rPr>
          <w:rFonts w:ascii="Times New Roman" w:hAnsi="Times New Roman" w:cs="Times New Roman"/>
          <w:sz w:val="24"/>
          <w:szCs w:val="24"/>
        </w:rPr>
        <w:t xml:space="preserve">альной услуги, специалист </w:t>
      </w:r>
      <w:proofErr w:type="spellStart"/>
      <w:r w:rsidR="00AD2930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A07CB8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муниципальной услуги, устанавливает соответствие заявителя критериям, необходимым для предоставления муниципальной услуги, а также на наличие оснований для отказа в предоставлении муниципальной услу</w:t>
      </w:r>
      <w:r w:rsidR="0063660C" w:rsidRPr="00A07CB8">
        <w:rPr>
          <w:rFonts w:ascii="Times New Roman" w:hAnsi="Times New Roman" w:cs="Times New Roman"/>
          <w:sz w:val="24"/>
          <w:szCs w:val="24"/>
        </w:rPr>
        <w:t>ги, предусмотренных пунктом 2.13</w:t>
      </w:r>
      <w:r w:rsidRPr="00A07CB8">
        <w:rPr>
          <w:rFonts w:ascii="Times New Roman" w:hAnsi="Times New Roman" w:cs="Times New Roman"/>
          <w:sz w:val="24"/>
          <w:szCs w:val="24"/>
        </w:rPr>
        <w:t xml:space="preserve"> </w:t>
      </w:r>
      <w:r w:rsidR="002C36A3">
        <w:rPr>
          <w:rFonts w:ascii="Times New Roman" w:hAnsi="Times New Roman" w:cs="Times New Roman"/>
          <w:sz w:val="24"/>
          <w:szCs w:val="24"/>
        </w:rPr>
        <w:t>Р</w:t>
      </w:r>
      <w:r w:rsidRPr="00A07CB8">
        <w:rPr>
          <w:rFonts w:ascii="Times New Roman" w:hAnsi="Times New Roman" w:cs="Times New Roman"/>
          <w:sz w:val="24"/>
          <w:szCs w:val="24"/>
        </w:rPr>
        <w:t>егламента.</w:t>
      </w:r>
    </w:p>
    <w:p w:rsidR="0023213E" w:rsidRPr="00A07CB8" w:rsidRDefault="00AD2930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23213E" w:rsidRPr="00A07CB8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услуги,</w:t>
      </w:r>
      <w:r w:rsidR="0023213E" w:rsidRPr="00A07C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3213E" w:rsidRPr="00A07CB8">
        <w:rPr>
          <w:rFonts w:ascii="Times New Roman" w:hAnsi="Times New Roman" w:cs="Times New Roman"/>
          <w:sz w:val="24"/>
          <w:szCs w:val="24"/>
        </w:rPr>
        <w:t>по результатам проверки принимает одно из следующих решений:</w:t>
      </w:r>
    </w:p>
    <w:p w:rsidR="0023213E" w:rsidRPr="00A07CB8" w:rsidRDefault="0023213E" w:rsidP="008254E9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о выдаче разрешения. </w:t>
      </w:r>
    </w:p>
    <w:p w:rsidR="0023213E" w:rsidRPr="00A07CB8" w:rsidRDefault="0023213E" w:rsidP="008254E9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об отказе в выдаче разрешения (в случае наличия оснований, предусмотренных пунктом 2.1</w:t>
      </w:r>
      <w:r w:rsidR="0063660C" w:rsidRPr="00A07CB8">
        <w:rPr>
          <w:rFonts w:ascii="Times New Roman" w:hAnsi="Times New Roman" w:cs="Times New Roman"/>
          <w:sz w:val="24"/>
          <w:szCs w:val="24"/>
        </w:rPr>
        <w:t>3</w:t>
      </w:r>
      <w:r w:rsidRPr="00A07CB8">
        <w:rPr>
          <w:rFonts w:ascii="Times New Roman" w:hAnsi="Times New Roman" w:cs="Times New Roman"/>
          <w:sz w:val="24"/>
          <w:szCs w:val="24"/>
        </w:rPr>
        <w:t xml:space="preserve"> </w:t>
      </w:r>
      <w:r w:rsidR="002C36A3">
        <w:rPr>
          <w:rFonts w:ascii="Times New Roman" w:hAnsi="Times New Roman" w:cs="Times New Roman"/>
          <w:sz w:val="24"/>
          <w:szCs w:val="24"/>
        </w:rPr>
        <w:t>Р</w:t>
      </w:r>
      <w:r w:rsidRPr="00A07CB8">
        <w:rPr>
          <w:rFonts w:ascii="Times New Roman" w:hAnsi="Times New Roman" w:cs="Times New Roman"/>
          <w:sz w:val="24"/>
          <w:szCs w:val="24"/>
        </w:rPr>
        <w:t xml:space="preserve">егламента). </w:t>
      </w:r>
    </w:p>
    <w:p w:rsidR="00B31AF9" w:rsidRPr="00B31AF9" w:rsidRDefault="00B31AF9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AF9"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 w:rsidRPr="00B31AF9">
        <w:rPr>
          <w:rFonts w:ascii="Times New Roman" w:eastAsia="Calibri" w:hAnsi="Times New Roman" w:cs="Times New Roman"/>
          <w:sz w:val="24"/>
          <w:szCs w:val="24"/>
        </w:rPr>
        <w:t>ОАиГ</w:t>
      </w:r>
      <w:proofErr w:type="spellEnd"/>
      <w:r w:rsidRPr="00B31AF9">
        <w:rPr>
          <w:rFonts w:ascii="Times New Roman" w:hAnsi="Times New Roman" w:cs="Times New Roman"/>
          <w:sz w:val="24"/>
          <w:szCs w:val="24"/>
        </w:rPr>
        <w:t>, ответственный за принятие решения</w:t>
      </w:r>
      <w:r w:rsidR="00A701BB">
        <w:rPr>
          <w:rFonts w:ascii="Times New Roman" w:hAnsi="Times New Roman" w:cs="Times New Roman"/>
          <w:sz w:val="24"/>
          <w:szCs w:val="24"/>
        </w:rPr>
        <w:t xml:space="preserve"> о предоставлении услуги, в четырех </w:t>
      </w:r>
      <w:r w:rsidRPr="00B31AF9">
        <w:rPr>
          <w:rFonts w:ascii="Times New Roman" w:hAnsi="Times New Roman" w:cs="Times New Roman"/>
          <w:sz w:val="24"/>
          <w:szCs w:val="24"/>
        </w:rPr>
        <w:t xml:space="preserve"> экземплярах осуществляет оформление разрешения </w:t>
      </w:r>
      <w:r w:rsidR="00B92568">
        <w:rPr>
          <w:rFonts w:ascii="Times New Roman" w:hAnsi="Times New Roman" w:cs="Times New Roman"/>
          <w:sz w:val="24"/>
          <w:szCs w:val="24"/>
        </w:rPr>
        <w:t xml:space="preserve">на ввод </w:t>
      </w:r>
      <w:r w:rsidRPr="00B31AF9">
        <w:rPr>
          <w:rFonts w:ascii="Times New Roman" w:hAnsi="Times New Roman" w:cs="Times New Roman"/>
          <w:sz w:val="24"/>
          <w:szCs w:val="24"/>
        </w:rPr>
        <w:t xml:space="preserve">либо решения об отказе в выдаче разрешения и передает на согласование  заведующему – главному архитектору отдела архитектуры и градостроительства администрации муниципального района «Печора» (далее – </w:t>
      </w:r>
      <w:r w:rsidRPr="00B31AF9">
        <w:rPr>
          <w:rFonts w:ascii="Times New Roman" w:hAnsi="Times New Roman" w:cs="Times New Roman"/>
          <w:b/>
          <w:i/>
          <w:sz w:val="24"/>
          <w:szCs w:val="24"/>
        </w:rPr>
        <w:t xml:space="preserve">заведующий </w:t>
      </w:r>
      <w:proofErr w:type="spellStart"/>
      <w:r w:rsidRPr="00B31AF9">
        <w:rPr>
          <w:rFonts w:ascii="Times New Roman" w:hAnsi="Times New Roman" w:cs="Times New Roman"/>
          <w:b/>
          <w:i/>
          <w:sz w:val="24"/>
          <w:szCs w:val="24"/>
        </w:rPr>
        <w:t>ОАиГ</w:t>
      </w:r>
      <w:proofErr w:type="spellEnd"/>
      <w:r w:rsidR="00B92568">
        <w:rPr>
          <w:rFonts w:ascii="Times New Roman" w:hAnsi="Times New Roman" w:cs="Times New Roman"/>
          <w:sz w:val="24"/>
          <w:szCs w:val="24"/>
        </w:rPr>
        <w:t xml:space="preserve">), </w:t>
      </w:r>
      <w:r w:rsidR="00A701BB">
        <w:rPr>
          <w:rFonts w:ascii="Times New Roman" w:hAnsi="Times New Roman" w:cs="Times New Roman"/>
          <w:sz w:val="24"/>
          <w:szCs w:val="24"/>
        </w:rPr>
        <w:t>затем согласованное</w:t>
      </w:r>
      <w:r w:rsidRPr="00B31AF9">
        <w:rPr>
          <w:rFonts w:ascii="Times New Roman" w:hAnsi="Times New Roman" w:cs="Times New Roman"/>
          <w:sz w:val="24"/>
          <w:szCs w:val="24"/>
        </w:rPr>
        <w:t xml:space="preserve"> и завизированное разрешение </w:t>
      </w:r>
      <w:r w:rsidR="00A701BB">
        <w:rPr>
          <w:rFonts w:ascii="Times New Roman" w:hAnsi="Times New Roman" w:cs="Times New Roman"/>
          <w:sz w:val="24"/>
          <w:szCs w:val="24"/>
        </w:rPr>
        <w:t xml:space="preserve">передается </w:t>
      </w:r>
      <w:r w:rsidRPr="00B31AF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B31AF9">
        <w:rPr>
          <w:rFonts w:ascii="Times New Roman" w:hAnsi="Times New Roman" w:cs="Times New Roman"/>
          <w:sz w:val="24"/>
          <w:szCs w:val="24"/>
        </w:rPr>
        <w:t>подпись</w:t>
      </w:r>
      <w:proofErr w:type="gramEnd"/>
      <w:r w:rsidRPr="00B31AF9">
        <w:rPr>
          <w:rFonts w:ascii="Times New Roman" w:hAnsi="Times New Roman" w:cs="Times New Roman"/>
          <w:sz w:val="24"/>
          <w:szCs w:val="24"/>
        </w:rPr>
        <w:t xml:space="preserve">  на подпись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Pr="00B31AF9">
        <w:rPr>
          <w:rFonts w:ascii="Times New Roman" w:hAnsi="Times New Roman" w:cs="Times New Roman"/>
          <w:sz w:val="24"/>
          <w:szCs w:val="24"/>
        </w:rPr>
        <w:t>лаве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«Печора» (далее – </w:t>
      </w:r>
      <w:r w:rsidRPr="00B31AF9">
        <w:rPr>
          <w:rFonts w:ascii="Times New Roman" w:hAnsi="Times New Roman" w:cs="Times New Roman"/>
          <w:b/>
          <w:i/>
          <w:sz w:val="24"/>
          <w:szCs w:val="24"/>
        </w:rPr>
        <w:t>Глава администрации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31AF9">
        <w:rPr>
          <w:rFonts w:ascii="Times New Roman" w:hAnsi="Times New Roman" w:cs="Times New Roman"/>
          <w:sz w:val="24"/>
          <w:szCs w:val="24"/>
        </w:rPr>
        <w:t>.</w:t>
      </w:r>
    </w:p>
    <w:p w:rsidR="00B31AF9" w:rsidRPr="00B31AF9" w:rsidRDefault="00B31AF9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AF9">
        <w:rPr>
          <w:rFonts w:ascii="Times New Roman" w:hAnsi="Times New Roman" w:cs="Times New Roman"/>
          <w:sz w:val="24"/>
          <w:szCs w:val="24"/>
        </w:rPr>
        <w:t>Глава администрации подписывает разрешение</w:t>
      </w:r>
      <w:r w:rsidR="00B92568">
        <w:rPr>
          <w:rFonts w:ascii="Times New Roman" w:hAnsi="Times New Roman" w:cs="Times New Roman"/>
          <w:sz w:val="24"/>
          <w:szCs w:val="24"/>
        </w:rPr>
        <w:t xml:space="preserve"> на ввод </w:t>
      </w:r>
      <w:r w:rsidRPr="00B31AF9">
        <w:rPr>
          <w:rFonts w:ascii="Times New Roman" w:hAnsi="Times New Roman" w:cs="Times New Roman"/>
          <w:sz w:val="24"/>
          <w:szCs w:val="24"/>
        </w:rPr>
        <w:t xml:space="preserve"> (решение об отказе в выдаче разрешения) в течение 1 </w:t>
      </w:r>
      <w:r w:rsidR="00A701BB">
        <w:rPr>
          <w:rFonts w:ascii="Times New Roman" w:hAnsi="Times New Roman" w:cs="Times New Roman"/>
          <w:sz w:val="24"/>
          <w:szCs w:val="24"/>
        </w:rPr>
        <w:t xml:space="preserve">рабочего </w:t>
      </w:r>
      <w:r w:rsidRPr="00B31AF9">
        <w:rPr>
          <w:rFonts w:ascii="Times New Roman" w:hAnsi="Times New Roman" w:cs="Times New Roman"/>
          <w:sz w:val="24"/>
          <w:szCs w:val="24"/>
        </w:rPr>
        <w:t>дня.</w:t>
      </w:r>
    </w:p>
    <w:p w:rsidR="0023213E" w:rsidRPr="00A07CB8" w:rsidRDefault="00C41ABC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23213E" w:rsidRPr="00A07CB8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муниципальной услуги,</w:t>
      </w:r>
      <w:r w:rsidR="0023213E" w:rsidRPr="00A07C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3213E" w:rsidRPr="00A07CB8">
        <w:rPr>
          <w:rFonts w:ascii="Times New Roman" w:hAnsi="Times New Roman" w:cs="Times New Roman"/>
          <w:sz w:val="24"/>
          <w:szCs w:val="24"/>
        </w:rPr>
        <w:t xml:space="preserve">направляет </w:t>
      </w:r>
      <w:r w:rsidR="00A701BB">
        <w:rPr>
          <w:rFonts w:ascii="Times New Roman" w:hAnsi="Times New Roman" w:cs="Times New Roman"/>
          <w:sz w:val="24"/>
          <w:szCs w:val="24"/>
        </w:rPr>
        <w:t xml:space="preserve"> два </w:t>
      </w:r>
      <w:r w:rsidR="0023213E" w:rsidRPr="00A07CB8">
        <w:rPr>
          <w:rFonts w:ascii="Times New Roman" w:hAnsi="Times New Roman" w:cs="Times New Roman"/>
          <w:sz w:val="24"/>
          <w:szCs w:val="24"/>
        </w:rPr>
        <w:t>экземпляр</w:t>
      </w:r>
      <w:r w:rsidR="00A701BB">
        <w:rPr>
          <w:rFonts w:ascii="Times New Roman" w:hAnsi="Times New Roman" w:cs="Times New Roman"/>
          <w:sz w:val="24"/>
          <w:szCs w:val="24"/>
        </w:rPr>
        <w:t>а</w:t>
      </w:r>
      <w:r w:rsidR="0023213E" w:rsidRPr="00A07CB8">
        <w:rPr>
          <w:rFonts w:ascii="Times New Roman" w:hAnsi="Times New Roman" w:cs="Times New Roman"/>
          <w:sz w:val="24"/>
          <w:szCs w:val="24"/>
        </w:rPr>
        <w:t xml:space="preserve"> разреш</w:t>
      </w:r>
      <w:r>
        <w:rPr>
          <w:rFonts w:ascii="Times New Roman" w:hAnsi="Times New Roman" w:cs="Times New Roman"/>
          <w:sz w:val="24"/>
          <w:szCs w:val="24"/>
        </w:rPr>
        <w:t xml:space="preserve">ения (решения) специалисту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23213E" w:rsidRPr="00A07CB8">
        <w:rPr>
          <w:rFonts w:ascii="Times New Roman" w:hAnsi="Times New Roman" w:cs="Times New Roman"/>
          <w:sz w:val="24"/>
          <w:szCs w:val="24"/>
        </w:rPr>
        <w:t>, МФЦ, ответственному за выдачу результата предоставления услуги, для выдачи его заявителю, а второй экз</w:t>
      </w:r>
      <w:r>
        <w:rPr>
          <w:rFonts w:ascii="Times New Roman" w:hAnsi="Times New Roman" w:cs="Times New Roman"/>
          <w:sz w:val="24"/>
          <w:szCs w:val="24"/>
        </w:rPr>
        <w:t xml:space="preserve">емпляр </w:t>
      </w:r>
      <w:r w:rsidR="00A701BB">
        <w:rPr>
          <w:rFonts w:ascii="Times New Roman" w:hAnsi="Times New Roman" w:cs="Times New Roman"/>
          <w:sz w:val="24"/>
          <w:szCs w:val="24"/>
        </w:rPr>
        <w:t xml:space="preserve">подшивается в дело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A701BB">
        <w:rPr>
          <w:rFonts w:ascii="Times New Roman" w:hAnsi="Times New Roman" w:cs="Times New Roman"/>
          <w:sz w:val="24"/>
          <w:szCs w:val="24"/>
        </w:rPr>
        <w:t xml:space="preserve">, 1 </w:t>
      </w:r>
      <w:r w:rsidR="009866B5">
        <w:rPr>
          <w:rFonts w:ascii="Times New Roman" w:hAnsi="Times New Roman" w:cs="Times New Roman"/>
          <w:sz w:val="24"/>
          <w:szCs w:val="24"/>
        </w:rPr>
        <w:t>экземпляр</w:t>
      </w:r>
      <w:r w:rsidR="00A701B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9866B5">
        <w:rPr>
          <w:rFonts w:ascii="Times New Roman" w:hAnsi="Times New Roman" w:cs="Times New Roman"/>
          <w:sz w:val="24"/>
          <w:szCs w:val="24"/>
        </w:rPr>
        <w:t>Госстройнадзор</w:t>
      </w:r>
      <w:proofErr w:type="spellEnd"/>
      <w:r w:rsidR="0023213E" w:rsidRPr="00A07CB8">
        <w:rPr>
          <w:rFonts w:ascii="Times New Roman" w:hAnsi="Times New Roman" w:cs="Times New Roman"/>
          <w:sz w:val="24"/>
          <w:szCs w:val="24"/>
        </w:rPr>
        <w:t>.</w:t>
      </w: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ABC">
        <w:rPr>
          <w:rFonts w:ascii="Times New Roman" w:hAnsi="Times New Roman" w:cs="Times New Roman"/>
          <w:b/>
          <w:i/>
          <w:sz w:val="24"/>
          <w:szCs w:val="24"/>
        </w:rPr>
        <w:t>Срок исполнения административной процедуры</w:t>
      </w:r>
      <w:r w:rsidRPr="00A07CB8">
        <w:rPr>
          <w:rFonts w:ascii="Times New Roman" w:hAnsi="Times New Roman" w:cs="Times New Roman"/>
          <w:sz w:val="24"/>
          <w:szCs w:val="24"/>
        </w:rPr>
        <w:t xml:space="preserve"> составляет не более </w:t>
      </w:r>
      <w:r w:rsidR="009866B5">
        <w:rPr>
          <w:rFonts w:ascii="Times New Roman" w:hAnsi="Times New Roman" w:cs="Times New Roman"/>
          <w:sz w:val="24"/>
          <w:szCs w:val="24"/>
        </w:rPr>
        <w:t>2</w:t>
      </w:r>
      <w:r w:rsidRPr="00A07CB8">
        <w:rPr>
          <w:rFonts w:ascii="Times New Roman" w:hAnsi="Times New Roman" w:cs="Times New Roman"/>
          <w:sz w:val="24"/>
          <w:szCs w:val="24"/>
        </w:rPr>
        <w:t xml:space="preserve"> </w:t>
      </w:r>
      <w:r w:rsidR="009866B5">
        <w:rPr>
          <w:rFonts w:ascii="Times New Roman" w:hAnsi="Times New Roman" w:cs="Times New Roman"/>
          <w:sz w:val="24"/>
          <w:szCs w:val="24"/>
        </w:rPr>
        <w:t>дней</w:t>
      </w:r>
      <w:r w:rsidR="00C41ABC">
        <w:rPr>
          <w:rFonts w:ascii="Times New Roman" w:hAnsi="Times New Roman" w:cs="Times New Roman"/>
          <w:sz w:val="24"/>
          <w:szCs w:val="24"/>
        </w:rPr>
        <w:t xml:space="preserve"> со дня получения из </w:t>
      </w:r>
      <w:proofErr w:type="spellStart"/>
      <w:r w:rsidR="00C41ABC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A07CB8">
        <w:rPr>
          <w:rFonts w:ascii="Times New Roman" w:hAnsi="Times New Roman" w:cs="Times New Roman"/>
          <w:sz w:val="24"/>
          <w:szCs w:val="24"/>
        </w:rPr>
        <w:t>, МФЦ документов, необходимых для принятия решения.</w:t>
      </w: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ABC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A07CB8">
        <w:rPr>
          <w:rFonts w:ascii="Times New Roman" w:hAnsi="Times New Roman" w:cs="Times New Roman"/>
          <w:sz w:val="24"/>
          <w:szCs w:val="24"/>
        </w:rPr>
        <w:t xml:space="preserve"> является оформление  </w:t>
      </w:r>
      <w:proofErr w:type="spellStart"/>
      <w:r w:rsidR="00C41ABC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C41ABC">
        <w:rPr>
          <w:rFonts w:ascii="Times New Roman" w:hAnsi="Times New Roman" w:cs="Times New Roman"/>
          <w:sz w:val="24"/>
          <w:szCs w:val="24"/>
        </w:rPr>
        <w:t xml:space="preserve"> </w:t>
      </w:r>
      <w:r w:rsidRPr="00A07CB8">
        <w:rPr>
          <w:rFonts w:ascii="Times New Roman" w:hAnsi="Times New Roman" w:cs="Times New Roman"/>
          <w:sz w:val="24"/>
          <w:szCs w:val="24"/>
        </w:rPr>
        <w:t>разрешения или решения об отказе в выдаче разрешения, и направление при</w:t>
      </w:r>
      <w:r w:rsidR="00C41ABC">
        <w:rPr>
          <w:rFonts w:ascii="Times New Roman" w:hAnsi="Times New Roman" w:cs="Times New Roman"/>
          <w:sz w:val="24"/>
          <w:szCs w:val="24"/>
        </w:rPr>
        <w:t xml:space="preserve">нятого решения </w:t>
      </w:r>
      <w:r w:rsidR="00E51CED">
        <w:rPr>
          <w:rFonts w:ascii="Times New Roman" w:hAnsi="Times New Roman" w:cs="Times New Roman"/>
          <w:sz w:val="24"/>
          <w:szCs w:val="24"/>
        </w:rPr>
        <w:t xml:space="preserve">специалисту </w:t>
      </w:r>
      <w:proofErr w:type="spellStart"/>
      <w:r w:rsidR="00C41ABC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A07CB8">
        <w:rPr>
          <w:rFonts w:ascii="Times New Roman" w:hAnsi="Times New Roman" w:cs="Times New Roman"/>
          <w:sz w:val="24"/>
          <w:szCs w:val="24"/>
        </w:rPr>
        <w:t>, МФЦ,</w:t>
      </w:r>
      <w:r w:rsidRPr="00A07C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07CB8">
        <w:rPr>
          <w:rFonts w:ascii="Times New Roman" w:hAnsi="Times New Roman" w:cs="Times New Roman"/>
          <w:sz w:val="24"/>
          <w:szCs w:val="24"/>
        </w:rPr>
        <w:t>ответственному за выдачу результата предоставления муниципальной услуги, для выдачи его заявителю.</w:t>
      </w: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13E" w:rsidRPr="004903FE" w:rsidRDefault="0023213E" w:rsidP="0023213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Выдача заявителю результата предоставления муниципальной услуги</w:t>
      </w: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3.5. </w:t>
      </w:r>
      <w:r w:rsidRPr="00C41ABC">
        <w:rPr>
          <w:rFonts w:ascii="Times New Roman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Pr="00A07CB8">
        <w:rPr>
          <w:rFonts w:ascii="Times New Roman" w:hAnsi="Times New Roman" w:cs="Times New Roman"/>
          <w:sz w:val="24"/>
          <w:szCs w:val="24"/>
        </w:rPr>
        <w:t xml:space="preserve"> являет</w:t>
      </w:r>
      <w:r w:rsidR="00C41ABC">
        <w:rPr>
          <w:rFonts w:ascii="Times New Roman" w:hAnsi="Times New Roman" w:cs="Times New Roman"/>
          <w:sz w:val="24"/>
          <w:szCs w:val="24"/>
        </w:rPr>
        <w:t xml:space="preserve">ся поступление </w:t>
      </w:r>
      <w:r w:rsidR="00E51CED">
        <w:rPr>
          <w:rFonts w:ascii="Times New Roman" w:hAnsi="Times New Roman" w:cs="Times New Roman"/>
          <w:sz w:val="24"/>
          <w:szCs w:val="24"/>
        </w:rPr>
        <w:t xml:space="preserve">специалисту </w:t>
      </w:r>
      <w:proofErr w:type="spellStart"/>
      <w:r w:rsidR="00C41ABC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A07CB8">
        <w:rPr>
          <w:rFonts w:ascii="Times New Roman" w:hAnsi="Times New Roman" w:cs="Times New Roman"/>
          <w:sz w:val="24"/>
          <w:szCs w:val="24"/>
        </w:rPr>
        <w:t>, МФЦ,</w:t>
      </w:r>
      <w:r w:rsidRPr="00A07C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07CB8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муниципальной услуги, оформленного разрешения или решения об отказе в выдаче разрешения (далее - </w:t>
      </w:r>
      <w:r w:rsidRPr="00C41ABC">
        <w:rPr>
          <w:rFonts w:ascii="Times New Roman" w:hAnsi="Times New Roman" w:cs="Times New Roman"/>
          <w:b/>
          <w:i/>
          <w:sz w:val="24"/>
          <w:szCs w:val="24"/>
        </w:rPr>
        <w:t>документ, являющийся результатом предоставления муниципальной услуги</w:t>
      </w:r>
      <w:r w:rsidRPr="00A07CB8">
        <w:rPr>
          <w:rFonts w:ascii="Times New Roman" w:hAnsi="Times New Roman" w:cs="Times New Roman"/>
          <w:sz w:val="24"/>
          <w:szCs w:val="24"/>
        </w:rPr>
        <w:t>).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CB8">
        <w:rPr>
          <w:rFonts w:eastAsia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муниципальной услуги в </w:t>
      </w:r>
      <w:proofErr w:type="spellStart"/>
      <w:r w:rsidRPr="00A07CB8">
        <w:rPr>
          <w:rFonts w:eastAsia="Times New Roman" w:cs="Times New Roman"/>
          <w:sz w:val="24"/>
          <w:szCs w:val="24"/>
          <w:lang w:eastAsia="ru-RU"/>
        </w:rPr>
        <w:t>О</w:t>
      </w:r>
      <w:r w:rsidR="00C41ABC">
        <w:rPr>
          <w:rFonts w:eastAsia="Times New Roman" w:cs="Times New Roman"/>
          <w:sz w:val="24"/>
          <w:szCs w:val="24"/>
          <w:lang w:eastAsia="ru-RU"/>
        </w:rPr>
        <w:t>АиГ</w:t>
      </w:r>
      <w:proofErr w:type="spellEnd"/>
      <w:r w:rsidRPr="00A07CB8">
        <w:rPr>
          <w:rFonts w:eastAsia="Times New Roman" w:cs="Times New Roman"/>
          <w:sz w:val="24"/>
          <w:szCs w:val="24"/>
          <w:lang w:eastAsia="ru-RU"/>
        </w:rPr>
        <w:t xml:space="preserve"> при поступлении документа, являющегося результатом предоставления муниципальной услуги </w:t>
      </w:r>
      <w:r w:rsidR="00C41ABC">
        <w:rPr>
          <w:rFonts w:eastAsia="Times New Roman" w:cs="Times New Roman"/>
          <w:sz w:val="24"/>
          <w:szCs w:val="24"/>
          <w:lang w:eastAsia="ru-RU"/>
        </w:rPr>
        <w:t xml:space="preserve">специалист </w:t>
      </w:r>
      <w:proofErr w:type="spellStart"/>
      <w:r w:rsidRPr="00A07CB8">
        <w:rPr>
          <w:rFonts w:eastAsia="Times New Roman" w:cs="Times New Roman"/>
          <w:sz w:val="24"/>
          <w:szCs w:val="24"/>
          <w:lang w:eastAsia="ru-RU"/>
        </w:rPr>
        <w:t>О</w:t>
      </w:r>
      <w:r w:rsidR="00C41ABC">
        <w:rPr>
          <w:rFonts w:eastAsia="Times New Roman" w:cs="Times New Roman"/>
          <w:sz w:val="24"/>
          <w:szCs w:val="24"/>
          <w:lang w:eastAsia="ru-RU"/>
        </w:rPr>
        <w:t>АиГ</w:t>
      </w:r>
      <w:proofErr w:type="spellEnd"/>
      <w:r w:rsidRPr="00A07CB8">
        <w:rPr>
          <w:rFonts w:eastAsia="Times New Roman" w:cs="Times New Roman"/>
          <w:sz w:val="24"/>
          <w:szCs w:val="24"/>
          <w:lang w:eastAsia="ru-RU"/>
        </w:rPr>
        <w:t xml:space="preserve">, ответственный за выдачу результата предоставления муниципальной услуги, информирует заявителя о дате, с которой </w:t>
      </w:r>
      <w:r w:rsidRPr="00A07CB8">
        <w:rPr>
          <w:rFonts w:eastAsia="Times New Roman" w:cs="Times New Roman"/>
          <w:sz w:val="24"/>
          <w:szCs w:val="24"/>
          <w:lang w:eastAsia="ru-RU"/>
        </w:rPr>
        <w:lastRenderedPageBreak/>
        <w:t>заявитель может получить документ, являющийся результатом предоставления муниципальной услуги.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CB8">
        <w:rPr>
          <w:rFonts w:eastAsia="Times New Roman" w:cs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CB8">
        <w:rPr>
          <w:rFonts w:eastAsia="Times New Roman" w:cs="Times New Roman"/>
          <w:sz w:val="24"/>
          <w:szCs w:val="24"/>
          <w:lang w:eastAsia="ru-RU"/>
        </w:rPr>
        <w:t>Если заявитель обратился за предоставлением муниципальной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CB8">
        <w:rPr>
          <w:rFonts w:eastAsia="Times New Roman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муниципальной услуги, осуществляет </w:t>
      </w:r>
      <w:r w:rsidR="00E51CED">
        <w:rPr>
          <w:rFonts w:eastAsia="Times New Roman" w:cs="Times New Roman"/>
          <w:sz w:val="24"/>
          <w:szCs w:val="24"/>
          <w:lang w:eastAsia="ru-RU"/>
        </w:rPr>
        <w:t xml:space="preserve">специалист </w:t>
      </w:r>
      <w:proofErr w:type="spellStart"/>
      <w:r w:rsidRPr="00A07CB8">
        <w:rPr>
          <w:rFonts w:eastAsia="Times New Roman" w:cs="Times New Roman"/>
          <w:sz w:val="24"/>
          <w:szCs w:val="24"/>
          <w:lang w:eastAsia="ru-RU"/>
        </w:rPr>
        <w:t>О</w:t>
      </w:r>
      <w:r w:rsidR="00E51CED">
        <w:rPr>
          <w:rFonts w:eastAsia="Times New Roman" w:cs="Times New Roman"/>
          <w:sz w:val="24"/>
          <w:szCs w:val="24"/>
          <w:lang w:eastAsia="ru-RU"/>
        </w:rPr>
        <w:t>АиГ</w:t>
      </w:r>
      <w:proofErr w:type="spellEnd"/>
      <w:r w:rsidRPr="00A07CB8">
        <w:rPr>
          <w:rFonts w:eastAsia="Times New Roman" w:cs="Times New Roman"/>
          <w:sz w:val="24"/>
          <w:szCs w:val="24"/>
          <w:lang w:eastAsia="ru-RU"/>
        </w:rPr>
        <w:t>, ответственный за выдачу результата предоставления муниципальной услуги:</w:t>
      </w:r>
    </w:p>
    <w:p w:rsidR="0023213E" w:rsidRPr="00C41ABC" w:rsidRDefault="0023213E" w:rsidP="00C41ABC">
      <w:pPr>
        <w:pStyle w:val="a7"/>
        <w:widowControl w:val="0"/>
        <w:numPr>
          <w:ilvl w:val="0"/>
          <w:numId w:val="3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41ABC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23213E" w:rsidRPr="00C41ABC" w:rsidRDefault="0023213E" w:rsidP="00C41ABC">
      <w:pPr>
        <w:pStyle w:val="a7"/>
        <w:widowControl w:val="0"/>
        <w:numPr>
          <w:ilvl w:val="0"/>
          <w:numId w:val="3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41ABC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23213E" w:rsidRPr="00A07CB8" w:rsidRDefault="00C41ABC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В случае</w:t>
      </w:r>
      <w:r w:rsidR="0023213E" w:rsidRPr="00A07CB8">
        <w:rPr>
          <w:rFonts w:cs="Times New Roman"/>
          <w:sz w:val="24"/>
          <w:szCs w:val="24"/>
          <w:lang w:eastAsia="ru-RU"/>
        </w:rPr>
        <w:t xml:space="preserve"> если</w:t>
      </w:r>
      <w:r>
        <w:rPr>
          <w:rFonts w:cs="Times New Roman"/>
          <w:sz w:val="24"/>
          <w:szCs w:val="24"/>
          <w:lang w:eastAsia="ru-RU"/>
        </w:rPr>
        <w:t>,</w:t>
      </w:r>
      <w:r w:rsidR="0023213E" w:rsidRPr="00A07CB8">
        <w:rPr>
          <w:rFonts w:cs="Times New Roman"/>
          <w:sz w:val="24"/>
          <w:szCs w:val="24"/>
          <w:lang w:eastAsia="ru-RU"/>
        </w:rPr>
        <w:t xml:space="preserve"> заявитель изъявил желание получить результат муниципальной</w:t>
      </w:r>
      <w:r>
        <w:rPr>
          <w:rFonts w:cs="Times New Roman"/>
          <w:sz w:val="24"/>
          <w:szCs w:val="24"/>
          <w:lang w:eastAsia="ru-RU"/>
        </w:rPr>
        <w:t xml:space="preserve"> услуги в МФЦ, специалист </w:t>
      </w:r>
      <w:proofErr w:type="spellStart"/>
      <w:r>
        <w:rPr>
          <w:rFonts w:cs="Times New Roman"/>
          <w:sz w:val="24"/>
          <w:szCs w:val="24"/>
          <w:lang w:eastAsia="ru-RU"/>
        </w:rPr>
        <w:t>ОАиГ</w:t>
      </w:r>
      <w:proofErr w:type="spellEnd"/>
      <w:r w:rsidR="0023213E" w:rsidRPr="00A07CB8">
        <w:rPr>
          <w:rFonts w:cs="Times New Roman"/>
          <w:sz w:val="24"/>
          <w:szCs w:val="24"/>
          <w:lang w:eastAsia="ru-RU"/>
        </w:rPr>
        <w:t>, ответственный за выдачу результата предоставления муниципальной услуги, направляет результат предоставления муниципальной услуги в МФЦ.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A07CB8">
        <w:rPr>
          <w:rFonts w:cs="Times New Roman"/>
          <w:sz w:val="24"/>
          <w:szCs w:val="24"/>
          <w:lang w:eastAsia="ru-RU"/>
        </w:rPr>
        <w:t xml:space="preserve">Специалист МФЦ, ответственный за межведомственное взаимодействие в день поступления от </w:t>
      </w:r>
      <w:proofErr w:type="spellStart"/>
      <w:r w:rsidRPr="00A07CB8">
        <w:rPr>
          <w:rFonts w:cs="Times New Roman"/>
          <w:sz w:val="24"/>
          <w:szCs w:val="24"/>
          <w:lang w:eastAsia="ru-RU"/>
        </w:rPr>
        <w:t>О</w:t>
      </w:r>
      <w:r w:rsidR="00D85056">
        <w:rPr>
          <w:rFonts w:cs="Times New Roman"/>
          <w:sz w:val="24"/>
          <w:szCs w:val="24"/>
          <w:lang w:eastAsia="ru-RU"/>
        </w:rPr>
        <w:t>АиГ</w:t>
      </w:r>
      <w:proofErr w:type="spellEnd"/>
      <w:r w:rsidRPr="00A07CB8">
        <w:rPr>
          <w:rFonts w:cs="Times New Roman"/>
          <w:sz w:val="24"/>
          <w:szCs w:val="24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A07CB8">
        <w:rPr>
          <w:rFonts w:cs="Times New Roman"/>
          <w:sz w:val="24"/>
          <w:szCs w:val="24"/>
          <w:lang w:eastAsia="ru-RU"/>
        </w:rPr>
        <w:t>Выдачу документа, являющегося результатом предоставления муниципальной услуги, осуществляет работник МФЦ</w:t>
      </w:r>
      <w:r w:rsidRPr="00A07CB8">
        <w:rPr>
          <w:rFonts w:cs="Times New Roman"/>
          <w:i/>
          <w:sz w:val="24"/>
          <w:szCs w:val="24"/>
          <w:lang w:eastAsia="ru-RU"/>
        </w:rPr>
        <w:t>,</w:t>
      </w:r>
      <w:r w:rsidRPr="00A07CB8">
        <w:rPr>
          <w:rFonts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D85056">
        <w:rPr>
          <w:rFonts w:eastAsia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A07CB8">
        <w:rPr>
          <w:rFonts w:eastAsia="Times New Roman" w:cs="Times New Roman"/>
          <w:sz w:val="24"/>
          <w:szCs w:val="24"/>
          <w:lang w:eastAsia="ru-RU"/>
        </w:rPr>
        <w:t xml:space="preserve"> составляет </w:t>
      </w:r>
      <w:r w:rsidRPr="00A07CB8">
        <w:rPr>
          <w:rFonts w:cs="Times New Roman"/>
          <w:sz w:val="24"/>
          <w:szCs w:val="24"/>
        </w:rPr>
        <w:t xml:space="preserve">один </w:t>
      </w:r>
      <w:r w:rsidR="00C77D7F" w:rsidRPr="00A07CB8">
        <w:rPr>
          <w:rFonts w:cs="Times New Roman"/>
          <w:sz w:val="24"/>
          <w:szCs w:val="24"/>
        </w:rPr>
        <w:t xml:space="preserve">календарный </w:t>
      </w:r>
      <w:r w:rsidRPr="00A07CB8">
        <w:rPr>
          <w:rFonts w:cs="Times New Roman"/>
          <w:sz w:val="24"/>
          <w:szCs w:val="24"/>
        </w:rPr>
        <w:t>день.</w:t>
      </w: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5056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A07CB8">
        <w:rPr>
          <w:rFonts w:ascii="Times New Roman" w:hAnsi="Times New Roman" w:cs="Times New Roman"/>
          <w:sz w:val="24"/>
          <w:szCs w:val="24"/>
        </w:rPr>
        <w:t xml:space="preserve"> является выдача заявителю разрешения или решения об отказе в выдаче разрешения.</w:t>
      </w: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A07CB8">
        <w:rPr>
          <w:rFonts w:eastAsia="Times New Roman" w:cs="Times New Roman"/>
          <w:b/>
          <w:sz w:val="24"/>
          <w:szCs w:val="24"/>
          <w:lang w:val="en-US" w:eastAsia="ru-RU"/>
        </w:rPr>
        <w:t>IV</w:t>
      </w:r>
      <w:r w:rsidRPr="00A07CB8">
        <w:rPr>
          <w:rFonts w:eastAsia="Times New Roman" w:cs="Times New Roman"/>
          <w:b/>
          <w:sz w:val="24"/>
          <w:szCs w:val="24"/>
          <w:lang w:eastAsia="ru-RU"/>
        </w:rPr>
        <w:t>. Формы контроля за предоставлением муниципальной услуги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23213E" w:rsidRPr="004903FE" w:rsidRDefault="0023213E" w:rsidP="0023213E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4903FE">
        <w:rPr>
          <w:rFonts w:eastAsia="Times New Roman" w:cs="Times New Roman"/>
          <w:b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4903FE">
        <w:rPr>
          <w:rFonts w:eastAsia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4903FE">
        <w:rPr>
          <w:rFonts w:eastAsia="Times New Roman" w:cs="Times New Roman"/>
          <w:b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sz w:val="24"/>
          <w:szCs w:val="24"/>
          <w:lang w:eastAsia="ru-RU"/>
        </w:rPr>
      </w:pP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</w:t>
      </w: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услуги, осуществляется</w:t>
      </w:r>
      <w:r>
        <w:rPr>
          <w:rFonts w:eastAsia="Times New Roman" w:cs="Times New Roman"/>
          <w:sz w:val="24"/>
          <w:szCs w:val="24"/>
          <w:lang w:eastAsia="ru-RU"/>
        </w:rPr>
        <w:t xml:space="preserve"> Заведующим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>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деятельностью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по предоставлению муниципальной услуги осуществляется </w:t>
      </w:r>
      <w:r w:rsidR="009348C7">
        <w:rPr>
          <w:rFonts w:eastAsia="Times New Roman" w:cs="Times New Roman"/>
          <w:sz w:val="24"/>
          <w:szCs w:val="24"/>
          <w:lang w:eastAsia="ru-RU"/>
        </w:rPr>
        <w:t>первым заместителем главы администрации муниципального района «Печора»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lastRenderedPageBreak/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исполнением </w:t>
      </w: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егламента </w:t>
      </w:r>
      <w:r>
        <w:rPr>
          <w:rFonts w:eastAsia="Times New Roman" w:cs="Times New Roman"/>
          <w:sz w:val="24"/>
          <w:szCs w:val="24"/>
          <w:lang w:eastAsia="ru-RU"/>
        </w:rPr>
        <w:t>специалистами МФЦ осуществляет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DA5C19">
        <w:rPr>
          <w:rFonts w:eastAsia="Times New Roman" w:cs="Times New Roman"/>
          <w:sz w:val="24"/>
          <w:szCs w:val="24"/>
          <w:lang w:eastAsia="ru-RU"/>
        </w:rPr>
        <w:t>д</w:t>
      </w:r>
      <w:r>
        <w:rPr>
          <w:rFonts w:eastAsia="Times New Roman" w:cs="Times New Roman"/>
          <w:sz w:val="24"/>
          <w:szCs w:val="24"/>
          <w:lang w:eastAsia="ru-RU"/>
        </w:rPr>
        <w:t xml:space="preserve">иректор </w:t>
      </w:r>
      <w:r w:rsidRPr="0008379C">
        <w:rPr>
          <w:rFonts w:eastAsia="Times New Roman" w:cs="Times New Roman"/>
          <w:sz w:val="24"/>
          <w:szCs w:val="24"/>
          <w:lang w:eastAsia="ru-RU"/>
        </w:rPr>
        <w:t>МФЦ.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67566" w:rsidRPr="009348C7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9348C7">
        <w:rPr>
          <w:rFonts w:eastAsia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767566" w:rsidRPr="004041CD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</w:t>
      </w:r>
      <w:r>
        <w:rPr>
          <w:rFonts w:eastAsia="Times New Roman" w:cs="Times New Roman"/>
          <w:sz w:val="24"/>
          <w:szCs w:val="24"/>
          <w:lang w:eastAsia="ru-RU"/>
        </w:rPr>
        <w:t xml:space="preserve"> Администрации</w:t>
      </w:r>
      <w:r w:rsidRPr="0008379C">
        <w:rPr>
          <w:rFonts w:eastAsia="Times New Roman" w:cs="Times New Roman"/>
          <w:sz w:val="24"/>
          <w:szCs w:val="24"/>
          <w:lang w:eastAsia="ru-RU"/>
        </w:rPr>
        <w:t>, но не реже 1 раза в 3 года.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>
        <w:rPr>
          <w:rFonts w:eastAsia="Times New Roman" w:cs="Times New Roman"/>
          <w:sz w:val="24"/>
          <w:szCs w:val="24"/>
          <w:lang w:eastAsia="ru-RU"/>
        </w:rPr>
        <w:t xml:space="preserve">Администрацию </w:t>
      </w:r>
      <w:r w:rsidRPr="0008379C">
        <w:rPr>
          <w:rFonts w:eastAsia="Times New Roman" w:cs="Times New Roman"/>
          <w:sz w:val="24"/>
          <w:szCs w:val="24"/>
          <w:lang w:eastAsia="ru-RU"/>
        </w:rPr>
        <w:t>обращений физических и юридических лиц с жалобами на нарушен</w:t>
      </w:r>
      <w:r>
        <w:rPr>
          <w:rFonts w:eastAsia="Times New Roman" w:cs="Times New Roman"/>
          <w:sz w:val="24"/>
          <w:szCs w:val="24"/>
          <w:lang w:eastAsia="ru-RU"/>
        </w:rPr>
        <w:t>ия их прав и законных интересов при предоставлении муниципальной услуги.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767566" w:rsidRPr="004041CD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</w:t>
      </w:r>
      <w:r>
        <w:rPr>
          <w:rFonts w:eastAsia="Times New Roman" w:cs="Times New Roman"/>
          <w:sz w:val="24"/>
          <w:szCs w:val="24"/>
          <w:lang w:eastAsia="ru-RU"/>
        </w:rPr>
        <w:t>й и контролирует их исполнение.</w:t>
      </w:r>
    </w:p>
    <w:p w:rsidR="00767566" w:rsidRPr="009348C7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9348C7">
        <w:rPr>
          <w:rFonts w:eastAsia="Times New Roman" w:cs="Times New Roman"/>
          <w:b/>
          <w:sz w:val="24"/>
          <w:szCs w:val="24"/>
          <w:lang w:eastAsia="ru-RU"/>
        </w:rPr>
        <w:t>Ответственность должностных лиц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4.3. Специалист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>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МФЦ и ег</w:t>
      </w:r>
      <w:r>
        <w:rPr>
          <w:rFonts w:eastAsia="Calibri" w:cs="Times New Roman"/>
          <w:sz w:val="24"/>
          <w:szCs w:val="24"/>
          <w:lang w:eastAsia="ru-RU"/>
        </w:rPr>
        <w:t xml:space="preserve">о </w:t>
      </w:r>
      <w:r w:rsidR="00E51CED">
        <w:rPr>
          <w:rFonts w:eastAsia="Calibri" w:cs="Times New Roman"/>
          <w:sz w:val="24"/>
          <w:szCs w:val="24"/>
          <w:lang w:eastAsia="ru-RU"/>
        </w:rPr>
        <w:t xml:space="preserve">специалисты </w:t>
      </w:r>
      <w:r w:rsidRPr="0008379C">
        <w:rPr>
          <w:rFonts w:eastAsia="Calibri" w:cs="Times New Roman"/>
          <w:sz w:val="24"/>
          <w:szCs w:val="24"/>
          <w:lang w:eastAsia="ru-RU"/>
        </w:rPr>
        <w:t>несут ответственность, установленную законодательством Российской Федерации: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1) за полноту передаваемых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запросов, иных документов, принятых от заявителя в МФЦ;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2) за своевременную передачу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запросов, иных документов, принятых от заявителя, а также за своевременную выдачу заявителю докумен</w:t>
      </w:r>
      <w:r>
        <w:rPr>
          <w:rFonts w:eastAsia="Calibri" w:cs="Times New Roman"/>
          <w:sz w:val="24"/>
          <w:szCs w:val="24"/>
          <w:lang w:eastAsia="ru-RU"/>
        </w:rPr>
        <w:t>тов</w:t>
      </w:r>
      <w:r w:rsidRPr="0008379C">
        <w:rPr>
          <w:rFonts w:eastAsia="Calibri" w:cs="Times New Roman"/>
          <w:sz w:val="24"/>
          <w:szCs w:val="24"/>
          <w:lang w:eastAsia="ru-RU"/>
        </w:rPr>
        <w:t>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67566" w:rsidRPr="009348C7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9348C7">
        <w:rPr>
          <w:rFonts w:eastAsia="Times New Roman" w:cs="Times New Roman"/>
          <w:b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9348C7">
        <w:rPr>
          <w:rFonts w:eastAsia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9348C7">
        <w:rPr>
          <w:rFonts w:eastAsia="Times New Roman" w:cs="Times New Roman"/>
          <w:b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4.4. Граждане,</w:t>
      </w:r>
      <w:r>
        <w:rPr>
          <w:rFonts w:eastAsia="Times New Roman" w:cs="Times New Roman"/>
          <w:sz w:val="24"/>
          <w:szCs w:val="24"/>
          <w:lang w:eastAsia="ru-RU"/>
        </w:rPr>
        <w:t xml:space="preserve"> индивидуальные предприниматели, 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юридические лица, их объединения и организации в случае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или ненадлежащего исполнения </w:t>
      </w: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>егламента вправе обратиться с жалобой в</w:t>
      </w:r>
      <w:r>
        <w:rPr>
          <w:rFonts w:eastAsia="Times New Roman"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eastAsia="Times New Roman" w:cs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 Администрацией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, органами исполнительной </w:t>
      </w:r>
      <w:r w:rsidRPr="0008379C">
        <w:rPr>
          <w:rFonts w:eastAsia="Times New Roman" w:cs="Times New Roman"/>
          <w:sz w:val="24"/>
          <w:szCs w:val="24"/>
          <w:lang w:eastAsia="ru-RU"/>
        </w:rPr>
        <w:lastRenderedPageBreak/>
        <w:t>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767566" w:rsidRPr="0008379C" w:rsidRDefault="00767566" w:rsidP="00767566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08379C">
        <w:rPr>
          <w:rFonts w:eastAsia="Times New Roman" w:cs="Times New Roman"/>
          <w:b/>
          <w:sz w:val="24"/>
          <w:szCs w:val="24"/>
          <w:lang w:val="en-US" w:eastAsia="ru-RU"/>
        </w:rPr>
        <w:t>V</w:t>
      </w:r>
      <w:r w:rsidRPr="0008379C">
        <w:rPr>
          <w:rFonts w:eastAsia="Times New Roman" w:cs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(бездействия) </w:t>
      </w:r>
      <w:r w:rsidRPr="0008379C">
        <w:rPr>
          <w:rFonts w:eastAsia="Times New Roman" w:cs="Times New Roman"/>
          <w:b/>
          <w:sz w:val="24"/>
          <w:szCs w:val="24"/>
          <w:lang w:eastAsia="ru-RU"/>
        </w:rPr>
        <w:t>органа, представляющего муниципальную услугу,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b/>
          <w:sz w:val="24"/>
          <w:szCs w:val="24"/>
          <w:lang w:eastAsia="ru-RU"/>
        </w:rPr>
        <w:t>обеспечивающих ее предоставление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>
        <w:rPr>
          <w:rFonts w:cs="Times New Roman"/>
          <w:sz w:val="24"/>
          <w:szCs w:val="24"/>
          <w:lang w:eastAsia="ru-RU"/>
        </w:rPr>
        <w:t xml:space="preserve">Администрации, МФЦ </w:t>
      </w:r>
      <w:r w:rsidRPr="0008379C">
        <w:rPr>
          <w:rFonts w:cs="Times New Roman"/>
          <w:sz w:val="24"/>
          <w:szCs w:val="24"/>
          <w:lang w:eastAsia="ru-RU"/>
        </w:rPr>
        <w:t>в досудебном порядке.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7) отказ в исправлении допущенных опечаток и ошибок в выданных в результате предоставления муниципальной услуги.</w:t>
      </w:r>
      <w:proofErr w:type="gramEnd"/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</w:t>
      </w:r>
      <w:r>
        <w:rPr>
          <w:rFonts w:cs="Times New Roman"/>
          <w:sz w:val="24"/>
          <w:szCs w:val="24"/>
          <w:lang w:eastAsia="ru-RU"/>
        </w:rPr>
        <w:t>рнет", официального сайта Администрации</w:t>
      </w:r>
      <w:r w:rsidRPr="0008379C">
        <w:rPr>
          <w:rFonts w:cs="Times New Roman"/>
          <w:sz w:val="24"/>
          <w:szCs w:val="24"/>
          <w:lang w:eastAsia="ru-RU"/>
        </w:rPr>
        <w:t>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Жалоба подается в письменной форме на бумажном носит</w:t>
      </w:r>
      <w:r>
        <w:rPr>
          <w:rFonts w:cs="Times New Roman"/>
          <w:sz w:val="24"/>
          <w:szCs w:val="24"/>
          <w:lang w:eastAsia="ru-RU"/>
        </w:rPr>
        <w:t>еле, в электронной форме в Администрацию</w:t>
      </w:r>
      <w:r w:rsidRPr="0008379C">
        <w:rPr>
          <w:rFonts w:cs="Times New Roman"/>
          <w:sz w:val="24"/>
          <w:szCs w:val="24"/>
          <w:lang w:eastAsia="ru-RU"/>
        </w:rPr>
        <w:t>. Жалобы на решения, принятые</w:t>
      </w:r>
      <w:r>
        <w:rPr>
          <w:rFonts w:cs="Times New Roman"/>
          <w:sz w:val="24"/>
          <w:szCs w:val="24"/>
          <w:lang w:eastAsia="ru-RU"/>
        </w:rPr>
        <w:t xml:space="preserve"> Главой администрации</w:t>
      </w:r>
      <w:r w:rsidRPr="0008379C">
        <w:rPr>
          <w:rFonts w:cs="Times New Roman"/>
          <w:sz w:val="24"/>
          <w:szCs w:val="24"/>
          <w:lang w:eastAsia="ru-RU"/>
        </w:rPr>
        <w:t>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Жалоба, поступившая в</w:t>
      </w:r>
      <w:r>
        <w:rPr>
          <w:rFonts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cs="Times New Roman"/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</w:t>
      </w:r>
      <w:r>
        <w:rPr>
          <w:rFonts w:cs="Times New Roman"/>
          <w:sz w:val="24"/>
          <w:szCs w:val="24"/>
          <w:lang w:eastAsia="ru-RU"/>
        </w:rPr>
        <w:t>случае обжалования отказа Администрации, должностного лица Администрации</w:t>
      </w:r>
      <w:r w:rsidRPr="0008379C">
        <w:rPr>
          <w:rFonts w:cs="Times New Roman"/>
          <w:sz w:val="24"/>
          <w:szCs w:val="24"/>
          <w:lang w:eastAsia="ru-RU"/>
        </w:rPr>
        <w:t xml:space="preserve"> в приеме документов у заявителя либо в исправлении допущенных </w:t>
      </w:r>
      <w:r w:rsidRPr="0008379C">
        <w:rPr>
          <w:rFonts w:cs="Times New Roman"/>
          <w:sz w:val="24"/>
          <w:szCs w:val="24"/>
          <w:lang w:eastAsia="ru-RU"/>
        </w:rPr>
        <w:lastRenderedPageBreak/>
        <w:t>опечаток и ошибок - в течение пяти рабочих дней со дня ее регистрации.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Правительство Российской Федерации вправе установить случаи, при которых срок рассмотрения жалобы может быть сокращен.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5.4. Жалоба должна содержать: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представлена</w:t>
      </w:r>
      <w:proofErr w:type="gramEnd"/>
      <w:r w:rsidRPr="0008379C">
        <w:rPr>
          <w:rFonts w:cs="Times New Roman"/>
          <w:sz w:val="24"/>
          <w:szCs w:val="24"/>
          <w:lang w:eastAsia="ru-RU"/>
        </w:rPr>
        <w:t>: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08379C">
        <w:rPr>
          <w:rFonts w:cs="Times New Roman"/>
          <w:sz w:val="24"/>
          <w:szCs w:val="24"/>
        </w:rPr>
        <w:t>по защищенной информационной системе или курьерской доставкой</w:t>
      </w:r>
      <w:r w:rsidRPr="0008379C">
        <w:rPr>
          <w:rFonts w:cs="Times New Roman"/>
          <w:sz w:val="24"/>
          <w:szCs w:val="24"/>
          <w:lang w:eastAsia="ru-RU"/>
        </w:rPr>
        <w:t xml:space="preserve"> в уполномо</w:t>
      </w:r>
      <w:r>
        <w:rPr>
          <w:rFonts w:cs="Times New Roman"/>
          <w:sz w:val="24"/>
          <w:szCs w:val="24"/>
          <w:lang w:eastAsia="ru-RU"/>
        </w:rPr>
        <w:t xml:space="preserve">ченный на ее рассмотрение орган, </w:t>
      </w:r>
      <w:r w:rsidRPr="0008379C">
        <w:rPr>
          <w:rFonts w:cs="Times New Roman"/>
          <w:sz w:val="24"/>
          <w:szCs w:val="24"/>
          <w:lang w:eastAsia="ru-RU"/>
        </w:rPr>
        <w:t>но не позднее следующего рабочего дня со дня поступления жалобы.</w:t>
      </w:r>
    </w:p>
    <w:p w:rsidR="00767566" w:rsidRPr="0008379C" w:rsidRDefault="00767566" w:rsidP="00767566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08379C">
        <w:rPr>
          <w:rFonts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cs="Times New Roman"/>
          <w:sz w:val="24"/>
          <w:szCs w:val="24"/>
        </w:rPr>
        <w:t>в получении жалобы, в которой указывается:</w:t>
      </w:r>
    </w:p>
    <w:p w:rsidR="00767566" w:rsidRPr="0091303A" w:rsidRDefault="00767566" w:rsidP="00767566">
      <w:pPr>
        <w:pStyle w:val="a7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767566" w:rsidRPr="0091303A" w:rsidRDefault="00767566" w:rsidP="00767566">
      <w:pPr>
        <w:pStyle w:val="a7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767566" w:rsidRPr="0091303A" w:rsidRDefault="00767566" w:rsidP="00767566">
      <w:pPr>
        <w:pStyle w:val="a7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767566" w:rsidRDefault="00767566" w:rsidP="00767566">
      <w:pPr>
        <w:pStyle w:val="a7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767566" w:rsidRDefault="00767566" w:rsidP="00767566">
      <w:pPr>
        <w:pStyle w:val="a7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767566" w:rsidRPr="0091303A" w:rsidRDefault="00767566" w:rsidP="00767566">
      <w:pPr>
        <w:pStyle w:val="a7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1303A">
        <w:rPr>
          <w:rFonts w:ascii="Times New Roman" w:hAnsi="Times New Roman" w:cs="Times New Roman"/>
          <w:sz w:val="24"/>
          <w:szCs w:val="24"/>
        </w:rPr>
        <w:t>егламентом.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5.8. По результатам рассмотрения жалобы </w:t>
      </w:r>
      <w:r>
        <w:rPr>
          <w:rFonts w:cs="Times New Roman"/>
          <w:sz w:val="24"/>
          <w:szCs w:val="24"/>
          <w:lang w:eastAsia="ru-RU"/>
        </w:rPr>
        <w:t xml:space="preserve">Администрацией </w:t>
      </w:r>
      <w:r w:rsidRPr="0008379C">
        <w:rPr>
          <w:rFonts w:cs="Times New Roman"/>
          <w:sz w:val="24"/>
          <w:szCs w:val="24"/>
          <w:lang w:eastAsia="ru-RU"/>
        </w:rPr>
        <w:t>может быть принято одно из следующих решений: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lastRenderedPageBreak/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2) отказать в удовлетворении жалобы.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5.9.</w:t>
      </w:r>
      <w:r>
        <w:rPr>
          <w:rFonts w:cs="Times New Roman"/>
          <w:sz w:val="24"/>
          <w:szCs w:val="24"/>
          <w:lang w:eastAsia="ru-RU"/>
        </w:rPr>
        <w:t xml:space="preserve"> Основаниями для отказа в удовлетворении жалобы являются</w:t>
      </w:r>
      <w:r w:rsidRPr="0008379C">
        <w:rPr>
          <w:rFonts w:cs="Times New Roman"/>
          <w:sz w:val="24"/>
          <w:szCs w:val="24"/>
          <w:lang w:eastAsia="ru-RU"/>
        </w:rPr>
        <w:t>: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>
        <w:rPr>
          <w:rFonts w:cs="Times New Roman"/>
          <w:sz w:val="24"/>
          <w:szCs w:val="24"/>
          <w:lang w:eastAsia="ru-RU"/>
        </w:rPr>
        <w:t>Р</w:t>
      </w:r>
      <w:r w:rsidRPr="0008379C">
        <w:rPr>
          <w:rFonts w:cs="Times New Roman"/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767566" w:rsidRPr="0008379C" w:rsidRDefault="00DA5C19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5.10. </w:t>
      </w:r>
      <w:proofErr w:type="gramStart"/>
      <w:r>
        <w:rPr>
          <w:rFonts w:cs="Times New Roman"/>
          <w:sz w:val="24"/>
          <w:szCs w:val="24"/>
          <w:lang w:eastAsia="ru-RU"/>
        </w:rPr>
        <w:t xml:space="preserve">В случае если жалоба </w:t>
      </w:r>
      <w:r w:rsidR="00767566" w:rsidRPr="0008379C">
        <w:rPr>
          <w:rFonts w:cs="Times New Roman"/>
          <w:sz w:val="24"/>
          <w:szCs w:val="24"/>
          <w:lang w:eastAsia="ru-RU"/>
        </w:rPr>
        <w:t>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  <w:r w:rsidR="00767566" w:rsidRPr="0008379C">
        <w:rPr>
          <w:rFonts w:cs="Times New Roman"/>
          <w:sz w:val="24"/>
          <w:szCs w:val="24"/>
          <w:lang w:eastAsia="ru-RU"/>
        </w:rPr>
        <w:t xml:space="preserve"> При этом срок рассмотрения жалобы 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767566" w:rsidRPr="0008379C" w:rsidRDefault="00DA5C19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5.11</w:t>
      </w:r>
      <w:r w:rsidR="00767566" w:rsidRPr="0008379C">
        <w:rPr>
          <w:rFonts w:cs="Times New Roman"/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767566" w:rsidRPr="0008379C" w:rsidRDefault="00DA5C19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5.12</w:t>
      </w:r>
      <w:r w:rsidR="00767566" w:rsidRPr="0008379C">
        <w:rPr>
          <w:rFonts w:cs="Times New Roman"/>
          <w:sz w:val="24"/>
          <w:szCs w:val="24"/>
          <w:lang w:eastAsia="ru-RU"/>
        </w:rPr>
        <w:t xml:space="preserve">. В случае установления в ходе или по результатам </w:t>
      </w:r>
      <w:proofErr w:type="gramStart"/>
      <w:r w:rsidR="00767566" w:rsidRPr="0008379C">
        <w:rPr>
          <w:rFonts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="00767566" w:rsidRPr="0008379C">
        <w:rPr>
          <w:rFonts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</w:t>
      </w:r>
      <w:r w:rsidR="00767566">
        <w:rPr>
          <w:rFonts w:cs="Times New Roman"/>
          <w:sz w:val="24"/>
          <w:szCs w:val="24"/>
          <w:lang w:eastAsia="ru-RU"/>
        </w:rPr>
        <w:t>,</w:t>
      </w:r>
      <w:r w:rsidR="00767566" w:rsidRPr="0008379C">
        <w:rPr>
          <w:rFonts w:cs="Times New Roman"/>
          <w:sz w:val="24"/>
          <w:szCs w:val="24"/>
          <w:lang w:eastAsia="ru-RU"/>
        </w:rPr>
        <w:t xml:space="preserve">  незамедлительно направляет имеющиеся материалы в органы прокуратуры.</w:t>
      </w:r>
    </w:p>
    <w:p w:rsidR="00767566" w:rsidRPr="0008379C" w:rsidRDefault="00DA5C19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5.13</w:t>
      </w:r>
      <w:r w:rsidR="00767566" w:rsidRPr="0008379C">
        <w:rPr>
          <w:rFonts w:cs="Times New Roman"/>
          <w:sz w:val="24"/>
          <w:szCs w:val="24"/>
          <w:lang w:eastAsia="ru-RU"/>
        </w:rPr>
        <w:t>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67566" w:rsidRPr="0008379C" w:rsidRDefault="00DA5C19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  5.14</w:t>
      </w:r>
      <w:r w:rsidR="00767566" w:rsidRPr="0008379C">
        <w:rPr>
          <w:rFonts w:cs="Times New Roman"/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767566" w:rsidRPr="0008379C" w:rsidRDefault="00DA5C19" w:rsidP="0076756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5.15</w:t>
      </w:r>
      <w:r w:rsidR="00767566" w:rsidRPr="0008379C">
        <w:rPr>
          <w:rFonts w:cs="Times New Roman"/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767566" w:rsidRPr="0008379C" w:rsidRDefault="00767566" w:rsidP="00767566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информационных</w:t>
      </w:r>
      <w:r>
        <w:rPr>
          <w:rFonts w:cs="Times New Roman"/>
          <w:sz w:val="24"/>
          <w:szCs w:val="24"/>
          <w:lang w:eastAsia="ru-RU"/>
        </w:rPr>
        <w:t xml:space="preserve"> стендах, расположенных в Администрации</w:t>
      </w:r>
      <w:r w:rsidRPr="0008379C">
        <w:rPr>
          <w:rFonts w:cs="Times New Roman"/>
          <w:sz w:val="24"/>
          <w:szCs w:val="24"/>
          <w:lang w:eastAsia="ru-RU"/>
        </w:rPr>
        <w:t>, в МФЦ;</w:t>
      </w:r>
    </w:p>
    <w:p w:rsidR="00767566" w:rsidRPr="0008379C" w:rsidRDefault="00601DC9" w:rsidP="00767566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на официальном сайте</w:t>
      </w:r>
      <w:r w:rsidR="00767566">
        <w:rPr>
          <w:rFonts w:cs="Times New Roman"/>
          <w:sz w:val="24"/>
          <w:szCs w:val="24"/>
          <w:lang w:eastAsia="ru-RU"/>
        </w:rPr>
        <w:t xml:space="preserve"> Администрации</w:t>
      </w:r>
      <w:r w:rsidR="00767566" w:rsidRPr="0008379C">
        <w:rPr>
          <w:rFonts w:cs="Times New Roman"/>
          <w:sz w:val="24"/>
          <w:szCs w:val="24"/>
          <w:lang w:eastAsia="ru-RU"/>
        </w:rPr>
        <w:t>;</w:t>
      </w:r>
    </w:p>
    <w:p w:rsidR="00767566" w:rsidRPr="0008379C" w:rsidRDefault="00767566" w:rsidP="00767566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767566" w:rsidRPr="0008379C" w:rsidRDefault="00767566" w:rsidP="00767566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767566" w:rsidRPr="0008379C" w:rsidRDefault="00DA5C19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5.16</w:t>
      </w:r>
      <w:r w:rsidR="00767566" w:rsidRPr="0008379C">
        <w:rPr>
          <w:rFonts w:cs="Times New Roman"/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767566" w:rsidRPr="0008379C" w:rsidRDefault="00767566" w:rsidP="00767566">
      <w:pPr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посредством телефонной связи по номеру</w:t>
      </w:r>
      <w:r>
        <w:rPr>
          <w:rFonts w:cs="Times New Roman"/>
          <w:sz w:val="24"/>
          <w:szCs w:val="24"/>
          <w:lang w:eastAsia="ru-RU"/>
        </w:rPr>
        <w:t xml:space="preserve"> Администрации</w:t>
      </w:r>
      <w:r w:rsidRPr="0008379C">
        <w:rPr>
          <w:rFonts w:cs="Times New Roman"/>
          <w:sz w:val="24"/>
          <w:szCs w:val="24"/>
          <w:lang w:eastAsia="ru-RU"/>
        </w:rPr>
        <w:t>, МФЦ;</w:t>
      </w:r>
    </w:p>
    <w:p w:rsidR="00767566" w:rsidRPr="0008379C" w:rsidRDefault="00767566" w:rsidP="00767566">
      <w:pPr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посредством факсимильного сообщения;</w:t>
      </w:r>
    </w:p>
    <w:p w:rsidR="00767566" w:rsidRPr="0008379C" w:rsidRDefault="00767566" w:rsidP="00767566">
      <w:pPr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при личном обращении в</w:t>
      </w:r>
      <w:r>
        <w:rPr>
          <w:rFonts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cs="Times New Roman"/>
          <w:sz w:val="24"/>
          <w:szCs w:val="24"/>
          <w:lang w:eastAsia="ru-RU"/>
        </w:rPr>
        <w:t>, МФЦ, в том числе по электронной почте;</w:t>
      </w:r>
    </w:p>
    <w:p w:rsidR="00767566" w:rsidRPr="0008379C" w:rsidRDefault="00767566" w:rsidP="00767566">
      <w:pPr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при письменном</w:t>
      </w:r>
      <w:r>
        <w:rPr>
          <w:rFonts w:cs="Times New Roman"/>
          <w:sz w:val="24"/>
          <w:szCs w:val="24"/>
          <w:lang w:eastAsia="ru-RU"/>
        </w:rPr>
        <w:t xml:space="preserve"> обращении в Администрацию</w:t>
      </w:r>
      <w:r w:rsidRPr="0008379C">
        <w:rPr>
          <w:rFonts w:cs="Times New Roman"/>
          <w:sz w:val="24"/>
          <w:szCs w:val="24"/>
          <w:lang w:eastAsia="ru-RU"/>
        </w:rPr>
        <w:t>, МФЦ;</w:t>
      </w:r>
    </w:p>
    <w:p w:rsidR="00767566" w:rsidRPr="0008379C" w:rsidRDefault="00767566" w:rsidP="00767566">
      <w:pPr>
        <w:pStyle w:val="ConsPlusNormal"/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путем публичного информирования.</w:t>
      </w:r>
    </w:p>
    <w:p w:rsidR="00767566" w:rsidRDefault="00767566" w:rsidP="00767566">
      <w:pPr>
        <w:pStyle w:val="ConsPlusNormal"/>
        <w:tabs>
          <w:tab w:val="left" w:pos="0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B35B5" w:rsidRDefault="009348C7" w:rsidP="00DA5C19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cs="Times New Roman"/>
          <w:i/>
        </w:rPr>
      </w:pPr>
      <w:r>
        <w:rPr>
          <w:rFonts w:cs="Times New Roman"/>
          <w:i/>
        </w:rPr>
        <w:t>_________________________</w:t>
      </w:r>
    </w:p>
    <w:p w:rsidR="00DA5C19" w:rsidRDefault="00DA5C19" w:rsidP="00DA5C19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cs="Times New Roman"/>
          <w:i/>
        </w:rPr>
      </w:pPr>
    </w:p>
    <w:p w:rsidR="00DA5C19" w:rsidRDefault="00DA5C19" w:rsidP="0076756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D258F" w:rsidRDefault="009D258F" w:rsidP="0076756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D258F" w:rsidRDefault="009D258F" w:rsidP="0076756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D258F" w:rsidRDefault="009D258F" w:rsidP="0076756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C3633D" w:rsidRPr="000416FB" w:rsidRDefault="00DB0BC4" w:rsidP="0076756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lastRenderedPageBreak/>
        <w:t>Приложение</w:t>
      </w:r>
      <w:r w:rsidR="00C3633D" w:rsidRPr="000416FB">
        <w:rPr>
          <w:rFonts w:cs="Times New Roman"/>
          <w:sz w:val="20"/>
          <w:szCs w:val="20"/>
        </w:rPr>
        <w:t xml:space="preserve"> 1</w:t>
      </w:r>
    </w:p>
    <w:p w:rsidR="00C3633D" w:rsidRPr="000416FB" w:rsidRDefault="000416FB" w:rsidP="00BF7CA8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к административному регламенту </w:t>
      </w:r>
      <w:r w:rsidR="00C3633D" w:rsidRPr="000416FB">
        <w:rPr>
          <w:rFonts w:cs="Times New Roman"/>
          <w:sz w:val="20"/>
          <w:szCs w:val="20"/>
        </w:rPr>
        <w:t>предоставления муниципальной услуги</w:t>
      </w:r>
    </w:p>
    <w:p w:rsidR="000416FB" w:rsidRDefault="005B1F3F" w:rsidP="00BF7CA8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t>«Выд</w:t>
      </w:r>
      <w:r w:rsidR="000416FB">
        <w:rPr>
          <w:rFonts w:cs="Times New Roman"/>
          <w:sz w:val="20"/>
          <w:szCs w:val="20"/>
        </w:rPr>
        <w:t xml:space="preserve">ача разрешения на ввод объекта </w:t>
      </w:r>
      <w:r w:rsidRPr="000416FB">
        <w:rPr>
          <w:rFonts w:cs="Times New Roman"/>
          <w:sz w:val="20"/>
          <w:szCs w:val="20"/>
        </w:rPr>
        <w:t>капитального</w:t>
      </w:r>
    </w:p>
    <w:p w:rsidR="00C3633D" w:rsidRPr="000416FB" w:rsidRDefault="005B1F3F" w:rsidP="00BF7CA8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t xml:space="preserve"> строительства в эксплуатацию»</w:t>
      </w:r>
    </w:p>
    <w:p w:rsidR="000416FB" w:rsidRDefault="000416FB" w:rsidP="000416FB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9348C7" w:rsidRDefault="009348C7" w:rsidP="009348C7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  <w:r w:rsidRPr="002A244C">
        <w:rPr>
          <w:b/>
          <w:sz w:val="24"/>
          <w:szCs w:val="24"/>
        </w:rPr>
        <w:t xml:space="preserve">Общая информация </w:t>
      </w:r>
    </w:p>
    <w:p w:rsidR="009348C7" w:rsidRDefault="009348C7" w:rsidP="009348C7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9348C7" w:rsidRDefault="009348C7" w:rsidP="009348C7">
      <w:pPr>
        <w:widowControl w:val="0"/>
        <w:spacing w:line="240" w:lineRule="auto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 xml:space="preserve">Муниципальное автономное учреждение </w:t>
      </w:r>
      <w:r w:rsidRPr="00AE38F2">
        <w:rPr>
          <w:rFonts w:eastAsia="SimSun" w:cs="Times New Roman"/>
          <w:i/>
          <w:sz w:val="24"/>
          <w:szCs w:val="24"/>
          <w:lang w:eastAsia="ru-RU"/>
        </w:rPr>
        <w:t>«Многофункциональный центр п</w:t>
      </w:r>
      <w:r>
        <w:rPr>
          <w:rFonts w:eastAsia="SimSun" w:cs="Times New Roman"/>
          <w:i/>
          <w:sz w:val="24"/>
          <w:szCs w:val="24"/>
          <w:lang w:eastAsia="ru-RU"/>
        </w:rPr>
        <w:t xml:space="preserve">редоставления </w:t>
      </w:r>
    </w:p>
    <w:p w:rsidR="009348C7" w:rsidRPr="00AE38F2" w:rsidRDefault="009348C7" w:rsidP="009348C7">
      <w:pPr>
        <w:widowControl w:val="0"/>
        <w:spacing w:line="240" w:lineRule="auto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 xml:space="preserve">государственных </w:t>
      </w:r>
      <w:r w:rsidRPr="00AE38F2">
        <w:rPr>
          <w:rFonts w:eastAsia="SimSun" w:cs="Times New Roman"/>
          <w:i/>
          <w:sz w:val="24"/>
          <w:szCs w:val="24"/>
          <w:lang w:eastAsia="ru-RU"/>
        </w:rPr>
        <w:t>муниципальных услуг»</w:t>
      </w:r>
    </w:p>
    <w:p w:rsidR="009348C7" w:rsidRDefault="009348C7" w:rsidP="009348C7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9348C7" w:rsidRPr="002A244C" w:rsidRDefault="009348C7" w:rsidP="009348C7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9348C7" w:rsidRPr="002A244C" w:rsidTr="00877BA1">
        <w:tc>
          <w:tcPr>
            <w:tcW w:w="2608" w:type="pct"/>
          </w:tcPr>
          <w:p w:rsidR="009348C7" w:rsidRPr="002A244C" w:rsidRDefault="009348C7" w:rsidP="00877BA1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9348C7" w:rsidRDefault="009348C7" w:rsidP="00877BA1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</w:rPr>
              <w:t xml:space="preserve">Печорский проспект, д.64,  </w:t>
            </w:r>
            <w:r>
              <w:rPr>
                <w:rFonts w:cs="Times New Roman"/>
                <w:sz w:val="24"/>
                <w:szCs w:val="24"/>
              </w:rPr>
              <w:t>Печора, Республика Коми, 169600</w:t>
            </w:r>
          </w:p>
          <w:p w:rsidR="009348C7" w:rsidRPr="002A244C" w:rsidRDefault="009348C7" w:rsidP="00877BA1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9348C7" w:rsidRPr="002A244C" w:rsidTr="00877BA1">
        <w:tc>
          <w:tcPr>
            <w:tcW w:w="2608" w:type="pct"/>
          </w:tcPr>
          <w:p w:rsidR="009348C7" w:rsidRPr="002A244C" w:rsidRDefault="009348C7" w:rsidP="00877BA1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9348C7" w:rsidRDefault="009348C7" w:rsidP="00877BA1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</w:rPr>
              <w:t>Печорский проспект, д.64,  Печора, Рес</w:t>
            </w:r>
            <w:r>
              <w:rPr>
                <w:rFonts w:cs="Times New Roman"/>
                <w:sz w:val="24"/>
                <w:szCs w:val="24"/>
              </w:rPr>
              <w:t>публика Коми, 169600</w:t>
            </w:r>
          </w:p>
          <w:p w:rsidR="009348C7" w:rsidRPr="002A244C" w:rsidRDefault="009348C7" w:rsidP="00877BA1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9348C7" w:rsidRPr="002A244C" w:rsidTr="00877BA1">
        <w:tc>
          <w:tcPr>
            <w:tcW w:w="2608" w:type="pct"/>
          </w:tcPr>
          <w:p w:rsidR="009348C7" w:rsidRPr="002A244C" w:rsidRDefault="009348C7" w:rsidP="00877BA1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9348C7" w:rsidRPr="002A244C" w:rsidRDefault="009348C7" w:rsidP="00877BA1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  <w:lang w:val="en-US"/>
              </w:rPr>
              <w:t>mbu.soo@mail.ru</w:t>
            </w:r>
          </w:p>
        </w:tc>
      </w:tr>
      <w:tr w:rsidR="009348C7" w:rsidRPr="002A244C" w:rsidTr="00877BA1">
        <w:tc>
          <w:tcPr>
            <w:tcW w:w="2608" w:type="pct"/>
          </w:tcPr>
          <w:p w:rsidR="009348C7" w:rsidRPr="002A244C" w:rsidRDefault="009348C7" w:rsidP="00877BA1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9348C7" w:rsidRDefault="009348C7" w:rsidP="00877BA1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8(82142) 3-28-18; 3-99-93</w:t>
            </w:r>
          </w:p>
          <w:p w:rsidR="009348C7" w:rsidRPr="002A244C" w:rsidRDefault="009348C7" w:rsidP="00877BA1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</w:tr>
      <w:tr w:rsidR="009348C7" w:rsidRPr="002A244C" w:rsidTr="00877BA1">
        <w:tc>
          <w:tcPr>
            <w:tcW w:w="2608" w:type="pct"/>
          </w:tcPr>
          <w:p w:rsidR="009348C7" w:rsidRPr="002A244C" w:rsidRDefault="009348C7" w:rsidP="00877BA1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9348C7" w:rsidRDefault="009348C7" w:rsidP="00877BA1">
            <w:pPr>
              <w:widowControl w:val="0"/>
              <w:shd w:val="clear" w:color="auto" w:fill="FFFFFF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FF39F1">
              <w:rPr>
                <w:rFonts w:eastAsia="Calibri" w:cs="Times New Roman"/>
                <w:sz w:val="24"/>
                <w:szCs w:val="24"/>
              </w:rPr>
              <w:t>Ускова</w:t>
            </w:r>
            <w:proofErr w:type="spellEnd"/>
            <w:r w:rsidRPr="00FF39F1">
              <w:rPr>
                <w:rFonts w:eastAsia="Calibri" w:cs="Times New Roman"/>
                <w:sz w:val="24"/>
                <w:szCs w:val="24"/>
              </w:rPr>
              <w:t xml:space="preserve"> Татьяна Леонидовна</w:t>
            </w:r>
          </w:p>
          <w:p w:rsidR="009348C7" w:rsidRPr="002A244C" w:rsidRDefault="009348C7" w:rsidP="00877BA1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9348C7" w:rsidRPr="002A244C" w:rsidRDefault="009348C7" w:rsidP="009348C7">
      <w:pPr>
        <w:widowControl w:val="0"/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:rsidR="009348C7" w:rsidRDefault="009348C7" w:rsidP="009348C7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p w:rsidR="009348C7" w:rsidRPr="00E025DB" w:rsidRDefault="009348C7" w:rsidP="009348C7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E025DB"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9348C7" w:rsidRDefault="009348C7" w:rsidP="009348C7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9348C7" w:rsidRDefault="009348C7" w:rsidP="009348C7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9348C7" w:rsidRPr="00285985" w:rsidTr="00877BA1">
        <w:tc>
          <w:tcPr>
            <w:tcW w:w="5637" w:type="dxa"/>
            <w:vAlign w:val="center"/>
          </w:tcPr>
          <w:p w:rsidR="009348C7" w:rsidRPr="006A6CF9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9348C7" w:rsidRPr="006A6CF9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9348C7" w:rsidRPr="00285985" w:rsidTr="00877BA1">
        <w:tc>
          <w:tcPr>
            <w:tcW w:w="5637" w:type="dxa"/>
          </w:tcPr>
          <w:p w:rsidR="009348C7" w:rsidRPr="00285985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четверг</w:t>
            </w:r>
          </w:p>
        </w:tc>
        <w:tc>
          <w:tcPr>
            <w:tcW w:w="4785" w:type="dxa"/>
          </w:tcPr>
          <w:p w:rsidR="009348C7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18-00</w:t>
            </w:r>
            <w:r>
              <w:rPr>
                <w:rFonts w:cs="Times New Roman"/>
                <w:sz w:val="24"/>
                <w:szCs w:val="24"/>
              </w:rPr>
              <w:t xml:space="preserve"> (</w:t>
            </w:r>
            <w:r w:rsidRPr="0031510F">
              <w:rPr>
                <w:rFonts w:cs="Times New Roman"/>
                <w:sz w:val="24"/>
                <w:szCs w:val="24"/>
              </w:rPr>
              <w:t>без перерыва</w:t>
            </w:r>
            <w:r>
              <w:rPr>
                <w:rFonts w:cs="Times New Roman"/>
                <w:sz w:val="24"/>
                <w:szCs w:val="24"/>
              </w:rPr>
              <w:t xml:space="preserve"> на обед)</w:t>
            </w:r>
          </w:p>
          <w:p w:rsidR="009348C7" w:rsidRPr="00572B15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348C7" w:rsidRPr="00285985" w:rsidTr="00877BA1">
        <w:tc>
          <w:tcPr>
            <w:tcW w:w="5637" w:type="dxa"/>
          </w:tcPr>
          <w:p w:rsidR="009348C7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348C7" w:rsidRPr="00285985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9348C7" w:rsidRPr="006127EF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17-45</w:t>
            </w:r>
            <w:r>
              <w:rPr>
                <w:rFonts w:cs="Times New Roman"/>
                <w:sz w:val="24"/>
                <w:szCs w:val="24"/>
              </w:rPr>
              <w:t xml:space="preserve"> (</w:t>
            </w:r>
            <w:r w:rsidRPr="0031510F">
              <w:rPr>
                <w:rFonts w:cs="Times New Roman"/>
                <w:sz w:val="24"/>
                <w:szCs w:val="24"/>
              </w:rPr>
              <w:t>без перерыва</w:t>
            </w:r>
            <w:r>
              <w:rPr>
                <w:rFonts w:cs="Times New Roman"/>
                <w:sz w:val="24"/>
                <w:szCs w:val="24"/>
              </w:rPr>
              <w:t xml:space="preserve"> на обед)</w:t>
            </w:r>
          </w:p>
        </w:tc>
      </w:tr>
      <w:tr w:rsidR="009348C7" w:rsidRPr="00285985" w:rsidTr="00877BA1">
        <w:tc>
          <w:tcPr>
            <w:tcW w:w="5637" w:type="dxa"/>
            <w:vAlign w:val="center"/>
          </w:tcPr>
          <w:p w:rsidR="009348C7" w:rsidRPr="00285985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воскресенье </w:t>
            </w:r>
          </w:p>
        </w:tc>
        <w:tc>
          <w:tcPr>
            <w:tcW w:w="4785" w:type="dxa"/>
            <w:vAlign w:val="center"/>
          </w:tcPr>
          <w:p w:rsidR="009348C7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выходные дни</w:t>
            </w:r>
          </w:p>
          <w:p w:rsidR="009348C7" w:rsidRPr="00285985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48C7" w:rsidRPr="002A244C" w:rsidRDefault="009348C7" w:rsidP="009348C7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</w:t>
      </w: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D258F" w:rsidRDefault="009D258F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601DC9" w:rsidRDefault="00601DC9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 w:rsidRPr="006400F2">
        <w:rPr>
          <w:rFonts w:eastAsia="SimSun" w:cs="Times New Roman"/>
          <w:b/>
          <w:i/>
          <w:sz w:val="24"/>
          <w:szCs w:val="24"/>
          <w:lang w:eastAsia="ru-RU"/>
        </w:rPr>
        <w:lastRenderedPageBreak/>
        <w:t>Общая информация</w:t>
      </w:r>
    </w:p>
    <w:p w:rsidR="009348C7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9348C7" w:rsidRPr="006400F2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 xml:space="preserve"> Администрация</w:t>
      </w:r>
      <w:r w:rsidRPr="00AE38F2">
        <w:rPr>
          <w:rFonts w:eastAsia="SimSun" w:cs="Times New Roma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9348C7" w:rsidRPr="00285985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9348C7" w:rsidRPr="00285985" w:rsidTr="00877BA1">
        <w:tc>
          <w:tcPr>
            <w:tcW w:w="2608" w:type="pct"/>
            <w:shd w:val="clear" w:color="auto" w:fill="auto"/>
          </w:tcPr>
          <w:p w:rsidR="009348C7" w:rsidRPr="00906660" w:rsidRDefault="009348C7" w:rsidP="00877BA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9348C7" w:rsidRDefault="009348C7" w:rsidP="00877BA1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9348C7" w:rsidRPr="00906660" w:rsidRDefault="009348C7" w:rsidP="00877BA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9348C7" w:rsidRPr="00285985" w:rsidTr="00877BA1">
        <w:tc>
          <w:tcPr>
            <w:tcW w:w="2608" w:type="pct"/>
            <w:shd w:val="clear" w:color="auto" w:fill="auto"/>
          </w:tcPr>
          <w:p w:rsidR="009348C7" w:rsidRPr="00906660" w:rsidRDefault="009348C7" w:rsidP="00877BA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9348C7" w:rsidRDefault="009348C7" w:rsidP="00877BA1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9348C7" w:rsidRPr="00906660" w:rsidRDefault="009348C7" w:rsidP="00877BA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9348C7" w:rsidRPr="00951AEA" w:rsidTr="00877BA1">
        <w:tc>
          <w:tcPr>
            <w:tcW w:w="2608" w:type="pct"/>
            <w:shd w:val="clear" w:color="auto" w:fill="auto"/>
          </w:tcPr>
          <w:p w:rsidR="009348C7" w:rsidRDefault="009348C7" w:rsidP="00877BA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>:</w:t>
            </w:r>
          </w:p>
          <w:p w:rsidR="009348C7" w:rsidRPr="004768A9" w:rsidRDefault="009348C7" w:rsidP="00877BA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9348C7" w:rsidRDefault="00127BA7" w:rsidP="00877BA1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hyperlink r:id="rId17" w:history="1">
              <w:r w:rsidR="009348C7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gl</w:t>
              </w:r>
              <w:r w:rsidR="009348C7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_</w:t>
              </w:r>
              <w:r w:rsidR="009348C7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arx</w:t>
              </w:r>
              <w:r w:rsidR="009348C7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@</w:t>
              </w:r>
              <w:r w:rsidR="009348C7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="009348C7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9348C7" w:rsidRPr="009F038B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9348C7" w:rsidRPr="00CA5B0C">
              <w:rPr>
                <w:rFonts w:cs="Times New Roman"/>
                <w:sz w:val="24"/>
                <w:szCs w:val="24"/>
              </w:rPr>
              <w:t>;</w:t>
            </w:r>
          </w:p>
          <w:p w:rsidR="009348C7" w:rsidRPr="00E1369F" w:rsidRDefault="009348C7" w:rsidP="00877BA1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9348C7" w:rsidRPr="00951AEA" w:rsidTr="00877BA1">
        <w:tc>
          <w:tcPr>
            <w:tcW w:w="2608" w:type="pct"/>
            <w:shd w:val="clear" w:color="auto" w:fill="auto"/>
          </w:tcPr>
          <w:p w:rsidR="009348C7" w:rsidRPr="00906660" w:rsidRDefault="009348C7" w:rsidP="00877BA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Телефон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2" w:type="pct"/>
            <w:shd w:val="clear" w:color="auto" w:fill="auto"/>
          </w:tcPr>
          <w:p w:rsidR="009348C7" w:rsidRDefault="009348C7" w:rsidP="00877BA1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cs="Times New Roman"/>
                <w:sz w:val="24"/>
                <w:szCs w:val="24"/>
              </w:rPr>
              <w:t xml:space="preserve">8(82142) </w:t>
            </w:r>
            <w:r w:rsidR="00601DC9">
              <w:rPr>
                <w:rFonts w:cs="Times New Roman"/>
                <w:sz w:val="24"/>
                <w:szCs w:val="24"/>
              </w:rPr>
              <w:t>7-24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="00601DC9">
              <w:rPr>
                <w:rFonts w:cs="Times New Roman"/>
                <w:sz w:val="24"/>
                <w:szCs w:val="24"/>
              </w:rPr>
              <w:t>92</w:t>
            </w:r>
          </w:p>
          <w:p w:rsidR="009348C7" w:rsidRPr="00906660" w:rsidRDefault="009348C7" w:rsidP="00877BA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9348C7" w:rsidRPr="00951AEA" w:rsidTr="00877BA1">
        <w:tc>
          <w:tcPr>
            <w:tcW w:w="2608" w:type="pct"/>
            <w:shd w:val="clear" w:color="auto" w:fill="auto"/>
          </w:tcPr>
          <w:p w:rsidR="009348C7" w:rsidRPr="00906660" w:rsidRDefault="009348C7" w:rsidP="00877BA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9348C7" w:rsidRDefault="00127BA7" w:rsidP="00877BA1">
            <w:pPr>
              <w:widowControl w:val="0"/>
              <w:shd w:val="clear" w:color="auto" w:fill="FFFFFF"/>
              <w:spacing w:line="240" w:lineRule="auto"/>
              <w:jc w:val="both"/>
              <w:rPr>
                <w:rStyle w:val="ae"/>
                <w:color w:val="auto"/>
                <w:sz w:val="24"/>
                <w:szCs w:val="24"/>
                <w:u w:val="none"/>
              </w:rPr>
            </w:pPr>
            <w:hyperlink r:id="rId18" w:history="1">
              <w:r w:rsidR="009348C7" w:rsidRPr="00CB00DB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9348C7" w:rsidRPr="00CB00DB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9348C7" w:rsidRPr="00CB00DB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pechoraonline</w:t>
              </w:r>
              <w:proofErr w:type="spellEnd"/>
              <w:r w:rsidR="009348C7" w:rsidRPr="00CB00DB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9348C7" w:rsidRPr="00CB00DB">
                <w:rPr>
                  <w:rStyle w:val="ae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</w:hyperlink>
          </w:p>
          <w:p w:rsidR="009348C7" w:rsidRPr="005512A3" w:rsidRDefault="009348C7" w:rsidP="00877BA1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9348C7" w:rsidRPr="00951AEA" w:rsidTr="00877BA1">
        <w:tc>
          <w:tcPr>
            <w:tcW w:w="2608" w:type="pct"/>
            <w:shd w:val="clear" w:color="auto" w:fill="auto"/>
          </w:tcPr>
          <w:p w:rsidR="009348C7" w:rsidRPr="00906660" w:rsidRDefault="009348C7" w:rsidP="00877BA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 xml:space="preserve">ФИО и должность 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9348C7" w:rsidRPr="00906660" w:rsidRDefault="009348C7" w:rsidP="00877BA1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06660">
              <w:rPr>
                <w:rFonts w:eastAsia="Calibri" w:cs="Times New Roman"/>
                <w:sz w:val="24"/>
                <w:szCs w:val="24"/>
              </w:rPr>
              <w:t>Николаев Виктор Александрович</w:t>
            </w:r>
            <w:r>
              <w:rPr>
                <w:rFonts w:eastAsia="Calibri" w:cs="Times New Roman"/>
                <w:sz w:val="24"/>
                <w:szCs w:val="24"/>
              </w:rPr>
              <w:t xml:space="preserve"> – глава администрации МР «Печора»</w:t>
            </w:r>
          </w:p>
        </w:tc>
      </w:tr>
    </w:tbl>
    <w:p w:rsidR="009348C7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</w:p>
    <w:p w:rsidR="009348C7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</w:p>
    <w:p w:rsidR="009348C7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  <w:r w:rsidRPr="006A6CF9">
        <w:rPr>
          <w:rFonts w:eastAsia="SimSun" w:cs="Times New Roman"/>
          <w:b/>
          <w:sz w:val="24"/>
          <w:szCs w:val="24"/>
          <w:lang w:eastAsia="ru-RU"/>
        </w:rPr>
        <w:t xml:space="preserve">График работы </w:t>
      </w:r>
    </w:p>
    <w:p w:rsidR="009348C7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</w:p>
    <w:p w:rsidR="009348C7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>Отдел архитектуры и градостроительства администрации</w:t>
      </w:r>
    </w:p>
    <w:p w:rsidR="009348C7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AE38F2">
        <w:rPr>
          <w:rFonts w:eastAsia="SimSun" w:cs="Times New Roma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9348C7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tbl>
      <w:tblPr>
        <w:tblStyle w:val="ab"/>
        <w:tblW w:w="10207" w:type="dxa"/>
        <w:tblInd w:w="-318" w:type="dxa"/>
        <w:tblLook w:val="04A0" w:firstRow="1" w:lastRow="0" w:firstColumn="1" w:lastColumn="0" w:noHBand="0" w:noVBand="1"/>
      </w:tblPr>
      <w:tblGrid>
        <w:gridCol w:w="2694"/>
        <w:gridCol w:w="3969"/>
        <w:gridCol w:w="3544"/>
      </w:tblGrid>
      <w:tr w:rsidR="009348C7" w:rsidTr="00877BA1">
        <w:tc>
          <w:tcPr>
            <w:tcW w:w="2694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969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3544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9348C7" w:rsidTr="00877BA1">
        <w:tc>
          <w:tcPr>
            <w:tcW w:w="2694" w:type="dxa"/>
          </w:tcPr>
          <w:p w:rsidR="009348C7" w:rsidRPr="00215F09" w:rsidRDefault="009348C7" w:rsidP="00877BA1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969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9348C7" w:rsidRPr="004768A9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9348C7" w:rsidRPr="00215F09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</w:tr>
      <w:tr w:rsidR="009348C7" w:rsidTr="00877BA1">
        <w:tc>
          <w:tcPr>
            <w:tcW w:w="2694" w:type="dxa"/>
          </w:tcPr>
          <w:p w:rsidR="009348C7" w:rsidRPr="00215F09" w:rsidRDefault="009348C7" w:rsidP="00877BA1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969" w:type="dxa"/>
          </w:tcPr>
          <w:p w:rsidR="009348C7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9348C7" w:rsidRPr="007E2A08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9348C7" w:rsidTr="00877BA1">
        <w:tc>
          <w:tcPr>
            <w:tcW w:w="2694" w:type="dxa"/>
          </w:tcPr>
          <w:p w:rsidR="009348C7" w:rsidRPr="00215F09" w:rsidRDefault="009348C7" w:rsidP="00877BA1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3969" w:type="dxa"/>
          </w:tcPr>
          <w:p w:rsidR="009348C7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9348C7" w:rsidRPr="007E2A08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9348C7" w:rsidTr="00877BA1">
        <w:tc>
          <w:tcPr>
            <w:tcW w:w="2694" w:type="dxa"/>
          </w:tcPr>
          <w:p w:rsidR="009348C7" w:rsidRPr="00215F09" w:rsidRDefault="009348C7" w:rsidP="00877BA1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969" w:type="dxa"/>
          </w:tcPr>
          <w:p w:rsidR="009348C7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9348C7" w:rsidRPr="007E2A08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9348C7" w:rsidTr="00877BA1">
        <w:tc>
          <w:tcPr>
            <w:tcW w:w="2694" w:type="dxa"/>
          </w:tcPr>
          <w:p w:rsidR="009348C7" w:rsidRPr="00215F09" w:rsidRDefault="009348C7" w:rsidP="00877BA1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969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9348C7" w:rsidTr="00877BA1">
        <w:tc>
          <w:tcPr>
            <w:tcW w:w="2694" w:type="dxa"/>
          </w:tcPr>
          <w:p w:rsidR="009348C7" w:rsidRPr="00215F09" w:rsidRDefault="009348C7" w:rsidP="00877BA1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3969" w:type="dxa"/>
          </w:tcPr>
          <w:p w:rsidR="009348C7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9348C7" w:rsidRPr="00AE38F2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9348C7" w:rsidRDefault="009348C7" w:rsidP="009348C7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9348C7" w:rsidRDefault="009348C7" w:rsidP="009348C7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</w:t>
      </w: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0416FB" w:rsidRDefault="000416FB" w:rsidP="00BF7CA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Cs w:val="28"/>
        </w:rPr>
      </w:pPr>
    </w:p>
    <w:p w:rsidR="000416FB" w:rsidRPr="000416FB" w:rsidRDefault="00B92568" w:rsidP="000416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lastRenderedPageBreak/>
        <w:t>Приложение 2</w:t>
      </w:r>
    </w:p>
    <w:p w:rsidR="000416FB" w:rsidRPr="000416FB" w:rsidRDefault="000416FB" w:rsidP="000416FB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к административному регламенту </w:t>
      </w:r>
      <w:r w:rsidRPr="000416FB">
        <w:rPr>
          <w:rFonts w:cs="Times New Roman"/>
          <w:sz w:val="20"/>
          <w:szCs w:val="20"/>
        </w:rPr>
        <w:t>предоставления муниципальной услуги</w:t>
      </w:r>
    </w:p>
    <w:p w:rsidR="000416FB" w:rsidRDefault="000416FB" w:rsidP="000416FB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t>«Выд</w:t>
      </w:r>
      <w:r>
        <w:rPr>
          <w:rFonts w:cs="Times New Roman"/>
          <w:sz w:val="20"/>
          <w:szCs w:val="20"/>
        </w:rPr>
        <w:t xml:space="preserve">ача разрешения на ввод объекта </w:t>
      </w:r>
      <w:r w:rsidRPr="000416FB">
        <w:rPr>
          <w:rFonts w:cs="Times New Roman"/>
          <w:sz w:val="20"/>
          <w:szCs w:val="20"/>
        </w:rPr>
        <w:t>капитального</w:t>
      </w:r>
    </w:p>
    <w:p w:rsidR="000416FB" w:rsidRPr="000416FB" w:rsidRDefault="000416FB" w:rsidP="000416FB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t xml:space="preserve"> строительства в эксплуатацию»</w:t>
      </w:r>
    </w:p>
    <w:p w:rsidR="000416FB" w:rsidRDefault="000416FB" w:rsidP="00BF7CA8">
      <w:pPr>
        <w:spacing w:line="240" w:lineRule="auto"/>
        <w:ind w:left="3261"/>
        <w:rPr>
          <w:rFonts w:eastAsia="Times New Roman" w:cs="Times New Roman"/>
          <w:szCs w:val="28"/>
          <w:lang w:eastAsia="ru-RU"/>
        </w:rPr>
      </w:pPr>
    </w:p>
    <w:p w:rsidR="007B35B5" w:rsidRPr="007B35B5" w:rsidRDefault="007B35B5" w:rsidP="00BF7CA8">
      <w:pPr>
        <w:spacing w:line="240" w:lineRule="auto"/>
        <w:ind w:left="3261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Главе администрации МР «Печора» ___________________</w:t>
      </w:r>
    </w:p>
    <w:p w:rsidR="007B35B5" w:rsidRPr="007B35B5" w:rsidRDefault="007B35B5" w:rsidP="00BF7CA8">
      <w:pPr>
        <w:spacing w:line="240" w:lineRule="auto"/>
        <w:ind w:left="3261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__________________________________________________</w:t>
      </w:r>
    </w:p>
    <w:p w:rsidR="005B1F3F" w:rsidRPr="007B35B5" w:rsidRDefault="005B1F3F" w:rsidP="00BF7CA8">
      <w:pPr>
        <w:spacing w:line="240" w:lineRule="auto"/>
        <w:ind w:left="3261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от кого:  </w:t>
      </w: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ind w:left="4095"/>
        <w:jc w:val="center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7B35B5">
        <w:rPr>
          <w:rFonts w:eastAsia="Times New Roman" w:cs="Times New Roman"/>
          <w:sz w:val="24"/>
          <w:szCs w:val="24"/>
          <w:lang w:eastAsia="ru-RU"/>
        </w:rPr>
        <w:t>(наименование юридического лица – застройщик,</w:t>
      </w:r>
      <w:proofErr w:type="gramEnd"/>
    </w:p>
    <w:p w:rsidR="005B1F3F" w:rsidRPr="007B35B5" w:rsidRDefault="005B1F3F" w:rsidP="00BF7CA8">
      <w:pPr>
        <w:spacing w:line="240" w:lineRule="auto"/>
        <w:ind w:left="3261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spacing w:line="240" w:lineRule="auto"/>
        <w:ind w:left="3261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ind w:left="3261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ИНН; юридический и почтовый адреса;</w:t>
      </w:r>
    </w:p>
    <w:p w:rsidR="005B1F3F" w:rsidRPr="007B35B5" w:rsidRDefault="005B1F3F" w:rsidP="00BF7CA8">
      <w:pPr>
        <w:spacing w:line="240" w:lineRule="auto"/>
        <w:ind w:left="3261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ind w:left="3261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Ф.И.О. руководителя; телефон;</w:t>
      </w:r>
    </w:p>
    <w:p w:rsidR="005B1F3F" w:rsidRPr="007B35B5" w:rsidRDefault="005B1F3F" w:rsidP="00BF7CA8">
      <w:pPr>
        <w:spacing w:line="240" w:lineRule="auto"/>
        <w:ind w:left="3261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ind w:left="3261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банковские реквизиты (наименование банка, </w:t>
      </w:r>
      <w:proofErr w:type="gramStart"/>
      <w:r w:rsidRPr="007B35B5">
        <w:rPr>
          <w:rFonts w:eastAsia="Times New Roman" w:cs="Times New Roman"/>
          <w:sz w:val="24"/>
          <w:szCs w:val="24"/>
          <w:lang w:eastAsia="ru-RU"/>
        </w:rPr>
        <w:t>р</w:t>
      </w:r>
      <w:proofErr w:type="gramEnd"/>
      <w:r w:rsidRPr="007B35B5">
        <w:rPr>
          <w:rFonts w:eastAsia="Times New Roman" w:cs="Times New Roman"/>
          <w:sz w:val="24"/>
          <w:szCs w:val="24"/>
          <w:lang w:eastAsia="ru-RU"/>
        </w:rPr>
        <w:t>/с, к/с, БИК))</w:t>
      </w:r>
    </w:p>
    <w:p w:rsidR="005B1F3F" w:rsidRPr="007B35B5" w:rsidRDefault="009348C7" w:rsidP="00BF7CA8">
      <w:pPr>
        <w:spacing w:before="480" w:after="24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Заявление </w:t>
      </w:r>
      <w:r w:rsidR="005B1F3F" w:rsidRPr="007B35B5">
        <w:rPr>
          <w:rFonts w:eastAsia="Times New Roman" w:cs="Times New Roman"/>
          <w:b/>
          <w:bCs/>
          <w:sz w:val="24"/>
          <w:szCs w:val="24"/>
          <w:lang w:eastAsia="ru-RU"/>
        </w:rPr>
        <w:t>о выдаче разрешения на ввод в эксплуатацию</w:t>
      </w:r>
    </w:p>
    <w:p w:rsidR="005B1F3F" w:rsidRPr="007B35B5" w:rsidRDefault="005B1F3F" w:rsidP="00BF7CA8">
      <w:pPr>
        <w:spacing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Прошу выдать разрешение на ввод в эксплуатацию объекта капитального строительства</w:t>
      </w:r>
      <w:r w:rsidRPr="007B35B5">
        <w:rPr>
          <w:rFonts w:eastAsia="Times New Roman" w:cs="Times New Roman"/>
          <w:sz w:val="24"/>
          <w:szCs w:val="24"/>
          <w:lang w:eastAsia="ru-RU"/>
        </w:rPr>
        <w:br/>
      </w:r>
    </w:p>
    <w:p w:rsidR="005B1F3F" w:rsidRPr="00856456" w:rsidRDefault="005B1F3F" w:rsidP="00BF7CA8">
      <w:pPr>
        <w:pBdr>
          <w:top w:val="single" w:sz="4" w:space="1" w:color="auto"/>
        </w:pBd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56456">
        <w:rPr>
          <w:rFonts w:eastAsia="Times New Roman" w:cs="Times New Roman"/>
          <w:sz w:val="20"/>
          <w:szCs w:val="20"/>
          <w:lang w:eastAsia="ru-RU"/>
        </w:rPr>
        <w:t>(наименование объекта)</w:t>
      </w:r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на земельном участке по адресу:  </w:t>
      </w:r>
    </w:p>
    <w:p w:rsidR="005B1F3F" w:rsidRPr="00856456" w:rsidRDefault="005B1F3F" w:rsidP="00BF7CA8">
      <w:pPr>
        <w:pBdr>
          <w:top w:val="single" w:sz="4" w:space="1" w:color="auto"/>
        </w:pBdr>
        <w:spacing w:line="240" w:lineRule="auto"/>
        <w:ind w:left="3175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56456">
        <w:rPr>
          <w:rFonts w:eastAsia="Times New Roman" w:cs="Times New Roman"/>
          <w:sz w:val="20"/>
          <w:szCs w:val="20"/>
          <w:lang w:eastAsia="ru-RU"/>
        </w:rPr>
        <w:t>(город, район, улица, номер участка)</w:t>
      </w:r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spacing w:before="12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Строительство (реконструкция) </w:t>
      </w:r>
      <w:r w:rsidR="00E317C5">
        <w:rPr>
          <w:rFonts w:eastAsia="Times New Roman" w:cs="Times New Roman"/>
          <w:sz w:val="24"/>
          <w:szCs w:val="24"/>
          <w:lang w:eastAsia="ru-RU"/>
        </w:rPr>
        <w:t>осуществлялось</w:t>
      </w:r>
      <w:r w:rsidRPr="007B35B5">
        <w:rPr>
          <w:rFonts w:eastAsia="Times New Roman" w:cs="Times New Roman"/>
          <w:sz w:val="24"/>
          <w:szCs w:val="24"/>
          <w:lang w:eastAsia="ru-RU"/>
        </w:rPr>
        <w:t xml:space="preserve"> на основании</w:t>
      </w:r>
      <w:r w:rsidRPr="007B35B5">
        <w:rPr>
          <w:rFonts w:eastAsia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6"/>
        <w:gridCol w:w="510"/>
        <w:gridCol w:w="567"/>
        <w:gridCol w:w="227"/>
        <w:gridCol w:w="1701"/>
        <w:gridCol w:w="567"/>
        <w:gridCol w:w="1701"/>
      </w:tblGrid>
      <w:tr w:rsidR="005B1F3F" w:rsidRPr="007B35B5" w:rsidTr="005B1F3F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.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B1F3F" w:rsidRPr="007B35B5" w:rsidTr="005B1F3F">
        <w:trPr>
          <w:cantSplit/>
        </w:trPr>
        <w:tc>
          <w:tcPr>
            <w:tcW w:w="4706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(наименование документа)</w:t>
            </w:r>
          </w:p>
        </w:tc>
        <w:tc>
          <w:tcPr>
            <w:tcW w:w="510" w:type="dxa"/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1F3F" w:rsidRPr="007B35B5" w:rsidRDefault="005B1F3F" w:rsidP="00BF7CA8">
      <w:pPr>
        <w:spacing w:before="120" w:line="240" w:lineRule="auto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Право на пользование землей закреплено  </w:t>
      </w:r>
    </w:p>
    <w:p w:rsidR="005B1F3F" w:rsidRPr="00856456" w:rsidRDefault="005B1F3F" w:rsidP="00BF7CA8">
      <w:pPr>
        <w:pBdr>
          <w:top w:val="single" w:sz="4" w:space="1" w:color="auto"/>
        </w:pBdr>
        <w:spacing w:line="240" w:lineRule="auto"/>
        <w:ind w:left="4564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56456">
        <w:rPr>
          <w:rFonts w:eastAsia="Times New Roman" w:cs="Times New Roman"/>
          <w:sz w:val="20"/>
          <w:szCs w:val="20"/>
          <w:lang w:eastAsia="ru-RU"/>
        </w:rPr>
        <w:t>(наименование документа)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6"/>
        <w:gridCol w:w="510"/>
        <w:gridCol w:w="567"/>
        <w:gridCol w:w="227"/>
        <w:gridCol w:w="1701"/>
        <w:gridCol w:w="567"/>
        <w:gridCol w:w="1701"/>
      </w:tblGrid>
      <w:tr w:rsidR="005B1F3F" w:rsidRPr="007B35B5" w:rsidTr="005B1F3F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.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1F3F" w:rsidRPr="007B35B5" w:rsidRDefault="005B1F3F" w:rsidP="00BF7CA8">
      <w:pPr>
        <w:spacing w:before="240" w:line="240" w:lineRule="auto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Дополнительно информируем:</w:t>
      </w:r>
    </w:p>
    <w:p w:rsidR="005B1F3F" w:rsidRPr="007B35B5" w:rsidRDefault="005B1F3F" w:rsidP="00BF7CA8">
      <w:pPr>
        <w:spacing w:before="24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Финансирование строительства (реконструкции, капитального ремонта) застройщиком </w:t>
      </w:r>
      <w:r w:rsidR="00601DC9">
        <w:rPr>
          <w:rFonts w:eastAsia="Times New Roman" w:cs="Times New Roman"/>
          <w:sz w:val="24"/>
          <w:szCs w:val="24"/>
          <w:lang w:eastAsia="ru-RU"/>
        </w:rPr>
        <w:t>осуществлялось</w:t>
      </w:r>
      <w:r w:rsidRPr="007B35B5">
        <w:rPr>
          <w:rFonts w:eastAsia="Times New Roman" w:cs="Times New Roman"/>
          <w:sz w:val="24"/>
          <w:szCs w:val="24"/>
          <w:lang w:eastAsia="ru-RU"/>
        </w:rPr>
        <w:t xml:space="preserve">  </w:t>
      </w:r>
    </w:p>
    <w:p w:rsidR="005B1F3F" w:rsidRPr="00856456" w:rsidRDefault="005B1F3F" w:rsidP="00BF7CA8">
      <w:pPr>
        <w:pBdr>
          <w:top w:val="single" w:sz="4" w:space="1" w:color="auto"/>
        </w:pBdr>
        <w:spacing w:line="240" w:lineRule="auto"/>
        <w:ind w:left="1636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56456">
        <w:rPr>
          <w:rFonts w:eastAsia="Times New Roman" w:cs="Times New Roman"/>
          <w:sz w:val="20"/>
          <w:szCs w:val="20"/>
          <w:lang w:eastAsia="ru-RU"/>
        </w:rPr>
        <w:t>(банковские реквизиты и номер счета)</w:t>
      </w:r>
    </w:p>
    <w:p w:rsidR="005B1F3F" w:rsidRPr="007B35B5" w:rsidRDefault="00601DC9" w:rsidP="00BF7CA8">
      <w:pPr>
        <w:spacing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Работы  производил</w:t>
      </w:r>
      <w:r w:rsidR="008F7852">
        <w:rPr>
          <w:rFonts w:eastAsia="Times New Roman" w:cs="Times New Roman"/>
          <w:sz w:val="24"/>
          <w:szCs w:val="24"/>
          <w:lang w:eastAsia="ru-RU"/>
        </w:rPr>
        <w:t>и</w:t>
      </w:r>
      <w:r>
        <w:rPr>
          <w:rFonts w:eastAsia="Times New Roman" w:cs="Times New Roman"/>
          <w:sz w:val="24"/>
          <w:szCs w:val="24"/>
          <w:lang w:eastAsia="ru-RU"/>
        </w:rPr>
        <w:t>сь</w:t>
      </w:r>
      <w:r w:rsidR="005B1F3F" w:rsidRPr="007B35B5">
        <w:rPr>
          <w:rFonts w:eastAsia="Times New Roman" w:cs="Times New Roman"/>
          <w:sz w:val="24"/>
          <w:szCs w:val="24"/>
          <w:lang w:eastAsia="ru-RU"/>
        </w:rPr>
        <w:t xml:space="preserve"> подрядным (хозяйственным) способом в соответствии </w:t>
      </w:r>
      <w:r w:rsidR="005B1F3F" w:rsidRPr="007B35B5">
        <w:rPr>
          <w:rFonts w:eastAsia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44"/>
        <w:gridCol w:w="198"/>
        <w:gridCol w:w="567"/>
        <w:gridCol w:w="284"/>
        <w:gridCol w:w="1956"/>
        <w:gridCol w:w="397"/>
        <w:gridCol w:w="567"/>
        <w:gridCol w:w="624"/>
        <w:gridCol w:w="3742"/>
      </w:tblGrid>
      <w:tr w:rsidR="005B1F3F" w:rsidRPr="007B35B5" w:rsidTr="005B1F3F">
        <w:trPr>
          <w:cantSplit/>
        </w:trPr>
        <w:tc>
          <w:tcPr>
            <w:tcW w:w="1644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 договором  </w:t>
            </w:r>
            <w:proofErr w:type="gramStart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</w:p>
        </w:tc>
        <w:tc>
          <w:tcPr>
            <w:tcW w:w="198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. №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856456" w:rsidRDefault="005B1F3F" w:rsidP="00BF7CA8">
      <w:pPr>
        <w:pBdr>
          <w:top w:val="single" w:sz="4" w:space="1" w:color="auto"/>
        </w:pBd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856456">
        <w:rPr>
          <w:rFonts w:eastAsia="Times New Roman" w:cs="Times New Roman"/>
          <w:sz w:val="20"/>
          <w:szCs w:val="20"/>
          <w:lang w:eastAsia="ru-RU"/>
        </w:rPr>
        <w:t xml:space="preserve">(наименование организации, ИНН, </w:t>
      </w:r>
      <w:proofErr w:type="gramEnd"/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856456" w:rsidRDefault="005B1F3F" w:rsidP="00BF7CA8">
      <w:pPr>
        <w:pBdr>
          <w:top w:val="single" w:sz="4" w:space="1" w:color="auto"/>
        </w:pBd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56456">
        <w:rPr>
          <w:rFonts w:eastAsia="Times New Roman" w:cs="Times New Roman"/>
          <w:sz w:val="20"/>
          <w:szCs w:val="20"/>
          <w:lang w:eastAsia="ru-RU"/>
        </w:rPr>
        <w:t xml:space="preserve">юридический и почтовый адреса, Ф.И.О. руководителя, номер телефона, </w:t>
      </w:r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856456" w:rsidRDefault="005B1F3F" w:rsidP="00BF7CA8">
      <w:pPr>
        <w:pBdr>
          <w:top w:val="single" w:sz="4" w:space="1" w:color="auto"/>
        </w:pBd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56456">
        <w:rPr>
          <w:rFonts w:eastAsia="Times New Roman" w:cs="Times New Roman"/>
          <w:sz w:val="20"/>
          <w:szCs w:val="20"/>
          <w:lang w:eastAsia="ru-RU"/>
        </w:rPr>
        <w:t xml:space="preserve">банковские реквизиты (наименование банка, </w:t>
      </w:r>
      <w:proofErr w:type="gramStart"/>
      <w:r w:rsidRPr="00856456">
        <w:rPr>
          <w:rFonts w:eastAsia="Times New Roman" w:cs="Times New Roman"/>
          <w:sz w:val="20"/>
          <w:szCs w:val="20"/>
          <w:lang w:eastAsia="ru-RU"/>
        </w:rPr>
        <w:t>р</w:t>
      </w:r>
      <w:proofErr w:type="gramEnd"/>
      <w:r w:rsidRPr="00856456">
        <w:rPr>
          <w:rFonts w:eastAsia="Times New Roman" w:cs="Times New Roman"/>
          <w:sz w:val="20"/>
          <w:szCs w:val="20"/>
          <w:lang w:eastAsia="ru-RU"/>
        </w:rPr>
        <w:t>/с, к/с, БИК))</w:t>
      </w:r>
    </w:p>
    <w:p w:rsidR="005B1F3F" w:rsidRPr="007B35B5" w:rsidRDefault="005B1F3F" w:rsidP="00BF7CA8">
      <w:pPr>
        <w:spacing w:line="240" w:lineRule="auto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Право выполнения строительно-монтажных работ закреплено  </w:t>
      </w: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ind w:left="6521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856456" w:rsidRDefault="005B1F3F" w:rsidP="00BF7CA8">
      <w:pPr>
        <w:pBdr>
          <w:top w:val="single" w:sz="4" w:space="1" w:color="auto"/>
        </w:pBd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56456">
        <w:rPr>
          <w:rFonts w:eastAsia="Times New Roman" w:cs="Times New Roman"/>
          <w:sz w:val="20"/>
          <w:szCs w:val="20"/>
          <w:lang w:eastAsia="ru-RU"/>
        </w:rPr>
        <w:t>(наименование документа и уполномоченной организации, его выдавшей)</w:t>
      </w:r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198"/>
        <w:gridCol w:w="567"/>
        <w:gridCol w:w="284"/>
        <w:gridCol w:w="1956"/>
        <w:gridCol w:w="624"/>
        <w:gridCol w:w="2636"/>
      </w:tblGrid>
      <w:tr w:rsidR="005B1F3F" w:rsidRPr="007B35B5" w:rsidTr="005B1F3F">
        <w:trPr>
          <w:cantSplit/>
        </w:trPr>
        <w:tc>
          <w:tcPr>
            <w:tcW w:w="284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98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. №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7"/>
        <w:gridCol w:w="1134"/>
        <w:gridCol w:w="510"/>
        <w:gridCol w:w="567"/>
        <w:gridCol w:w="227"/>
        <w:gridCol w:w="1701"/>
        <w:gridCol w:w="567"/>
        <w:gridCol w:w="1446"/>
      </w:tblGrid>
      <w:tr w:rsidR="005B1F3F" w:rsidRPr="007B35B5" w:rsidTr="005B1F3F">
        <w:trPr>
          <w:cantSplit/>
        </w:trPr>
        <w:tc>
          <w:tcPr>
            <w:tcW w:w="382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Производителем работ приказом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. №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назначен  </w:t>
      </w:r>
    </w:p>
    <w:p w:rsidR="005B1F3F" w:rsidRPr="00856456" w:rsidRDefault="005B1F3F" w:rsidP="00BF7CA8">
      <w:pPr>
        <w:pBdr>
          <w:top w:val="single" w:sz="4" w:space="1" w:color="auto"/>
        </w:pBdr>
        <w:spacing w:line="240" w:lineRule="auto"/>
        <w:ind w:left="964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56456">
        <w:rPr>
          <w:rFonts w:eastAsia="Times New Roman" w:cs="Times New Roman"/>
          <w:sz w:val="20"/>
          <w:szCs w:val="20"/>
          <w:lang w:eastAsia="ru-RU"/>
        </w:rPr>
        <w:t>(должность, фамилия, имя, отчество)</w:t>
      </w:r>
    </w:p>
    <w:p w:rsidR="005B1F3F" w:rsidRPr="007B35B5" w:rsidRDefault="005B1F3F" w:rsidP="00BF7CA8">
      <w:pPr>
        <w:tabs>
          <w:tab w:val="left" w:pos="6480"/>
        </w:tabs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имеющий                                                                  специальное образование и стаж работы в строительстве</w:t>
      </w:r>
    </w:p>
    <w:p w:rsidR="005B1F3F" w:rsidRPr="00856456" w:rsidRDefault="005B1F3F" w:rsidP="00BF7CA8">
      <w:pPr>
        <w:pBdr>
          <w:top w:val="single" w:sz="4" w:space="0" w:color="auto"/>
        </w:pBdr>
        <w:spacing w:line="240" w:lineRule="auto"/>
        <w:ind w:left="1077" w:right="550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56456">
        <w:rPr>
          <w:rFonts w:eastAsia="Times New Roman" w:cs="Times New Roman"/>
          <w:sz w:val="20"/>
          <w:szCs w:val="20"/>
          <w:lang w:eastAsia="ru-RU"/>
        </w:rPr>
        <w:t>(высшее, среднее)</w:t>
      </w:r>
    </w:p>
    <w:p w:rsidR="005B1F3F" w:rsidRPr="007B35B5" w:rsidRDefault="005B1F3F" w:rsidP="00BF7CA8">
      <w:pPr>
        <w:tabs>
          <w:tab w:val="left" w:pos="3402"/>
        </w:tabs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ab/>
        <w:t>лет.</w:t>
      </w:r>
    </w:p>
    <w:p w:rsidR="005B1F3F" w:rsidRPr="007B35B5" w:rsidRDefault="005B1F3F" w:rsidP="00BF7CA8">
      <w:pPr>
        <w:pBdr>
          <w:top w:val="single" w:sz="4" w:space="1" w:color="auto"/>
        </w:pBdr>
        <w:spacing w:after="60" w:line="240" w:lineRule="auto"/>
        <w:ind w:right="6634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3"/>
        <w:gridCol w:w="454"/>
        <w:gridCol w:w="397"/>
        <w:gridCol w:w="227"/>
        <w:gridCol w:w="1531"/>
        <w:gridCol w:w="567"/>
        <w:gridCol w:w="1191"/>
      </w:tblGrid>
      <w:tr w:rsidR="005B1F3F" w:rsidRPr="007B35B5" w:rsidTr="005B1F3F">
        <w:trPr>
          <w:cantSplit/>
        </w:trPr>
        <w:tc>
          <w:tcPr>
            <w:tcW w:w="5613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Строительный контроль в соответствии с договором</w:t>
            </w:r>
          </w:p>
        </w:tc>
        <w:tc>
          <w:tcPr>
            <w:tcW w:w="454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. №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будет осуществляться</w:t>
      </w:r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7B35B5">
        <w:rPr>
          <w:rFonts w:eastAsia="Times New Roman" w:cs="Times New Roman"/>
          <w:sz w:val="24"/>
          <w:szCs w:val="24"/>
          <w:lang w:eastAsia="ru-RU"/>
        </w:rPr>
        <w:t xml:space="preserve">(наименование организации, ИНН, юридический и </w:t>
      </w:r>
      <w:proofErr w:type="gramEnd"/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7B35B5">
        <w:rPr>
          <w:rFonts w:eastAsia="Times New Roman" w:cs="Times New Roman"/>
          <w:sz w:val="24"/>
          <w:szCs w:val="24"/>
          <w:lang w:eastAsia="ru-RU"/>
        </w:rPr>
        <w:t xml:space="preserve">почтовый адреса, Ф.И.О. руководителя, номер телефона, банковские </w:t>
      </w:r>
      <w:proofErr w:type="gramEnd"/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реквизиты (наименование банка, </w:t>
      </w:r>
      <w:proofErr w:type="gramStart"/>
      <w:r w:rsidRPr="007B35B5">
        <w:rPr>
          <w:rFonts w:eastAsia="Times New Roman" w:cs="Times New Roman"/>
          <w:sz w:val="24"/>
          <w:szCs w:val="24"/>
          <w:lang w:eastAsia="ru-RU"/>
        </w:rPr>
        <w:t>р</w:t>
      </w:r>
      <w:proofErr w:type="gramEnd"/>
      <w:r w:rsidRPr="007B35B5">
        <w:rPr>
          <w:rFonts w:eastAsia="Times New Roman" w:cs="Times New Roman"/>
          <w:sz w:val="24"/>
          <w:szCs w:val="24"/>
          <w:lang w:eastAsia="ru-RU"/>
        </w:rPr>
        <w:t>/с, к/с, БИК))</w:t>
      </w:r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право выполнения функций заказчика (застройщика) закреплено  </w:t>
      </w: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ind w:left="6209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(наименование документа и организации, его выдавшей)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1418"/>
        <w:gridCol w:w="510"/>
        <w:gridCol w:w="567"/>
        <w:gridCol w:w="227"/>
        <w:gridCol w:w="2552"/>
        <w:gridCol w:w="340"/>
      </w:tblGrid>
      <w:tr w:rsidR="005B1F3F" w:rsidRPr="007B35B5" w:rsidTr="005B1F3F">
        <w:trPr>
          <w:cantSplit/>
        </w:trPr>
        <w:tc>
          <w:tcPr>
            <w:tcW w:w="340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ind w:left="5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5B1F3F" w:rsidRPr="007B35B5" w:rsidRDefault="005B1F3F" w:rsidP="00BF7CA8">
      <w:pPr>
        <w:spacing w:before="24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Обязуюсь обо всех изменениях, связанных с приведенными в настоящем заявлении сведениями, сообщать </w:t>
      </w:r>
      <w:proofErr w:type="gramStart"/>
      <w:r w:rsidRPr="007B35B5">
        <w:rPr>
          <w:rFonts w:eastAsia="Times New Roman" w:cs="Times New Roman"/>
          <w:sz w:val="24"/>
          <w:szCs w:val="24"/>
          <w:lang w:eastAsia="ru-RU"/>
        </w:rPr>
        <w:t>в</w:t>
      </w:r>
      <w:proofErr w:type="gramEnd"/>
      <w:r w:rsidRPr="007B35B5">
        <w:rPr>
          <w:rFonts w:eastAsia="Times New Roman" w:cs="Times New Roman"/>
          <w:sz w:val="24"/>
          <w:szCs w:val="24"/>
          <w:lang w:eastAsia="ru-RU"/>
        </w:rPr>
        <w:t xml:space="preserve">  </w:t>
      </w: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ind w:left="1191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5B1F3F" w:rsidRPr="007B35B5" w:rsidRDefault="005B1F3F" w:rsidP="00BF7CA8">
      <w:pPr>
        <w:pBdr>
          <w:top w:val="single" w:sz="4" w:space="1" w:color="auto"/>
        </w:pBdr>
        <w:spacing w:after="60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5"/>
        <w:gridCol w:w="1134"/>
        <w:gridCol w:w="1928"/>
        <w:gridCol w:w="1134"/>
        <w:gridCol w:w="2778"/>
      </w:tblGrid>
      <w:tr w:rsidR="005B1F3F" w:rsidRPr="007B35B5" w:rsidTr="005B1F3F"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B1F3F" w:rsidRPr="007B35B5" w:rsidTr="005B1F3F">
        <w:tc>
          <w:tcPr>
            <w:tcW w:w="3005" w:type="dxa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1134" w:type="dxa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4" w:type="dxa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8" w:type="dxa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5B1F3F" w:rsidRPr="007B35B5" w:rsidRDefault="005B1F3F" w:rsidP="00BF7CA8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567"/>
        <w:gridCol w:w="284"/>
        <w:gridCol w:w="1956"/>
        <w:gridCol w:w="397"/>
        <w:gridCol w:w="567"/>
        <w:gridCol w:w="340"/>
      </w:tblGrid>
      <w:tr w:rsidR="005B1F3F" w:rsidRPr="007B35B5" w:rsidTr="005B1F3F">
        <w:trPr>
          <w:cantSplit/>
        </w:trPr>
        <w:tc>
          <w:tcPr>
            <w:tcW w:w="198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ind w:left="5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F43A2A" w:rsidRDefault="005B1F3F" w:rsidP="00F43A2A">
      <w:pPr>
        <w:spacing w:before="240" w:line="240" w:lineRule="auto"/>
        <w:ind w:left="4820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М.П.</w:t>
      </w:r>
    </w:p>
    <w:p w:rsidR="009348C7" w:rsidRPr="00F43A2A" w:rsidRDefault="009348C7" w:rsidP="00F43A2A">
      <w:pPr>
        <w:spacing w:before="240" w:line="240" w:lineRule="auto"/>
        <w:ind w:left="4820"/>
        <w:rPr>
          <w:rFonts w:eastAsia="Times New Roman" w:cs="Times New Roman"/>
          <w:sz w:val="24"/>
          <w:szCs w:val="24"/>
          <w:lang w:eastAsia="ru-RU"/>
        </w:rPr>
      </w:pPr>
    </w:p>
    <w:p w:rsidR="000416FB" w:rsidRPr="000416FB" w:rsidRDefault="000416FB" w:rsidP="000416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t>Приложение</w:t>
      </w:r>
      <w:r>
        <w:rPr>
          <w:rFonts w:cs="Times New Roman"/>
          <w:sz w:val="20"/>
          <w:szCs w:val="20"/>
        </w:rPr>
        <w:t xml:space="preserve"> 3</w:t>
      </w:r>
    </w:p>
    <w:p w:rsidR="000416FB" w:rsidRPr="000416FB" w:rsidRDefault="000416FB" w:rsidP="000416FB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к административному регламенту </w:t>
      </w:r>
      <w:r w:rsidRPr="000416FB">
        <w:rPr>
          <w:rFonts w:cs="Times New Roman"/>
          <w:sz w:val="20"/>
          <w:szCs w:val="20"/>
        </w:rPr>
        <w:t>предоставления муниципальной услуги</w:t>
      </w:r>
    </w:p>
    <w:p w:rsidR="000416FB" w:rsidRDefault="000416FB" w:rsidP="000416FB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t>«Выд</w:t>
      </w:r>
      <w:r>
        <w:rPr>
          <w:rFonts w:cs="Times New Roman"/>
          <w:sz w:val="20"/>
          <w:szCs w:val="20"/>
        </w:rPr>
        <w:t xml:space="preserve">ача разрешения на ввод объекта </w:t>
      </w:r>
      <w:r w:rsidRPr="000416FB">
        <w:rPr>
          <w:rFonts w:cs="Times New Roman"/>
          <w:sz w:val="20"/>
          <w:szCs w:val="20"/>
        </w:rPr>
        <w:t>капитального</w:t>
      </w:r>
    </w:p>
    <w:p w:rsidR="000416FB" w:rsidRPr="000416FB" w:rsidRDefault="000416FB" w:rsidP="000416FB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lastRenderedPageBreak/>
        <w:t xml:space="preserve"> строительства в эксплуатацию»</w:t>
      </w:r>
    </w:p>
    <w:p w:rsidR="00442C29" w:rsidRPr="00BF7CA8" w:rsidRDefault="00442C29" w:rsidP="00BF7CA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Cs w:val="28"/>
        </w:rPr>
      </w:pPr>
    </w:p>
    <w:p w:rsidR="00F43A2A" w:rsidRDefault="00127BA7" w:rsidP="00BF7CA8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  <w:sectPr w:rsidR="00F43A2A" w:rsidSect="007102C5">
          <w:pgSz w:w="11906" w:h="16838"/>
          <w:pgMar w:top="1134" w:right="851" w:bottom="1134" w:left="1701" w:header="708" w:footer="708" w:gutter="0"/>
          <w:cols w:space="708"/>
          <w:docGrid w:linePitch="381"/>
        </w:sect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4.5pt;margin-top:30.5pt;width:453.25pt;height:593.1pt;z-index:251658240" wrapcoords="-50 0 -50 21554 21600 21554 21600 0 -50 0">
            <v:imagedata r:id="rId19" o:title=""/>
            <w10:wrap type="tight"/>
          </v:shape>
          <o:OLEObject Type="Embed" ProgID="PowerPoint.Slide.12" ShapeID="_x0000_s1032" DrawAspect="Content" ObjectID="_1474783973" r:id="rId20"/>
        </w:pict>
      </w:r>
      <w:r w:rsidR="000B0278" w:rsidRPr="00F43A2A">
        <w:rPr>
          <w:rFonts w:ascii="Times New Roman" w:hAnsi="Times New Roman" w:cs="Times New Roman"/>
          <w:sz w:val="24"/>
          <w:szCs w:val="24"/>
        </w:rPr>
        <w:t xml:space="preserve">Блок – схема предоставления муниципальной услуги </w:t>
      </w:r>
    </w:p>
    <w:p w:rsidR="007102C5" w:rsidRPr="000416FB" w:rsidRDefault="007102C5" w:rsidP="007102C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lastRenderedPageBreak/>
        <w:t>Приложение</w:t>
      </w:r>
      <w:r>
        <w:rPr>
          <w:rFonts w:cs="Times New Roman"/>
          <w:sz w:val="20"/>
          <w:szCs w:val="20"/>
        </w:rPr>
        <w:t xml:space="preserve"> 4</w:t>
      </w:r>
    </w:p>
    <w:p w:rsidR="007102C5" w:rsidRPr="000416FB" w:rsidRDefault="007102C5" w:rsidP="007102C5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к административному регламенту </w:t>
      </w:r>
      <w:r w:rsidRPr="000416FB">
        <w:rPr>
          <w:rFonts w:cs="Times New Roman"/>
          <w:sz w:val="20"/>
          <w:szCs w:val="20"/>
        </w:rPr>
        <w:t>предоставления муниципальной услуги</w:t>
      </w:r>
    </w:p>
    <w:p w:rsidR="007102C5" w:rsidRDefault="007102C5" w:rsidP="007102C5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t>«Выд</w:t>
      </w:r>
      <w:r>
        <w:rPr>
          <w:rFonts w:cs="Times New Roman"/>
          <w:sz w:val="20"/>
          <w:szCs w:val="20"/>
        </w:rPr>
        <w:t xml:space="preserve">ача разрешения на ввод объекта </w:t>
      </w:r>
      <w:r w:rsidRPr="000416FB">
        <w:rPr>
          <w:rFonts w:cs="Times New Roman"/>
          <w:sz w:val="20"/>
          <w:szCs w:val="20"/>
        </w:rPr>
        <w:t>капитального</w:t>
      </w:r>
    </w:p>
    <w:p w:rsidR="007102C5" w:rsidRPr="000416FB" w:rsidRDefault="007102C5" w:rsidP="007102C5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t xml:space="preserve"> строительства в эксплуатацию»</w:t>
      </w:r>
    </w:p>
    <w:p w:rsidR="007102C5" w:rsidRPr="00BF7CA8" w:rsidRDefault="007102C5" w:rsidP="007102C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Cs w:val="28"/>
        </w:rPr>
      </w:pPr>
    </w:p>
    <w:p w:rsidR="007102C5" w:rsidRDefault="007102C5" w:rsidP="007102C5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7102C5" w:rsidRDefault="007102C5" w:rsidP="007102C5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7102C5" w:rsidRPr="00E022A0" w:rsidRDefault="007102C5" w:rsidP="007102C5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022A0">
        <w:rPr>
          <w:b/>
          <w:sz w:val="24"/>
          <w:szCs w:val="24"/>
        </w:rPr>
        <w:t>Уведомление о представленных  документах</w:t>
      </w:r>
    </w:p>
    <w:p w:rsidR="007102C5" w:rsidRPr="00E022A0" w:rsidRDefault="007102C5" w:rsidP="007102C5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7102C5" w:rsidRPr="00E022A0" w:rsidRDefault="007102C5" w:rsidP="007102C5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E022A0">
        <w:rPr>
          <w:sz w:val="24"/>
          <w:szCs w:val="24"/>
        </w:rPr>
        <w:t>Регистрационный  №  заявления _____________ дата ___________20___ г.</w:t>
      </w:r>
    </w:p>
    <w:p w:rsidR="007102C5" w:rsidRPr="00E022A0" w:rsidRDefault="007102C5" w:rsidP="007102C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7102C5" w:rsidRPr="00E022A0" w:rsidTr="005325DC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022A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022A0">
              <w:rPr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022A0">
              <w:rPr>
                <w:b/>
                <w:sz w:val="24"/>
                <w:szCs w:val="24"/>
              </w:rPr>
              <w:t xml:space="preserve">Количество </w:t>
            </w:r>
            <w:r w:rsidRPr="00E022A0">
              <w:rPr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022A0">
              <w:rPr>
                <w:b/>
                <w:sz w:val="24"/>
                <w:szCs w:val="24"/>
              </w:rPr>
              <w:t>Количество</w:t>
            </w:r>
            <w:r w:rsidRPr="00E022A0">
              <w:rPr>
                <w:b/>
                <w:sz w:val="24"/>
                <w:szCs w:val="24"/>
              </w:rPr>
              <w:br/>
              <w:t>листов</w:t>
            </w:r>
          </w:p>
        </w:tc>
      </w:tr>
      <w:tr w:rsidR="007102C5" w:rsidRPr="00E022A0" w:rsidTr="005325DC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022A0">
              <w:rPr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022A0">
              <w:rPr>
                <w:sz w:val="24"/>
                <w:szCs w:val="24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7102C5" w:rsidRPr="00E022A0" w:rsidTr="005325DC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022A0">
              <w:rPr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7102C5" w:rsidRPr="00E022A0" w:rsidTr="005325DC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022A0">
              <w:rPr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7102C5" w:rsidRPr="00E022A0" w:rsidTr="005325DC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022A0">
              <w:rPr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7102C5" w:rsidRPr="00E022A0" w:rsidTr="005325DC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7102C5" w:rsidRPr="00E022A0" w:rsidTr="005325DC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</w:tbl>
    <w:p w:rsidR="007102C5" w:rsidRPr="00E022A0" w:rsidRDefault="007102C5" w:rsidP="007102C5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7102C5" w:rsidRPr="00E022A0" w:rsidRDefault="007102C5" w:rsidP="007102C5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E022A0">
        <w:rPr>
          <w:sz w:val="24"/>
          <w:szCs w:val="24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7102C5" w:rsidRPr="00E022A0" w:rsidRDefault="007102C5" w:rsidP="007102C5">
      <w:pPr>
        <w:suppressAutoHyphens/>
        <w:autoSpaceDE w:val="0"/>
        <w:autoSpaceDN w:val="0"/>
        <w:adjustRightInd w:val="0"/>
        <w:rPr>
          <w:sz w:val="24"/>
          <w:szCs w:val="24"/>
        </w:rPr>
      </w:pPr>
      <w:r w:rsidRPr="00E022A0">
        <w:rPr>
          <w:sz w:val="24"/>
          <w:szCs w:val="24"/>
        </w:rPr>
        <w:t>______________________________________________</w:t>
      </w:r>
      <w:r>
        <w:rPr>
          <w:sz w:val="24"/>
          <w:szCs w:val="24"/>
        </w:rPr>
        <w:t>_______________________________</w:t>
      </w:r>
    </w:p>
    <w:p w:rsidR="007102C5" w:rsidRPr="00E022A0" w:rsidRDefault="007102C5" w:rsidP="007102C5">
      <w:pPr>
        <w:suppressAutoHyphens/>
        <w:autoSpaceDE w:val="0"/>
        <w:autoSpaceDN w:val="0"/>
        <w:adjustRightInd w:val="0"/>
        <w:rPr>
          <w:sz w:val="24"/>
          <w:szCs w:val="24"/>
        </w:rPr>
      </w:pPr>
      <w:r w:rsidRPr="00E022A0">
        <w:rPr>
          <w:sz w:val="24"/>
          <w:szCs w:val="24"/>
        </w:rPr>
        <w:t>______________________________________________</w:t>
      </w:r>
      <w:r>
        <w:rPr>
          <w:sz w:val="24"/>
          <w:szCs w:val="24"/>
        </w:rPr>
        <w:t>_______________________________</w:t>
      </w:r>
    </w:p>
    <w:p w:rsidR="007102C5" w:rsidRDefault="007102C5" w:rsidP="007102C5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102C5" w:rsidRPr="00E022A0" w:rsidRDefault="007102C5" w:rsidP="007102C5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E022A0">
        <w:rPr>
          <w:sz w:val="24"/>
          <w:szCs w:val="24"/>
        </w:rPr>
        <w:t>Принял ____________/__________________________ /____________ 20___ г.</w:t>
      </w:r>
    </w:p>
    <w:p w:rsidR="007102C5" w:rsidRPr="00E022A0" w:rsidRDefault="007102C5" w:rsidP="007102C5">
      <w:pPr>
        <w:suppressAutoHyphens/>
        <w:autoSpaceDE w:val="0"/>
        <w:autoSpaceDN w:val="0"/>
        <w:adjustRightInd w:val="0"/>
        <w:ind w:firstLine="709"/>
        <w:rPr>
          <w:i/>
          <w:sz w:val="20"/>
          <w:szCs w:val="20"/>
        </w:rPr>
      </w:pPr>
      <w:r w:rsidRPr="00E022A0">
        <w:rPr>
          <w:i/>
          <w:sz w:val="20"/>
          <w:szCs w:val="20"/>
        </w:rPr>
        <w:t xml:space="preserve">                   (подпись)                          (расшифровка подписи)                      (дата)</w:t>
      </w:r>
    </w:p>
    <w:p w:rsidR="007102C5" w:rsidRPr="00E022A0" w:rsidRDefault="007102C5" w:rsidP="007102C5">
      <w:pPr>
        <w:ind w:firstLine="709"/>
        <w:rPr>
          <w:sz w:val="24"/>
          <w:szCs w:val="24"/>
        </w:rPr>
      </w:pPr>
    </w:p>
    <w:p w:rsidR="007102C5" w:rsidRPr="00E022A0" w:rsidRDefault="007102C5" w:rsidP="007102C5">
      <w:pPr>
        <w:ind w:firstLine="709"/>
        <w:jc w:val="center"/>
        <w:rPr>
          <w:sz w:val="24"/>
          <w:szCs w:val="24"/>
        </w:rPr>
      </w:pPr>
      <w:r w:rsidRPr="00E022A0">
        <w:rPr>
          <w:sz w:val="24"/>
          <w:szCs w:val="24"/>
        </w:rPr>
        <w:t>_________________________________</w:t>
      </w:r>
    </w:p>
    <w:p w:rsidR="007102C5" w:rsidRPr="00E022A0" w:rsidRDefault="007102C5" w:rsidP="007102C5">
      <w:pPr>
        <w:ind w:firstLine="709"/>
        <w:rPr>
          <w:u w:val="single"/>
        </w:rPr>
      </w:pPr>
    </w:p>
    <w:p w:rsidR="007102C5" w:rsidRPr="00E022A0" w:rsidRDefault="007102C5" w:rsidP="007102C5">
      <w:pPr>
        <w:ind w:firstLine="709"/>
        <w:rPr>
          <w:u w:val="single"/>
        </w:rPr>
      </w:pPr>
    </w:p>
    <w:p w:rsidR="007102C5" w:rsidRPr="00E022A0" w:rsidRDefault="007102C5" w:rsidP="007102C5">
      <w:pPr>
        <w:tabs>
          <w:tab w:val="left" w:pos="3661"/>
        </w:tabs>
        <w:jc w:val="center"/>
        <w:rPr>
          <w:b/>
          <w:sz w:val="24"/>
          <w:szCs w:val="24"/>
        </w:rPr>
      </w:pPr>
    </w:p>
    <w:p w:rsidR="0023213E" w:rsidRPr="00F43A2A" w:rsidRDefault="0023213E" w:rsidP="00BF7CA8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23213E" w:rsidRPr="00F43A2A" w:rsidSect="005325DC">
      <w:pgSz w:w="11906" w:h="16838"/>
      <w:pgMar w:top="1134" w:right="851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28A" w:rsidRDefault="00A7028A" w:rsidP="00D21065">
      <w:pPr>
        <w:spacing w:line="240" w:lineRule="auto"/>
      </w:pPr>
      <w:r>
        <w:separator/>
      </w:r>
    </w:p>
  </w:endnote>
  <w:endnote w:type="continuationSeparator" w:id="0">
    <w:p w:rsidR="00A7028A" w:rsidRDefault="00A7028A" w:rsidP="00D210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28A" w:rsidRDefault="00A7028A" w:rsidP="00D21065">
      <w:pPr>
        <w:spacing w:line="240" w:lineRule="auto"/>
      </w:pPr>
      <w:r>
        <w:separator/>
      </w:r>
    </w:p>
  </w:footnote>
  <w:footnote w:type="continuationSeparator" w:id="0">
    <w:p w:rsidR="00A7028A" w:rsidRDefault="00A7028A" w:rsidP="00D2106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854"/>
    <w:multiLevelType w:val="hybridMultilevel"/>
    <w:tmpl w:val="AFAE2190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211742"/>
    <w:multiLevelType w:val="hybridMultilevel"/>
    <w:tmpl w:val="D42AD7C6"/>
    <w:lvl w:ilvl="0" w:tplc="26667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303C8"/>
    <w:multiLevelType w:val="hybridMultilevel"/>
    <w:tmpl w:val="74E8713C"/>
    <w:lvl w:ilvl="0" w:tplc="266678E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4E57B6"/>
    <w:multiLevelType w:val="hybridMultilevel"/>
    <w:tmpl w:val="77B6E8E6"/>
    <w:lvl w:ilvl="0" w:tplc="26667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E84488"/>
    <w:multiLevelType w:val="hybridMultilevel"/>
    <w:tmpl w:val="C2028188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DE2221A"/>
    <w:multiLevelType w:val="hybridMultilevel"/>
    <w:tmpl w:val="E076AA10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D43C5"/>
    <w:multiLevelType w:val="hybridMultilevel"/>
    <w:tmpl w:val="2488B682"/>
    <w:lvl w:ilvl="0" w:tplc="266678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7773BF8"/>
    <w:multiLevelType w:val="hybridMultilevel"/>
    <w:tmpl w:val="D7C68172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D91471D"/>
    <w:multiLevelType w:val="hybridMultilevel"/>
    <w:tmpl w:val="B3CC0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430170"/>
    <w:multiLevelType w:val="hybridMultilevel"/>
    <w:tmpl w:val="C4CC4DDE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9A3023"/>
    <w:multiLevelType w:val="hybridMultilevel"/>
    <w:tmpl w:val="B626852C"/>
    <w:lvl w:ilvl="0" w:tplc="266678E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>
    <w:nsid w:val="38BA6E8E"/>
    <w:multiLevelType w:val="hybridMultilevel"/>
    <w:tmpl w:val="F6D2A26C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D73F11"/>
    <w:multiLevelType w:val="multilevel"/>
    <w:tmpl w:val="83C212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433805E8"/>
    <w:multiLevelType w:val="hybridMultilevel"/>
    <w:tmpl w:val="8DF2F164"/>
    <w:lvl w:ilvl="0" w:tplc="26667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DE21296"/>
    <w:multiLevelType w:val="hybridMultilevel"/>
    <w:tmpl w:val="77EAE38E"/>
    <w:lvl w:ilvl="0" w:tplc="26667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3B3CEC"/>
    <w:multiLevelType w:val="hybridMultilevel"/>
    <w:tmpl w:val="C9241942"/>
    <w:lvl w:ilvl="0" w:tplc="26667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D563D3"/>
    <w:multiLevelType w:val="hybridMultilevel"/>
    <w:tmpl w:val="65FC06F8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9A14D0A"/>
    <w:multiLevelType w:val="hybridMultilevel"/>
    <w:tmpl w:val="93A82710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9DC2415"/>
    <w:multiLevelType w:val="hybridMultilevel"/>
    <w:tmpl w:val="051A2A8A"/>
    <w:lvl w:ilvl="0" w:tplc="26667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145D3D"/>
    <w:multiLevelType w:val="hybridMultilevel"/>
    <w:tmpl w:val="737E1E82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B8362A"/>
    <w:multiLevelType w:val="hybridMultilevel"/>
    <w:tmpl w:val="2EF8414C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E6334D1"/>
    <w:multiLevelType w:val="hybridMultilevel"/>
    <w:tmpl w:val="F23EC3C2"/>
    <w:lvl w:ilvl="0" w:tplc="73C4B832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042018B"/>
    <w:multiLevelType w:val="hybridMultilevel"/>
    <w:tmpl w:val="9CF86C8C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7D661B"/>
    <w:multiLevelType w:val="hybridMultilevel"/>
    <w:tmpl w:val="BCE058B2"/>
    <w:lvl w:ilvl="0" w:tplc="26667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046721"/>
    <w:multiLevelType w:val="hybridMultilevel"/>
    <w:tmpl w:val="674078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B17B18"/>
    <w:multiLevelType w:val="hybridMultilevel"/>
    <w:tmpl w:val="4D3C739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105277"/>
    <w:multiLevelType w:val="hybridMultilevel"/>
    <w:tmpl w:val="EE98DB5C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7387196"/>
    <w:multiLevelType w:val="hybridMultilevel"/>
    <w:tmpl w:val="BB5E872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17"/>
  </w:num>
  <w:num w:numId="4">
    <w:abstractNumId w:val="1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"/>
  </w:num>
  <w:num w:numId="9">
    <w:abstractNumId w:val="18"/>
  </w:num>
  <w:num w:numId="10">
    <w:abstractNumId w:val="13"/>
  </w:num>
  <w:num w:numId="11">
    <w:abstractNumId w:val="16"/>
  </w:num>
  <w:num w:numId="12">
    <w:abstractNumId w:val="3"/>
  </w:num>
  <w:num w:numId="13">
    <w:abstractNumId w:val="4"/>
  </w:num>
  <w:num w:numId="14">
    <w:abstractNumId w:val="1"/>
  </w:num>
  <w:num w:numId="15">
    <w:abstractNumId w:val="8"/>
  </w:num>
  <w:num w:numId="16">
    <w:abstractNumId w:val="27"/>
  </w:num>
  <w:num w:numId="17">
    <w:abstractNumId w:val="0"/>
  </w:num>
  <w:num w:numId="18">
    <w:abstractNumId w:val="12"/>
  </w:num>
  <w:num w:numId="19">
    <w:abstractNumId w:val="5"/>
  </w:num>
  <w:num w:numId="20">
    <w:abstractNumId w:val="14"/>
  </w:num>
  <w:num w:numId="21">
    <w:abstractNumId w:val="7"/>
  </w:num>
  <w:num w:numId="22">
    <w:abstractNumId w:val="28"/>
  </w:num>
  <w:num w:numId="23">
    <w:abstractNumId w:val="25"/>
  </w:num>
  <w:num w:numId="24">
    <w:abstractNumId w:val="9"/>
  </w:num>
  <w:num w:numId="25">
    <w:abstractNumId w:val="32"/>
  </w:num>
  <w:num w:numId="26">
    <w:abstractNumId w:val="26"/>
  </w:num>
  <w:num w:numId="27">
    <w:abstractNumId w:val="29"/>
  </w:num>
  <w:num w:numId="28">
    <w:abstractNumId w:val="19"/>
  </w:num>
  <w:num w:numId="29">
    <w:abstractNumId w:val="11"/>
  </w:num>
  <w:num w:numId="30">
    <w:abstractNumId w:val="22"/>
  </w:num>
  <w:num w:numId="31">
    <w:abstractNumId w:val="5"/>
  </w:num>
  <w:num w:numId="32">
    <w:abstractNumId w:val="14"/>
  </w:num>
  <w:num w:numId="33">
    <w:abstractNumId w:val="7"/>
  </w:num>
  <w:num w:numId="34">
    <w:abstractNumId w:val="24"/>
  </w:num>
  <w:num w:numId="35">
    <w:abstractNumId w:val="21"/>
  </w:num>
  <w:num w:numId="36">
    <w:abstractNumId w:val="30"/>
  </w:num>
  <w:num w:numId="37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24"/>
    <w:rsid w:val="00007FA8"/>
    <w:rsid w:val="00010120"/>
    <w:rsid w:val="00010567"/>
    <w:rsid w:val="00010AF3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7F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1F7"/>
    <w:rsid w:val="000416FB"/>
    <w:rsid w:val="00041A05"/>
    <w:rsid w:val="000422CD"/>
    <w:rsid w:val="000426CF"/>
    <w:rsid w:val="000429A1"/>
    <w:rsid w:val="00042B82"/>
    <w:rsid w:val="00043251"/>
    <w:rsid w:val="00043572"/>
    <w:rsid w:val="0004372A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66A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048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27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4B5"/>
    <w:rsid w:val="000D7CB7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432"/>
    <w:rsid w:val="000E77BB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16E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27BA7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5B37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59E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2E97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13E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0AE"/>
    <w:rsid w:val="00265BBA"/>
    <w:rsid w:val="00266D18"/>
    <w:rsid w:val="00270BAB"/>
    <w:rsid w:val="00271396"/>
    <w:rsid w:val="0027157D"/>
    <w:rsid w:val="002715F0"/>
    <w:rsid w:val="00271642"/>
    <w:rsid w:val="0027175C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9772B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07C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6A3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0FF"/>
    <w:rsid w:val="002E01F4"/>
    <w:rsid w:val="002E1190"/>
    <w:rsid w:val="002E203A"/>
    <w:rsid w:val="002E20F7"/>
    <w:rsid w:val="002E2DD5"/>
    <w:rsid w:val="002E35BA"/>
    <w:rsid w:val="002E35BC"/>
    <w:rsid w:val="002E38E5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2AE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17845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0F8E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1DD1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EF"/>
    <w:rsid w:val="003763A6"/>
    <w:rsid w:val="0037678B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AD6"/>
    <w:rsid w:val="003B0DDC"/>
    <w:rsid w:val="003B0F07"/>
    <w:rsid w:val="003B114D"/>
    <w:rsid w:val="003B1795"/>
    <w:rsid w:val="003B20AB"/>
    <w:rsid w:val="003B270F"/>
    <w:rsid w:val="003B2A80"/>
    <w:rsid w:val="003B3165"/>
    <w:rsid w:val="003B3371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4A50"/>
    <w:rsid w:val="003C5554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2892"/>
    <w:rsid w:val="003F383B"/>
    <w:rsid w:val="003F40E1"/>
    <w:rsid w:val="003F4BE6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26A4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4C1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50E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3FE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4AF4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5D8F"/>
    <w:rsid w:val="00517780"/>
    <w:rsid w:val="005205DE"/>
    <w:rsid w:val="00520D57"/>
    <w:rsid w:val="00521006"/>
    <w:rsid w:val="00522DEB"/>
    <w:rsid w:val="0052401B"/>
    <w:rsid w:val="00524496"/>
    <w:rsid w:val="005245DE"/>
    <w:rsid w:val="00524631"/>
    <w:rsid w:val="00525139"/>
    <w:rsid w:val="00525345"/>
    <w:rsid w:val="00525C1B"/>
    <w:rsid w:val="00525F86"/>
    <w:rsid w:val="00527526"/>
    <w:rsid w:val="00527AD8"/>
    <w:rsid w:val="005312DD"/>
    <w:rsid w:val="0053159E"/>
    <w:rsid w:val="005325DC"/>
    <w:rsid w:val="0053291D"/>
    <w:rsid w:val="00533CC7"/>
    <w:rsid w:val="00534643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51D1"/>
    <w:rsid w:val="00560540"/>
    <w:rsid w:val="005608D1"/>
    <w:rsid w:val="00560CF9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103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1F3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1DC9"/>
    <w:rsid w:val="00602377"/>
    <w:rsid w:val="00602475"/>
    <w:rsid w:val="00602BB8"/>
    <w:rsid w:val="0060384F"/>
    <w:rsid w:val="00605192"/>
    <w:rsid w:val="0060526F"/>
    <w:rsid w:val="006057CA"/>
    <w:rsid w:val="00606610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0C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684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042F"/>
    <w:rsid w:val="006617B1"/>
    <w:rsid w:val="00661BA5"/>
    <w:rsid w:val="00662403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3D9F"/>
    <w:rsid w:val="00684174"/>
    <w:rsid w:val="00684367"/>
    <w:rsid w:val="00686107"/>
    <w:rsid w:val="0068619F"/>
    <w:rsid w:val="006901B4"/>
    <w:rsid w:val="00690448"/>
    <w:rsid w:val="00691A6B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118"/>
    <w:rsid w:val="006A6B52"/>
    <w:rsid w:val="006A6CBC"/>
    <w:rsid w:val="006A6D0B"/>
    <w:rsid w:val="006A7CDD"/>
    <w:rsid w:val="006B0419"/>
    <w:rsid w:val="006B3D6E"/>
    <w:rsid w:val="006B3EAE"/>
    <w:rsid w:val="006B46A1"/>
    <w:rsid w:val="006B52F0"/>
    <w:rsid w:val="006B5B1D"/>
    <w:rsid w:val="006B6C0B"/>
    <w:rsid w:val="006B6EA0"/>
    <w:rsid w:val="006B72CA"/>
    <w:rsid w:val="006B7400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1A62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1000D"/>
    <w:rsid w:val="007102C5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2140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5FEF"/>
    <w:rsid w:val="00766154"/>
    <w:rsid w:val="0076647F"/>
    <w:rsid w:val="00767566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641"/>
    <w:rsid w:val="00795773"/>
    <w:rsid w:val="0079731D"/>
    <w:rsid w:val="00797A6E"/>
    <w:rsid w:val="00797D09"/>
    <w:rsid w:val="007A01AF"/>
    <w:rsid w:val="007A030E"/>
    <w:rsid w:val="007A1555"/>
    <w:rsid w:val="007A2084"/>
    <w:rsid w:val="007A51E6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35B5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54E9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456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77BA1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16E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8F6E48"/>
    <w:rsid w:val="008F7852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3C8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48C7"/>
    <w:rsid w:val="00935900"/>
    <w:rsid w:val="00936BF1"/>
    <w:rsid w:val="009372F5"/>
    <w:rsid w:val="00941C07"/>
    <w:rsid w:val="00941D02"/>
    <w:rsid w:val="0094248F"/>
    <w:rsid w:val="00942B0E"/>
    <w:rsid w:val="00942C5A"/>
    <w:rsid w:val="00942FD3"/>
    <w:rsid w:val="00944279"/>
    <w:rsid w:val="00944A0C"/>
    <w:rsid w:val="00944EC0"/>
    <w:rsid w:val="00946CDF"/>
    <w:rsid w:val="009479C6"/>
    <w:rsid w:val="00947A1A"/>
    <w:rsid w:val="00947B25"/>
    <w:rsid w:val="00950F87"/>
    <w:rsid w:val="00951403"/>
    <w:rsid w:val="00951568"/>
    <w:rsid w:val="00951782"/>
    <w:rsid w:val="00951E49"/>
    <w:rsid w:val="0095284F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0FA8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66B5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5FEC"/>
    <w:rsid w:val="009C6084"/>
    <w:rsid w:val="009C6503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258F"/>
    <w:rsid w:val="009D3088"/>
    <w:rsid w:val="009D43AC"/>
    <w:rsid w:val="009D4537"/>
    <w:rsid w:val="009D6449"/>
    <w:rsid w:val="009D6AEE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07CB8"/>
    <w:rsid w:val="00A10C89"/>
    <w:rsid w:val="00A11873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60CAB"/>
    <w:rsid w:val="00A610E8"/>
    <w:rsid w:val="00A616DB"/>
    <w:rsid w:val="00A61EB2"/>
    <w:rsid w:val="00A6308D"/>
    <w:rsid w:val="00A658C0"/>
    <w:rsid w:val="00A65A6A"/>
    <w:rsid w:val="00A6609B"/>
    <w:rsid w:val="00A66850"/>
    <w:rsid w:val="00A668B7"/>
    <w:rsid w:val="00A668F4"/>
    <w:rsid w:val="00A66CB3"/>
    <w:rsid w:val="00A66D68"/>
    <w:rsid w:val="00A67E53"/>
    <w:rsid w:val="00A701BB"/>
    <w:rsid w:val="00A7028A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2E2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4A58"/>
    <w:rsid w:val="00AB50AD"/>
    <w:rsid w:val="00AB56F6"/>
    <w:rsid w:val="00AB5A90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2930"/>
    <w:rsid w:val="00AD564B"/>
    <w:rsid w:val="00AD5696"/>
    <w:rsid w:val="00AD59D1"/>
    <w:rsid w:val="00AD5D50"/>
    <w:rsid w:val="00AD5EF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17C1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789"/>
    <w:rsid w:val="00B27959"/>
    <w:rsid w:val="00B27ADF"/>
    <w:rsid w:val="00B27C96"/>
    <w:rsid w:val="00B27DF2"/>
    <w:rsid w:val="00B30640"/>
    <w:rsid w:val="00B30CD5"/>
    <w:rsid w:val="00B31AF9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DCA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BE3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0793"/>
    <w:rsid w:val="00B82098"/>
    <w:rsid w:val="00B826FB"/>
    <w:rsid w:val="00B82FE3"/>
    <w:rsid w:val="00B831F8"/>
    <w:rsid w:val="00B84C09"/>
    <w:rsid w:val="00B84CFC"/>
    <w:rsid w:val="00B86927"/>
    <w:rsid w:val="00B87374"/>
    <w:rsid w:val="00B876A9"/>
    <w:rsid w:val="00B8789D"/>
    <w:rsid w:val="00B9035A"/>
    <w:rsid w:val="00B904DE"/>
    <w:rsid w:val="00B908C0"/>
    <w:rsid w:val="00B91BF8"/>
    <w:rsid w:val="00B9256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136A"/>
    <w:rsid w:val="00BD16FD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70F0"/>
    <w:rsid w:val="00BF7B2D"/>
    <w:rsid w:val="00BF7CA8"/>
    <w:rsid w:val="00C001A3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56DD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ABC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2BAB"/>
    <w:rsid w:val="00C63441"/>
    <w:rsid w:val="00C653AF"/>
    <w:rsid w:val="00C653EA"/>
    <w:rsid w:val="00C66CB3"/>
    <w:rsid w:val="00C67958"/>
    <w:rsid w:val="00C67A13"/>
    <w:rsid w:val="00C7008F"/>
    <w:rsid w:val="00C70D21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77D7F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76B"/>
    <w:rsid w:val="00C85850"/>
    <w:rsid w:val="00C8597F"/>
    <w:rsid w:val="00C85CED"/>
    <w:rsid w:val="00C85FC6"/>
    <w:rsid w:val="00C8602D"/>
    <w:rsid w:val="00C86124"/>
    <w:rsid w:val="00C879A8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511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0EF7"/>
    <w:rsid w:val="00CF30D5"/>
    <w:rsid w:val="00CF3850"/>
    <w:rsid w:val="00CF3CB5"/>
    <w:rsid w:val="00CF3D14"/>
    <w:rsid w:val="00CF3DE3"/>
    <w:rsid w:val="00CF3E32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203F"/>
    <w:rsid w:val="00D03802"/>
    <w:rsid w:val="00D049F8"/>
    <w:rsid w:val="00D04A00"/>
    <w:rsid w:val="00D04B57"/>
    <w:rsid w:val="00D04D25"/>
    <w:rsid w:val="00D05792"/>
    <w:rsid w:val="00D05D4D"/>
    <w:rsid w:val="00D06785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065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C8D"/>
    <w:rsid w:val="00D34D4F"/>
    <w:rsid w:val="00D35089"/>
    <w:rsid w:val="00D352F0"/>
    <w:rsid w:val="00D353FE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5056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5C19"/>
    <w:rsid w:val="00DA6319"/>
    <w:rsid w:val="00DA6501"/>
    <w:rsid w:val="00DA68FD"/>
    <w:rsid w:val="00DA730B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014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1B36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2D2D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7C5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47C"/>
    <w:rsid w:val="00E47A3E"/>
    <w:rsid w:val="00E50E8D"/>
    <w:rsid w:val="00E50F85"/>
    <w:rsid w:val="00E51CED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321A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007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74D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E7F3B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2BE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1F7E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7F8"/>
    <w:rsid w:val="00F40E6A"/>
    <w:rsid w:val="00F41C71"/>
    <w:rsid w:val="00F4254F"/>
    <w:rsid w:val="00F4298C"/>
    <w:rsid w:val="00F429A8"/>
    <w:rsid w:val="00F43A2A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6F5C"/>
    <w:rsid w:val="00F57AEF"/>
    <w:rsid w:val="00F63991"/>
    <w:rsid w:val="00F639D2"/>
    <w:rsid w:val="00F63DC5"/>
    <w:rsid w:val="00F63F3A"/>
    <w:rsid w:val="00F6449F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2F9"/>
    <w:rsid w:val="00F95746"/>
    <w:rsid w:val="00F96C1E"/>
    <w:rsid w:val="00F96DED"/>
    <w:rsid w:val="00F97234"/>
    <w:rsid w:val="00F97391"/>
    <w:rsid w:val="00F97868"/>
    <w:rsid w:val="00F97957"/>
    <w:rsid w:val="00F97F8D"/>
    <w:rsid w:val="00FA0958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4D4B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Знак"/>
    <w:basedOn w:val="a"/>
    <w:rsid w:val="00F952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uiPriority w:val="99"/>
    <w:rsid w:val="0095284F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Знак"/>
    <w:basedOn w:val="a"/>
    <w:rsid w:val="00F952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uiPriority w:val="99"/>
    <w:rsid w:val="0095284F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9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hyperlink" Target="consultantplus://offline/ref=C2DF33E21C4D51BE406408D288E55BBB8EC15EFADC1CEFB2FFE9A2339B5A508CB61A263621DCA00E73DAF" TargetMode="External"/><Relationship Id="rId18" Type="http://schemas.openxmlformats.org/officeDocument/2006/relationships/hyperlink" Target="http://www.pechoraonline.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2DF33E21C4D51BE406408D288E55BBB8EC15EFADC1CEFB2FFE9A2339B5A508CB61A263621DCA00F73DEF" TargetMode="External"/><Relationship Id="rId17" Type="http://schemas.openxmlformats.org/officeDocument/2006/relationships/hyperlink" Target="mailto:gl_arx@mail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echoraonline.ru" TargetMode="External"/><Relationship Id="rId20" Type="http://schemas.openxmlformats.org/officeDocument/2006/relationships/package" Target="embeddings/Microsoft_PowerPoint_Slide1.sldx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2DF33E21C4D51BE406408D288E55BBB8EC15EFADC1CEFB2FFE9A2339B5A508CB61A263621DCAF0D73D9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2DF33E21C4D51BE406408D288E55BBB8EC15EFADC1CEFB2FFE9A2339B5A508CB61A263621DDA30973D8F" TargetMode="External"/><Relationship Id="rId10" Type="http://schemas.openxmlformats.org/officeDocument/2006/relationships/hyperlink" Target="consultantplus://offline/ref=E54690C8664496030E39C3D08B8B86CD91AD9B649374C7608BD78D827495DF7A1BF6206463D729E" TargetMode="External"/><Relationship Id="rId19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54690C8664496030E39C3D08B8B86CD91AD90659675C7608BD78D827495DF7A1BF62061607A220ED120E" TargetMode="External"/><Relationship Id="rId14" Type="http://schemas.openxmlformats.org/officeDocument/2006/relationships/hyperlink" Target="consultantplus://offline/ref=C2DF33E21C4D51BE406408D288E55BBB8EC15EFADC1CEFB2FFE9A2339B5A508CB61A263621DCA00E73D8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28</Pages>
  <Words>10940</Words>
  <Characters>62362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Хорева</cp:lastModifiedBy>
  <cp:revision>25</cp:revision>
  <cp:lastPrinted>2014-10-04T04:49:00Z</cp:lastPrinted>
  <dcterms:created xsi:type="dcterms:W3CDTF">2014-01-22T12:32:00Z</dcterms:created>
  <dcterms:modified xsi:type="dcterms:W3CDTF">2014-10-14T05:26:00Z</dcterms:modified>
</cp:coreProperties>
</file>